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621" w:rsidRPr="00EB6CF4" w:rsidRDefault="004D6621" w:rsidP="002F5D7F">
      <w:pPr>
        <w:pStyle w:val="a3"/>
        <w:spacing w:line="360" w:lineRule="auto"/>
        <w:ind w:hanging="11"/>
        <w:jc w:val="center"/>
        <w:rPr>
          <w:rFonts w:ascii="Monotype Corsiva" w:hAnsi="Monotype Corsiva" w:cs="Times New Roman"/>
          <w:sz w:val="52"/>
          <w:szCs w:val="52"/>
        </w:rPr>
      </w:pPr>
      <w:r w:rsidRPr="00EB6CF4">
        <w:rPr>
          <w:rFonts w:ascii="Monotype Corsiva" w:hAnsi="Monotype Corsiva" w:cs="Times New Roman"/>
          <w:sz w:val="52"/>
          <w:szCs w:val="52"/>
        </w:rPr>
        <w:t>ГБОУ  СОШ № 1376</w:t>
      </w:r>
      <w:r w:rsidR="00EB6CF4" w:rsidRPr="00EB6CF4">
        <w:rPr>
          <w:rFonts w:ascii="Monotype Corsiva" w:hAnsi="Monotype Corsiva" w:cs="Times New Roman"/>
          <w:sz w:val="52"/>
          <w:szCs w:val="52"/>
        </w:rPr>
        <w:t xml:space="preserve">  </w:t>
      </w:r>
      <w:r w:rsidRPr="00EB6CF4">
        <w:rPr>
          <w:rFonts w:ascii="Monotype Corsiva" w:hAnsi="Monotype Corsiva" w:cs="Times New Roman"/>
          <w:sz w:val="52"/>
          <w:szCs w:val="52"/>
        </w:rPr>
        <w:t>Д</w:t>
      </w:r>
      <w:r w:rsidR="00EB6CF4" w:rsidRPr="00EB6CF4">
        <w:rPr>
          <w:rFonts w:ascii="Monotype Corsiva" w:hAnsi="Monotype Corsiva" w:cs="Times New Roman"/>
          <w:sz w:val="52"/>
          <w:szCs w:val="52"/>
        </w:rPr>
        <w:t>О</w:t>
      </w:r>
    </w:p>
    <w:p w:rsidR="004D6621" w:rsidRPr="00EB6CF4" w:rsidRDefault="004D6621" w:rsidP="00EB6CF4">
      <w:pPr>
        <w:pStyle w:val="a3"/>
        <w:spacing w:line="360" w:lineRule="auto"/>
        <w:jc w:val="center"/>
        <w:rPr>
          <w:rFonts w:ascii="Monotype Corsiva" w:hAnsi="Monotype Corsiva" w:cs="Times New Roman"/>
          <w:color w:val="FF0000"/>
          <w:sz w:val="52"/>
          <w:szCs w:val="52"/>
        </w:rPr>
      </w:pPr>
      <w:r w:rsidRPr="00EB6CF4">
        <w:rPr>
          <w:rFonts w:ascii="Monotype Corsiva" w:hAnsi="Monotype Corsiva" w:cs="Times New Roman"/>
          <w:color w:val="FF0000"/>
          <w:sz w:val="52"/>
          <w:szCs w:val="52"/>
        </w:rPr>
        <w:t>ВОСПИТАТЕЛЬ</w:t>
      </w:r>
    </w:p>
    <w:p w:rsidR="004D6621" w:rsidRPr="00EB6CF4" w:rsidRDefault="004D6621" w:rsidP="00EB6CF4">
      <w:pPr>
        <w:pStyle w:val="a3"/>
        <w:spacing w:line="360" w:lineRule="auto"/>
        <w:jc w:val="center"/>
        <w:rPr>
          <w:rFonts w:ascii="Monotype Corsiva" w:hAnsi="Monotype Corsiva" w:cs="Times New Roman"/>
          <w:color w:val="FF0000"/>
          <w:sz w:val="52"/>
          <w:szCs w:val="52"/>
        </w:rPr>
      </w:pPr>
      <w:r w:rsidRPr="00EB6CF4">
        <w:rPr>
          <w:rFonts w:ascii="Monotype Corsiva" w:hAnsi="Monotype Corsiva" w:cs="Times New Roman"/>
          <w:color w:val="FF0000"/>
          <w:sz w:val="52"/>
          <w:szCs w:val="52"/>
        </w:rPr>
        <w:t>2-ой младшей группы</w:t>
      </w:r>
    </w:p>
    <w:p w:rsidR="004D6621" w:rsidRPr="00EB6CF4" w:rsidRDefault="004D6621" w:rsidP="00EB6CF4">
      <w:pPr>
        <w:jc w:val="center"/>
        <w:rPr>
          <w:rFonts w:ascii="Monotype Corsiva" w:hAnsi="Monotype Corsiva" w:cs="Times New Roman"/>
          <w:color w:val="C00000"/>
          <w:sz w:val="52"/>
          <w:szCs w:val="52"/>
        </w:rPr>
      </w:pPr>
      <w:proofErr w:type="spellStart"/>
      <w:r w:rsidRPr="00EB6CF4">
        <w:rPr>
          <w:rFonts w:ascii="Monotype Corsiva" w:hAnsi="Monotype Corsiva" w:cs="Times New Roman"/>
          <w:color w:val="C00000"/>
          <w:sz w:val="52"/>
          <w:szCs w:val="52"/>
        </w:rPr>
        <w:t>Сапленкова</w:t>
      </w:r>
      <w:proofErr w:type="spellEnd"/>
      <w:r w:rsidRPr="00EB6CF4">
        <w:rPr>
          <w:rFonts w:ascii="Monotype Corsiva" w:hAnsi="Monotype Corsiva" w:cs="Times New Roman"/>
          <w:color w:val="C00000"/>
          <w:sz w:val="52"/>
          <w:szCs w:val="52"/>
        </w:rPr>
        <w:t xml:space="preserve"> Владимировна</w:t>
      </w:r>
    </w:p>
    <w:p w:rsidR="004D6621" w:rsidRPr="00EB6CF4" w:rsidRDefault="004D6621" w:rsidP="004D6621">
      <w:pPr>
        <w:rPr>
          <w:rFonts w:ascii="Times New Roman" w:hAnsi="Times New Roman" w:cs="Times New Roman"/>
          <w:sz w:val="44"/>
          <w:szCs w:val="44"/>
        </w:rPr>
      </w:pPr>
      <w:r w:rsidRPr="00EB6CF4">
        <w:rPr>
          <w:rFonts w:ascii="Times New Roman" w:hAnsi="Times New Roman" w:cs="Times New Roman"/>
          <w:sz w:val="44"/>
          <w:szCs w:val="44"/>
        </w:rPr>
        <w:t>ОО» Художественно- эстетического развития»</w:t>
      </w:r>
    </w:p>
    <w:p w:rsidR="004D6621" w:rsidRPr="00EB6CF4" w:rsidRDefault="004D6621" w:rsidP="004D6621">
      <w:pPr>
        <w:rPr>
          <w:rFonts w:ascii="Times New Roman" w:hAnsi="Times New Roman" w:cs="Times New Roman"/>
          <w:sz w:val="44"/>
          <w:szCs w:val="44"/>
        </w:rPr>
      </w:pPr>
      <w:r w:rsidRPr="00EB6CF4">
        <w:rPr>
          <w:rFonts w:ascii="Times New Roman" w:hAnsi="Times New Roman" w:cs="Times New Roman"/>
          <w:sz w:val="44"/>
          <w:szCs w:val="44"/>
        </w:rPr>
        <w:t>Интегрированное  занятие</w:t>
      </w:r>
    </w:p>
    <w:p w:rsidR="004D6621" w:rsidRPr="00EB6CF4" w:rsidRDefault="004D6621" w:rsidP="004D6621">
      <w:pPr>
        <w:tabs>
          <w:tab w:val="left" w:pos="1695"/>
        </w:tabs>
        <w:rPr>
          <w:rFonts w:ascii="Times New Roman" w:hAnsi="Times New Roman" w:cs="Times New Roman"/>
          <w:sz w:val="52"/>
          <w:szCs w:val="52"/>
        </w:rPr>
      </w:pPr>
      <w:r w:rsidRPr="00EB6CF4">
        <w:rPr>
          <w:rFonts w:ascii="Times New Roman" w:hAnsi="Times New Roman" w:cs="Times New Roman"/>
          <w:sz w:val="52"/>
          <w:szCs w:val="52"/>
        </w:rPr>
        <w:tab/>
      </w:r>
    </w:p>
    <w:p w:rsidR="004D6621" w:rsidRDefault="004D6621" w:rsidP="004D6621">
      <w:pPr>
        <w:tabs>
          <w:tab w:val="left" w:pos="1695"/>
        </w:tabs>
        <w:rPr>
          <w:rFonts w:ascii="Monotype Corsiva" w:hAnsi="Monotype Corsiva" w:cs="Times New Roman"/>
          <w:sz w:val="52"/>
          <w:szCs w:val="52"/>
        </w:rPr>
      </w:pPr>
      <w:r w:rsidRPr="00EB6CF4">
        <w:rPr>
          <w:rFonts w:ascii="Monotype Corsiva" w:hAnsi="Monotype Corsiva" w:cs="Times New Roman"/>
          <w:color w:val="FF0000"/>
          <w:sz w:val="52"/>
          <w:szCs w:val="52"/>
        </w:rPr>
        <w:t>ТЕМА</w:t>
      </w:r>
      <w:r w:rsidRPr="00EB6CF4">
        <w:rPr>
          <w:rFonts w:ascii="Monotype Corsiva" w:hAnsi="Monotype Corsiva" w:cs="Times New Roman"/>
          <w:sz w:val="52"/>
          <w:szCs w:val="52"/>
        </w:rPr>
        <w:t xml:space="preserve">: </w:t>
      </w:r>
      <w:proofErr w:type="spellStart"/>
      <w:r w:rsidRPr="00EB6CF4">
        <w:rPr>
          <w:rFonts w:ascii="Monotype Corsiva" w:hAnsi="Monotype Corsiva" w:cs="Times New Roman"/>
          <w:sz w:val="52"/>
          <w:szCs w:val="52"/>
        </w:rPr>
        <w:t>Тестопластика</w:t>
      </w:r>
      <w:proofErr w:type="spellEnd"/>
    </w:p>
    <w:p w:rsidR="00EB6CF4" w:rsidRDefault="00EB6CF4" w:rsidP="004D6621">
      <w:pPr>
        <w:tabs>
          <w:tab w:val="left" w:pos="1695"/>
        </w:tabs>
        <w:rPr>
          <w:rFonts w:ascii="Monotype Corsiva" w:hAnsi="Monotype Corsiva" w:cs="Times New Roman"/>
          <w:sz w:val="52"/>
          <w:szCs w:val="52"/>
        </w:rPr>
      </w:pPr>
    </w:p>
    <w:p w:rsidR="00EB6CF4" w:rsidRDefault="00EB6CF4" w:rsidP="004D6621">
      <w:pPr>
        <w:tabs>
          <w:tab w:val="left" w:pos="1695"/>
        </w:tabs>
        <w:rPr>
          <w:rFonts w:ascii="Monotype Corsiva" w:hAnsi="Monotype Corsiva" w:cs="Times New Roman"/>
          <w:sz w:val="52"/>
          <w:szCs w:val="52"/>
        </w:rPr>
      </w:pPr>
      <w:r>
        <w:rPr>
          <w:rFonts w:ascii="Monotype Corsiva" w:hAnsi="Monotype Corsiva" w:cs="Times New Roman"/>
          <w:noProof/>
          <w:sz w:val="52"/>
          <w:szCs w:val="52"/>
          <w:lang w:eastAsia="ru-RU"/>
        </w:rPr>
        <w:drawing>
          <wp:inline distT="0" distB="0" distL="0" distR="0">
            <wp:extent cx="5057775" cy="3793331"/>
            <wp:effectExtent l="19050" t="0" r="9525" b="0"/>
            <wp:docPr id="2" name="Рисунок 2" descr="C:\Users\Татьяна\Pictures\2015-04-20 001\20150420_12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15-04-20 001\20150420_12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621" w:rsidRPr="00AB3512" w:rsidRDefault="004D6621" w:rsidP="00EB6CF4">
      <w:pPr>
        <w:tabs>
          <w:tab w:val="left" w:pos="1695"/>
        </w:tabs>
        <w:rPr>
          <w:sz w:val="32"/>
          <w:szCs w:val="32"/>
        </w:rPr>
      </w:pPr>
      <w:r w:rsidRPr="00EB6CF4">
        <w:rPr>
          <w:color w:val="FF0000"/>
          <w:sz w:val="56"/>
          <w:szCs w:val="56"/>
        </w:rPr>
        <w:lastRenderedPageBreak/>
        <w:t>ЦЕЛИ</w:t>
      </w:r>
      <w:proofErr w:type="gramStart"/>
      <w:r w:rsidR="0097110C" w:rsidRPr="00EB6CF4">
        <w:rPr>
          <w:sz w:val="56"/>
          <w:szCs w:val="56"/>
        </w:rPr>
        <w:t xml:space="preserve"> </w:t>
      </w:r>
      <w:r w:rsidR="0097110C" w:rsidRPr="00AB3512">
        <w:rPr>
          <w:sz w:val="32"/>
          <w:szCs w:val="32"/>
        </w:rPr>
        <w:t>:</w:t>
      </w:r>
      <w:proofErr w:type="gramEnd"/>
      <w:r w:rsidR="0097110C" w:rsidRPr="00AB3512">
        <w:rPr>
          <w:sz w:val="32"/>
          <w:szCs w:val="32"/>
        </w:rPr>
        <w:t xml:space="preserve"> Познакомить детей с солёным тесто</w:t>
      </w:r>
      <w:proofErr w:type="gramStart"/>
      <w:r w:rsidR="0097110C" w:rsidRPr="00AB3512">
        <w:rPr>
          <w:sz w:val="32"/>
          <w:szCs w:val="32"/>
        </w:rPr>
        <w:t>м(</w:t>
      </w:r>
      <w:proofErr w:type="gramEnd"/>
      <w:r w:rsidR="0097110C" w:rsidRPr="00AB3512">
        <w:rPr>
          <w:sz w:val="32"/>
          <w:szCs w:val="32"/>
        </w:rPr>
        <w:t xml:space="preserve"> материалом для лепки)</w:t>
      </w:r>
    </w:p>
    <w:p w:rsidR="0097110C" w:rsidRPr="00AB3512" w:rsidRDefault="0097110C" w:rsidP="0097110C">
      <w:pPr>
        <w:pStyle w:val="a3"/>
        <w:tabs>
          <w:tab w:val="left" w:pos="1695"/>
        </w:tabs>
        <w:ind w:left="1080"/>
        <w:rPr>
          <w:sz w:val="32"/>
          <w:szCs w:val="32"/>
        </w:rPr>
      </w:pPr>
      <w:r w:rsidRPr="00AB3512">
        <w:rPr>
          <w:sz w:val="32"/>
          <w:szCs w:val="32"/>
        </w:rPr>
        <w:t>Развивать у детей тактильные ощущения, воображения, творческие способности.</w:t>
      </w:r>
    </w:p>
    <w:p w:rsidR="0097110C" w:rsidRPr="00AB3512" w:rsidRDefault="0097110C" w:rsidP="0097110C">
      <w:pPr>
        <w:pStyle w:val="a3"/>
        <w:tabs>
          <w:tab w:val="left" w:pos="1695"/>
        </w:tabs>
        <w:ind w:left="1080"/>
        <w:rPr>
          <w:sz w:val="32"/>
          <w:szCs w:val="32"/>
        </w:rPr>
      </w:pPr>
      <w:r w:rsidRPr="00AB3512">
        <w:rPr>
          <w:sz w:val="32"/>
          <w:szCs w:val="32"/>
        </w:rPr>
        <w:t>Закреплять методы лепки.</w:t>
      </w:r>
    </w:p>
    <w:p w:rsidR="0097110C" w:rsidRDefault="0097110C" w:rsidP="0097110C">
      <w:pPr>
        <w:pStyle w:val="a3"/>
        <w:tabs>
          <w:tab w:val="left" w:pos="1695"/>
        </w:tabs>
        <w:ind w:left="1080"/>
        <w:rPr>
          <w:sz w:val="36"/>
          <w:szCs w:val="36"/>
        </w:rPr>
      </w:pPr>
    </w:p>
    <w:p w:rsidR="0097110C" w:rsidRPr="00AB3512" w:rsidRDefault="0097110C" w:rsidP="0097110C">
      <w:pPr>
        <w:pStyle w:val="a3"/>
        <w:tabs>
          <w:tab w:val="left" w:pos="1695"/>
        </w:tabs>
        <w:ind w:left="1080"/>
        <w:rPr>
          <w:sz w:val="32"/>
          <w:szCs w:val="32"/>
        </w:rPr>
      </w:pPr>
      <w:r w:rsidRPr="00AB3512">
        <w:rPr>
          <w:sz w:val="32"/>
          <w:szCs w:val="32"/>
        </w:rPr>
        <w:t>Занятие проходит в два этапа</w:t>
      </w:r>
    </w:p>
    <w:p w:rsidR="0097110C" w:rsidRPr="00AB3512" w:rsidRDefault="0097110C" w:rsidP="0097110C">
      <w:pPr>
        <w:pStyle w:val="a3"/>
        <w:tabs>
          <w:tab w:val="left" w:pos="1695"/>
        </w:tabs>
        <w:ind w:left="1080"/>
        <w:rPr>
          <w:sz w:val="32"/>
          <w:szCs w:val="32"/>
        </w:rPr>
      </w:pPr>
    </w:p>
    <w:p w:rsidR="0097110C" w:rsidRPr="00AB3512" w:rsidRDefault="0097110C" w:rsidP="00AB3512">
      <w:pPr>
        <w:pStyle w:val="a3"/>
        <w:numPr>
          <w:ilvl w:val="0"/>
          <w:numId w:val="4"/>
        </w:numPr>
        <w:tabs>
          <w:tab w:val="left" w:pos="1695"/>
        </w:tabs>
        <w:rPr>
          <w:sz w:val="32"/>
          <w:szCs w:val="32"/>
        </w:rPr>
      </w:pPr>
      <w:r w:rsidRPr="00AB3512">
        <w:rPr>
          <w:sz w:val="32"/>
          <w:szCs w:val="32"/>
        </w:rPr>
        <w:t>Коллективная работа</w:t>
      </w:r>
      <w:r w:rsidR="00AB3512">
        <w:rPr>
          <w:sz w:val="32"/>
          <w:szCs w:val="32"/>
        </w:rPr>
        <w:t xml:space="preserve"> детей  всей группы</w:t>
      </w:r>
      <w:r w:rsidR="00EC4374" w:rsidRPr="00AB3512">
        <w:rPr>
          <w:sz w:val="32"/>
          <w:szCs w:val="32"/>
        </w:rPr>
        <w:t xml:space="preserve"> </w:t>
      </w:r>
      <w:r w:rsidR="00AB3512">
        <w:rPr>
          <w:sz w:val="32"/>
          <w:szCs w:val="32"/>
        </w:rPr>
        <w:t>(</w:t>
      </w:r>
      <w:r w:rsidR="00EC4374" w:rsidRPr="00AB3512">
        <w:rPr>
          <w:sz w:val="32"/>
          <w:szCs w:val="32"/>
        </w:rPr>
        <w:t>создание</w:t>
      </w:r>
      <w:r w:rsidR="00AB3512">
        <w:rPr>
          <w:sz w:val="32"/>
          <w:szCs w:val="32"/>
        </w:rPr>
        <w:t xml:space="preserve"> и украшение </w:t>
      </w:r>
      <w:r w:rsidR="00EC4374" w:rsidRPr="00AB3512">
        <w:rPr>
          <w:sz w:val="32"/>
          <w:szCs w:val="32"/>
        </w:rPr>
        <w:t xml:space="preserve"> « Пасхал</w:t>
      </w:r>
      <w:r w:rsidR="00AB3512">
        <w:rPr>
          <w:sz w:val="32"/>
          <w:szCs w:val="32"/>
        </w:rPr>
        <w:t>ьного кулича»  из солёного теста</w:t>
      </w:r>
      <w:proofErr w:type="gramStart"/>
      <w:r w:rsidR="00AB3512">
        <w:rPr>
          <w:sz w:val="32"/>
          <w:szCs w:val="32"/>
        </w:rPr>
        <w:t xml:space="preserve"> )</w:t>
      </w:r>
      <w:proofErr w:type="gramEnd"/>
    </w:p>
    <w:p w:rsidR="00EC4374" w:rsidRDefault="00EC4374" w:rsidP="0097110C">
      <w:pPr>
        <w:pStyle w:val="a3"/>
        <w:tabs>
          <w:tab w:val="left" w:pos="1695"/>
        </w:tabs>
        <w:ind w:left="1080"/>
        <w:rPr>
          <w:sz w:val="36"/>
          <w:szCs w:val="36"/>
        </w:rPr>
      </w:pPr>
    </w:p>
    <w:p w:rsidR="00092238" w:rsidRDefault="002E7C38" w:rsidP="00092238">
      <w:pPr>
        <w:pStyle w:val="a3"/>
        <w:tabs>
          <w:tab w:val="left" w:pos="1695"/>
        </w:tabs>
        <w:ind w:left="108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376613" cy="4502151"/>
            <wp:effectExtent l="19050" t="0" r="0" b="0"/>
            <wp:docPr id="3" name="Рисунок 3" descr="C:\Users\Татьяна\Pictures\2015-04-08 001\20150408_17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15-04-08 001\20150408_175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78" cy="450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38" w:rsidRDefault="00092238" w:rsidP="00092238">
      <w:pPr>
        <w:pStyle w:val="a3"/>
        <w:tabs>
          <w:tab w:val="left" w:pos="1695"/>
        </w:tabs>
        <w:ind w:left="1080"/>
        <w:jc w:val="center"/>
        <w:rPr>
          <w:sz w:val="36"/>
          <w:szCs w:val="36"/>
        </w:rPr>
      </w:pPr>
    </w:p>
    <w:p w:rsidR="002F5D7F" w:rsidRDefault="002F5D7F" w:rsidP="00092238">
      <w:pPr>
        <w:pStyle w:val="a3"/>
        <w:tabs>
          <w:tab w:val="left" w:pos="1695"/>
        </w:tabs>
        <w:ind w:left="1080"/>
        <w:jc w:val="center"/>
        <w:rPr>
          <w:sz w:val="36"/>
          <w:szCs w:val="36"/>
        </w:rPr>
      </w:pPr>
    </w:p>
    <w:p w:rsidR="002F5D7F" w:rsidRDefault="002F5D7F" w:rsidP="00092238">
      <w:pPr>
        <w:pStyle w:val="a3"/>
        <w:tabs>
          <w:tab w:val="left" w:pos="1695"/>
        </w:tabs>
        <w:ind w:left="1080"/>
        <w:jc w:val="center"/>
        <w:rPr>
          <w:sz w:val="36"/>
          <w:szCs w:val="36"/>
        </w:rPr>
      </w:pPr>
    </w:p>
    <w:p w:rsidR="00092238" w:rsidRDefault="00092238" w:rsidP="00092238">
      <w:pPr>
        <w:pStyle w:val="a3"/>
        <w:tabs>
          <w:tab w:val="left" w:pos="1695"/>
        </w:tabs>
        <w:ind w:left="1080"/>
        <w:jc w:val="center"/>
        <w:rPr>
          <w:sz w:val="36"/>
          <w:szCs w:val="36"/>
        </w:rPr>
      </w:pPr>
    </w:p>
    <w:p w:rsidR="00092238" w:rsidRDefault="002F5D7F" w:rsidP="00092238">
      <w:pPr>
        <w:pStyle w:val="a3"/>
        <w:tabs>
          <w:tab w:val="left" w:pos="1695"/>
        </w:tabs>
        <w:ind w:left="108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Индивидуальные работы</w:t>
      </w:r>
      <w:r w:rsidR="00092238">
        <w:rPr>
          <w:sz w:val="32"/>
          <w:szCs w:val="32"/>
        </w:rPr>
        <w:t xml:space="preserve"> детей.</w:t>
      </w:r>
    </w:p>
    <w:p w:rsidR="00092238" w:rsidRPr="00EF5F76" w:rsidRDefault="00092238" w:rsidP="00EF5F76">
      <w:pPr>
        <w:pStyle w:val="a3"/>
        <w:numPr>
          <w:ilvl w:val="0"/>
          <w:numId w:val="4"/>
        </w:numPr>
        <w:tabs>
          <w:tab w:val="left" w:pos="1695"/>
        </w:tabs>
        <w:rPr>
          <w:sz w:val="32"/>
          <w:szCs w:val="32"/>
        </w:rPr>
      </w:pPr>
      <w:r w:rsidRPr="00EF5F76">
        <w:rPr>
          <w:sz w:val="32"/>
          <w:szCs w:val="32"/>
        </w:rPr>
        <w:t>Каждый ребёнок по индивидуальному</w:t>
      </w:r>
      <w:r w:rsidR="00B63AF4" w:rsidRPr="00EF5F76">
        <w:rPr>
          <w:sz w:val="32"/>
          <w:szCs w:val="32"/>
        </w:rPr>
        <w:t xml:space="preserve"> шаблону из солёного теста делае</w:t>
      </w:r>
      <w:r w:rsidRPr="00EF5F76">
        <w:rPr>
          <w:sz w:val="32"/>
          <w:szCs w:val="32"/>
        </w:rPr>
        <w:t>т плоскостную фигуру « пасх</w:t>
      </w:r>
      <w:r w:rsidR="00B63AF4" w:rsidRPr="00EF5F76">
        <w:rPr>
          <w:sz w:val="32"/>
          <w:szCs w:val="32"/>
        </w:rPr>
        <w:t>ального яйца», затем раскрашивае</w:t>
      </w:r>
      <w:r w:rsidRPr="00EF5F76">
        <w:rPr>
          <w:sz w:val="32"/>
          <w:szCs w:val="32"/>
        </w:rPr>
        <w:t>т их гуашью в различные цвет</w:t>
      </w:r>
      <w:proofErr w:type="gramStart"/>
      <w:r w:rsidRPr="00EF5F76">
        <w:rPr>
          <w:sz w:val="32"/>
          <w:szCs w:val="32"/>
        </w:rPr>
        <w:t>а(</w:t>
      </w:r>
      <w:proofErr w:type="gramEnd"/>
      <w:r w:rsidRPr="00EF5F76">
        <w:rPr>
          <w:sz w:val="32"/>
          <w:szCs w:val="32"/>
        </w:rPr>
        <w:t xml:space="preserve"> красный, зеленый, синий, жёлтый)</w:t>
      </w:r>
    </w:p>
    <w:p w:rsidR="005E6DDB" w:rsidRPr="002F5D7F" w:rsidRDefault="005E6DDB" w:rsidP="002F5D7F">
      <w:pPr>
        <w:tabs>
          <w:tab w:val="left" w:pos="1695"/>
        </w:tabs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85415" cy="3580554"/>
            <wp:effectExtent l="19050" t="0" r="635" b="0"/>
            <wp:docPr id="1" name="Рисунок 1" descr="C:\Users\Татьяна\Pictures\2015-04-20 001\20150420_16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15-04-20 001\20150420_160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95" cy="358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D7F">
        <w:rPr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95575" cy="3594100"/>
            <wp:effectExtent l="19050" t="0" r="9525" b="0"/>
            <wp:docPr id="4" name="Рисунок 2" descr="C:\Users\Татьяна\Pictures\2015-04-20 001\20150420_16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15-04-20 001\20150420_160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00" cy="360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DB" w:rsidRDefault="002F5D7F" w:rsidP="002F5D7F">
      <w:pPr>
        <w:pStyle w:val="a3"/>
        <w:tabs>
          <w:tab w:val="left" w:pos="1695"/>
        </w:tabs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5E6DDB">
        <w:rPr>
          <w:noProof/>
          <w:sz w:val="32"/>
          <w:szCs w:val="32"/>
          <w:lang w:eastAsia="ru-RU"/>
        </w:rPr>
        <w:drawing>
          <wp:inline distT="0" distB="0" distL="0" distR="0">
            <wp:extent cx="2775744" cy="3700992"/>
            <wp:effectExtent l="19050" t="0" r="5556" b="0"/>
            <wp:docPr id="5" name="Рисунок 3" descr="C:\Users\Татьяна\Pictures\2015-04-20 001\20150420_16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15-04-20 001\20150420_161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44" cy="37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DB" w:rsidRDefault="005E6DDB" w:rsidP="00092238">
      <w:pPr>
        <w:pStyle w:val="a3"/>
        <w:tabs>
          <w:tab w:val="left" w:pos="1695"/>
        </w:tabs>
        <w:ind w:left="1080"/>
        <w:jc w:val="center"/>
        <w:rPr>
          <w:sz w:val="32"/>
          <w:szCs w:val="32"/>
        </w:rPr>
      </w:pPr>
    </w:p>
    <w:p w:rsidR="005E6DDB" w:rsidRDefault="005E6DDB" w:rsidP="00EF5F76">
      <w:pPr>
        <w:pStyle w:val="a3"/>
        <w:numPr>
          <w:ilvl w:val="0"/>
          <w:numId w:val="4"/>
        </w:numPr>
        <w:tabs>
          <w:tab w:val="left" w:pos="169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После того как высохнут детские работы  на ватмане создаётся композиция « Пасхальный кулич и пасхальные яйца»</w:t>
      </w:r>
    </w:p>
    <w:p w:rsidR="005E6DDB" w:rsidRDefault="005E6DDB" w:rsidP="00092238">
      <w:pPr>
        <w:pStyle w:val="a3"/>
        <w:tabs>
          <w:tab w:val="left" w:pos="1695"/>
        </w:tabs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47791" cy="3530389"/>
            <wp:effectExtent l="19050" t="0" r="159" b="0"/>
            <wp:docPr id="6" name="Рисунок 4" descr="C:\Users\Татьяна\Pictures\2015-04-16 001\20150416_12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2015-04-16 001\20150416_123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7" cy="352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D7F" w:rsidRDefault="002F5D7F" w:rsidP="00092238">
      <w:pPr>
        <w:pStyle w:val="a3"/>
        <w:tabs>
          <w:tab w:val="left" w:pos="1695"/>
        </w:tabs>
        <w:ind w:left="1080"/>
        <w:jc w:val="center"/>
        <w:rPr>
          <w:sz w:val="32"/>
          <w:szCs w:val="32"/>
        </w:rPr>
      </w:pPr>
    </w:p>
    <w:p w:rsidR="002F5D7F" w:rsidRDefault="002F5D7F" w:rsidP="00092238">
      <w:pPr>
        <w:pStyle w:val="a3"/>
        <w:tabs>
          <w:tab w:val="left" w:pos="1695"/>
        </w:tabs>
        <w:ind w:left="1080"/>
        <w:jc w:val="center"/>
        <w:rPr>
          <w:sz w:val="32"/>
          <w:szCs w:val="32"/>
        </w:rPr>
      </w:pPr>
    </w:p>
    <w:p w:rsidR="002F5D7F" w:rsidRDefault="002F5D7F" w:rsidP="00092238">
      <w:pPr>
        <w:pStyle w:val="a3"/>
        <w:tabs>
          <w:tab w:val="left" w:pos="1695"/>
        </w:tabs>
        <w:ind w:left="1080"/>
        <w:jc w:val="center"/>
        <w:rPr>
          <w:sz w:val="32"/>
          <w:szCs w:val="32"/>
        </w:rPr>
      </w:pPr>
    </w:p>
    <w:p w:rsidR="00806AEF" w:rsidRPr="00092238" w:rsidRDefault="00806AEF" w:rsidP="00092238">
      <w:pPr>
        <w:pStyle w:val="a3"/>
        <w:tabs>
          <w:tab w:val="left" w:pos="1695"/>
        </w:tabs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94300" cy="3895725"/>
            <wp:effectExtent l="19050" t="0" r="6350" b="0"/>
            <wp:docPr id="7" name="Рисунок 5" descr="C:\Users\Татьяна\Pictures\2015-04-20 001\20150420_12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2015-04-20 001\20150420_120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67" cy="389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AEF" w:rsidRPr="00092238" w:rsidSect="002F5D7F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842EF"/>
    <w:multiLevelType w:val="hybridMultilevel"/>
    <w:tmpl w:val="012C30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B6437E"/>
    <w:multiLevelType w:val="hybridMultilevel"/>
    <w:tmpl w:val="75B4F114"/>
    <w:lvl w:ilvl="0" w:tplc="CD3AA6CC">
      <w:start w:val="1"/>
      <w:numFmt w:val="decimal"/>
      <w:lvlText w:val="%1"/>
      <w:lvlJc w:val="left"/>
      <w:pPr>
        <w:ind w:left="151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ED12899"/>
    <w:multiLevelType w:val="hybridMultilevel"/>
    <w:tmpl w:val="6A548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475F8E"/>
    <w:multiLevelType w:val="hybridMultilevel"/>
    <w:tmpl w:val="27CC3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505266"/>
    <w:multiLevelType w:val="hybridMultilevel"/>
    <w:tmpl w:val="5694EA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6621"/>
    <w:rsid w:val="00092238"/>
    <w:rsid w:val="002B2166"/>
    <w:rsid w:val="002E7C38"/>
    <w:rsid w:val="002F5D7F"/>
    <w:rsid w:val="004A2CC7"/>
    <w:rsid w:val="004D6621"/>
    <w:rsid w:val="004E5988"/>
    <w:rsid w:val="005E6DDB"/>
    <w:rsid w:val="008011EB"/>
    <w:rsid w:val="00806AEF"/>
    <w:rsid w:val="0097110C"/>
    <w:rsid w:val="00AB05E9"/>
    <w:rsid w:val="00AB3512"/>
    <w:rsid w:val="00B63AF4"/>
    <w:rsid w:val="00B64A00"/>
    <w:rsid w:val="00BB44E8"/>
    <w:rsid w:val="00D74290"/>
    <w:rsid w:val="00DF1DD4"/>
    <w:rsid w:val="00E71625"/>
    <w:rsid w:val="00EB6CF4"/>
    <w:rsid w:val="00EC4374"/>
    <w:rsid w:val="00EF5F76"/>
    <w:rsid w:val="00FE5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6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6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ГОУ детский сад 2652</cp:lastModifiedBy>
  <cp:revision>11</cp:revision>
  <dcterms:created xsi:type="dcterms:W3CDTF">2015-05-19T10:46:00Z</dcterms:created>
  <dcterms:modified xsi:type="dcterms:W3CDTF">2015-05-26T15:28:00Z</dcterms:modified>
</cp:coreProperties>
</file>