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FE" w:rsidRDefault="006800FE" w:rsidP="006800FE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kern w:val="36"/>
          <w:sz w:val="48"/>
          <w:szCs w:val="4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Урок по предмету "Окружающий мир"</w:t>
      </w:r>
      <w:r w:rsidR="000E5A81">
        <w:rPr>
          <w:rFonts w:ascii="Times New Roman CYR" w:hAnsi="Times New Roman CYR" w:cs="Times New Roman CYR"/>
          <w:kern w:val="36"/>
          <w:sz w:val="28"/>
          <w:szCs w:val="28"/>
        </w:rPr>
        <w:t>, 4 класс.</w:t>
      </w:r>
      <w:r>
        <w:rPr>
          <w:rFonts w:ascii="Times New Roman CYR" w:hAnsi="Times New Roman CYR" w:cs="Times New Roman CYR"/>
          <w:kern w:val="36"/>
          <w:sz w:val="48"/>
          <w:szCs w:val="48"/>
        </w:rPr>
        <w:t xml:space="preserve"> </w:t>
      </w:r>
    </w:p>
    <w:p w:rsidR="006800FE" w:rsidRPr="006800FE" w:rsidRDefault="006800FE" w:rsidP="006800FE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6800FE">
        <w:rPr>
          <w:rFonts w:ascii="Times New Roman" w:hAnsi="Times New Roman" w:cs="Times New Roman"/>
          <w:kern w:val="36"/>
          <w:sz w:val="28"/>
          <w:szCs w:val="28"/>
        </w:rPr>
        <w:t xml:space="preserve">Беспалова Ярослава </w:t>
      </w:r>
      <w:r>
        <w:rPr>
          <w:rFonts w:ascii="Times New Roman CYR" w:hAnsi="Times New Roman CYR" w:cs="Times New Roman CYR"/>
          <w:kern w:val="36"/>
          <w:sz w:val="28"/>
          <w:szCs w:val="28"/>
        </w:rPr>
        <w:t>В</w:t>
      </w:r>
      <w:r w:rsidRPr="006800FE">
        <w:rPr>
          <w:rFonts w:ascii="Times New Roman" w:hAnsi="Times New Roman" w:cs="Times New Roman"/>
          <w:kern w:val="36"/>
          <w:sz w:val="28"/>
          <w:szCs w:val="28"/>
        </w:rPr>
        <w:t>алентиновна, учитель начальных классов.</w:t>
      </w:r>
    </w:p>
    <w:p w:rsidR="006800FE" w:rsidRPr="006800FE" w:rsidRDefault="006800FE" w:rsidP="006800FE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0FE">
        <w:rPr>
          <w:rFonts w:ascii="Times New Roman" w:hAnsi="Times New Roman" w:cs="Times New Roman"/>
          <w:kern w:val="36"/>
          <w:sz w:val="28"/>
          <w:szCs w:val="28"/>
        </w:rPr>
        <w:t xml:space="preserve">Тема урока: "Иван </w:t>
      </w:r>
      <w:r>
        <w:rPr>
          <w:rFonts w:ascii="Times New Roman" w:hAnsi="Times New Roman" w:cs="Times New Roman"/>
          <w:kern w:val="36"/>
          <w:sz w:val="28"/>
          <w:szCs w:val="28"/>
          <w:lang w:val="en-US"/>
        </w:rPr>
        <w:t>III</w:t>
      </w:r>
      <w:r w:rsidR="00BB7CFE">
        <w:rPr>
          <w:rFonts w:ascii="Times New Roman" w:hAnsi="Times New Roman" w:cs="Times New Roman"/>
          <w:kern w:val="36"/>
          <w:sz w:val="28"/>
          <w:szCs w:val="28"/>
        </w:rPr>
        <w:t xml:space="preserve"> (Великий)</w:t>
      </w:r>
      <w:r w:rsidRPr="006800FE">
        <w:rPr>
          <w:rFonts w:ascii="Times New Roman" w:hAnsi="Times New Roman" w:cs="Times New Roman"/>
          <w:kern w:val="36"/>
          <w:sz w:val="28"/>
          <w:szCs w:val="28"/>
        </w:rPr>
        <w:t>"</w:t>
      </w:r>
    </w:p>
    <w:p w:rsidR="006800FE" w:rsidRPr="006800FE" w:rsidRDefault="006800FE" w:rsidP="006800F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800FE"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  <w:r w:rsidRPr="006800FE">
        <w:rPr>
          <w:rFonts w:ascii="Times New Roman" w:hAnsi="Times New Roman" w:cs="Times New Roman"/>
          <w:sz w:val="28"/>
          <w:szCs w:val="28"/>
        </w:rPr>
        <w:t xml:space="preserve"> формирование у учащихся представления об эпохе Ивана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800FE">
        <w:rPr>
          <w:rFonts w:ascii="Times New Roman" w:hAnsi="Times New Roman" w:cs="Times New Roman"/>
          <w:sz w:val="28"/>
          <w:szCs w:val="28"/>
        </w:rPr>
        <w:t>.</w:t>
      </w:r>
    </w:p>
    <w:p w:rsidR="006800FE" w:rsidRPr="006800FE" w:rsidRDefault="006800FE" w:rsidP="006800F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6800F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800FE" w:rsidRPr="006800FE" w:rsidRDefault="006800FE" w:rsidP="00760938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800FE">
        <w:rPr>
          <w:rFonts w:ascii="Times New Roman" w:hAnsi="Times New Roman" w:cs="Times New Roman"/>
          <w:sz w:val="28"/>
          <w:szCs w:val="28"/>
        </w:rPr>
        <w:t>·</w:t>
      </w:r>
      <w:r w:rsidRPr="006800FE">
        <w:rPr>
          <w:rFonts w:ascii="Times New Roman" w:hAnsi="Times New Roman" w:cs="Times New Roman"/>
          <w:sz w:val="28"/>
          <w:szCs w:val="28"/>
        </w:rPr>
        <w:tab/>
      </w:r>
      <w:r w:rsidRPr="006800FE">
        <w:rPr>
          <w:rFonts w:ascii="Times New Roman" w:hAnsi="Times New Roman" w:cs="Times New Roman"/>
          <w:i/>
          <w:iCs/>
          <w:sz w:val="28"/>
          <w:szCs w:val="28"/>
        </w:rPr>
        <w:t>Обучающие:</w:t>
      </w:r>
      <w:r w:rsidRPr="006800FE">
        <w:rPr>
          <w:rFonts w:ascii="Times New Roman" w:hAnsi="Times New Roman" w:cs="Times New Roman"/>
          <w:sz w:val="28"/>
          <w:szCs w:val="28"/>
        </w:rPr>
        <w:t xml:space="preserve"> обеспечить осознание цели учащимися, вызвав их личностное, заинтересованное отношение к ее достижению; проследить процесс завершения объединения русских земель вокруг Москвы, роль Ивана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800FE">
        <w:rPr>
          <w:rFonts w:ascii="Times New Roman" w:hAnsi="Times New Roman" w:cs="Times New Roman"/>
          <w:sz w:val="28"/>
          <w:szCs w:val="28"/>
        </w:rPr>
        <w:t xml:space="preserve">, его место в истории России; </w:t>
      </w:r>
    </w:p>
    <w:p w:rsidR="006800FE" w:rsidRPr="006800FE" w:rsidRDefault="006800FE" w:rsidP="00760938">
      <w:pPr>
        <w:autoSpaceDE w:val="0"/>
        <w:autoSpaceDN w:val="0"/>
        <w:adjustRightInd w:val="0"/>
        <w:spacing w:before="100" w:after="10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800FE">
        <w:rPr>
          <w:rFonts w:ascii="Times New Roman" w:hAnsi="Times New Roman" w:cs="Times New Roman"/>
          <w:sz w:val="28"/>
          <w:szCs w:val="28"/>
        </w:rPr>
        <w:t>·</w:t>
      </w:r>
      <w:r w:rsidRPr="006800FE">
        <w:rPr>
          <w:rFonts w:ascii="Times New Roman" w:hAnsi="Times New Roman" w:cs="Times New Roman"/>
          <w:sz w:val="28"/>
          <w:szCs w:val="28"/>
        </w:rPr>
        <w:tab/>
      </w:r>
      <w:r w:rsidRPr="006800FE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  <w:r w:rsidRPr="006800FE">
        <w:rPr>
          <w:rFonts w:ascii="Times New Roman" w:hAnsi="Times New Roman" w:cs="Times New Roman"/>
          <w:sz w:val="28"/>
          <w:szCs w:val="28"/>
        </w:rPr>
        <w:t xml:space="preserve"> развивать самостоятельную мыслительную деятельность учащихся, способности к анализу; умение работать самостоятельно с первоисточниками;</w:t>
      </w:r>
    </w:p>
    <w:p w:rsidR="006800FE" w:rsidRPr="006800FE" w:rsidRDefault="006800FE" w:rsidP="00760938">
      <w:pPr>
        <w:autoSpaceDE w:val="0"/>
        <w:autoSpaceDN w:val="0"/>
        <w:adjustRightInd w:val="0"/>
        <w:spacing w:before="100" w:after="10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800FE">
        <w:rPr>
          <w:rFonts w:ascii="Times New Roman" w:hAnsi="Times New Roman" w:cs="Times New Roman"/>
          <w:sz w:val="28"/>
          <w:szCs w:val="28"/>
        </w:rPr>
        <w:t>·</w:t>
      </w:r>
      <w:r w:rsidRPr="006800F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800FE">
        <w:rPr>
          <w:rFonts w:ascii="Times New Roman" w:hAnsi="Times New Roman" w:cs="Times New Roman"/>
          <w:i/>
          <w:iCs/>
          <w:sz w:val="28"/>
          <w:szCs w:val="28"/>
        </w:rPr>
        <w:t>Воспитывающие</w:t>
      </w:r>
      <w:proofErr w:type="gramEnd"/>
      <w:r w:rsidRPr="006800FE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680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0FE">
        <w:rPr>
          <w:rFonts w:ascii="Times New Roman" w:hAnsi="Times New Roman" w:cs="Times New Roman"/>
          <w:sz w:val="28"/>
          <w:szCs w:val="28"/>
        </w:rPr>
        <w:t xml:space="preserve">воспитывать активную гражданскую позицию; поддерживать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0FE">
        <w:rPr>
          <w:rFonts w:ascii="Times New Roman" w:hAnsi="Times New Roman" w:cs="Times New Roman"/>
          <w:sz w:val="28"/>
          <w:szCs w:val="28"/>
        </w:rPr>
        <w:t xml:space="preserve">интерес к прошлому своей страны. </w:t>
      </w:r>
    </w:p>
    <w:p w:rsidR="006800FE" w:rsidRPr="005F70CC" w:rsidRDefault="006800FE" w:rsidP="006800F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5F70CC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6800FE" w:rsidRPr="006800FE" w:rsidRDefault="006800FE" w:rsidP="006800FE">
      <w:p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6800FE">
        <w:rPr>
          <w:rFonts w:ascii="Times New Roman" w:hAnsi="Times New Roman" w:cs="Times New Roman"/>
          <w:sz w:val="28"/>
          <w:szCs w:val="28"/>
        </w:rPr>
        <w:t>·</w:t>
      </w:r>
      <w:r w:rsidRPr="006800FE">
        <w:rPr>
          <w:rFonts w:ascii="Times New Roman" w:hAnsi="Times New Roman" w:cs="Times New Roman"/>
          <w:sz w:val="28"/>
          <w:szCs w:val="28"/>
        </w:rPr>
        <w:tab/>
        <w:t>Раздаточный материал (документы,</w:t>
      </w:r>
      <w:r>
        <w:rPr>
          <w:rFonts w:ascii="Times New Roman CYR" w:hAnsi="Times New Roman CYR" w:cs="Times New Roman CYR"/>
          <w:sz w:val="28"/>
          <w:szCs w:val="28"/>
        </w:rPr>
        <w:t xml:space="preserve"> информационные тексты</w:t>
      </w:r>
      <w:r w:rsidRPr="006800FE">
        <w:rPr>
          <w:rFonts w:ascii="Times New Roman" w:hAnsi="Times New Roman" w:cs="Times New Roman"/>
          <w:sz w:val="28"/>
          <w:szCs w:val="28"/>
        </w:rPr>
        <w:t>)</w:t>
      </w:r>
    </w:p>
    <w:p w:rsidR="006800FE" w:rsidRDefault="006800FE" w:rsidP="006800F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6800FE">
        <w:rPr>
          <w:rFonts w:ascii="Times New Roman" w:hAnsi="Times New Roman" w:cs="Times New Roman"/>
          <w:sz w:val="28"/>
          <w:szCs w:val="28"/>
        </w:rPr>
        <w:t>·</w:t>
      </w:r>
      <w:r w:rsidRPr="006800FE">
        <w:rPr>
          <w:rFonts w:ascii="Times New Roman" w:hAnsi="Times New Roman" w:cs="Times New Roman"/>
          <w:sz w:val="28"/>
          <w:szCs w:val="28"/>
        </w:rPr>
        <w:tab/>
        <w:t>Презентация «</w:t>
      </w:r>
      <w:r>
        <w:rPr>
          <w:rFonts w:ascii="Times New Roman" w:hAnsi="Times New Roman" w:cs="Times New Roman"/>
          <w:sz w:val="28"/>
          <w:szCs w:val="28"/>
        </w:rPr>
        <w:t>Иван Великий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0E5A8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E5A81">
        <w:rPr>
          <w:rFonts w:ascii="Times New Roman" w:hAnsi="Times New Roman" w:cs="Times New Roman"/>
          <w:sz w:val="28"/>
          <w:szCs w:val="28"/>
        </w:rPr>
        <w:t>Приложение 1)</w:t>
      </w:r>
    </w:p>
    <w:p w:rsidR="000430BA" w:rsidRPr="005F70CC" w:rsidRDefault="000430BA" w:rsidP="006800F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0430BA">
        <w:rPr>
          <w:rFonts w:ascii="Times New Roman" w:hAnsi="Times New Roman" w:cs="Times New Roman"/>
          <w:b/>
          <w:sz w:val="28"/>
          <w:szCs w:val="28"/>
        </w:rPr>
        <w:t>Используемые педагогические технологии:</w:t>
      </w:r>
      <w:r w:rsidR="005F70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F70CC" w:rsidRPr="005F70CC">
        <w:rPr>
          <w:rFonts w:ascii="Times New Roman" w:hAnsi="Times New Roman" w:cs="Times New Roman"/>
          <w:sz w:val="28"/>
          <w:szCs w:val="28"/>
        </w:rPr>
        <w:t>уровневой дифференциации, подводящий диалог,</w:t>
      </w:r>
      <w:r w:rsidR="005F70CC">
        <w:rPr>
          <w:rFonts w:ascii="Times New Roman" w:hAnsi="Times New Roman" w:cs="Times New Roman"/>
          <w:sz w:val="28"/>
          <w:szCs w:val="28"/>
        </w:rPr>
        <w:t xml:space="preserve"> </w:t>
      </w:r>
      <w:r w:rsidR="005F70CC" w:rsidRPr="005F70CC">
        <w:rPr>
          <w:rFonts w:ascii="Times New Roman" w:hAnsi="Times New Roman" w:cs="Times New Roman"/>
          <w:sz w:val="28"/>
          <w:szCs w:val="28"/>
        </w:rPr>
        <w:t xml:space="preserve"> продуктивное чтение,</w:t>
      </w:r>
      <w:r w:rsidR="005F70CC">
        <w:rPr>
          <w:rFonts w:ascii="Times New Roman" w:hAnsi="Times New Roman" w:cs="Times New Roman"/>
          <w:sz w:val="28"/>
          <w:szCs w:val="28"/>
        </w:rPr>
        <w:t xml:space="preserve"> деятельностный метод.</w:t>
      </w:r>
    </w:p>
    <w:p w:rsidR="006800FE" w:rsidRPr="000430BA" w:rsidRDefault="006800FE" w:rsidP="006800F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b/>
          <w:sz w:val="24"/>
          <w:szCs w:val="24"/>
        </w:rPr>
      </w:pPr>
    </w:p>
    <w:p w:rsidR="006800FE" w:rsidRDefault="006800FE" w:rsidP="006800FE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ХОД УРОКА</w:t>
      </w:r>
    </w:p>
    <w:p w:rsidR="006800FE" w:rsidRDefault="006800FE" w:rsidP="006800FE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I. Организационный этап</w:t>
      </w:r>
    </w:p>
    <w:p w:rsidR="006800FE" w:rsidRDefault="006800FE" w:rsidP="006800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Учащиеся рассаживаются по группам для дальнейшей работы.</w:t>
      </w:r>
    </w:p>
    <w:p w:rsidR="006800FE" w:rsidRDefault="006800FE" w:rsidP="006800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 нам надо организовать наш урок, чтобы он прошёл успешно?</w:t>
      </w:r>
    </w:p>
    <w:p w:rsidR="006800FE" w:rsidRDefault="000E5A81" w:rsidP="006800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(Работать быстро, активно, внимательно.)</w:t>
      </w:r>
    </w:p>
    <w:p w:rsidR="006800FE" w:rsidRDefault="006800FE" w:rsidP="006800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II.  Повторение и закрепление  материала</w:t>
      </w:r>
    </w:p>
    <w:p w:rsidR="006800FE" w:rsidRDefault="006800FE" w:rsidP="006800F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Cs/>
          <w:sz w:val="28"/>
          <w:szCs w:val="28"/>
        </w:rPr>
      </w:pPr>
      <w:r w:rsidRPr="006800FE">
        <w:rPr>
          <w:rFonts w:ascii="Times New Roman CYR" w:hAnsi="Times New Roman CYR" w:cs="Times New Roman CYR"/>
          <w:bCs/>
          <w:sz w:val="28"/>
          <w:szCs w:val="28"/>
        </w:rPr>
        <w:t>- Какой бо</w:t>
      </w:r>
      <w:r>
        <w:rPr>
          <w:rFonts w:ascii="Times New Roman CYR" w:hAnsi="Times New Roman CYR" w:cs="Times New Roman CYR"/>
          <w:bCs/>
          <w:sz w:val="28"/>
          <w:szCs w:val="28"/>
        </w:rPr>
        <w:t>льшой модуль мы сейчас изучаем?</w:t>
      </w:r>
    </w:p>
    <w:p w:rsidR="000430BA" w:rsidRDefault="000430BA" w:rsidP="006800F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Важно ли нам знать это? Почему?</w:t>
      </w:r>
    </w:p>
    <w:p w:rsidR="006800FE" w:rsidRDefault="006800FE" w:rsidP="006800F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Прежде чем перейти к новой теме давайте вспомним предшествующие события</w:t>
      </w:r>
    </w:p>
    <w:p w:rsidR="006800FE" w:rsidRDefault="006800FE" w:rsidP="006800F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1группа работает 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по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  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карточка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 (Приложение  2);</w:t>
      </w:r>
    </w:p>
    <w:p w:rsidR="006800FE" w:rsidRDefault="006800FE" w:rsidP="006800F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2 группа работает с учителем;</w:t>
      </w:r>
    </w:p>
    <w:p w:rsidR="006800FE" w:rsidRDefault="006800FE" w:rsidP="006800F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3  группа знакомится с новой темой по тексту учебника, определяет круг вопросов,  которые мы будем обсуждать на уроке.</w:t>
      </w:r>
    </w:p>
    <w:p w:rsidR="006800FE" w:rsidRDefault="006800FE" w:rsidP="006800F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Почему наступили трудные времена на земле Русской?</w:t>
      </w:r>
    </w:p>
    <w:p w:rsidR="006800FE" w:rsidRDefault="006800FE" w:rsidP="006800F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0430BA">
        <w:rPr>
          <w:rFonts w:ascii="Times New Roman CYR" w:hAnsi="Times New Roman CYR" w:cs="Times New Roman CYR"/>
          <w:bCs/>
          <w:sz w:val="28"/>
          <w:szCs w:val="28"/>
        </w:rPr>
        <w:t xml:space="preserve"> Кто были врагами Руси?</w:t>
      </w:r>
    </w:p>
    <w:p w:rsidR="000430BA" w:rsidRDefault="000430BA" w:rsidP="006800F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 Как защищалась Русь от врагов? Назовите главные битвы. (1242г.,</w:t>
      </w:r>
      <w:r w:rsidR="000E5A81">
        <w:rPr>
          <w:rFonts w:ascii="Times New Roman CYR" w:hAnsi="Times New Roman CYR" w:cs="Times New Roman CYR"/>
          <w:bCs/>
          <w:sz w:val="28"/>
          <w:szCs w:val="28"/>
        </w:rPr>
        <w:t xml:space="preserve"> 1380г.)</w:t>
      </w:r>
    </w:p>
    <w:p w:rsidR="006800FE" w:rsidRDefault="00BB7CFE" w:rsidP="006800F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- Вот такой  была Русь ко времени  правления Ивана </w:t>
      </w:r>
      <w:r>
        <w:rPr>
          <w:rFonts w:ascii="Times New Roman CYR" w:hAnsi="Times New Roman CYR" w:cs="Times New Roman CYR"/>
          <w:bCs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3F416C" w:rsidRPr="003F416C" w:rsidRDefault="003F416C" w:rsidP="006800F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F416C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Pr="003F416C"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Работа по теме урока</w:t>
      </w:r>
    </w:p>
    <w:p w:rsidR="00BB7CFE" w:rsidRDefault="00BB7CFE" w:rsidP="006800F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- Прочтите тему. Всё ли понятно?</w:t>
      </w:r>
    </w:p>
    <w:p w:rsidR="00BB7CFE" w:rsidRDefault="00BB7CFE" w:rsidP="006800F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Какова цель нашего урока? (Ответить на вопрос: почему в памяти народа он остался Великим)</w:t>
      </w:r>
    </w:p>
    <w:p w:rsidR="00BB7CFE" w:rsidRDefault="00BB7CFE" w:rsidP="006800F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Мы можем ответить на этот вопрос сразу? Почему?</w:t>
      </w:r>
    </w:p>
    <w:p w:rsidR="00166867" w:rsidRDefault="00166867" w:rsidP="006800F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Спланируем дальнейшую работу</w:t>
      </w:r>
    </w:p>
    <w:p w:rsidR="00166867" w:rsidRDefault="00166867" w:rsidP="006800F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1. Знакомство с литературой.</w:t>
      </w:r>
    </w:p>
    <w:p w:rsidR="00166867" w:rsidRDefault="00166867" w:rsidP="006800F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2. Выделение главного, относящегося к теме урока.</w:t>
      </w:r>
    </w:p>
    <w:p w:rsidR="00166867" w:rsidRDefault="00166867" w:rsidP="006800F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3. Объединение  разрозненных фактов в единое целое.</w:t>
      </w:r>
    </w:p>
    <w:p w:rsidR="00166867" w:rsidRDefault="00166867" w:rsidP="006800F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Где мы можем почерпнуть информацию?  </w:t>
      </w:r>
    </w:p>
    <w:p w:rsidR="00166867" w:rsidRDefault="00166867" w:rsidP="006800F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Учащиеся из 3 группы расскажут, о чем мы сможем прочитать в учебнике. (Ответ учащихся 3 группы)</w:t>
      </w:r>
    </w:p>
    <w:p w:rsidR="00166867" w:rsidRDefault="00166867" w:rsidP="006800F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А где еще мы сможем найти нужный материал? (Книги, интернет)</w:t>
      </w:r>
    </w:p>
    <w:p w:rsidR="0036666A" w:rsidRDefault="0036666A" w:rsidP="006800F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Все ли книги могут быть нам полезны?</w:t>
      </w:r>
      <w:r w:rsidR="005F70CC">
        <w:rPr>
          <w:rFonts w:ascii="Times New Roman CYR" w:hAnsi="Times New Roman CYR" w:cs="Times New Roman CYR"/>
          <w:bCs/>
          <w:sz w:val="28"/>
          <w:szCs w:val="28"/>
        </w:rPr>
        <w:t xml:space="preserve"> Учимся отбирать источники.</w:t>
      </w:r>
    </w:p>
    <w:p w:rsidR="005F70CC" w:rsidRDefault="005F70CC" w:rsidP="006800F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Cs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8379"/>
      </w:tblGrid>
      <w:tr w:rsidR="005F70CC" w:rsidTr="005F70CC">
        <w:tc>
          <w:tcPr>
            <w:tcW w:w="806" w:type="dxa"/>
          </w:tcPr>
          <w:p w:rsidR="005F70CC" w:rsidRDefault="005F70CC" w:rsidP="006800F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1.</w:t>
            </w:r>
          </w:p>
        </w:tc>
        <w:tc>
          <w:tcPr>
            <w:tcW w:w="8379" w:type="dxa"/>
          </w:tcPr>
          <w:p w:rsidR="005F70CC" w:rsidRDefault="005F70CC" w:rsidP="006800F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Энциклопедический словарь.</w:t>
            </w:r>
          </w:p>
        </w:tc>
      </w:tr>
      <w:tr w:rsidR="005F70CC" w:rsidTr="005F70CC">
        <w:tc>
          <w:tcPr>
            <w:tcW w:w="806" w:type="dxa"/>
          </w:tcPr>
          <w:p w:rsidR="005F70CC" w:rsidRDefault="005F70CC" w:rsidP="006800F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8379" w:type="dxa"/>
          </w:tcPr>
          <w:p w:rsidR="005F70CC" w:rsidRDefault="005F70CC" w:rsidP="006800F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История государства Российского. Том 4.</w:t>
            </w:r>
          </w:p>
        </w:tc>
      </w:tr>
      <w:tr w:rsidR="005F70CC" w:rsidTr="005F70CC">
        <w:tc>
          <w:tcPr>
            <w:tcW w:w="806" w:type="dxa"/>
          </w:tcPr>
          <w:p w:rsidR="005F70CC" w:rsidRDefault="005F70CC" w:rsidP="006800F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8379" w:type="dxa"/>
          </w:tcPr>
          <w:p w:rsidR="005F70CC" w:rsidRDefault="005F70CC" w:rsidP="006800F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Л. Успенский « История слов»</w:t>
            </w:r>
            <w:r w:rsidR="00A47F7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</w:t>
            </w:r>
          </w:p>
        </w:tc>
      </w:tr>
      <w:tr w:rsidR="005F70CC" w:rsidTr="005F70CC">
        <w:tc>
          <w:tcPr>
            <w:tcW w:w="806" w:type="dxa"/>
          </w:tcPr>
          <w:p w:rsidR="005F70CC" w:rsidRDefault="005F70CC" w:rsidP="006800F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4.</w:t>
            </w:r>
          </w:p>
        </w:tc>
        <w:tc>
          <w:tcPr>
            <w:tcW w:w="8379" w:type="dxa"/>
          </w:tcPr>
          <w:p w:rsidR="005F70CC" w:rsidRDefault="005F70CC" w:rsidP="006800F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З. Назарова «Путешествие по Древней Москве»</w:t>
            </w:r>
            <w:r w:rsidR="00A47F7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</w:t>
            </w:r>
          </w:p>
        </w:tc>
      </w:tr>
      <w:tr w:rsidR="005F70CC" w:rsidTr="005F70CC">
        <w:tc>
          <w:tcPr>
            <w:tcW w:w="806" w:type="dxa"/>
          </w:tcPr>
          <w:p w:rsidR="005F70CC" w:rsidRDefault="005F70CC" w:rsidP="006800F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5.</w:t>
            </w:r>
          </w:p>
        </w:tc>
        <w:tc>
          <w:tcPr>
            <w:tcW w:w="8379" w:type="dxa"/>
          </w:tcPr>
          <w:p w:rsidR="005F70CC" w:rsidRDefault="005F70CC" w:rsidP="006800F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Мифологический словарь</w:t>
            </w:r>
            <w:r w:rsidR="00A47F7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</w:t>
            </w:r>
          </w:p>
        </w:tc>
      </w:tr>
      <w:tr w:rsidR="005F70CC" w:rsidTr="005F70CC">
        <w:tc>
          <w:tcPr>
            <w:tcW w:w="806" w:type="dxa"/>
          </w:tcPr>
          <w:p w:rsidR="005F70CC" w:rsidRDefault="005F70CC" w:rsidP="006800F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6.</w:t>
            </w:r>
          </w:p>
        </w:tc>
        <w:tc>
          <w:tcPr>
            <w:tcW w:w="8379" w:type="dxa"/>
          </w:tcPr>
          <w:p w:rsidR="005F70CC" w:rsidRDefault="005F70CC" w:rsidP="006800F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Н. Карамзин «Русские государи»</w:t>
            </w:r>
            <w:r w:rsidR="00A47F7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</w:t>
            </w:r>
          </w:p>
        </w:tc>
      </w:tr>
    </w:tbl>
    <w:p w:rsidR="005F70CC" w:rsidRDefault="005F70CC" w:rsidP="006800F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Cs/>
          <w:sz w:val="28"/>
          <w:szCs w:val="28"/>
        </w:rPr>
      </w:pPr>
    </w:p>
    <w:p w:rsidR="005F70CC" w:rsidRDefault="005F70CC" w:rsidP="006800F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Источники, где мы не найдем  нужную нам информацию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 3,5;</w:t>
      </w:r>
    </w:p>
    <w:p w:rsidR="005F70CC" w:rsidRDefault="005F70CC" w:rsidP="005F70C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-  возможно,  найдем, надо посмотреть оглавление: 2, 4;</w:t>
      </w:r>
    </w:p>
    <w:p w:rsidR="00975E2E" w:rsidRDefault="005F70CC" w:rsidP="005F70C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  <w:t>-  найдём обязательно: 1, 6.</w:t>
      </w:r>
    </w:p>
    <w:p w:rsidR="005F70CC" w:rsidRDefault="005F70CC" w:rsidP="005F70C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</w:r>
    </w:p>
    <w:p w:rsidR="00A47F79" w:rsidRDefault="00975E2E" w:rsidP="005F70C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 w:rsidRPr="00975E2E">
        <w:rPr>
          <w:rFonts w:ascii="Times New Roman CYR" w:hAnsi="Times New Roman CYR" w:cs="Times New Roman CYR"/>
          <w:b/>
          <w:bCs/>
          <w:sz w:val="28"/>
          <w:szCs w:val="28"/>
        </w:rPr>
        <w:t>Физминутка</w:t>
      </w:r>
      <w:proofErr w:type="spellEnd"/>
    </w:p>
    <w:p w:rsidR="00975E2E" w:rsidRPr="00975E2E" w:rsidRDefault="00975E2E" w:rsidP="005F70C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800FE" w:rsidRPr="00760938" w:rsidRDefault="00A47F79" w:rsidP="00760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60938">
        <w:rPr>
          <w:rFonts w:ascii="Times New Roman CYR" w:hAnsi="Times New Roman CYR" w:cs="Times New Roman CYR"/>
          <w:b/>
          <w:bCs/>
          <w:sz w:val="28"/>
          <w:szCs w:val="28"/>
        </w:rPr>
        <w:t>З</w:t>
      </w:r>
      <w:r w:rsidR="006800FE" w:rsidRPr="00760938">
        <w:rPr>
          <w:rFonts w:ascii="Times New Roman CYR" w:hAnsi="Times New Roman CYR" w:cs="Times New Roman CYR"/>
          <w:b/>
          <w:bCs/>
          <w:sz w:val="28"/>
          <w:szCs w:val="28"/>
        </w:rPr>
        <w:t xml:space="preserve">адание учащимся: </w:t>
      </w:r>
      <w:r w:rsidRPr="0076093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760938">
        <w:rPr>
          <w:rFonts w:ascii="Times New Roman CYR" w:hAnsi="Times New Roman CYR" w:cs="Times New Roman CYR"/>
          <w:bCs/>
          <w:sz w:val="28"/>
          <w:szCs w:val="28"/>
        </w:rPr>
        <w:t>работая в группах, найти ответ на главный вопрос урока.</w:t>
      </w:r>
    </w:p>
    <w:p w:rsidR="00A47F79" w:rsidRPr="00760938" w:rsidRDefault="00A47F79" w:rsidP="007609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0938">
        <w:rPr>
          <w:rFonts w:ascii="Times New Roman" w:hAnsi="Times New Roman" w:cs="Times New Roman"/>
          <w:sz w:val="28"/>
          <w:szCs w:val="28"/>
          <w:u w:val="single"/>
        </w:rPr>
        <w:t>1 группа</w:t>
      </w:r>
      <w:r w:rsidRPr="00760938">
        <w:rPr>
          <w:rFonts w:ascii="Times New Roman" w:hAnsi="Times New Roman" w:cs="Times New Roman"/>
          <w:sz w:val="28"/>
          <w:szCs w:val="28"/>
        </w:rPr>
        <w:t xml:space="preserve"> </w:t>
      </w:r>
      <w:r w:rsidR="00977DA3" w:rsidRPr="00760938">
        <w:rPr>
          <w:rFonts w:ascii="Times New Roman" w:hAnsi="Times New Roman" w:cs="Times New Roman"/>
          <w:sz w:val="28"/>
          <w:szCs w:val="28"/>
        </w:rPr>
        <w:t xml:space="preserve">   </w:t>
      </w:r>
      <w:r w:rsidRPr="00760938">
        <w:rPr>
          <w:rFonts w:ascii="Times New Roman" w:hAnsi="Times New Roman" w:cs="Times New Roman"/>
          <w:i/>
          <w:sz w:val="28"/>
          <w:szCs w:val="28"/>
        </w:rPr>
        <w:t xml:space="preserve">Иван  </w:t>
      </w:r>
      <w:r w:rsidRPr="00760938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760938">
        <w:rPr>
          <w:rFonts w:ascii="Times New Roman" w:hAnsi="Times New Roman" w:cs="Times New Roman"/>
          <w:i/>
          <w:sz w:val="28"/>
          <w:szCs w:val="28"/>
        </w:rPr>
        <w:t xml:space="preserve"> «собиратель земель русских»</w:t>
      </w:r>
      <w:r w:rsidRPr="00760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36B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(слайд 5,6)</w:t>
      </w:r>
    </w:p>
    <w:p w:rsidR="00A47F79" w:rsidRPr="00760938" w:rsidRDefault="00A47F79" w:rsidP="00760938">
      <w:pPr>
        <w:spacing w:after="0" w:line="240" w:lineRule="auto"/>
        <w:jc w:val="both"/>
        <w:rPr>
          <w:sz w:val="28"/>
          <w:szCs w:val="28"/>
        </w:rPr>
      </w:pPr>
      <w:r w:rsidRPr="0076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правления Ивана Васильевича произошло </w:t>
      </w:r>
      <w:hyperlink r:id="rId6" w:tooltip="Объединение Руси" w:history="1">
        <w:r w:rsidRPr="007609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объединение</w:t>
        </w:r>
      </w:hyperlink>
      <w:r w:rsidRPr="0076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значительной части русских земель вокруг </w:t>
      </w:r>
      <w:hyperlink r:id="rId7" w:tooltip="Москва" w:history="1">
        <w:r w:rsidRPr="007609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Москвы</w:t>
        </w:r>
      </w:hyperlink>
      <w:r w:rsidRPr="0076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её превращение в центр </w:t>
      </w:r>
      <w:hyperlink r:id="rId8" w:tooltip="Московское государство" w:history="1">
        <w:r w:rsidRPr="007609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общерусского государства</w:t>
        </w:r>
      </w:hyperlink>
      <w:r w:rsidRPr="0076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результате долгих переговоров с князьями, а также родственных браков в состав московского княжества вошли: </w:t>
      </w:r>
    </w:p>
    <w:p w:rsidR="00977DA3" w:rsidRPr="00760938" w:rsidRDefault="00A47F79" w:rsidP="0097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938">
        <w:rPr>
          <w:rFonts w:ascii="Times New Roman" w:hAnsi="Times New Roman" w:cs="Times New Roman"/>
          <w:sz w:val="28"/>
          <w:szCs w:val="28"/>
        </w:rPr>
        <w:t>Тверское и Белозерское княжества</w:t>
      </w:r>
      <w:r w:rsidR="00977DA3" w:rsidRPr="00760938">
        <w:rPr>
          <w:rFonts w:ascii="Times New Roman" w:hAnsi="Times New Roman" w:cs="Times New Roman"/>
          <w:sz w:val="28"/>
          <w:szCs w:val="28"/>
        </w:rPr>
        <w:t>;</w:t>
      </w:r>
    </w:p>
    <w:p w:rsidR="00A47F79" w:rsidRPr="00760938" w:rsidRDefault="00977DA3" w:rsidP="00977DA3">
      <w:pPr>
        <w:spacing w:after="0" w:line="240" w:lineRule="auto"/>
        <w:rPr>
          <w:sz w:val="28"/>
          <w:szCs w:val="28"/>
        </w:rPr>
      </w:pPr>
      <w:r w:rsidRPr="00760938">
        <w:rPr>
          <w:rFonts w:ascii="Times New Roman" w:hAnsi="Times New Roman" w:cs="Times New Roman"/>
          <w:sz w:val="28"/>
          <w:szCs w:val="28"/>
        </w:rPr>
        <w:t>Рязанское княжеств</w:t>
      </w:r>
      <w:r w:rsidRPr="00760938">
        <w:rPr>
          <w:sz w:val="28"/>
          <w:szCs w:val="28"/>
        </w:rPr>
        <w:t>о</w:t>
      </w:r>
    </w:p>
    <w:p w:rsidR="00A47F79" w:rsidRPr="00760938" w:rsidRDefault="00A47F79" w:rsidP="0097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938">
        <w:rPr>
          <w:rFonts w:ascii="Times New Roman" w:hAnsi="Times New Roman" w:cs="Times New Roman"/>
          <w:sz w:val="28"/>
          <w:szCs w:val="28"/>
        </w:rPr>
        <w:t>Ярославское княжество</w:t>
      </w:r>
    </w:p>
    <w:p w:rsidR="00A47F79" w:rsidRPr="00760938" w:rsidRDefault="00A47F79" w:rsidP="0097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938">
        <w:rPr>
          <w:rFonts w:ascii="Times New Roman" w:hAnsi="Times New Roman" w:cs="Times New Roman"/>
          <w:sz w:val="28"/>
          <w:szCs w:val="28"/>
        </w:rPr>
        <w:t>Дмитровское княжество</w:t>
      </w:r>
    </w:p>
    <w:p w:rsidR="00977DA3" w:rsidRPr="00760938" w:rsidRDefault="00A47F79" w:rsidP="0097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938">
        <w:rPr>
          <w:rFonts w:ascii="Times New Roman" w:hAnsi="Times New Roman" w:cs="Times New Roman"/>
          <w:sz w:val="28"/>
          <w:szCs w:val="28"/>
        </w:rPr>
        <w:t>Ростовское</w:t>
      </w:r>
      <w:r w:rsidR="00977DA3" w:rsidRPr="00760938">
        <w:rPr>
          <w:rFonts w:ascii="Times New Roman" w:hAnsi="Times New Roman" w:cs="Times New Roman"/>
          <w:sz w:val="28"/>
          <w:szCs w:val="28"/>
        </w:rPr>
        <w:t xml:space="preserve"> и Тверское княжество</w:t>
      </w:r>
    </w:p>
    <w:p w:rsidR="000E5A81" w:rsidRDefault="00A47F79" w:rsidP="00760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938">
        <w:rPr>
          <w:rFonts w:ascii="Times New Roman" w:hAnsi="Times New Roman" w:cs="Times New Roman"/>
          <w:sz w:val="28"/>
          <w:szCs w:val="28"/>
        </w:rPr>
        <w:t>последним вошло Новгородское княжество</w:t>
      </w:r>
      <w:r w:rsidR="00977DA3" w:rsidRPr="007609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7F79" w:rsidRPr="00760938" w:rsidRDefault="00977DA3" w:rsidP="000E5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938">
        <w:rPr>
          <w:rFonts w:ascii="Times New Roman" w:hAnsi="Times New Roman" w:cs="Times New Roman"/>
          <w:sz w:val="28"/>
          <w:szCs w:val="28"/>
        </w:rPr>
        <w:lastRenderedPageBreak/>
        <w:t>Иногда подчинять себе князей  и борющихся за власть бояр приходилось силой.</w:t>
      </w:r>
    </w:p>
    <w:p w:rsidR="00A47F79" w:rsidRPr="00760938" w:rsidRDefault="00A47F79" w:rsidP="00760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760938">
        <w:rPr>
          <w:rFonts w:ascii="Times New Roman" w:hAnsi="Times New Roman" w:cs="Times New Roman"/>
          <w:sz w:val="28"/>
          <w:szCs w:val="28"/>
        </w:rPr>
        <w:t xml:space="preserve">Перемены в положении великого московского князя, превратившегося из правителя одного из русских княжеств в повелителя обширной державы, не могли не привести к переменам в титуле. </w:t>
      </w:r>
    </w:p>
    <w:p w:rsidR="00A47F79" w:rsidRPr="00760938" w:rsidRDefault="00A47F79" w:rsidP="0097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938">
        <w:rPr>
          <w:rFonts w:ascii="Times New Roman" w:hAnsi="Times New Roman" w:cs="Times New Roman"/>
          <w:sz w:val="28"/>
          <w:szCs w:val="28"/>
        </w:rPr>
        <w:tab/>
        <w:t>Как и его предшес</w:t>
      </w:r>
      <w:r w:rsidR="00760938">
        <w:rPr>
          <w:rFonts w:ascii="Times New Roman" w:hAnsi="Times New Roman" w:cs="Times New Roman"/>
          <w:sz w:val="28"/>
          <w:szCs w:val="28"/>
        </w:rPr>
        <w:t xml:space="preserve">твенники, Иван III пользовался </w:t>
      </w:r>
      <w:r w:rsidRPr="00760938">
        <w:rPr>
          <w:rFonts w:ascii="Times New Roman" w:hAnsi="Times New Roman" w:cs="Times New Roman"/>
          <w:sz w:val="28"/>
          <w:szCs w:val="28"/>
        </w:rPr>
        <w:t>титулом «великого князя всея Руси»</w:t>
      </w:r>
    </w:p>
    <w:p w:rsidR="00A47F79" w:rsidRPr="00760938" w:rsidRDefault="00A47F79" w:rsidP="00760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938">
        <w:rPr>
          <w:rFonts w:ascii="Times New Roman" w:hAnsi="Times New Roman" w:cs="Times New Roman"/>
          <w:sz w:val="28"/>
          <w:szCs w:val="28"/>
        </w:rPr>
        <w:tab/>
        <w:t>В полный титул Ивана III были включены также и названия земель, вошедших в состав России; теперь он звучал как «государь всея Руси и великий князь Владимирский, и Московский, и Новгородский, и Псковский, и Тверской, и Пермский, и Югорский, и Болгарский, и иных». Ещё одним нововведением стало появление титула «самодержец» или "царь".</w:t>
      </w:r>
    </w:p>
    <w:p w:rsidR="00A47F79" w:rsidRDefault="00A47F79" w:rsidP="0076093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60938">
        <w:rPr>
          <w:sz w:val="28"/>
          <w:szCs w:val="28"/>
        </w:rPr>
        <w:t xml:space="preserve">Во времена правления  Ивана 3 появился новый герб — </w:t>
      </w:r>
      <w:hyperlink r:id="rId9" w:tooltip="Двуглавый орёл" w:history="1">
        <w:r w:rsidRPr="00760938">
          <w:rPr>
            <w:rStyle w:val="a6"/>
            <w:color w:val="auto"/>
            <w:sz w:val="28"/>
            <w:szCs w:val="28"/>
          </w:rPr>
          <w:t>двуглавый орёл</w:t>
        </w:r>
      </w:hyperlink>
      <w:r w:rsidRPr="00760938">
        <w:rPr>
          <w:sz w:val="28"/>
          <w:szCs w:val="28"/>
        </w:rPr>
        <w:t>.</w:t>
      </w:r>
    </w:p>
    <w:p w:rsidR="00760938" w:rsidRPr="00760938" w:rsidRDefault="00760938" w:rsidP="0076093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977DA3" w:rsidRPr="00760938" w:rsidRDefault="00977DA3" w:rsidP="007609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609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 группа.   </w:t>
      </w:r>
      <w:r w:rsidRPr="0076093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Введение общих законов</w:t>
      </w:r>
    </w:p>
    <w:p w:rsidR="00977DA3" w:rsidRPr="00760938" w:rsidRDefault="00977DA3" w:rsidP="0076093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0938">
        <w:rPr>
          <w:sz w:val="28"/>
          <w:szCs w:val="28"/>
        </w:rPr>
        <w:t>Объединение прежде раздробленных русских земель  требовало создания единых законов.   Ранее основным вершителем правосудия был князь, именно он решал "казнить или миловать"</w:t>
      </w:r>
    </w:p>
    <w:p w:rsidR="00977DA3" w:rsidRPr="00760938" w:rsidRDefault="00977DA3" w:rsidP="0076093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60938">
        <w:rPr>
          <w:sz w:val="28"/>
          <w:szCs w:val="28"/>
        </w:rPr>
        <w:t xml:space="preserve">В сентябре </w:t>
      </w:r>
      <w:hyperlink r:id="rId10" w:tooltip="1497 год" w:history="1">
        <w:r w:rsidRPr="00760938">
          <w:rPr>
            <w:rStyle w:val="a6"/>
            <w:color w:val="auto"/>
            <w:sz w:val="28"/>
            <w:szCs w:val="28"/>
          </w:rPr>
          <w:t>1497 года</w:t>
        </w:r>
      </w:hyperlink>
      <w:r w:rsidRPr="00760938">
        <w:rPr>
          <w:sz w:val="28"/>
          <w:szCs w:val="28"/>
        </w:rPr>
        <w:t xml:space="preserve"> в действие был введён </w:t>
      </w:r>
      <w:hyperlink r:id="rId11" w:tooltip="Судебник 1497" w:history="1">
        <w:r w:rsidRPr="00760938">
          <w:rPr>
            <w:rStyle w:val="a6"/>
            <w:color w:val="auto"/>
            <w:sz w:val="28"/>
            <w:szCs w:val="28"/>
          </w:rPr>
          <w:t>Судебник</w:t>
        </w:r>
      </w:hyperlink>
      <w:r w:rsidRPr="00760938">
        <w:rPr>
          <w:sz w:val="28"/>
          <w:szCs w:val="28"/>
        </w:rPr>
        <w:t xml:space="preserve"> — единый законодательный кодекс.</w:t>
      </w:r>
    </w:p>
    <w:p w:rsidR="00977DA3" w:rsidRPr="00760938" w:rsidRDefault="00977DA3" w:rsidP="0076093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60938">
        <w:rPr>
          <w:sz w:val="28"/>
          <w:szCs w:val="28"/>
        </w:rPr>
        <w:tab/>
        <w:t xml:space="preserve">Круг вопросов, отражённых в судебнике был широким: от уголовного права (о преступлении и наказании) до гражданского права (О спорах между гражданами)  Подобного единого кодекса не существовало даже в некоторых государствах Европы (в частности, в Англии и во Франции). </w:t>
      </w:r>
    </w:p>
    <w:p w:rsidR="00977DA3" w:rsidRPr="00760938" w:rsidRDefault="00977DA3" w:rsidP="0076093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60938">
        <w:rPr>
          <w:bCs/>
          <w:sz w:val="28"/>
          <w:szCs w:val="28"/>
        </w:rPr>
        <w:tab/>
        <w:t xml:space="preserve">Для управления делами государства появились </w:t>
      </w:r>
      <w:proofErr w:type="spellStart"/>
      <w:proofErr w:type="gramStart"/>
      <w:r w:rsidRPr="00760938">
        <w:rPr>
          <w:bCs/>
          <w:sz w:val="28"/>
          <w:szCs w:val="28"/>
          <w:u w:val="single"/>
        </w:rPr>
        <w:t>прика́зы</w:t>
      </w:r>
      <w:proofErr w:type="spellEnd"/>
      <w:proofErr w:type="gramEnd"/>
      <w:r w:rsidRPr="00760938">
        <w:rPr>
          <w:sz w:val="28"/>
          <w:szCs w:val="28"/>
        </w:rPr>
        <w:t xml:space="preserve"> — органы  государственного управления.</w:t>
      </w:r>
    </w:p>
    <w:p w:rsidR="00977DA3" w:rsidRPr="00760938" w:rsidRDefault="00977DA3" w:rsidP="00977DA3">
      <w:pPr>
        <w:pStyle w:val="a7"/>
        <w:spacing w:before="0" w:beforeAutospacing="0" w:after="0" w:afterAutospacing="0"/>
        <w:rPr>
          <w:sz w:val="28"/>
          <w:szCs w:val="28"/>
        </w:rPr>
      </w:pPr>
      <w:proofErr w:type="gramStart"/>
      <w:r w:rsidRPr="00760938">
        <w:rPr>
          <w:sz w:val="28"/>
          <w:szCs w:val="28"/>
        </w:rPr>
        <w:t>Например</w:t>
      </w:r>
      <w:proofErr w:type="gramEnd"/>
      <w:r w:rsidRPr="00760938">
        <w:rPr>
          <w:sz w:val="28"/>
          <w:szCs w:val="28"/>
        </w:rPr>
        <w:t xml:space="preserve"> в Москве были:</w:t>
      </w:r>
    </w:p>
    <w:p w:rsidR="00977DA3" w:rsidRPr="00760938" w:rsidRDefault="00977DA3" w:rsidP="00977DA3">
      <w:pPr>
        <w:pStyle w:val="a7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760938">
        <w:rPr>
          <w:bCs/>
          <w:sz w:val="28"/>
          <w:szCs w:val="28"/>
        </w:rPr>
        <w:t>холопий приказ - для простых людей (холопов)</w:t>
      </w:r>
      <w:r w:rsidRPr="00760938">
        <w:rPr>
          <w:sz w:val="28"/>
          <w:szCs w:val="28"/>
        </w:rPr>
        <w:t>,</w:t>
      </w:r>
    </w:p>
    <w:p w:rsidR="00977DA3" w:rsidRPr="00760938" w:rsidRDefault="00977DA3" w:rsidP="00977DA3">
      <w:pPr>
        <w:pStyle w:val="a7"/>
        <w:numPr>
          <w:ilvl w:val="0"/>
          <w:numId w:val="1"/>
        </w:numPr>
        <w:spacing w:before="0" w:beforeAutospacing="0" w:after="0" w:afterAutospacing="0"/>
        <w:rPr>
          <w:bCs/>
          <w:sz w:val="28"/>
          <w:szCs w:val="28"/>
        </w:rPr>
      </w:pPr>
      <w:r w:rsidRPr="00760938">
        <w:rPr>
          <w:bCs/>
          <w:sz w:val="28"/>
          <w:szCs w:val="28"/>
        </w:rPr>
        <w:t>житный - отвечавший за продукты питания</w:t>
      </w:r>
      <w:r w:rsidR="00760938">
        <w:rPr>
          <w:bCs/>
          <w:sz w:val="28"/>
          <w:szCs w:val="28"/>
        </w:rPr>
        <w:t xml:space="preserve"> </w:t>
      </w:r>
      <w:r w:rsidRPr="00760938">
        <w:rPr>
          <w:bCs/>
          <w:sz w:val="28"/>
          <w:szCs w:val="28"/>
        </w:rPr>
        <w:t>(жито - зерно)</w:t>
      </w:r>
    </w:p>
    <w:p w:rsidR="00977DA3" w:rsidRPr="00760938" w:rsidRDefault="00977DA3" w:rsidP="00977DA3">
      <w:pPr>
        <w:pStyle w:val="a7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760938">
        <w:rPr>
          <w:bCs/>
          <w:sz w:val="28"/>
          <w:szCs w:val="28"/>
        </w:rPr>
        <w:t>приказ</w:t>
      </w:r>
      <w:r w:rsidRPr="00760938">
        <w:rPr>
          <w:sz w:val="28"/>
          <w:szCs w:val="28"/>
        </w:rPr>
        <w:t xml:space="preserve"> </w:t>
      </w:r>
      <w:r w:rsidRPr="00760938">
        <w:rPr>
          <w:bCs/>
          <w:sz w:val="28"/>
          <w:szCs w:val="28"/>
        </w:rPr>
        <w:t>Большого двора - управление делами "великого князя"</w:t>
      </w:r>
      <w:r w:rsidRPr="00760938">
        <w:rPr>
          <w:sz w:val="28"/>
          <w:szCs w:val="28"/>
        </w:rPr>
        <w:t xml:space="preserve">, </w:t>
      </w:r>
    </w:p>
    <w:p w:rsidR="00977DA3" w:rsidRPr="00760938" w:rsidRDefault="00977DA3" w:rsidP="00977DA3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977DA3" w:rsidRPr="00760938" w:rsidRDefault="00977DA3" w:rsidP="00977DA3">
      <w:pPr>
        <w:pStyle w:val="a7"/>
        <w:spacing w:before="0" w:beforeAutospacing="0" w:after="0" w:afterAutospacing="0"/>
        <w:rPr>
          <w:sz w:val="28"/>
          <w:szCs w:val="28"/>
        </w:rPr>
      </w:pPr>
      <w:r w:rsidRPr="00760938">
        <w:rPr>
          <w:bCs/>
          <w:sz w:val="28"/>
          <w:szCs w:val="28"/>
        </w:rPr>
        <w:t xml:space="preserve">Для лучшего управления огромными землями государства была введена </w:t>
      </w:r>
      <w:r w:rsidR="00760938">
        <w:rPr>
          <w:bCs/>
          <w:sz w:val="28"/>
          <w:szCs w:val="28"/>
          <w:u w:val="single"/>
        </w:rPr>
        <w:t>п</w:t>
      </w:r>
      <w:r w:rsidRPr="00760938">
        <w:rPr>
          <w:bCs/>
          <w:sz w:val="28"/>
          <w:szCs w:val="28"/>
          <w:u w:val="single"/>
        </w:rPr>
        <w:t>оместная система</w:t>
      </w:r>
      <w:r w:rsidRPr="00760938">
        <w:rPr>
          <w:sz w:val="28"/>
          <w:szCs w:val="28"/>
        </w:rPr>
        <w:t xml:space="preserve"> </w:t>
      </w:r>
    </w:p>
    <w:p w:rsidR="00977DA3" w:rsidRDefault="00BE77CE" w:rsidP="00977DA3">
      <w:pPr>
        <w:pStyle w:val="a7"/>
        <w:spacing w:before="0" w:beforeAutospacing="0" w:after="0" w:afterAutospacing="0"/>
        <w:rPr>
          <w:sz w:val="28"/>
          <w:szCs w:val="28"/>
        </w:rPr>
      </w:pPr>
      <w:hyperlink r:id="rId12" w:tooltip="Поместье" w:history="1">
        <w:r w:rsidR="00977DA3" w:rsidRPr="00760938">
          <w:rPr>
            <w:rStyle w:val="a6"/>
            <w:color w:val="auto"/>
            <w:sz w:val="28"/>
            <w:szCs w:val="28"/>
          </w:rPr>
          <w:t>Поместье</w:t>
        </w:r>
      </w:hyperlink>
      <w:r w:rsidR="00977DA3" w:rsidRPr="00760938">
        <w:rPr>
          <w:sz w:val="28"/>
          <w:szCs w:val="28"/>
        </w:rPr>
        <w:t xml:space="preserve"> — участок казённой (государственной) земли, данный государем в личное владение </w:t>
      </w:r>
      <w:hyperlink r:id="rId13" w:tooltip="Служилые люди" w:history="1">
        <w:r w:rsidR="00977DA3" w:rsidRPr="00760938">
          <w:rPr>
            <w:rStyle w:val="a6"/>
            <w:color w:val="auto"/>
            <w:sz w:val="28"/>
            <w:szCs w:val="28"/>
          </w:rPr>
          <w:t>служилому человеку</w:t>
        </w:r>
      </w:hyperlink>
      <w:r w:rsidR="00977DA3" w:rsidRPr="00760938">
        <w:rPr>
          <w:sz w:val="28"/>
          <w:szCs w:val="28"/>
        </w:rPr>
        <w:t xml:space="preserve"> (</w:t>
      </w:r>
      <w:hyperlink r:id="rId14" w:tooltip="Стрельцы" w:history="1">
        <w:r w:rsidR="00977DA3" w:rsidRPr="00760938">
          <w:rPr>
            <w:rStyle w:val="a6"/>
            <w:color w:val="auto"/>
            <w:sz w:val="28"/>
            <w:szCs w:val="28"/>
          </w:rPr>
          <w:t>стрельцы</w:t>
        </w:r>
      </w:hyperlink>
      <w:r w:rsidR="00977DA3" w:rsidRPr="00760938">
        <w:rPr>
          <w:sz w:val="28"/>
          <w:szCs w:val="28"/>
        </w:rPr>
        <w:t xml:space="preserve">, </w:t>
      </w:r>
      <w:hyperlink r:id="rId15" w:tooltip="Казаки" w:history="1">
        <w:r w:rsidR="00977DA3" w:rsidRPr="00760938">
          <w:rPr>
            <w:rStyle w:val="a6"/>
            <w:color w:val="auto"/>
            <w:sz w:val="28"/>
            <w:szCs w:val="28"/>
          </w:rPr>
          <w:t>казаки</w:t>
        </w:r>
      </w:hyperlink>
      <w:r w:rsidR="00977DA3" w:rsidRPr="00760938">
        <w:rPr>
          <w:sz w:val="28"/>
          <w:szCs w:val="28"/>
        </w:rPr>
        <w:t xml:space="preserve">, </w:t>
      </w:r>
      <w:hyperlink r:id="rId16" w:tooltip="Пушкари" w:history="1">
        <w:r w:rsidR="00977DA3" w:rsidRPr="00760938">
          <w:rPr>
            <w:rStyle w:val="a6"/>
            <w:color w:val="auto"/>
            <w:sz w:val="28"/>
            <w:szCs w:val="28"/>
          </w:rPr>
          <w:t>пушкари</w:t>
        </w:r>
      </w:hyperlink>
      <w:r w:rsidR="00977DA3" w:rsidRPr="00760938">
        <w:rPr>
          <w:sz w:val="28"/>
          <w:szCs w:val="28"/>
        </w:rPr>
        <w:t>,</w:t>
      </w:r>
      <w:proofErr w:type="gramStart"/>
      <w:r w:rsidR="00977DA3" w:rsidRPr="00760938">
        <w:rPr>
          <w:sz w:val="28"/>
          <w:szCs w:val="28"/>
        </w:rPr>
        <w:t xml:space="preserve"> )</w:t>
      </w:r>
      <w:proofErr w:type="gramEnd"/>
      <w:r w:rsidR="00977DA3" w:rsidRPr="00760938">
        <w:rPr>
          <w:sz w:val="28"/>
          <w:szCs w:val="28"/>
        </w:rPr>
        <w:t xml:space="preserve"> как награда за службу и источник материального дохода, с которого владелец поместья снаряжал себя для походов. </w:t>
      </w:r>
    </w:p>
    <w:p w:rsidR="00760938" w:rsidRPr="00760938" w:rsidRDefault="00760938" w:rsidP="00977DA3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760938" w:rsidRPr="00760938" w:rsidRDefault="00760938" w:rsidP="007609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60938">
        <w:rPr>
          <w:rFonts w:ascii="Times New Roman" w:hAnsi="Times New Roman" w:cs="Times New Roman"/>
          <w:sz w:val="28"/>
          <w:szCs w:val="28"/>
          <w:u w:val="single"/>
        </w:rPr>
        <w:t xml:space="preserve">3.  группа </w:t>
      </w:r>
      <w:r w:rsidRPr="00760938">
        <w:rPr>
          <w:rFonts w:ascii="Times New Roman" w:hAnsi="Times New Roman" w:cs="Times New Roman"/>
          <w:i/>
          <w:sz w:val="28"/>
          <w:szCs w:val="28"/>
          <w:u w:val="single"/>
        </w:rPr>
        <w:t>Строительство Москвы</w:t>
      </w:r>
      <w:r w:rsidR="003E6CE3">
        <w:rPr>
          <w:rFonts w:ascii="Times New Roman" w:hAnsi="Times New Roman" w:cs="Times New Roman"/>
          <w:i/>
          <w:sz w:val="28"/>
          <w:szCs w:val="28"/>
          <w:u w:val="single"/>
        </w:rPr>
        <w:t xml:space="preserve"> (слайд 7 – 10)</w:t>
      </w:r>
    </w:p>
    <w:p w:rsidR="00760938" w:rsidRPr="00760938" w:rsidRDefault="00760938" w:rsidP="00760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938">
        <w:rPr>
          <w:rFonts w:ascii="Times New Roman" w:hAnsi="Times New Roman" w:cs="Times New Roman"/>
          <w:sz w:val="28"/>
          <w:szCs w:val="28"/>
        </w:rPr>
        <w:tab/>
        <w:t>Большой шаг вперёд при Иване III сделало русское зодчество</w:t>
      </w:r>
      <w:r w:rsidR="00BE77CE">
        <w:rPr>
          <w:rFonts w:ascii="Times New Roman" w:hAnsi="Times New Roman" w:cs="Times New Roman"/>
          <w:sz w:val="28"/>
          <w:szCs w:val="28"/>
        </w:rPr>
        <w:t xml:space="preserve"> (архитектура)</w:t>
      </w:r>
      <w:r w:rsidRPr="00760938">
        <w:rPr>
          <w:rFonts w:ascii="Times New Roman" w:hAnsi="Times New Roman" w:cs="Times New Roman"/>
          <w:sz w:val="28"/>
          <w:szCs w:val="28"/>
        </w:rPr>
        <w:t>. По приглашению великого князя в страну прибыл целый ряд итальянских мастеров.</w:t>
      </w:r>
    </w:p>
    <w:p w:rsidR="00760938" w:rsidRPr="00760938" w:rsidRDefault="00760938" w:rsidP="00760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93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Уже в 1462 году начинается строительство в Кремле: был начат ремонт требовавших починки стен. Было решено возвести новый </w:t>
      </w:r>
      <w:hyperlink r:id="rId17" w:tooltip="Успенский собор (Москва)" w:history="1">
        <w:r w:rsidRPr="0076093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Успенский собор</w:t>
        </w:r>
      </w:hyperlink>
      <w:r w:rsidRPr="00760938">
        <w:rPr>
          <w:rFonts w:ascii="Times New Roman" w:hAnsi="Times New Roman" w:cs="Times New Roman"/>
          <w:sz w:val="28"/>
          <w:szCs w:val="28"/>
        </w:rPr>
        <w:t xml:space="preserve">. Строительство было поручено московским мастерам; однако, когда до окончания работ осталось совсем немного, собор рухнул. В 1475 году в Россию был приглашён </w:t>
      </w:r>
      <w:hyperlink r:id="rId18" w:tooltip="Аристотель Фиораванти" w:history="1">
        <w:r w:rsidRPr="0076093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Аристотель </w:t>
        </w:r>
        <w:proofErr w:type="spellStart"/>
        <w:r w:rsidRPr="0076093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Фиораванти</w:t>
        </w:r>
        <w:proofErr w:type="spellEnd"/>
      </w:hyperlink>
      <w:r w:rsidRPr="00760938">
        <w:rPr>
          <w:rFonts w:ascii="Times New Roman" w:hAnsi="Times New Roman" w:cs="Times New Roman"/>
          <w:sz w:val="28"/>
          <w:szCs w:val="28"/>
        </w:rPr>
        <w:t xml:space="preserve">, который сразу же взялся за дело. Остатки стен были снесены, на их месте был выстроен новый храм. </w:t>
      </w:r>
      <w:r w:rsidRPr="00760938">
        <w:rPr>
          <w:rFonts w:ascii="Times New Roman" w:hAnsi="Times New Roman" w:cs="Times New Roman"/>
          <w:sz w:val="28"/>
          <w:szCs w:val="28"/>
        </w:rPr>
        <w:tab/>
      </w:r>
    </w:p>
    <w:p w:rsidR="00760938" w:rsidRPr="00760938" w:rsidRDefault="00760938" w:rsidP="00760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938">
        <w:rPr>
          <w:rFonts w:ascii="Times New Roman" w:hAnsi="Times New Roman" w:cs="Times New Roman"/>
          <w:sz w:val="28"/>
          <w:szCs w:val="28"/>
        </w:rPr>
        <w:tab/>
        <w:t>Строительство в Кремле, не прекращалось на протяжении всей жизни великого князя. Взамен старых деревянных и белокаменных укреплений были выстроены кирпичные; Итальянские зодчие превратили Кремль в одну из самых сильных крепостей того времени.</w:t>
      </w:r>
    </w:p>
    <w:p w:rsidR="00760938" w:rsidRPr="00760938" w:rsidRDefault="00760938" w:rsidP="00760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938">
        <w:rPr>
          <w:rFonts w:ascii="Times New Roman" w:hAnsi="Times New Roman" w:cs="Times New Roman"/>
          <w:sz w:val="28"/>
          <w:szCs w:val="28"/>
        </w:rPr>
        <w:tab/>
        <w:t xml:space="preserve"> Продолжалось строительство и внутри стен: в 1489 году псковскими мастерами был выстроен </w:t>
      </w:r>
      <w:hyperlink r:id="rId19" w:tooltip="Благовещенский собор Московского Кремля" w:history="1">
        <w:r w:rsidRPr="0076093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Благовещенский собор</w:t>
        </w:r>
      </w:hyperlink>
      <w:r w:rsidRPr="00760938">
        <w:rPr>
          <w:rFonts w:ascii="Times New Roman" w:hAnsi="Times New Roman" w:cs="Times New Roman"/>
          <w:sz w:val="28"/>
          <w:szCs w:val="28"/>
        </w:rPr>
        <w:t>.</w:t>
      </w:r>
    </w:p>
    <w:p w:rsidR="00760938" w:rsidRDefault="00760938" w:rsidP="00760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938">
        <w:rPr>
          <w:rFonts w:ascii="Times New Roman" w:hAnsi="Times New Roman" w:cs="Times New Roman"/>
          <w:sz w:val="28"/>
          <w:szCs w:val="28"/>
        </w:rPr>
        <w:tab/>
        <w:t xml:space="preserve">Был возведён новый великокняжеский дворец, одной из частей которого стала возведённая итальянскими зодчими в 1491 году </w:t>
      </w:r>
      <w:hyperlink r:id="rId20" w:tooltip="Грановитая палата" w:history="1">
        <w:proofErr w:type="spellStart"/>
        <w:r w:rsidRPr="0076093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Грановитая</w:t>
        </w:r>
        <w:proofErr w:type="spellEnd"/>
        <w:r w:rsidRPr="0076093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 палата</w:t>
        </w:r>
      </w:hyperlink>
      <w:r w:rsidRPr="00760938">
        <w:rPr>
          <w:rFonts w:ascii="Times New Roman" w:hAnsi="Times New Roman" w:cs="Times New Roman"/>
          <w:sz w:val="28"/>
          <w:szCs w:val="28"/>
        </w:rPr>
        <w:t>. Всего, по сообщению летописей, в годах и в столице было построено около 25 церквей.</w:t>
      </w:r>
    </w:p>
    <w:p w:rsidR="00BE77CE" w:rsidRPr="00760938" w:rsidRDefault="00BE77CE" w:rsidP="00760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938" w:rsidRPr="003F416C" w:rsidRDefault="00760938" w:rsidP="00760938">
      <w:pPr>
        <w:pStyle w:val="a7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760938">
        <w:rPr>
          <w:sz w:val="28"/>
          <w:szCs w:val="28"/>
          <w:u w:val="single"/>
        </w:rPr>
        <w:t xml:space="preserve">4 группа. </w:t>
      </w:r>
      <w:r w:rsidRPr="00760938">
        <w:rPr>
          <w:i/>
          <w:sz w:val="28"/>
          <w:szCs w:val="28"/>
          <w:u w:val="single"/>
        </w:rPr>
        <w:t>Строительство в других городах</w:t>
      </w:r>
      <w:proofErr w:type="gramStart"/>
      <w:r w:rsidRPr="00760938">
        <w:rPr>
          <w:i/>
          <w:sz w:val="28"/>
          <w:szCs w:val="28"/>
          <w:u w:val="single"/>
        </w:rPr>
        <w:t>.</w:t>
      </w:r>
      <w:proofErr w:type="gramEnd"/>
      <w:r w:rsidR="003E6CE3">
        <w:rPr>
          <w:i/>
          <w:sz w:val="28"/>
          <w:szCs w:val="28"/>
          <w:u w:val="single"/>
        </w:rPr>
        <w:t xml:space="preserve"> (</w:t>
      </w:r>
      <w:r w:rsidR="003F416C" w:rsidRPr="003F416C">
        <w:rPr>
          <w:i/>
          <w:sz w:val="28"/>
          <w:szCs w:val="28"/>
          <w:u w:val="single"/>
        </w:rPr>
        <w:t xml:space="preserve"> </w:t>
      </w:r>
      <w:proofErr w:type="gramStart"/>
      <w:r w:rsidR="003F416C">
        <w:rPr>
          <w:i/>
          <w:sz w:val="28"/>
          <w:szCs w:val="28"/>
          <w:u w:val="single"/>
        </w:rPr>
        <w:t>с</w:t>
      </w:r>
      <w:proofErr w:type="gramEnd"/>
      <w:r w:rsidR="003F416C">
        <w:rPr>
          <w:i/>
          <w:sz w:val="28"/>
          <w:szCs w:val="28"/>
          <w:u w:val="single"/>
        </w:rPr>
        <w:t>лайд</w:t>
      </w:r>
      <w:r w:rsidR="003F416C" w:rsidRPr="003F416C">
        <w:rPr>
          <w:i/>
          <w:sz w:val="28"/>
          <w:szCs w:val="28"/>
          <w:u w:val="single"/>
        </w:rPr>
        <w:t xml:space="preserve">11 </w:t>
      </w:r>
      <w:r w:rsidR="003F416C">
        <w:rPr>
          <w:i/>
          <w:sz w:val="28"/>
          <w:szCs w:val="28"/>
          <w:u w:val="single"/>
        </w:rPr>
        <w:t>–</w:t>
      </w:r>
      <w:r w:rsidR="003F416C" w:rsidRPr="003F416C">
        <w:rPr>
          <w:i/>
          <w:sz w:val="28"/>
          <w:szCs w:val="28"/>
          <w:u w:val="single"/>
        </w:rPr>
        <w:t xml:space="preserve"> 12</w:t>
      </w:r>
      <w:r w:rsidR="003F416C">
        <w:rPr>
          <w:i/>
          <w:sz w:val="28"/>
          <w:szCs w:val="28"/>
          <w:u w:val="single"/>
        </w:rPr>
        <w:t>)</w:t>
      </w:r>
    </w:p>
    <w:p w:rsidR="00760938" w:rsidRPr="00760938" w:rsidRDefault="00760938" w:rsidP="00760938">
      <w:pPr>
        <w:pStyle w:val="a7"/>
        <w:spacing w:before="0" w:beforeAutospacing="0" w:after="0" w:afterAutospacing="0"/>
        <w:ind w:firstLine="360"/>
        <w:jc w:val="both"/>
        <w:rPr>
          <w:i/>
          <w:sz w:val="28"/>
          <w:szCs w:val="28"/>
          <w:u w:val="single"/>
        </w:rPr>
      </w:pPr>
      <w:r w:rsidRPr="00760938">
        <w:rPr>
          <w:sz w:val="28"/>
          <w:szCs w:val="28"/>
        </w:rPr>
        <w:t>Масштабное строительств</w:t>
      </w:r>
      <w:proofErr w:type="gramStart"/>
      <w:r w:rsidRPr="00760938">
        <w:rPr>
          <w:sz w:val="28"/>
          <w:szCs w:val="28"/>
        </w:rPr>
        <w:t>о(</w:t>
      </w:r>
      <w:proofErr w:type="gramEnd"/>
      <w:r w:rsidRPr="00760938">
        <w:rPr>
          <w:sz w:val="28"/>
          <w:szCs w:val="28"/>
        </w:rPr>
        <w:t>прежде всего оборонной направленности)  проводилось и в других частях страны, Иван  3 укреплял границы своего государства.</w:t>
      </w:r>
    </w:p>
    <w:p w:rsidR="00760938" w:rsidRPr="00760938" w:rsidRDefault="00760938" w:rsidP="00760938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760938">
        <w:rPr>
          <w:sz w:val="28"/>
          <w:szCs w:val="28"/>
        </w:rPr>
        <w:t xml:space="preserve">был перестроен </w:t>
      </w:r>
      <w:hyperlink r:id="rId21" w:tooltip="Новгородский детинец" w:history="1">
        <w:r>
          <w:rPr>
            <w:rStyle w:val="a6"/>
            <w:color w:val="auto"/>
            <w:sz w:val="28"/>
            <w:szCs w:val="28"/>
          </w:rPr>
          <w:t>Н</w:t>
        </w:r>
        <w:r w:rsidRPr="00760938">
          <w:rPr>
            <w:rStyle w:val="a6"/>
            <w:color w:val="auto"/>
            <w:sz w:val="28"/>
            <w:szCs w:val="28"/>
          </w:rPr>
          <w:t>овгородский кремль</w:t>
        </w:r>
      </w:hyperlink>
      <w:r w:rsidRPr="00760938">
        <w:rPr>
          <w:sz w:val="28"/>
          <w:szCs w:val="28"/>
        </w:rPr>
        <w:t xml:space="preserve">; </w:t>
      </w:r>
    </w:p>
    <w:p w:rsidR="00760938" w:rsidRPr="00760938" w:rsidRDefault="00760938" w:rsidP="00760938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760938">
        <w:rPr>
          <w:sz w:val="28"/>
          <w:szCs w:val="28"/>
        </w:rPr>
        <w:t xml:space="preserve">в 1492 году на границе с Ливонией, напротив Нарвы, была возведена </w:t>
      </w:r>
      <w:hyperlink r:id="rId22" w:tooltip="Ивангородская крепость" w:history="1">
        <w:r w:rsidRPr="00760938">
          <w:rPr>
            <w:rStyle w:val="a6"/>
            <w:color w:val="auto"/>
            <w:sz w:val="28"/>
            <w:szCs w:val="28"/>
          </w:rPr>
          <w:t>крепость Ивангород</w:t>
        </w:r>
      </w:hyperlink>
      <w:r w:rsidRPr="00760938">
        <w:rPr>
          <w:sz w:val="28"/>
          <w:szCs w:val="28"/>
        </w:rPr>
        <w:t>.</w:t>
      </w:r>
    </w:p>
    <w:p w:rsidR="00760938" w:rsidRPr="00760938" w:rsidRDefault="00760938" w:rsidP="00760938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760938">
        <w:rPr>
          <w:sz w:val="28"/>
          <w:szCs w:val="28"/>
        </w:rPr>
        <w:t xml:space="preserve">Обновлялись также крепостные сооружения </w:t>
      </w:r>
      <w:hyperlink r:id="rId23" w:tooltip="Псков" w:history="1">
        <w:r w:rsidRPr="00760938">
          <w:rPr>
            <w:rStyle w:val="a6"/>
            <w:color w:val="auto"/>
            <w:sz w:val="28"/>
            <w:szCs w:val="28"/>
          </w:rPr>
          <w:t>Пскова</w:t>
        </w:r>
      </w:hyperlink>
      <w:r>
        <w:rPr>
          <w:sz w:val="28"/>
          <w:szCs w:val="28"/>
        </w:rPr>
        <w:t xml:space="preserve">,  </w:t>
      </w:r>
      <w:hyperlink r:id="rId24" w:tooltip="Нижний Новгород" w:history="1">
        <w:r w:rsidRPr="00760938">
          <w:rPr>
            <w:rStyle w:val="a6"/>
            <w:color w:val="auto"/>
            <w:sz w:val="28"/>
            <w:szCs w:val="28"/>
          </w:rPr>
          <w:t>Нижнего Новгорода</w:t>
        </w:r>
      </w:hyperlink>
      <w:r w:rsidRPr="00760938">
        <w:rPr>
          <w:sz w:val="28"/>
          <w:szCs w:val="28"/>
        </w:rPr>
        <w:t>,</w:t>
      </w:r>
    </w:p>
    <w:p w:rsidR="00760938" w:rsidRPr="00760938" w:rsidRDefault="00760938" w:rsidP="00760938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760938">
        <w:rPr>
          <w:sz w:val="28"/>
          <w:szCs w:val="28"/>
        </w:rPr>
        <w:t xml:space="preserve">были проведены масштабные работы по укреплению </w:t>
      </w:r>
      <w:hyperlink r:id="rId25" w:tooltip="Владимир (город)" w:history="1">
        <w:r w:rsidRPr="00760938">
          <w:rPr>
            <w:rStyle w:val="a6"/>
            <w:color w:val="auto"/>
            <w:sz w:val="28"/>
            <w:szCs w:val="28"/>
          </w:rPr>
          <w:t>Владимира</w:t>
        </w:r>
      </w:hyperlink>
      <w:r w:rsidRPr="00760938">
        <w:rPr>
          <w:sz w:val="28"/>
          <w:szCs w:val="28"/>
        </w:rPr>
        <w:t xml:space="preserve">. </w:t>
      </w:r>
    </w:p>
    <w:p w:rsidR="00760938" w:rsidRDefault="00760938" w:rsidP="00760938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760938">
        <w:rPr>
          <w:sz w:val="28"/>
          <w:szCs w:val="28"/>
        </w:rPr>
        <w:t xml:space="preserve">По приказу великого князя были построены крепости и на окраинах страны: в </w:t>
      </w:r>
      <w:proofErr w:type="spellStart"/>
      <w:r w:rsidRPr="00760938">
        <w:rPr>
          <w:sz w:val="28"/>
          <w:szCs w:val="28"/>
        </w:rPr>
        <w:t>Белоозере</w:t>
      </w:r>
      <w:proofErr w:type="spellEnd"/>
      <w:r w:rsidRPr="00760938">
        <w:rPr>
          <w:sz w:val="28"/>
          <w:szCs w:val="28"/>
        </w:rPr>
        <w:t xml:space="preserve"> (1486 год), в Великих Луках (1493 год) </w:t>
      </w:r>
    </w:p>
    <w:p w:rsidR="00760938" w:rsidRPr="00760938" w:rsidRDefault="00760938" w:rsidP="00760938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760938" w:rsidRPr="003F416C" w:rsidRDefault="003F416C" w:rsidP="00760938">
      <w:pPr>
        <w:pStyle w:val="a7"/>
        <w:spacing w:after="0" w:afterAutospacing="0"/>
        <w:ind w:left="360"/>
        <w:jc w:val="both"/>
        <w:rPr>
          <w:i/>
          <w:sz w:val="28"/>
          <w:szCs w:val="28"/>
        </w:rPr>
      </w:pPr>
      <w:r w:rsidRPr="003F416C">
        <w:rPr>
          <w:sz w:val="28"/>
          <w:szCs w:val="28"/>
          <w:u w:val="single"/>
        </w:rPr>
        <w:t xml:space="preserve">5 группа </w:t>
      </w:r>
      <w:r w:rsidR="00760938" w:rsidRPr="003F416C">
        <w:rPr>
          <w:sz w:val="28"/>
          <w:szCs w:val="28"/>
          <w:u w:val="single"/>
        </w:rPr>
        <w:t xml:space="preserve"> </w:t>
      </w:r>
      <w:r w:rsidR="00BE77CE">
        <w:rPr>
          <w:i/>
          <w:sz w:val="28"/>
          <w:szCs w:val="28"/>
          <w:u w:val="single"/>
        </w:rPr>
        <w:t xml:space="preserve">Развитие культуры </w:t>
      </w:r>
      <w:r w:rsidRPr="003F416C">
        <w:rPr>
          <w:i/>
          <w:sz w:val="28"/>
          <w:szCs w:val="28"/>
        </w:rPr>
        <w:t xml:space="preserve"> (Слайд 13-14)</w:t>
      </w:r>
    </w:p>
    <w:p w:rsidR="00760938" w:rsidRDefault="00760938" w:rsidP="00760938">
      <w:pPr>
        <w:pStyle w:val="a7"/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  <w:r w:rsidRPr="00760938">
        <w:rPr>
          <w:sz w:val="28"/>
          <w:szCs w:val="28"/>
        </w:rPr>
        <w:t>Время правления Ивана III было также временем появления ряда оригинальных литературных произведений; так, в частности, в 1470-х годах написал своё «</w:t>
      </w:r>
      <w:proofErr w:type="spellStart"/>
      <w:r w:rsidRPr="00760938">
        <w:rPr>
          <w:sz w:val="28"/>
          <w:szCs w:val="28"/>
        </w:rPr>
        <w:fldChar w:fldCharType="begin"/>
      </w:r>
      <w:r w:rsidRPr="00760938">
        <w:rPr>
          <w:sz w:val="28"/>
          <w:szCs w:val="28"/>
        </w:rPr>
        <w:instrText xml:space="preserve"> HYPERLINK "http://ru.wikipedia.org/wiki/%D0%A5%D0%BE%D0%B6%D0%B5%D0%BD%D0%B8%D0%B5_%D0%B7%D0%B0_%D1%82%D1%80%D0%B8_%D0%BC%D0%BE%D1%80%D1%8F" \o "Хожение за три моря" </w:instrText>
      </w:r>
      <w:r w:rsidRPr="00760938">
        <w:rPr>
          <w:sz w:val="28"/>
          <w:szCs w:val="28"/>
        </w:rPr>
        <w:fldChar w:fldCharType="separate"/>
      </w:r>
      <w:r w:rsidRPr="00760938">
        <w:rPr>
          <w:rStyle w:val="a6"/>
          <w:color w:val="auto"/>
          <w:sz w:val="28"/>
          <w:szCs w:val="28"/>
        </w:rPr>
        <w:t>Хожение</w:t>
      </w:r>
      <w:proofErr w:type="spellEnd"/>
      <w:r w:rsidRPr="00760938">
        <w:rPr>
          <w:rStyle w:val="a6"/>
          <w:color w:val="auto"/>
          <w:sz w:val="28"/>
          <w:szCs w:val="28"/>
        </w:rPr>
        <w:t xml:space="preserve"> за три моря</w:t>
      </w:r>
      <w:r w:rsidRPr="00760938">
        <w:rPr>
          <w:sz w:val="28"/>
          <w:szCs w:val="28"/>
        </w:rPr>
        <w:fldChar w:fldCharType="end"/>
      </w:r>
      <w:r w:rsidRPr="00760938">
        <w:rPr>
          <w:sz w:val="28"/>
          <w:szCs w:val="28"/>
        </w:rPr>
        <w:t xml:space="preserve">» тверской купец </w:t>
      </w:r>
      <w:hyperlink r:id="rId26" w:tooltip="Афанасий Никитин" w:history="1">
        <w:r w:rsidRPr="00760938">
          <w:rPr>
            <w:rStyle w:val="a6"/>
            <w:color w:val="auto"/>
            <w:sz w:val="28"/>
            <w:szCs w:val="28"/>
          </w:rPr>
          <w:t>Афанасий Никитин</w:t>
        </w:r>
      </w:hyperlink>
      <w:r w:rsidRPr="00760938">
        <w:rPr>
          <w:sz w:val="28"/>
          <w:szCs w:val="28"/>
        </w:rPr>
        <w:t xml:space="preserve">. Автор посетил </w:t>
      </w:r>
      <w:hyperlink r:id="rId27" w:tooltip="Кавказ" w:history="1">
        <w:r w:rsidRPr="00760938">
          <w:rPr>
            <w:rStyle w:val="a6"/>
            <w:color w:val="auto"/>
            <w:sz w:val="28"/>
            <w:szCs w:val="28"/>
          </w:rPr>
          <w:t>Кавказ</w:t>
        </w:r>
      </w:hyperlink>
      <w:r w:rsidRPr="00760938">
        <w:rPr>
          <w:sz w:val="28"/>
          <w:szCs w:val="28"/>
        </w:rPr>
        <w:t xml:space="preserve">, </w:t>
      </w:r>
      <w:hyperlink r:id="rId28" w:tooltip="Персидская империя" w:history="1">
        <w:r w:rsidRPr="00760938">
          <w:rPr>
            <w:rStyle w:val="a6"/>
            <w:color w:val="auto"/>
            <w:sz w:val="28"/>
            <w:szCs w:val="28"/>
          </w:rPr>
          <w:t>Персию</w:t>
        </w:r>
      </w:hyperlink>
      <w:r w:rsidRPr="00760938">
        <w:rPr>
          <w:sz w:val="28"/>
          <w:szCs w:val="28"/>
        </w:rPr>
        <w:t xml:space="preserve">, </w:t>
      </w:r>
      <w:hyperlink r:id="rId29" w:tooltip="Индия" w:history="1">
        <w:r w:rsidRPr="00760938">
          <w:rPr>
            <w:rStyle w:val="a6"/>
            <w:color w:val="auto"/>
            <w:sz w:val="28"/>
            <w:szCs w:val="28"/>
          </w:rPr>
          <w:t>Индию</w:t>
        </w:r>
      </w:hyperlink>
      <w:r w:rsidRPr="00760938">
        <w:rPr>
          <w:sz w:val="28"/>
          <w:szCs w:val="28"/>
        </w:rPr>
        <w:t xml:space="preserve"> и </w:t>
      </w:r>
      <w:hyperlink r:id="rId30" w:tooltip="Крым" w:history="1">
        <w:r w:rsidRPr="00760938">
          <w:rPr>
            <w:rStyle w:val="a6"/>
            <w:color w:val="auto"/>
            <w:sz w:val="28"/>
            <w:szCs w:val="28"/>
          </w:rPr>
          <w:t>Крым</w:t>
        </w:r>
      </w:hyperlink>
      <w:r w:rsidRPr="00760938">
        <w:rPr>
          <w:sz w:val="28"/>
          <w:szCs w:val="28"/>
        </w:rPr>
        <w:t xml:space="preserve">. Однако большая часть записок была посвящена Индии: правлению, </w:t>
      </w:r>
      <w:hyperlink r:id="rId31" w:tooltip="Торговля" w:history="1">
        <w:r w:rsidRPr="00760938">
          <w:rPr>
            <w:rStyle w:val="a6"/>
            <w:color w:val="auto"/>
            <w:sz w:val="28"/>
            <w:szCs w:val="28"/>
          </w:rPr>
          <w:t>торговле</w:t>
        </w:r>
      </w:hyperlink>
      <w:r w:rsidRPr="00760938">
        <w:rPr>
          <w:sz w:val="28"/>
          <w:szCs w:val="28"/>
        </w:rPr>
        <w:t xml:space="preserve">, </w:t>
      </w:r>
      <w:hyperlink r:id="rId32" w:tooltip="Сельское хозяйство" w:history="1">
        <w:r w:rsidRPr="00760938">
          <w:rPr>
            <w:rStyle w:val="a6"/>
            <w:color w:val="auto"/>
            <w:sz w:val="28"/>
            <w:szCs w:val="28"/>
          </w:rPr>
          <w:t>сельскому хозяйству</w:t>
        </w:r>
      </w:hyperlink>
      <w:r w:rsidRPr="00760938">
        <w:rPr>
          <w:sz w:val="28"/>
          <w:szCs w:val="28"/>
        </w:rPr>
        <w:t xml:space="preserve">, </w:t>
      </w:r>
      <w:hyperlink r:id="rId33" w:tooltip="Обычай" w:history="1">
        <w:r w:rsidRPr="00760938">
          <w:rPr>
            <w:rStyle w:val="a6"/>
            <w:color w:val="auto"/>
            <w:sz w:val="28"/>
            <w:szCs w:val="28"/>
          </w:rPr>
          <w:t>обычаям</w:t>
        </w:r>
      </w:hyperlink>
      <w:r w:rsidRPr="00760938">
        <w:rPr>
          <w:sz w:val="28"/>
          <w:szCs w:val="28"/>
        </w:rPr>
        <w:t xml:space="preserve"> и </w:t>
      </w:r>
      <w:hyperlink r:id="rId34" w:tooltip="Традиция" w:history="1">
        <w:r w:rsidRPr="00760938">
          <w:rPr>
            <w:rStyle w:val="a6"/>
            <w:color w:val="auto"/>
            <w:sz w:val="28"/>
            <w:szCs w:val="28"/>
          </w:rPr>
          <w:t>традициям</w:t>
        </w:r>
      </w:hyperlink>
      <w:r w:rsidRPr="00760938">
        <w:rPr>
          <w:sz w:val="28"/>
          <w:szCs w:val="28"/>
        </w:rPr>
        <w:t>.</w:t>
      </w:r>
    </w:p>
    <w:p w:rsidR="00760938" w:rsidRPr="00760938" w:rsidRDefault="00760938" w:rsidP="00760938">
      <w:pPr>
        <w:pStyle w:val="a7"/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  <w:r w:rsidRPr="00760938">
        <w:rPr>
          <w:sz w:val="28"/>
          <w:szCs w:val="28"/>
        </w:rPr>
        <w:t>Игумен Иосиф был талантливым церковным писателем. Он является автором книги «Просветитель» и нескольких посланий о том</w:t>
      </w:r>
      <w:r w:rsidR="00BE77CE">
        <w:rPr>
          <w:sz w:val="28"/>
          <w:szCs w:val="28"/>
        </w:rPr>
        <w:t>,</w:t>
      </w:r>
      <w:r w:rsidRPr="00760938">
        <w:rPr>
          <w:sz w:val="28"/>
          <w:szCs w:val="28"/>
        </w:rPr>
        <w:t xml:space="preserve"> как лучше вести церковную службу. За свои труды после смерти был причислен к лику святых.</w:t>
      </w:r>
    </w:p>
    <w:p w:rsidR="00760938" w:rsidRPr="00760938" w:rsidRDefault="00BE77CE" w:rsidP="00760938">
      <w:pPr>
        <w:pStyle w:val="a7"/>
        <w:spacing w:before="0" w:beforeAutospacing="0"/>
        <w:ind w:left="360" w:firstLine="348"/>
        <w:jc w:val="both"/>
        <w:rPr>
          <w:sz w:val="28"/>
          <w:szCs w:val="28"/>
        </w:rPr>
      </w:pPr>
      <w:hyperlink r:id="rId35" w:tooltip="Летописание" w:history="1">
        <w:r w:rsidR="00760938" w:rsidRPr="00BE77CE">
          <w:rPr>
            <w:rStyle w:val="a6"/>
            <w:color w:val="auto"/>
            <w:sz w:val="28"/>
            <w:szCs w:val="28"/>
          </w:rPr>
          <w:t>Летописание</w:t>
        </w:r>
      </w:hyperlink>
      <w:r>
        <w:rPr>
          <w:rStyle w:val="a6"/>
          <w:color w:val="auto"/>
          <w:sz w:val="28"/>
          <w:szCs w:val="28"/>
        </w:rPr>
        <w:t xml:space="preserve"> </w:t>
      </w:r>
      <w:r w:rsidR="00760938" w:rsidRPr="00760938">
        <w:rPr>
          <w:sz w:val="28"/>
          <w:szCs w:val="28"/>
        </w:rPr>
        <w:t xml:space="preserve"> в этот период переживает свой расцвет; при великокняжеском дворе интенсивно составляются и перерабатываются летописные своды.</w:t>
      </w:r>
    </w:p>
    <w:p w:rsidR="00760938" w:rsidRPr="003F416C" w:rsidRDefault="00760938" w:rsidP="00760938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760938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="003F416C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группа</w:t>
      </w:r>
      <w:r w:rsidR="003F416C" w:rsidRPr="003F416C"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  <w:t xml:space="preserve">. </w:t>
      </w:r>
      <w:r w:rsidRPr="003F416C"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  <w:t xml:space="preserve"> Изгнание захватчиков.  Стояние на Угре</w:t>
      </w:r>
      <w:r w:rsidR="003F416C"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  <w:t>. (Слайд15 – 16)</w:t>
      </w:r>
    </w:p>
    <w:p w:rsidR="00A36B13" w:rsidRDefault="00760938" w:rsidP="00A36B13">
      <w:pPr>
        <w:pStyle w:val="a7"/>
        <w:spacing w:before="0" w:beforeAutospacing="0"/>
        <w:ind w:firstLine="708"/>
        <w:jc w:val="both"/>
        <w:rPr>
          <w:sz w:val="28"/>
          <w:szCs w:val="28"/>
        </w:rPr>
      </w:pPr>
      <w:r w:rsidRPr="00760938">
        <w:rPr>
          <w:sz w:val="28"/>
          <w:szCs w:val="28"/>
        </w:rPr>
        <w:t xml:space="preserve">Выяснив, что хан Ахмат двигается к границе Великого княжества Московского, Иван III, собрав войска, также направился на юг, к реке </w:t>
      </w:r>
      <w:hyperlink r:id="rId36" w:tooltip="Ока" w:history="1">
        <w:r w:rsidRPr="00760938">
          <w:rPr>
            <w:rStyle w:val="a6"/>
            <w:color w:val="auto"/>
            <w:sz w:val="28"/>
            <w:szCs w:val="28"/>
          </w:rPr>
          <w:t>Оке</w:t>
        </w:r>
      </w:hyperlink>
      <w:r w:rsidRPr="00760938">
        <w:rPr>
          <w:sz w:val="28"/>
          <w:szCs w:val="28"/>
        </w:rPr>
        <w:t xml:space="preserve">. На помощь великокняжескому войску пришли также войска тверского великого князя. В течение двух месяцев готовая к бою армия ждала противника, однако хан Ахмат, также готовый к бою, не начинал наступательных действий. Наконец, в сентябре 1480 года хан Ахмат переправился через Оку южнее реке </w:t>
      </w:r>
      <w:hyperlink r:id="rId37" w:tooltip="Угра (река)" w:history="1">
        <w:r w:rsidRPr="00760938">
          <w:rPr>
            <w:rStyle w:val="a6"/>
            <w:color w:val="auto"/>
            <w:sz w:val="28"/>
            <w:szCs w:val="28"/>
          </w:rPr>
          <w:t>Угре</w:t>
        </w:r>
      </w:hyperlink>
      <w:r w:rsidRPr="00760938">
        <w:rPr>
          <w:sz w:val="28"/>
          <w:szCs w:val="28"/>
        </w:rPr>
        <w:t xml:space="preserve"> — границе между московскими и литовскими владениями.</w:t>
      </w:r>
    </w:p>
    <w:p w:rsidR="00760938" w:rsidRPr="00760938" w:rsidRDefault="00760938" w:rsidP="00A36B13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0938">
        <w:rPr>
          <w:sz w:val="28"/>
          <w:szCs w:val="28"/>
        </w:rPr>
        <w:t>Вот что говорит летопись:</w:t>
      </w:r>
    </w:p>
    <w:p w:rsidR="00760938" w:rsidRPr="00760938" w:rsidRDefault="00BE77CE" w:rsidP="00A36B13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hyperlink r:id="rId38" w:tooltip="30 сентября" w:history="1">
        <w:r w:rsidR="00760938" w:rsidRPr="00760938">
          <w:rPr>
            <w:rStyle w:val="a6"/>
            <w:color w:val="auto"/>
            <w:sz w:val="28"/>
            <w:szCs w:val="28"/>
          </w:rPr>
          <w:t>30 сентября</w:t>
        </w:r>
      </w:hyperlink>
      <w:r w:rsidR="00760938" w:rsidRPr="00760938">
        <w:rPr>
          <w:sz w:val="28"/>
          <w:szCs w:val="28"/>
        </w:rPr>
        <w:t xml:space="preserve"> Иван III дал распоряжение войскам  двигаться в направлении реки Угры.</w:t>
      </w:r>
    </w:p>
    <w:p w:rsidR="00760938" w:rsidRPr="00760938" w:rsidRDefault="00760938" w:rsidP="00A36B13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0938">
        <w:rPr>
          <w:sz w:val="28"/>
          <w:szCs w:val="28"/>
        </w:rPr>
        <w:t>3</w:t>
      </w:r>
      <w:hyperlink r:id="rId39" w:tooltip="3 октября" w:history="1">
        <w:r w:rsidRPr="00760938">
          <w:rPr>
            <w:rStyle w:val="a6"/>
            <w:color w:val="auto"/>
            <w:sz w:val="28"/>
            <w:szCs w:val="28"/>
          </w:rPr>
          <w:t xml:space="preserve"> октября</w:t>
        </w:r>
      </w:hyperlink>
      <w:r w:rsidRPr="00760938">
        <w:rPr>
          <w:sz w:val="28"/>
          <w:szCs w:val="28"/>
        </w:rPr>
        <w:t xml:space="preserve">  на Угре начались ожесточённые столкновения. Попытки ордынцев переправиться через реку были успешно отбиты русскими войсками. Иван 3 послал хану дары и предложил отступить. Хан потребовал для переговоров не посла</w:t>
      </w:r>
      <w:r w:rsidR="00BE77CE">
        <w:rPr>
          <w:sz w:val="28"/>
          <w:szCs w:val="28"/>
        </w:rPr>
        <w:t>,</w:t>
      </w:r>
      <w:bookmarkStart w:id="0" w:name="_GoBack"/>
      <w:bookmarkEnd w:id="0"/>
      <w:r w:rsidRPr="00760938">
        <w:rPr>
          <w:sz w:val="28"/>
          <w:szCs w:val="28"/>
        </w:rPr>
        <w:t xml:space="preserve"> а самого князя.</w:t>
      </w:r>
    </w:p>
    <w:p w:rsidR="00760938" w:rsidRPr="00760938" w:rsidRDefault="00760938" w:rsidP="00A36B13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0938">
        <w:rPr>
          <w:sz w:val="28"/>
          <w:szCs w:val="28"/>
        </w:rPr>
        <w:t xml:space="preserve"> </w:t>
      </w:r>
      <w:hyperlink r:id="rId40" w:tooltip="26 октября" w:history="1">
        <w:r w:rsidRPr="00760938">
          <w:rPr>
            <w:rStyle w:val="a6"/>
            <w:color w:val="auto"/>
            <w:sz w:val="28"/>
            <w:szCs w:val="28"/>
          </w:rPr>
          <w:t>26 октября</w:t>
        </w:r>
      </w:hyperlink>
      <w:r w:rsidRPr="00760938">
        <w:rPr>
          <w:sz w:val="28"/>
          <w:szCs w:val="28"/>
        </w:rPr>
        <w:t xml:space="preserve"> 1480 года река Угра замёрзла.</w:t>
      </w:r>
    </w:p>
    <w:p w:rsidR="00760938" w:rsidRPr="00760938" w:rsidRDefault="00760938" w:rsidP="00A36B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60938">
        <w:rPr>
          <w:sz w:val="28"/>
          <w:szCs w:val="28"/>
        </w:rPr>
        <w:t xml:space="preserve">Неожиданно армия хана Ахмата отступила. </w:t>
      </w:r>
    </w:p>
    <w:p w:rsidR="00760938" w:rsidRPr="00760938" w:rsidRDefault="00760938" w:rsidP="00A36B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60938">
        <w:rPr>
          <w:sz w:val="28"/>
          <w:szCs w:val="28"/>
        </w:rPr>
        <w:t xml:space="preserve">Мороз и выпавший снег укрыли траву, огромная конница осталась без корма, лошади стали умирать от голода. Чтобы сберечь армию хан отступил. </w:t>
      </w:r>
    </w:p>
    <w:p w:rsidR="00760938" w:rsidRPr="00760938" w:rsidRDefault="00760938" w:rsidP="00A36B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60938">
        <w:rPr>
          <w:sz w:val="28"/>
          <w:szCs w:val="28"/>
        </w:rPr>
        <w:t xml:space="preserve">«Стояние на Угре» завершилось фактической победой Русского государства, получившего желанную независимость. </w:t>
      </w:r>
    </w:p>
    <w:p w:rsidR="00760938" w:rsidRPr="00760938" w:rsidRDefault="00760938" w:rsidP="00760938">
      <w:pPr>
        <w:pStyle w:val="a7"/>
        <w:spacing w:before="0" w:beforeAutospacing="0"/>
        <w:jc w:val="both"/>
        <w:rPr>
          <w:sz w:val="28"/>
          <w:szCs w:val="28"/>
        </w:rPr>
      </w:pPr>
      <w:r w:rsidRPr="00760938">
        <w:rPr>
          <w:sz w:val="28"/>
          <w:szCs w:val="28"/>
        </w:rPr>
        <w:t>Хан же Ахмат вскоре был убит; после его смерти в Орде разгорелась междоусобица.</w:t>
      </w:r>
    </w:p>
    <w:p w:rsidR="0098267E" w:rsidRDefault="0098267E" w:rsidP="009826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267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982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урока.</w:t>
      </w:r>
    </w:p>
    <w:p w:rsidR="0098267E" w:rsidRDefault="0098267E" w:rsidP="0098267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Подведем итог всему сказанному.</w:t>
      </w:r>
    </w:p>
    <w:p w:rsidR="00180A12" w:rsidRPr="0098267E" w:rsidRDefault="0098267E" w:rsidP="0098267E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Каковы и</w:t>
      </w:r>
      <w:r w:rsidR="003F416C" w:rsidRPr="0098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тоги правления Ивана III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 (слайд 17 – 21)</w:t>
      </w:r>
    </w:p>
    <w:p w:rsidR="0098267E" w:rsidRPr="0098267E" w:rsidRDefault="0098267E" w:rsidP="00982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67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982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.Инструктаж по выполнению домашнего задания </w:t>
      </w:r>
      <w:r w:rsidRPr="00982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(слайд 22)</w:t>
      </w:r>
    </w:p>
    <w:p w:rsidR="0098267E" w:rsidRPr="0098267E" w:rsidRDefault="0098267E" w:rsidP="009826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267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Рефлексия  </w:t>
      </w:r>
      <w:r w:rsidRPr="0098267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8267E">
        <w:rPr>
          <w:rFonts w:ascii="Times New Roman" w:hAnsi="Times New Roman" w:cs="Times New Roman"/>
          <w:sz w:val="28"/>
          <w:szCs w:val="28"/>
        </w:rPr>
        <w:t>слайд 23)</w:t>
      </w:r>
    </w:p>
    <w:p w:rsidR="0098267E" w:rsidRPr="0098267E" w:rsidRDefault="009826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8267E" w:rsidRPr="0098267E" w:rsidSect="00505B1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14DD"/>
    <w:multiLevelType w:val="hybridMultilevel"/>
    <w:tmpl w:val="2CE838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751D7"/>
    <w:multiLevelType w:val="hybridMultilevel"/>
    <w:tmpl w:val="FDDC6D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FE"/>
    <w:rsid w:val="000430BA"/>
    <w:rsid w:val="0008226E"/>
    <w:rsid w:val="000E5A81"/>
    <w:rsid w:val="00166867"/>
    <w:rsid w:val="00180A12"/>
    <w:rsid w:val="00251C1D"/>
    <w:rsid w:val="0035560E"/>
    <w:rsid w:val="0036666A"/>
    <w:rsid w:val="00380287"/>
    <w:rsid w:val="003E6CE3"/>
    <w:rsid w:val="003F416C"/>
    <w:rsid w:val="004F36E3"/>
    <w:rsid w:val="005F70CC"/>
    <w:rsid w:val="006800FE"/>
    <w:rsid w:val="00736623"/>
    <w:rsid w:val="00760938"/>
    <w:rsid w:val="00773685"/>
    <w:rsid w:val="00781E44"/>
    <w:rsid w:val="009561C2"/>
    <w:rsid w:val="00975E2E"/>
    <w:rsid w:val="00977DA3"/>
    <w:rsid w:val="0098267E"/>
    <w:rsid w:val="00994C8C"/>
    <w:rsid w:val="00A36B13"/>
    <w:rsid w:val="00A47F79"/>
    <w:rsid w:val="00AF1B81"/>
    <w:rsid w:val="00B67333"/>
    <w:rsid w:val="00B75201"/>
    <w:rsid w:val="00BB7CFE"/>
    <w:rsid w:val="00BC6383"/>
    <w:rsid w:val="00BE77CE"/>
    <w:rsid w:val="00C303D4"/>
    <w:rsid w:val="00C50401"/>
    <w:rsid w:val="00D40F16"/>
    <w:rsid w:val="00D873C2"/>
    <w:rsid w:val="00E271D6"/>
    <w:rsid w:val="00F3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FE"/>
  </w:style>
  <w:style w:type="paragraph" w:styleId="3">
    <w:name w:val="heading 3"/>
    <w:basedOn w:val="a"/>
    <w:next w:val="a"/>
    <w:link w:val="30"/>
    <w:uiPriority w:val="9"/>
    <w:unhideWhenUsed/>
    <w:qFormat/>
    <w:rsid w:val="007609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6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7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47F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A4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093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FE"/>
  </w:style>
  <w:style w:type="paragraph" w:styleId="3">
    <w:name w:val="heading 3"/>
    <w:basedOn w:val="a"/>
    <w:next w:val="a"/>
    <w:link w:val="30"/>
    <w:uiPriority w:val="9"/>
    <w:unhideWhenUsed/>
    <w:qFormat/>
    <w:rsid w:val="007609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6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7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47F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A4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093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E%D1%81%D0%BA%D0%BE%D0%B2%D1%81%D0%BA%D0%BE%D0%B5_%D0%B3%D0%BE%D1%81%D1%83%D0%B4%D0%B0%D1%80%D1%81%D1%82%D0%B2%D0%BE" TargetMode="External"/><Relationship Id="rId13" Type="http://schemas.openxmlformats.org/officeDocument/2006/relationships/hyperlink" Target="http://ru.wikipedia.org/wiki/%D0%A1%D0%BB%D1%83%D0%B6%D0%B8%D0%BB%D1%8B%D0%B5_%D0%BB%D1%8E%D0%B4%D0%B8" TargetMode="External"/><Relationship Id="rId18" Type="http://schemas.openxmlformats.org/officeDocument/2006/relationships/hyperlink" Target="http://ru.wikipedia.org/wiki/%D0%90%D1%80%D0%B8%D1%81%D1%82%D0%BE%D1%82%D0%B5%D0%BB%D1%8C_%D0%A4%D0%B8%D0%BE%D1%80%D0%B0%D0%B2%D0%B0%D0%BD%D1%82%D0%B8" TargetMode="External"/><Relationship Id="rId26" Type="http://schemas.openxmlformats.org/officeDocument/2006/relationships/hyperlink" Target="http://ru.wikipedia.org/wiki/%D0%90%D1%84%D0%B0%D0%BD%D0%B0%D1%81%D0%B8%D0%B9_%D0%9D%D0%B8%D0%BA%D0%B8%D1%82%D0%B8%D0%BD" TargetMode="External"/><Relationship Id="rId39" Type="http://schemas.openxmlformats.org/officeDocument/2006/relationships/hyperlink" Target="http://ru.wikipedia.org/wiki/3_%D0%BE%D0%BA%D1%82%D1%8F%D0%B1%D1%80%D1%8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9D%D0%BE%D0%B2%D0%B3%D0%BE%D1%80%D0%BE%D0%B4%D1%81%D0%BA%D0%B8%D0%B9_%D0%B4%D0%B5%D1%82%D0%B8%D0%BD%D0%B5%D1%86" TargetMode="External"/><Relationship Id="rId34" Type="http://schemas.openxmlformats.org/officeDocument/2006/relationships/hyperlink" Target="http://ru.wikipedia.org/wiki/%D0%A2%D1%80%D0%B0%D0%B4%D0%B8%D1%86%D0%B8%D1%8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ru.wikipedia.org/wiki/%D0%9C%D0%BE%D1%81%D0%BA%D0%B2%D0%B0" TargetMode="External"/><Relationship Id="rId12" Type="http://schemas.openxmlformats.org/officeDocument/2006/relationships/hyperlink" Target="http://ru.wikipedia.org/wiki/%D0%9F%D0%BE%D0%BC%D0%B5%D1%81%D1%82%D1%8C%D0%B5" TargetMode="External"/><Relationship Id="rId17" Type="http://schemas.openxmlformats.org/officeDocument/2006/relationships/hyperlink" Target="http://ru.wikipedia.org/wiki/%D0%A3%D1%81%D0%BF%D0%B5%D0%BD%D1%81%D0%BA%D0%B8%D0%B9_%D1%81%D0%BE%D0%B1%D0%BE%D1%80_(%D0%9C%D0%BE%D1%81%D0%BA%D0%B2%D0%B0)" TargetMode="External"/><Relationship Id="rId25" Type="http://schemas.openxmlformats.org/officeDocument/2006/relationships/hyperlink" Target="http://ru.wikipedia.org/wiki/%D0%92%D0%BB%D0%B0%D0%B4%D0%B8%D0%BC%D0%B8%D1%80_(%D0%B3%D0%BE%D1%80%D0%BE%D0%B4)" TargetMode="External"/><Relationship Id="rId33" Type="http://schemas.openxmlformats.org/officeDocument/2006/relationships/hyperlink" Target="http://ru.wikipedia.org/wiki/%D0%9E%D0%B1%D1%8B%D1%87%D0%B0%D0%B9" TargetMode="External"/><Relationship Id="rId38" Type="http://schemas.openxmlformats.org/officeDocument/2006/relationships/hyperlink" Target="http://ru.wikipedia.org/wiki/30_%D1%81%D0%B5%D0%BD%D1%82%D1%8F%D0%B1%D1%80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F%D1%83%D1%88%D0%BA%D0%B0%D1%80%D0%B8" TargetMode="External"/><Relationship Id="rId20" Type="http://schemas.openxmlformats.org/officeDocument/2006/relationships/hyperlink" Target="http://ru.wikipedia.org/wiki/%D0%93%D1%80%D0%B0%D0%BD%D0%BE%D0%B2%D0%B8%D1%82%D0%B0%D1%8F_%D0%BF%D0%B0%D0%BB%D0%B0%D1%82%D0%B0" TargetMode="External"/><Relationship Id="rId29" Type="http://schemas.openxmlformats.org/officeDocument/2006/relationships/hyperlink" Target="http://ru.wikipedia.org/wiki/%D0%98%D0%BD%D0%B4%D0%B8%D1%8F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E%D0%B1%D1%8A%D0%B5%D0%B4%D0%B8%D0%BD%D0%B5%D0%BD%D0%B8%D0%B5_%D0%A0%D1%83%D1%81%D0%B8" TargetMode="External"/><Relationship Id="rId11" Type="http://schemas.openxmlformats.org/officeDocument/2006/relationships/hyperlink" Target="http://ru.wikipedia.org/wiki/%D0%A1%D1%83%D0%B4%D0%B5%D0%B1%D0%BD%D0%B8%D0%BA_1497" TargetMode="External"/><Relationship Id="rId24" Type="http://schemas.openxmlformats.org/officeDocument/2006/relationships/hyperlink" Target="http://ru.wikipedia.org/wiki/%D0%9D%D0%B8%D0%B6%D0%BD%D0%B8%D0%B9_%D0%9D%D0%BE%D0%B2%D0%B3%D0%BE%D1%80%D0%BE%D0%B4" TargetMode="External"/><Relationship Id="rId32" Type="http://schemas.openxmlformats.org/officeDocument/2006/relationships/hyperlink" Target="http://ru.wikipedia.org/wiki/%D0%A1%D0%B5%D0%BB%D1%8C%D1%81%D0%BA%D0%BE%D0%B5_%D1%85%D0%BE%D0%B7%D1%8F%D0%B9%D1%81%D1%82%D0%B2%D0%BE" TargetMode="External"/><Relationship Id="rId37" Type="http://schemas.openxmlformats.org/officeDocument/2006/relationships/hyperlink" Target="http://ru.wikipedia.org/wiki/%D0%A3%D0%B3%D1%80%D0%B0_(%D1%80%D0%B5%D0%BA%D0%B0)" TargetMode="External"/><Relationship Id="rId40" Type="http://schemas.openxmlformats.org/officeDocument/2006/relationships/hyperlink" Target="http://ru.wikipedia.org/wiki/26_%D0%BE%D0%BA%D1%82%D1%8F%D0%B1%D1%80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A%D0%B0%D0%B7%D0%B0%D0%BA%D0%B8" TargetMode="External"/><Relationship Id="rId23" Type="http://schemas.openxmlformats.org/officeDocument/2006/relationships/hyperlink" Target="http://ru.wikipedia.org/wiki/%D0%9F%D1%81%D0%BA%D0%BE%D0%B2" TargetMode="External"/><Relationship Id="rId28" Type="http://schemas.openxmlformats.org/officeDocument/2006/relationships/hyperlink" Target="http://ru.wikipedia.org/wiki/%D0%9F%D0%B5%D1%80%D1%81%D0%B8%D0%B4%D1%81%D0%BA%D0%B0%D1%8F_%D0%B8%D0%BC%D0%BF%D0%B5%D1%80%D0%B8%D1%8F" TargetMode="External"/><Relationship Id="rId36" Type="http://schemas.openxmlformats.org/officeDocument/2006/relationships/hyperlink" Target="http://ru.wikipedia.org/wiki/%D0%9E%D0%BA%D0%B0" TargetMode="External"/><Relationship Id="rId10" Type="http://schemas.openxmlformats.org/officeDocument/2006/relationships/hyperlink" Target="http://ru.wikipedia.org/wiki/1497_%D0%B3%D0%BE%D0%B4" TargetMode="External"/><Relationship Id="rId19" Type="http://schemas.openxmlformats.org/officeDocument/2006/relationships/hyperlink" Target="http://ru.wikipedia.org/wiki/%D0%91%D0%BB%D0%B0%D0%B3%D0%BE%D0%B2%D0%B5%D1%89%D0%B5%D0%BD%D1%81%D0%BA%D0%B8%D0%B9_%D1%81%D0%BE%D0%B1%D0%BE%D1%80_%D0%9C%D0%BE%D1%81%D0%BA%D0%BE%D0%B2%D1%81%D0%BA%D0%BE%D0%B3%D0%BE_%D0%9A%D1%80%D0%B5%D0%BC%D0%BB%D1%8F" TargetMode="External"/><Relationship Id="rId31" Type="http://schemas.openxmlformats.org/officeDocument/2006/relationships/hyperlink" Target="http://ru.wikipedia.org/wiki/%D0%A2%D0%BE%D1%80%D0%B3%D0%BE%D0%B2%D0%BB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4%D0%B2%D1%83%D0%B3%D0%BB%D0%B0%D0%B2%D1%8B%D0%B9_%D0%BE%D1%80%D1%91%D0%BB" TargetMode="External"/><Relationship Id="rId14" Type="http://schemas.openxmlformats.org/officeDocument/2006/relationships/hyperlink" Target="http://ru.wikipedia.org/wiki/%D0%A1%D1%82%D1%80%D0%B5%D0%BB%D1%8C%D1%86%D1%8B" TargetMode="External"/><Relationship Id="rId22" Type="http://schemas.openxmlformats.org/officeDocument/2006/relationships/hyperlink" Target="http://ru.wikipedia.org/wiki/%D0%98%D0%B2%D0%B0%D0%BD%D0%B3%D0%BE%D1%80%D0%BE%D0%B4%D1%81%D0%BA%D0%B0%D1%8F_%D0%BA%D1%80%D0%B5%D0%BF%D0%BE%D1%81%D1%82%D1%8C" TargetMode="External"/><Relationship Id="rId27" Type="http://schemas.openxmlformats.org/officeDocument/2006/relationships/hyperlink" Target="http://ru.wikipedia.org/wiki/%D0%9A%D0%B0%D0%B2%D0%BA%D0%B0%D0%B7" TargetMode="External"/><Relationship Id="rId30" Type="http://schemas.openxmlformats.org/officeDocument/2006/relationships/hyperlink" Target="http://ru.wikipedia.org/wiki/%D0%9A%D1%80%D1%8B%D0%BC" TargetMode="External"/><Relationship Id="rId35" Type="http://schemas.openxmlformats.org/officeDocument/2006/relationships/hyperlink" Target="http://ru.wikipedia.org/wiki/%D0%9B%D0%B5%D1%82%D0%BE%D0%BF%D0%B8%D1%81%D0%B0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БЯВ</dc:creator>
  <cp:lastModifiedBy>БЯВ</cp:lastModifiedBy>
  <cp:revision>5</cp:revision>
  <dcterms:created xsi:type="dcterms:W3CDTF">2013-02-24T08:34:00Z</dcterms:created>
  <dcterms:modified xsi:type="dcterms:W3CDTF">2013-02-24T15:20:00Z</dcterms:modified>
</cp:coreProperties>
</file>