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3E" w:rsidRDefault="0035133E" w:rsidP="004A0A49">
      <w:pPr>
        <w:spacing w:line="240" w:lineRule="auto"/>
        <w:rPr>
          <w:rFonts w:ascii="Times New Roman" w:hAnsi="Times New Roman" w:cs="Times New Roman"/>
          <w:b/>
          <w:sz w:val="28"/>
          <w:szCs w:val="28"/>
        </w:rPr>
      </w:pPr>
    </w:p>
    <w:p w:rsidR="009A495C" w:rsidRPr="000022DE" w:rsidRDefault="009A495C" w:rsidP="000022DE">
      <w:pPr>
        <w:pStyle w:val="a3"/>
        <w:numPr>
          <w:ilvl w:val="0"/>
          <w:numId w:val="6"/>
        </w:numPr>
        <w:spacing w:line="240" w:lineRule="auto"/>
        <w:rPr>
          <w:rFonts w:ascii="Times New Roman" w:hAnsi="Times New Roman"/>
          <w:sz w:val="28"/>
          <w:szCs w:val="28"/>
        </w:rPr>
      </w:pPr>
      <w:r w:rsidRPr="000022DE">
        <w:rPr>
          <w:rFonts w:ascii="Times New Roman" w:hAnsi="Times New Roman"/>
          <w:b/>
          <w:i/>
          <w:sz w:val="28"/>
          <w:szCs w:val="28"/>
          <w:u w:val="single"/>
        </w:rPr>
        <w:t>СОДЕРЖАНИЕ:</w:t>
      </w: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sz w:val="28"/>
          <w:szCs w:val="28"/>
        </w:rPr>
        <w:t xml:space="preserve">                                                                                                                             Стр.</w:t>
      </w:r>
    </w:p>
    <w:p w:rsidR="009A495C" w:rsidRPr="009A495C" w:rsidRDefault="009A495C" w:rsidP="009A495C">
      <w:pPr>
        <w:spacing w:line="240" w:lineRule="auto"/>
        <w:rPr>
          <w:rFonts w:ascii="Times New Roman" w:hAnsi="Times New Roman" w:cs="Times New Roman"/>
          <w:b/>
          <w:i/>
          <w:sz w:val="28"/>
          <w:szCs w:val="28"/>
          <w:u w:val="single"/>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Введение</w:t>
      </w:r>
      <w:r w:rsidRPr="009A49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495C">
        <w:rPr>
          <w:rFonts w:ascii="Times New Roman" w:hAnsi="Times New Roman" w:cs="Times New Roman"/>
          <w:sz w:val="28"/>
          <w:szCs w:val="28"/>
        </w:rPr>
        <w:t xml:space="preserve">      </w:t>
      </w:r>
      <w:r w:rsidR="00367250">
        <w:rPr>
          <w:rFonts w:ascii="Times New Roman" w:hAnsi="Times New Roman" w:cs="Times New Roman"/>
          <w:sz w:val="28"/>
          <w:szCs w:val="28"/>
        </w:rPr>
        <w:t>2</w:t>
      </w:r>
      <w:r w:rsidRPr="009A495C">
        <w:rPr>
          <w:rFonts w:ascii="Times New Roman" w:hAnsi="Times New Roman" w:cs="Times New Roman"/>
          <w:sz w:val="28"/>
          <w:szCs w:val="28"/>
        </w:rPr>
        <w:t xml:space="preserve">                                                                                                      </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Глава </w:t>
      </w:r>
      <w:r>
        <w:rPr>
          <w:rFonts w:ascii="Times New Roman" w:hAnsi="Times New Roman" w:cs="Times New Roman"/>
          <w:b/>
          <w:sz w:val="28"/>
          <w:szCs w:val="28"/>
        </w:rPr>
        <w:t>1</w:t>
      </w:r>
      <w:r>
        <w:rPr>
          <w:rFonts w:ascii="Times New Roman" w:hAnsi="Times New Roman" w:cs="Times New Roman"/>
          <w:sz w:val="28"/>
          <w:szCs w:val="28"/>
        </w:rPr>
        <w:t xml:space="preserve">  </w:t>
      </w:r>
      <w:r w:rsidR="0035133E">
        <w:rPr>
          <w:rFonts w:ascii="Times New Roman" w:hAnsi="Times New Roman" w:cs="Times New Roman"/>
          <w:sz w:val="28"/>
          <w:szCs w:val="28"/>
        </w:rPr>
        <w:t xml:space="preserve">Модель </w:t>
      </w:r>
      <w:proofErr w:type="spellStart"/>
      <w:r w:rsidR="0035133E">
        <w:rPr>
          <w:rFonts w:ascii="Times New Roman" w:hAnsi="Times New Roman" w:cs="Times New Roman"/>
          <w:sz w:val="28"/>
          <w:szCs w:val="28"/>
        </w:rPr>
        <w:t>гражданско</w:t>
      </w:r>
      <w:proofErr w:type="spellEnd"/>
      <w:r w:rsidR="0035133E">
        <w:rPr>
          <w:rFonts w:ascii="Times New Roman" w:hAnsi="Times New Roman" w:cs="Times New Roman"/>
          <w:sz w:val="28"/>
          <w:szCs w:val="28"/>
        </w:rPr>
        <w:t xml:space="preserve"> – патриотического воспитания на базе школьного музея</w:t>
      </w:r>
      <w:r>
        <w:rPr>
          <w:rFonts w:ascii="Times New Roman" w:hAnsi="Times New Roman" w:cs="Times New Roman"/>
          <w:sz w:val="28"/>
          <w:szCs w:val="28"/>
        </w:rPr>
        <w:t xml:space="preserve"> ……………………………………………………………………</w:t>
      </w:r>
      <w:r w:rsidR="00367250">
        <w:rPr>
          <w:rFonts w:ascii="Times New Roman" w:hAnsi="Times New Roman" w:cs="Times New Roman"/>
          <w:sz w:val="28"/>
          <w:szCs w:val="28"/>
        </w:rPr>
        <w:t xml:space="preserve">              2 - 6</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Глава </w:t>
      </w:r>
      <w:r>
        <w:rPr>
          <w:rFonts w:ascii="Times New Roman" w:hAnsi="Times New Roman" w:cs="Times New Roman"/>
          <w:b/>
          <w:sz w:val="28"/>
          <w:szCs w:val="28"/>
        </w:rPr>
        <w:t>2</w:t>
      </w:r>
      <w:r>
        <w:rPr>
          <w:rFonts w:ascii="Times New Roman" w:hAnsi="Times New Roman" w:cs="Times New Roman"/>
          <w:sz w:val="28"/>
          <w:szCs w:val="28"/>
        </w:rPr>
        <w:t xml:space="preserve">  Практическая деятельность школьного музейного комплекса…..</w:t>
      </w:r>
      <w:r w:rsidR="00367250">
        <w:rPr>
          <w:rFonts w:ascii="Times New Roman" w:hAnsi="Times New Roman" w:cs="Times New Roman"/>
          <w:sz w:val="28"/>
          <w:szCs w:val="28"/>
        </w:rPr>
        <w:t xml:space="preserve">  7</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Pr>
          <w:rFonts w:ascii="Times New Roman" w:hAnsi="Times New Roman" w:cs="Times New Roman"/>
          <w:b/>
          <w:sz w:val="28"/>
          <w:szCs w:val="28"/>
        </w:rPr>
        <w:t>Глава 3</w:t>
      </w:r>
      <w:r w:rsidRPr="009A495C">
        <w:rPr>
          <w:rFonts w:ascii="Times New Roman" w:hAnsi="Times New Roman" w:cs="Times New Roman"/>
          <w:b/>
          <w:sz w:val="28"/>
          <w:szCs w:val="28"/>
        </w:rPr>
        <w:t xml:space="preserve"> </w:t>
      </w:r>
      <w:r w:rsidRPr="009A495C">
        <w:rPr>
          <w:rFonts w:ascii="Times New Roman" w:hAnsi="Times New Roman" w:cs="Times New Roman"/>
          <w:sz w:val="28"/>
          <w:szCs w:val="28"/>
        </w:rPr>
        <w:t>Диагностическая часть</w:t>
      </w:r>
      <w:r>
        <w:rPr>
          <w:rFonts w:ascii="Times New Roman" w:hAnsi="Times New Roman" w:cs="Times New Roman"/>
          <w:sz w:val="28"/>
          <w:szCs w:val="28"/>
        </w:rPr>
        <w:t>………………………………………………</w:t>
      </w:r>
      <w:r w:rsidR="00367250">
        <w:rPr>
          <w:rFonts w:ascii="Times New Roman" w:hAnsi="Times New Roman" w:cs="Times New Roman"/>
          <w:sz w:val="28"/>
          <w:szCs w:val="28"/>
        </w:rPr>
        <w:t>8-20</w:t>
      </w:r>
    </w:p>
    <w:p w:rsidR="009A495C" w:rsidRPr="009A495C" w:rsidRDefault="009A495C" w:rsidP="009A495C">
      <w:pPr>
        <w:spacing w:line="240" w:lineRule="auto"/>
        <w:rPr>
          <w:rFonts w:ascii="Times New Roman" w:hAnsi="Times New Roman" w:cs="Times New Roman"/>
          <w:sz w:val="28"/>
          <w:szCs w:val="28"/>
        </w:rPr>
      </w:pPr>
    </w:p>
    <w:p w:rsidR="009A495C" w:rsidRPr="0035133E"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Заключение                                                                                                    </w:t>
      </w:r>
      <w:r w:rsidR="0035133E">
        <w:rPr>
          <w:rFonts w:ascii="Times New Roman" w:hAnsi="Times New Roman" w:cs="Times New Roman"/>
          <w:b/>
          <w:sz w:val="28"/>
          <w:szCs w:val="28"/>
        </w:rPr>
        <w:t xml:space="preserve">    </w:t>
      </w:r>
      <w:r w:rsidR="00367250">
        <w:rPr>
          <w:rFonts w:ascii="Times New Roman" w:hAnsi="Times New Roman" w:cs="Times New Roman"/>
          <w:sz w:val="28"/>
          <w:szCs w:val="28"/>
        </w:rPr>
        <w:t>20-21</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Список используемых источников и литературы                                 </w:t>
      </w:r>
      <w:r w:rsidR="0035133E">
        <w:rPr>
          <w:rFonts w:ascii="Times New Roman" w:hAnsi="Times New Roman" w:cs="Times New Roman"/>
          <w:b/>
          <w:sz w:val="28"/>
          <w:szCs w:val="28"/>
        </w:rPr>
        <w:t xml:space="preserve">    </w:t>
      </w:r>
      <w:r w:rsidR="00367250">
        <w:rPr>
          <w:rFonts w:ascii="Times New Roman" w:hAnsi="Times New Roman" w:cs="Times New Roman"/>
          <w:sz w:val="28"/>
          <w:szCs w:val="28"/>
        </w:rPr>
        <w:t>21-22</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Приложения     </w:t>
      </w:r>
      <w:r w:rsidR="00367250">
        <w:rPr>
          <w:rFonts w:ascii="Times New Roman" w:hAnsi="Times New Roman" w:cs="Times New Roman"/>
          <w:b/>
          <w:sz w:val="28"/>
          <w:szCs w:val="28"/>
        </w:rPr>
        <w:t xml:space="preserve">                                                                                                 </w:t>
      </w:r>
      <w:r w:rsidR="00367250" w:rsidRPr="00367250">
        <w:rPr>
          <w:rFonts w:ascii="Times New Roman" w:hAnsi="Times New Roman" w:cs="Times New Roman"/>
          <w:sz w:val="28"/>
          <w:szCs w:val="28"/>
        </w:rPr>
        <w:t>22 - 34</w:t>
      </w:r>
      <w:r w:rsidRPr="00367250">
        <w:rPr>
          <w:rFonts w:ascii="Times New Roman" w:hAnsi="Times New Roman" w:cs="Times New Roman"/>
          <w:sz w:val="28"/>
          <w:szCs w:val="28"/>
        </w:rPr>
        <w:t xml:space="preserve">                                                                                             </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ind w:left="570"/>
        <w:rPr>
          <w:rFonts w:ascii="Times New Roman" w:hAnsi="Times New Roman" w:cs="Times New Roman"/>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0022DE" w:rsidRDefault="000022DE" w:rsidP="009A495C">
      <w:pPr>
        <w:rPr>
          <w:sz w:val="28"/>
          <w:szCs w:val="28"/>
        </w:rPr>
      </w:pPr>
    </w:p>
    <w:p w:rsidR="009A495C" w:rsidRPr="001702E8" w:rsidRDefault="009A495C" w:rsidP="004A0A49">
      <w:pPr>
        <w:spacing w:line="240" w:lineRule="auto"/>
        <w:rPr>
          <w:rFonts w:ascii="Times New Roman" w:hAnsi="Times New Roman" w:cs="Times New Roman"/>
          <w:b/>
          <w:sz w:val="28"/>
          <w:szCs w:val="28"/>
        </w:rPr>
      </w:pPr>
      <w:r>
        <w:rPr>
          <w:rFonts w:ascii="Times New Roman" w:hAnsi="Times New Roman" w:cs="Times New Roman"/>
          <w:b/>
          <w:sz w:val="28"/>
          <w:szCs w:val="28"/>
        </w:rPr>
        <w:t>Ведение</w:t>
      </w:r>
    </w:p>
    <w:p w:rsidR="00114BE4" w:rsidRDefault="004A0A49"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 xml:space="preserve">Повышение общественного интереса к проблеме формирования духовности и духовной личности вызвано сегодня, прежде всего, негативными явлениями, характерными для последних десятилетий. Радикальные либерально-демократические преобразования общественной жизни, наступление рыночных отношений, зачастую без моральных основ и правил, обусловили тотальное проникновение в общество </w:t>
      </w:r>
      <w:proofErr w:type="spellStart"/>
      <w:r w:rsidR="00114BE4" w:rsidRPr="004A0A49">
        <w:rPr>
          <w:rFonts w:ascii="Times New Roman" w:hAnsi="Times New Roman" w:cs="Times New Roman"/>
          <w:sz w:val="28"/>
          <w:szCs w:val="28"/>
        </w:rPr>
        <w:t>псевдоценностных</w:t>
      </w:r>
      <w:proofErr w:type="spellEnd"/>
      <w:r w:rsidR="00114BE4" w:rsidRPr="004A0A49">
        <w:rPr>
          <w:rFonts w:ascii="Times New Roman" w:hAnsi="Times New Roman" w:cs="Times New Roman"/>
          <w:sz w:val="28"/>
          <w:szCs w:val="28"/>
        </w:rPr>
        <w:t xml:space="preserve"> ориентиров, вступающих в противоречие с общечеловеческой нравственной культурой.</w:t>
      </w:r>
      <w:r w:rsidR="007E0648"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 xml:space="preserve">Идеализация силы и жестокости, восхваление образа молодого человека, свободного от всех социальных запретов и требований общественной морали, пропаганда свободной любви, коммерциализация общественных отношений наносят непоправимый ущерб духовному и физическому здоровью подрастающих поколений. Идет фактическая девальвация таких </w:t>
      </w:r>
      <w:proofErr w:type="spellStart"/>
      <w:r w:rsidR="00114BE4" w:rsidRPr="004A0A49">
        <w:rPr>
          <w:rFonts w:ascii="Times New Roman" w:hAnsi="Times New Roman" w:cs="Times New Roman"/>
          <w:sz w:val="28"/>
          <w:szCs w:val="28"/>
        </w:rPr>
        <w:t>смысложизненных</w:t>
      </w:r>
      <w:proofErr w:type="spellEnd"/>
      <w:r w:rsidR="00114BE4" w:rsidRPr="004A0A49">
        <w:rPr>
          <w:rFonts w:ascii="Times New Roman" w:hAnsi="Times New Roman" w:cs="Times New Roman"/>
          <w:sz w:val="28"/>
          <w:szCs w:val="28"/>
        </w:rPr>
        <w:t xml:space="preserve"> ценностей, как гражданственность и патриотизм, любовь, семья, дружба, целомудрие.</w:t>
      </w:r>
      <w:r w:rsidR="007E0648"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Особую тревогу вызывает прогрессирующая дезорганизация жизни российских семей вследствие социального расслоения общества, безработицы, разрушения сложившихся нравственно-этических норм и традиций семейного уклада, что привело к ослаблению воспитательной функции семьи и в том числе - самоустранению большей части родителей от духовно-нравственного воспитания юных граждан.</w:t>
      </w:r>
    </w:p>
    <w:p w:rsidR="009A495C" w:rsidRDefault="009A495C" w:rsidP="004A0A49">
      <w:pPr>
        <w:spacing w:line="240" w:lineRule="auto"/>
        <w:rPr>
          <w:rFonts w:ascii="Times New Roman" w:hAnsi="Times New Roman" w:cs="Times New Roman"/>
          <w:sz w:val="28"/>
          <w:szCs w:val="28"/>
        </w:rPr>
      </w:pPr>
    </w:p>
    <w:p w:rsidR="009A495C" w:rsidRPr="009A495C" w:rsidRDefault="009A495C" w:rsidP="004A0A49">
      <w:pPr>
        <w:spacing w:line="240" w:lineRule="auto"/>
        <w:rPr>
          <w:rFonts w:ascii="Times New Roman" w:hAnsi="Times New Roman" w:cs="Times New Roman"/>
          <w:b/>
          <w:sz w:val="28"/>
          <w:szCs w:val="28"/>
        </w:rPr>
      </w:pPr>
      <w:r w:rsidRPr="009A495C">
        <w:rPr>
          <w:rFonts w:ascii="Times New Roman" w:hAnsi="Times New Roman" w:cs="Times New Roman"/>
          <w:b/>
          <w:sz w:val="28"/>
          <w:szCs w:val="28"/>
        </w:rPr>
        <w:t>Глава 1</w:t>
      </w:r>
      <w:r>
        <w:rPr>
          <w:rFonts w:ascii="Times New Roman" w:hAnsi="Times New Roman" w:cs="Times New Roman"/>
          <w:b/>
          <w:sz w:val="28"/>
          <w:szCs w:val="28"/>
        </w:rPr>
        <w:t xml:space="preserve"> </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Несмотря на то, что в последние годы</w:t>
      </w:r>
      <w:proofErr w:type="gramStart"/>
      <w:r w:rsidRPr="004A0A49">
        <w:rPr>
          <w:rFonts w:ascii="Times New Roman" w:hAnsi="Times New Roman" w:cs="Times New Roman"/>
          <w:sz w:val="28"/>
          <w:szCs w:val="28"/>
        </w:rPr>
        <w:t xml:space="preserve"> </w:t>
      </w:r>
      <w:r w:rsidR="007E0648" w:rsidRPr="004A0A49">
        <w:rPr>
          <w:rFonts w:ascii="Times New Roman" w:hAnsi="Times New Roman" w:cs="Times New Roman"/>
          <w:sz w:val="28"/>
          <w:szCs w:val="28"/>
        </w:rPr>
        <w:t>,</w:t>
      </w:r>
      <w:proofErr w:type="gramEnd"/>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важность патриотического воспитания, формирования патриотизма у молодежи определена на государственн</w:t>
      </w:r>
      <w:r w:rsidR="007E0648" w:rsidRPr="004A0A49">
        <w:rPr>
          <w:rFonts w:ascii="Times New Roman" w:hAnsi="Times New Roman" w:cs="Times New Roman"/>
          <w:sz w:val="28"/>
          <w:szCs w:val="28"/>
        </w:rPr>
        <w:t xml:space="preserve">ом уровне </w:t>
      </w:r>
      <w:r w:rsidRPr="004A0A49">
        <w:rPr>
          <w:rFonts w:ascii="Times New Roman" w:hAnsi="Times New Roman" w:cs="Times New Roman"/>
          <w:sz w:val="28"/>
          <w:szCs w:val="28"/>
        </w:rPr>
        <w:t>, решение данной задачи до конца пока не осуществлено, что еще более актуализ</w:t>
      </w:r>
      <w:r w:rsidR="007E0648" w:rsidRPr="004A0A49">
        <w:rPr>
          <w:rFonts w:ascii="Times New Roman" w:hAnsi="Times New Roman" w:cs="Times New Roman"/>
          <w:sz w:val="28"/>
          <w:szCs w:val="28"/>
        </w:rPr>
        <w:t>ирует работу по гражданско-патриотическому воспитанию на базе школьного музейного комплекса.</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Сегодня, в условиях, когда государство начинает определять новую идеологию, формулирует государственно-общественный заказ образованию на формиров</w:t>
      </w:r>
      <w:r w:rsidR="007E0648" w:rsidRPr="004A0A49">
        <w:rPr>
          <w:rFonts w:ascii="Times New Roman" w:hAnsi="Times New Roman" w:cs="Times New Roman"/>
          <w:sz w:val="28"/>
          <w:szCs w:val="28"/>
        </w:rPr>
        <w:t>ание новой личности</w:t>
      </w:r>
      <w:proofErr w:type="gramStart"/>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становится ясно, что ключевыми характеристиками такой личности должны стать, прежде всего, ее духовность, гражданственность, патриотизм, социальная активность, свобода и т.д.</w:t>
      </w:r>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 xml:space="preserve">Духовный человек - это, прежде всего, гражданин и патриот. Народы России имеют богатую героическую историю, огромный духовный, культурный и интеллектуальный потенциал, и от подрастающего поколения будет зависеть то, какое место займет российская культура в мировой цивилизации. Стратегическую идею формирования подрастающих поколений как подвижника возрождения и развития нации должен составить главный принцип: патриотизм и гражданственность, без которых можно вырастить поколение образованных интеллектуалов-грабителей, которые </w:t>
      </w:r>
      <w:r w:rsidRPr="004A0A49">
        <w:rPr>
          <w:rFonts w:ascii="Times New Roman" w:hAnsi="Times New Roman" w:cs="Times New Roman"/>
          <w:sz w:val="28"/>
          <w:szCs w:val="28"/>
        </w:rPr>
        <w:lastRenderedPageBreak/>
        <w:t>будут использовать свой интеллектуальный потенциал для грабежа родины и личного обогащения, а не для развития и блага своего народа.</w:t>
      </w:r>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Духовный человек - это человек с сильным национальным характером, ответственный за порученное дело, за судьбы других, за будущее своего народа. Это человек, который приобщен к гуманистическим ценностям мировой культуры, культуры других народов, но, прежде всего, - знающий свою собственную культуру, свои истоки, свой родной язык.</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Подобная трактовка предполагает обращение к исторической памяти народа в широком и узком смыслах. С одной стороны, осторожно осознанное отношение к историческому прошлому страны, вехам ее великой, трудной истории и культуры; с другой стороны, изучение элементов государственности России как воплощения ее истории и отражения настоящего.</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Важное место в решении этой задачи занимает непосредственный контакт воспитанника с историческими материалами, элементами культуры, осуществляемый в условиях школьного музея.</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Определение роли и места школьного музея в формировании патриотизма учащихся напрямую связаны с пониманием сущности современного патриотического воспитания подрастающего поколения и его составляющих.</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В целом патриотизм - это чувство любви, привязанности, верности, ответственности по отношению к своей Родине, желание защищать ее, трудиться на благо Отечества и т.д.</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В этой связи можно говорить о школьном музее одновременно не только как о форме организации учебно-познавательной деятельности (включение учащихся в поисковую, краеведческую работу на базе музея)</w:t>
      </w:r>
      <w:proofErr w:type="gramStart"/>
      <w:r w:rsidR="007F250D"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но и как о средстве патриотического воспитания, поскольку он интегрирует в себе возможности носителя содержания патриотического образования (знания о родине, ее историческом прошлом, достижениях и трудностях, людях и т.д.).</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 xml:space="preserve">В развитие этого положения </w:t>
      </w:r>
      <w:r w:rsidR="007F250D" w:rsidRPr="004A0A49">
        <w:rPr>
          <w:rFonts w:ascii="Times New Roman" w:hAnsi="Times New Roman" w:cs="Times New Roman"/>
          <w:sz w:val="28"/>
          <w:szCs w:val="28"/>
        </w:rPr>
        <w:t xml:space="preserve"> должны быть созданы </w:t>
      </w:r>
      <w:r w:rsidRPr="004A0A49">
        <w:rPr>
          <w:rFonts w:ascii="Times New Roman" w:hAnsi="Times New Roman" w:cs="Times New Roman"/>
          <w:sz w:val="28"/>
          <w:szCs w:val="28"/>
        </w:rPr>
        <w:t>условия, при которых объекты внешнего мира становятся средствами воспитания: «Любой объект материальной или духовной культуры выполняет функцию средства воспитания при следующих условиях:</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1. С ним связана информация, необходимая для развития внутреннего мира личности воспитанника.</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2. Она выделена как предмет освоения в образной наглядно-действенной или знак</w:t>
      </w:r>
      <w:r w:rsidR="001702E8">
        <w:rPr>
          <w:rFonts w:ascii="Times New Roman" w:hAnsi="Times New Roman" w:cs="Times New Roman"/>
          <w:sz w:val="28"/>
          <w:szCs w:val="28"/>
        </w:rPr>
        <w:t>ово-символьной</w:t>
      </w:r>
      <w:r w:rsidRPr="004A0A49">
        <w:rPr>
          <w:rFonts w:ascii="Times New Roman" w:hAnsi="Times New Roman" w:cs="Times New Roman"/>
          <w:sz w:val="28"/>
          <w:szCs w:val="28"/>
        </w:rPr>
        <w:t xml:space="preserve"> форме.</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3. Объект вместе со своей информацией включен в общение и совместную деятельность (различных видов) воспитателя с в</w:t>
      </w:r>
      <w:r w:rsidR="007F250D" w:rsidRPr="004A0A49">
        <w:rPr>
          <w:rFonts w:ascii="Times New Roman" w:hAnsi="Times New Roman" w:cs="Times New Roman"/>
          <w:sz w:val="28"/>
          <w:szCs w:val="28"/>
        </w:rPr>
        <w:t xml:space="preserve">оспитанниками» </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Школьные музеи, безусловно, можно отнести к одному из замечательных феноменов отечественной культуры и о</w:t>
      </w:r>
      <w:r w:rsidR="007F250D" w:rsidRPr="004A0A49">
        <w:rPr>
          <w:rFonts w:ascii="Times New Roman" w:hAnsi="Times New Roman" w:cs="Times New Roman"/>
          <w:sz w:val="28"/>
          <w:szCs w:val="28"/>
        </w:rPr>
        <w:t xml:space="preserve">бразования. </w:t>
      </w:r>
      <w:r w:rsidRPr="004A0A49">
        <w:rPr>
          <w:rFonts w:ascii="Times New Roman" w:hAnsi="Times New Roman" w:cs="Times New Roman"/>
          <w:sz w:val="28"/>
          <w:szCs w:val="28"/>
        </w:rPr>
        <w:t xml:space="preserve"> </w:t>
      </w:r>
      <w:r w:rsidR="007F250D" w:rsidRPr="004A0A49">
        <w:rPr>
          <w:rFonts w:ascii="Times New Roman" w:hAnsi="Times New Roman" w:cs="Times New Roman"/>
          <w:sz w:val="28"/>
          <w:szCs w:val="28"/>
        </w:rPr>
        <w:t>М</w:t>
      </w:r>
      <w:r w:rsidRPr="004A0A49">
        <w:rPr>
          <w:rFonts w:ascii="Times New Roman" w:hAnsi="Times New Roman" w:cs="Times New Roman"/>
          <w:sz w:val="28"/>
          <w:szCs w:val="28"/>
        </w:rPr>
        <w:t xml:space="preserve">узеи возникли как </w:t>
      </w:r>
      <w:proofErr w:type="spellStart"/>
      <w:r w:rsidRPr="004A0A49">
        <w:rPr>
          <w:rFonts w:ascii="Times New Roman" w:hAnsi="Times New Roman" w:cs="Times New Roman"/>
          <w:sz w:val="28"/>
          <w:szCs w:val="28"/>
        </w:rPr>
        <w:t>межпредметные</w:t>
      </w:r>
      <w:proofErr w:type="spellEnd"/>
      <w:r w:rsidRPr="004A0A49">
        <w:rPr>
          <w:rFonts w:ascii="Times New Roman" w:hAnsi="Times New Roman" w:cs="Times New Roman"/>
          <w:sz w:val="28"/>
          <w:szCs w:val="28"/>
        </w:rPr>
        <w:t xml:space="preserve"> кабинеты для хранения учебно-наглядных пособий по истории и природе родного края: собрания оформленных учащимися краеведческих материалов - гербариев, минералов, фотографий, воспоминаний и других предметов и документов. Школьные музеи в течение сравнительно короткого </w:t>
      </w:r>
      <w:r w:rsidRPr="004A0A49">
        <w:rPr>
          <w:rFonts w:ascii="Times New Roman" w:hAnsi="Times New Roman" w:cs="Times New Roman"/>
          <w:sz w:val="28"/>
          <w:szCs w:val="28"/>
        </w:rPr>
        <w:lastRenderedPageBreak/>
        <w:t>времени получили широкое распространение в педагогической практике как эффективное средство обучения и воспитания.</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Слово «музей» происходит от греческого «</w:t>
      </w:r>
      <w:proofErr w:type="spellStart"/>
      <w:r w:rsidR="00B701EB">
        <w:rPr>
          <w:rFonts w:ascii="Times New Roman" w:hAnsi="Times New Roman" w:cs="Times New Roman"/>
          <w:sz w:val="28"/>
          <w:szCs w:val="28"/>
        </w:rPr>
        <w:t>muse</w:t>
      </w:r>
      <w:r w:rsidR="00B701EB">
        <w:rPr>
          <w:rFonts w:ascii="Times New Roman" w:hAnsi="Times New Roman" w:cs="Times New Roman"/>
          <w:sz w:val="28"/>
          <w:szCs w:val="28"/>
          <w:lang w:val="en-US"/>
        </w:rPr>
        <w:t>ym</w:t>
      </w:r>
      <w:proofErr w:type="spellEnd"/>
      <w:r w:rsidR="00B701EB">
        <w:rPr>
          <w:rFonts w:ascii="Times New Roman" w:hAnsi="Times New Roman" w:cs="Times New Roman"/>
          <w:sz w:val="28"/>
          <w:szCs w:val="28"/>
        </w:rPr>
        <w:t xml:space="preserve"> »- храм</w:t>
      </w:r>
      <w:proofErr w:type="gramStart"/>
      <w:r w:rsidR="00B701EB">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Музей - место, посвященное наукам и искусствам.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 и представляющих историческую, научную или художественную ценность.</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Детская аудитория традиционно является приоритетной категорией музейного обслуживания. Кроме того, сейчас уже ни у кого не вызывает сомнения, что приобщение к культуре следует начинать с самого раннего детства, когда ребенок стоит на пороге открытия окружающего мира.</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 xml:space="preserve">Школьные музеи, как форма образовательной и </w:t>
      </w:r>
      <w:r w:rsidR="007F250D" w:rsidRPr="004A0A49">
        <w:rPr>
          <w:rFonts w:ascii="Times New Roman" w:hAnsi="Times New Roman" w:cs="Times New Roman"/>
          <w:sz w:val="28"/>
          <w:szCs w:val="28"/>
        </w:rPr>
        <w:t xml:space="preserve">воспитательной работы, созданы </w:t>
      </w:r>
      <w:r w:rsidRPr="004A0A49">
        <w:rPr>
          <w:rFonts w:ascii="Times New Roman" w:hAnsi="Times New Roman" w:cs="Times New Roman"/>
          <w:sz w:val="28"/>
          <w:szCs w:val="28"/>
        </w:rPr>
        <w:t xml:space="preserve"> по инициативе выпускников, родителей, учащихся </w:t>
      </w:r>
      <w:r w:rsidR="007F250D" w:rsidRPr="004A0A49">
        <w:rPr>
          <w:rFonts w:ascii="Times New Roman" w:hAnsi="Times New Roman" w:cs="Times New Roman"/>
          <w:sz w:val="28"/>
          <w:szCs w:val="28"/>
        </w:rPr>
        <w:t xml:space="preserve">и педагогов школы. Они возникли </w:t>
      </w:r>
      <w:r w:rsidRPr="004A0A49">
        <w:rPr>
          <w:rFonts w:ascii="Times New Roman" w:hAnsi="Times New Roman" w:cs="Times New Roman"/>
          <w:sz w:val="28"/>
          <w:szCs w:val="28"/>
        </w:rPr>
        <w:t xml:space="preserve"> как ответ на социальный заказ, который поступает образовательному учреждению от представителей ученической, родительской или педагогической общественности и как результат собственной поисково-собирательной и исследовательской деятельности. В музеях школы учащиеся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Являясь неформальными учебными под</w:t>
      </w:r>
      <w:r w:rsidR="007F250D" w:rsidRPr="004A0A49">
        <w:rPr>
          <w:rFonts w:ascii="Times New Roman" w:hAnsi="Times New Roman" w:cs="Times New Roman"/>
          <w:sz w:val="28"/>
          <w:szCs w:val="28"/>
        </w:rPr>
        <w:t xml:space="preserve">разделениями общеобразовательной </w:t>
      </w:r>
      <w:r w:rsidRPr="004A0A49">
        <w:rPr>
          <w:rFonts w:ascii="Times New Roman" w:hAnsi="Times New Roman" w:cs="Times New Roman"/>
          <w:sz w:val="28"/>
          <w:szCs w:val="28"/>
        </w:rPr>
        <w:t xml:space="preserve"> школ</w:t>
      </w:r>
      <w:r w:rsidR="007F250D" w:rsidRPr="004A0A49">
        <w:rPr>
          <w:rFonts w:ascii="Times New Roman" w:hAnsi="Times New Roman" w:cs="Times New Roman"/>
          <w:sz w:val="28"/>
          <w:szCs w:val="28"/>
        </w:rPr>
        <w:t>ы</w:t>
      </w:r>
      <w:proofErr w:type="gramStart"/>
      <w:r w:rsidR="007F250D" w:rsidRPr="004A0A49">
        <w:rPr>
          <w:rFonts w:ascii="Times New Roman" w:hAnsi="Times New Roman" w:cs="Times New Roman"/>
          <w:sz w:val="28"/>
          <w:szCs w:val="28"/>
        </w:rPr>
        <w:t xml:space="preserve"> </w:t>
      </w:r>
      <w:r w:rsidR="00B701EB">
        <w:rPr>
          <w:rFonts w:ascii="Times New Roman" w:hAnsi="Times New Roman" w:cs="Times New Roman"/>
          <w:sz w:val="28"/>
          <w:szCs w:val="28"/>
        </w:rPr>
        <w:t>,</w:t>
      </w:r>
      <w:proofErr w:type="gramEnd"/>
      <w:r w:rsidR="00B701EB">
        <w:rPr>
          <w:rFonts w:ascii="Times New Roman" w:hAnsi="Times New Roman" w:cs="Times New Roman"/>
          <w:sz w:val="28"/>
          <w:szCs w:val="28"/>
        </w:rPr>
        <w:t xml:space="preserve"> музеи </w:t>
      </w:r>
      <w:r w:rsidRPr="004A0A49">
        <w:rPr>
          <w:rFonts w:ascii="Times New Roman" w:hAnsi="Times New Roman" w:cs="Times New Roman"/>
          <w:sz w:val="28"/>
          <w:szCs w:val="28"/>
        </w:rPr>
        <w:t xml:space="preserve"> выступают как своеобразная часть музейной сети страны. Собранные ими экспонаты входят в состав музейного и архивного фонда России.</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w:t>
      </w:r>
      <w:r w:rsidR="00B701EB">
        <w:rPr>
          <w:rFonts w:ascii="Times New Roman" w:hAnsi="Times New Roman" w:cs="Times New Roman"/>
          <w:sz w:val="28"/>
          <w:szCs w:val="28"/>
        </w:rPr>
        <w:t xml:space="preserve">ых поколений. Музей, </w:t>
      </w:r>
      <w:r w:rsidR="00B701EB" w:rsidRPr="00B701EB">
        <w:rPr>
          <w:rFonts w:ascii="Times New Roman" w:hAnsi="Times New Roman" w:cs="Times New Roman"/>
          <w:sz w:val="28"/>
          <w:szCs w:val="28"/>
        </w:rPr>
        <w:t xml:space="preserve"> стал</w:t>
      </w:r>
      <w:r w:rsidRPr="004A0A49">
        <w:rPr>
          <w:rFonts w:ascii="Times New Roman" w:hAnsi="Times New Roman" w:cs="Times New Roman"/>
          <w:sz w:val="28"/>
          <w:szCs w:val="28"/>
        </w:rPr>
        <w:t xml:space="preserve"> не просто особым учебным кабинетом школы, но одним из воспитательных центров открытого образовательного пространства.</w:t>
      </w:r>
    </w:p>
    <w:p w:rsidR="00114BE4" w:rsidRPr="004A0A49" w:rsidRDefault="00114BE4" w:rsidP="004A0A49">
      <w:pPr>
        <w:spacing w:line="240" w:lineRule="auto"/>
        <w:rPr>
          <w:rFonts w:ascii="Times New Roman" w:hAnsi="Times New Roman" w:cs="Times New Roman"/>
          <w:sz w:val="28"/>
          <w:szCs w:val="28"/>
        </w:rPr>
      </w:pPr>
      <w:r w:rsidRPr="00B701EB">
        <w:rPr>
          <w:rFonts w:ascii="Times New Roman" w:hAnsi="Times New Roman" w:cs="Times New Roman"/>
          <w:sz w:val="28"/>
          <w:szCs w:val="28"/>
          <w:u w:val="single"/>
        </w:rPr>
        <w:t>Цель музейной деятельности</w:t>
      </w:r>
      <w:r w:rsidRPr="004A0A49">
        <w:rPr>
          <w:rFonts w:ascii="Times New Roman" w:hAnsi="Times New Roman" w:cs="Times New Roman"/>
          <w:sz w:val="28"/>
          <w:szCs w:val="28"/>
        </w:rPr>
        <w:t xml:space="preserve">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Школьный музей, являясь частью открытого образовательного пространства, призван быть координатором патриотической деятельности образовательного учреждения, связующей нитью между школой и другими учреждениями культуры, общественными организациями.</w:t>
      </w:r>
    </w:p>
    <w:p w:rsidR="00114BE4"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 xml:space="preserve">Одной из </w:t>
      </w:r>
      <w:r w:rsidRPr="00B701EB">
        <w:rPr>
          <w:rFonts w:ascii="Times New Roman" w:hAnsi="Times New Roman" w:cs="Times New Roman"/>
          <w:sz w:val="28"/>
          <w:szCs w:val="28"/>
          <w:u w:val="single"/>
        </w:rPr>
        <w:t>основных задач музея</w:t>
      </w:r>
      <w:r w:rsidRPr="004A0A49">
        <w:rPr>
          <w:rFonts w:ascii="Times New Roman" w:hAnsi="Times New Roman" w:cs="Times New Roman"/>
          <w:sz w:val="28"/>
          <w:szCs w:val="28"/>
        </w:rPr>
        <w:t xml:space="preserve"> является воспитание патриотического сознания школьников. Как известно, музей осуществляет связь времен. Он дает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w:t>
      </w:r>
      <w:r w:rsidRPr="004A0A49">
        <w:rPr>
          <w:rFonts w:ascii="Times New Roman" w:hAnsi="Times New Roman" w:cs="Times New Roman"/>
          <w:sz w:val="28"/>
          <w:szCs w:val="28"/>
        </w:rPr>
        <w:lastRenderedPageBreak/>
        <w:t>оно пробивае</w:t>
      </w:r>
      <w:r w:rsidR="00B701EB">
        <w:rPr>
          <w:rFonts w:ascii="Times New Roman" w:hAnsi="Times New Roman" w:cs="Times New Roman"/>
          <w:sz w:val="28"/>
          <w:szCs w:val="28"/>
        </w:rPr>
        <w:t xml:space="preserve">тся в настоящее, оставляя десятки </w:t>
      </w:r>
      <w:r w:rsidRPr="004A0A49">
        <w:rPr>
          <w:rFonts w:ascii="Times New Roman" w:hAnsi="Times New Roman" w:cs="Times New Roman"/>
          <w:sz w:val="28"/>
          <w:szCs w:val="28"/>
        </w:rPr>
        <w:t xml:space="preserve"> свидетельств</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 xml:space="preserve"> своего существования в виде памятников материальной и духовной культуры, которые хранят и пропагандируют музеи.</w:t>
      </w:r>
    </w:p>
    <w:p w:rsidR="00114BE4" w:rsidRPr="00B701EB" w:rsidRDefault="00114BE4" w:rsidP="004A0A49">
      <w:pPr>
        <w:spacing w:line="240" w:lineRule="auto"/>
        <w:rPr>
          <w:rFonts w:ascii="Times New Roman" w:hAnsi="Times New Roman" w:cs="Times New Roman"/>
          <w:b/>
          <w:sz w:val="28"/>
          <w:szCs w:val="28"/>
        </w:rPr>
      </w:pPr>
      <w:r w:rsidRPr="004A0A49">
        <w:rPr>
          <w:rFonts w:ascii="Times New Roman" w:hAnsi="Times New Roman" w:cs="Times New Roman"/>
          <w:sz w:val="28"/>
          <w:szCs w:val="28"/>
        </w:rPr>
        <w:t>Стержнем любого музея является история. Это может быть история семьи, школы, отдельного выпускника, педагога. В каждом из таких свидетельств отражается какая-то частица истории. Из таких фрагментов в конечном итоге складывается история человеческого общества.</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Постоянное увеличение потока информации требует такой организации познавательного процесса, при котором учащиеся параллельно с освоением определенного запаса знан</w:t>
      </w:r>
      <w:r w:rsidR="007F250D" w:rsidRPr="004A0A49">
        <w:rPr>
          <w:rFonts w:ascii="Times New Roman" w:hAnsi="Times New Roman" w:cs="Times New Roman"/>
          <w:sz w:val="28"/>
          <w:szCs w:val="28"/>
        </w:rPr>
        <w:t xml:space="preserve">ий, удовлетворяют потребности в </w:t>
      </w:r>
      <w:r w:rsidRPr="004A0A49">
        <w:rPr>
          <w:rFonts w:ascii="Times New Roman" w:hAnsi="Times New Roman" w:cs="Times New Roman"/>
          <w:sz w:val="28"/>
          <w:szCs w:val="28"/>
        </w:rPr>
        <w:t>самостоятельном «написании» истории.</w:t>
      </w:r>
      <w:r w:rsidR="00B701EB">
        <w:rPr>
          <w:rFonts w:ascii="Times New Roman" w:hAnsi="Times New Roman" w:cs="Times New Roman"/>
          <w:sz w:val="28"/>
          <w:szCs w:val="28"/>
        </w:rPr>
        <w:t xml:space="preserve"> </w:t>
      </w:r>
      <w:r w:rsidRPr="00B701EB">
        <w:rPr>
          <w:rFonts w:ascii="Times New Roman" w:hAnsi="Times New Roman" w:cs="Times New Roman"/>
          <w:b/>
          <w:sz w:val="28"/>
          <w:szCs w:val="28"/>
        </w:rPr>
        <w:t>Музей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учащихся в духе патриотизма, гра</w:t>
      </w:r>
      <w:r w:rsidR="007F250D" w:rsidRPr="00B701EB">
        <w:rPr>
          <w:rFonts w:ascii="Times New Roman" w:hAnsi="Times New Roman" w:cs="Times New Roman"/>
          <w:b/>
          <w:sz w:val="28"/>
          <w:szCs w:val="28"/>
        </w:rPr>
        <w:t xml:space="preserve">жданского самосознания, высокой </w:t>
      </w:r>
      <w:r w:rsidRPr="00B701EB">
        <w:rPr>
          <w:rFonts w:ascii="Times New Roman" w:hAnsi="Times New Roman" w:cs="Times New Roman"/>
          <w:b/>
          <w:sz w:val="28"/>
          <w:szCs w:val="28"/>
        </w:rPr>
        <w:t>нравственности является одной из важнейших задач школьного музея.</w:t>
      </w:r>
    </w:p>
    <w:p w:rsidR="004A0A49" w:rsidRPr="004A0A49" w:rsidRDefault="00114BE4"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t>Участие детей в поисково-собирательной работе, изучении и описа</w:t>
      </w:r>
      <w:r w:rsidR="00B701EB">
        <w:rPr>
          <w:rFonts w:ascii="Times New Roman" w:hAnsi="Times New Roman" w:cs="Times New Roman"/>
          <w:sz w:val="28"/>
          <w:szCs w:val="28"/>
        </w:rPr>
        <w:t xml:space="preserve">нии музейных предметов, создание </w:t>
      </w:r>
      <w:r w:rsidRPr="004A0A49">
        <w:rPr>
          <w:rFonts w:ascii="Times New Roman" w:hAnsi="Times New Roman" w:cs="Times New Roman"/>
          <w:sz w:val="28"/>
          <w:szCs w:val="28"/>
        </w:rPr>
        <w:t xml:space="preserve"> экспозиции, проведении экскурсий, вечеров, конференций способствует заполнению их досуга.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 а в ходе краеведческих изысканий - основами многих научных дисциплин, не предусмотренных школьной программой. В зависимости от профильной тематики школьного музея дети знакомятся с основными понятиями и методиками генеалогии, археологии, источниковедения, этнографии, музееведения и т.п.</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Кроме того, учащиеся постигают азы исследовательской деятельности. Они учатся выбирать и формулировать темы исследования, производить историографический анализ темы, заниматься поиском и сбором источников, их сопоставлением и критикой, составлением научно-справочного аппарата, формулировани</w:t>
      </w:r>
      <w:r w:rsidR="004A0A49" w:rsidRPr="004A0A49">
        <w:rPr>
          <w:rFonts w:ascii="Times New Roman" w:hAnsi="Times New Roman" w:cs="Times New Roman"/>
          <w:sz w:val="28"/>
          <w:szCs w:val="28"/>
        </w:rPr>
        <w:t>ем гипотез, предположений, идей</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их проверкой, оформлением выводов исследования и выработкой рекомендаций по использованию достигнутых результатов. В итоге у детей формируется аналитический подход к решению многих жизненных проблем, умение ориентироваться в потоке информации, отличать достоверное от фальсификации, объективное от субъективного</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находить взаимосвязи между частным и общим, между целым и частью и т.п.</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Путешествуя по родному краю</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изучая памятники истории и культуры, объекты природы, беседуя с участниками и очевидцами изучаемых событий, знакомясь с документальными, вещевым изобразительными объектами наследия в среде их бытования, в музеях и архивах, учащиеся получают более конкретные и образные представления по истории, культуре и природе своего города,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городе, школе.</w:t>
      </w:r>
    </w:p>
    <w:p w:rsidR="004A0A49" w:rsidRDefault="004A0A49" w:rsidP="004A0A49">
      <w:pPr>
        <w:spacing w:line="240" w:lineRule="auto"/>
        <w:rPr>
          <w:rFonts w:ascii="Times New Roman" w:hAnsi="Times New Roman" w:cs="Times New Roman"/>
          <w:sz w:val="28"/>
          <w:szCs w:val="28"/>
        </w:rPr>
      </w:pPr>
      <w:r w:rsidRPr="004A0A49">
        <w:rPr>
          <w:rFonts w:ascii="Times New Roman" w:hAnsi="Times New Roman" w:cs="Times New Roman"/>
          <w:sz w:val="28"/>
          <w:szCs w:val="28"/>
        </w:rPr>
        <w:lastRenderedPageBreak/>
        <w:t xml:space="preserve">   Эффективная образовательная технология предполагает поиск и применение новых приёмов и методов. Одним из них, как показывает опыт, является умелое сочетание научно-просветительской деятельности музея с образовательным школьным процессом. В школе созда</w:t>
      </w:r>
      <w:r w:rsidR="00B701EB">
        <w:rPr>
          <w:rFonts w:ascii="Times New Roman" w:hAnsi="Times New Roman" w:cs="Times New Roman"/>
          <w:sz w:val="28"/>
          <w:szCs w:val="28"/>
        </w:rPr>
        <w:t xml:space="preserve">ны  два </w:t>
      </w:r>
      <w:r w:rsidR="009A495C">
        <w:rPr>
          <w:rFonts w:ascii="Times New Roman" w:hAnsi="Times New Roman" w:cs="Times New Roman"/>
          <w:sz w:val="28"/>
          <w:szCs w:val="28"/>
        </w:rPr>
        <w:t xml:space="preserve"> паспортизированных музея</w:t>
      </w:r>
      <w:proofErr w:type="gramStart"/>
      <w:r w:rsidR="009A495C">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Музей Боевой Славы «Партизаны-Нижегородцы» и этнокультурный центр «СКАЗ»</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которые оказывают значительное влияние на формирование личности учащегося, расширение его кругозора, пробуждают гражданско-патриотические чувства, стимулируют интерес к творчеству и исследовательской деятельности. Музей всегда и везде являлся институтом образования и культуры. Причастность к прошлому, чувство ответственности за свой народ, Отечество воспитывают не только патриотизм и гражданственность, но и уважение к минувшему, без которого не было бы настоящего. По определению учёного-историка М.А.Берга, «историческое сознание - это духовный мост, переброшенный через пропасть времён, мост, ведущий человека из прошлого в грядущее». Яркой особенностью работы музеев является создание единых образовательных сред как совокупности условий воздействия на личность детей, способствующих их развитию, воспитанию и образованию. Именно поэтому музейная педагогика - одно из ключевых направлений деятельности в воспитательной работе педагогического коллектива школы Работа школьных музеев объединяет разные поколения, разные слои населения. Дети работают с ветеранами войны и труда, бывшими выпускниками, учителями и родителями, жителями микрорайона школы</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Сегодня школьные музеи помогают раскрыть значимость подвига народа в Великой Отечественной войне 1941-1945 годов, подвиг героев Советского Союза и России - тех, на кого нужно равняться. Музейная педагогика позволяет учащимся открывать для себя заново имена замечательных людей, настоящих патриотов нашей Родины. Этнокультурный цент «СКАЗ»</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музей народного творчества, народного быта и ремёсел способствует правильному пониманию основ народной культуры и искусства, уходящих корнями в далёкое прошлое. Необычайно важна творческая сторона работы школьных музеев. На базе музеев работает военно-патриотический клуб, создаются литературные гостиные, любительские театры, дискуссионные клубы старшеклассников, поисковые отряды. Именно они становятся в образовательном  учреждении организаторами многих дел, направленных на воспитание гражданина. В эту работу включилось не только значительное количество детей, но и педагоги, родители, ветераны, общественные организации. Здесь проходят семинары, конференции, «круглые столы», проводятся «уроки мужества», защита проектов учащихся, лучшие из них остаются в музеях. Музей в школе - это центр воспитательной работы, это соединение образования, истории и культуры.</w:t>
      </w:r>
    </w:p>
    <w:p w:rsidR="000022DE" w:rsidRDefault="000022DE" w:rsidP="004A0A49">
      <w:pPr>
        <w:spacing w:line="240" w:lineRule="auto"/>
        <w:rPr>
          <w:rFonts w:ascii="Times New Roman" w:hAnsi="Times New Roman" w:cs="Times New Roman"/>
          <w:sz w:val="28"/>
          <w:szCs w:val="28"/>
        </w:rPr>
      </w:pPr>
    </w:p>
    <w:p w:rsidR="00973D67" w:rsidRDefault="00973D67" w:rsidP="004A0A49">
      <w:pPr>
        <w:spacing w:line="240" w:lineRule="auto"/>
        <w:rPr>
          <w:rFonts w:ascii="Times New Roman" w:hAnsi="Times New Roman" w:cs="Times New Roman"/>
          <w:sz w:val="28"/>
          <w:szCs w:val="28"/>
        </w:rPr>
      </w:pPr>
    </w:p>
    <w:p w:rsidR="00973D67" w:rsidRDefault="00973D67" w:rsidP="004A0A49">
      <w:pPr>
        <w:spacing w:line="240" w:lineRule="auto"/>
        <w:rPr>
          <w:rFonts w:ascii="Times New Roman" w:hAnsi="Times New Roman" w:cs="Times New Roman"/>
          <w:sz w:val="28"/>
          <w:szCs w:val="28"/>
        </w:rPr>
      </w:pPr>
    </w:p>
    <w:p w:rsidR="000022DE" w:rsidRPr="000022DE" w:rsidRDefault="000022DE" w:rsidP="004A0A49">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Глава 2</w:t>
      </w:r>
    </w:p>
    <w:p w:rsidR="00B701EB" w:rsidRDefault="00DD2B88" w:rsidP="004A0A4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F172B">
        <w:rPr>
          <w:rFonts w:ascii="Times New Roman" w:hAnsi="Times New Roman" w:cs="Times New Roman"/>
          <w:sz w:val="28"/>
          <w:szCs w:val="28"/>
        </w:rPr>
        <w:t>На базе школьного музейного комплекса работает кружок « Совет музея Боевой Славы «Партизаны –</w:t>
      </w:r>
      <w:r w:rsidR="00764CC2">
        <w:rPr>
          <w:rFonts w:ascii="Times New Roman" w:hAnsi="Times New Roman" w:cs="Times New Roman"/>
          <w:sz w:val="28"/>
          <w:szCs w:val="28"/>
        </w:rPr>
        <w:t xml:space="preserve"> </w:t>
      </w:r>
      <w:r w:rsidR="001F172B">
        <w:rPr>
          <w:rFonts w:ascii="Times New Roman" w:hAnsi="Times New Roman" w:cs="Times New Roman"/>
          <w:sz w:val="28"/>
          <w:szCs w:val="28"/>
        </w:rPr>
        <w:t>Нижегородцы» и этнокультурного центра «СКАЗ». Совет музея является координатором всех патриотических акций в школе</w:t>
      </w:r>
      <w:proofErr w:type="gramStart"/>
      <w:r w:rsidR="001F172B">
        <w:rPr>
          <w:rFonts w:ascii="Times New Roman" w:hAnsi="Times New Roman" w:cs="Times New Roman"/>
          <w:sz w:val="28"/>
          <w:szCs w:val="28"/>
        </w:rPr>
        <w:t xml:space="preserve"> ,</w:t>
      </w:r>
      <w:proofErr w:type="gramEnd"/>
      <w:r w:rsidR="001F172B">
        <w:rPr>
          <w:rFonts w:ascii="Times New Roman" w:hAnsi="Times New Roman" w:cs="Times New Roman"/>
          <w:sz w:val="28"/>
          <w:szCs w:val="28"/>
        </w:rPr>
        <w:t xml:space="preserve"> а их не мало :</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традиционные встречи с ветеранами войны и тыла;</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Уроки Мужества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посвященные Дням Воинской славы ;</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торжественное вручение приписных свидетельств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учащимся школы в присутствии ветеранов и представителей военкомата Московского района;</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встречи с интересными людьми и частными коллекционерами;</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экскурсионная группа проводит обзорные  экскурсии по музею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тематическим выставкам и разделам;</w:t>
      </w:r>
    </w:p>
    <w:p w:rsidR="001F172B" w:rsidRDefault="001F172B" w:rsidP="004A0A4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7669A">
        <w:rPr>
          <w:rFonts w:ascii="Times New Roman" w:hAnsi="Times New Roman" w:cs="Times New Roman"/>
          <w:sz w:val="28"/>
          <w:szCs w:val="28"/>
        </w:rPr>
        <w:t>поисковая группа ведет целенаправленную работу по пополнению Книги Памяти школы;</w:t>
      </w:r>
    </w:p>
    <w:p w:rsidR="0077669A" w:rsidRDefault="0077669A" w:rsidP="004A0A49">
      <w:pPr>
        <w:spacing w:line="240" w:lineRule="auto"/>
        <w:rPr>
          <w:rFonts w:ascii="Times New Roman" w:hAnsi="Times New Roman" w:cs="Times New Roman"/>
          <w:sz w:val="28"/>
          <w:szCs w:val="28"/>
        </w:rPr>
      </w:pPr>
      <w:r>
        <w:rPr>
          <w:rFonts w:ascii="Times New Roman" w:hAnsi="Times New Roman" w:cs="Times New Roman"/>
          <w:sz w:val="28"/>
          <w:szCs w:val="28"/>
        </w:rPr>
        <w:t>- учащиеся ведут активную просветительскую работу;</w:t>
      </w:r>
    </w:p>
    <w:p w:rsidR="0077669A" w:rsidRDefault="0077669A" w:rsidP="004A0A49">
      <w:pPr>
        <w:spacing w:line="240" w:lineRule="auto"/>
        <w:rPr>
          <w:rFonts w:ascii="Times New Roman" w:hAnsi="Times New Roman" w:cs="Times New Roman"/>
          <w:sz w:val="28"/>
          <w:szCs w:val="28"/>
        </w:rPr>
      </w:pPr>
      <w:r>
        <w:rPr>
          <w:rFonts w:ascii="Times New Roman" w:hAnsi="Times New Roman" w:cs="Times New Roman"/>
          <w:sz w:val="28"/>
          <w:szCs w:val="28"/>
        </w:rPr>
        <w:t xml:space="preserve">- традиционными стали социально-значимые акции « Помощь ветерану» и             « Георгиевская ленточка»; </w:t>
      </w:r>
    </w:p>
    <w:p w:rsidR="0077669A" w:rsidRDefault="0077669A" w:rsidP="004A0A49">
      <w:pPr>
        <w:spacing w:line="240" w:lineRule="auto"/>
        <w:rPr>
          <w:rFonts w:ascii="Times New Roman" w:hAnsi="Times New Roman" w:cs="Times New Roman"/>
          <w:sz w:val="28"/>
          <w:szCs w:val="28"/>
        </w:rPr>
      </w:pPr>
      <w:r>
        <w:rPr>
          <w:rFonts w:ascii="Times New Roman" w:hAnsi="Times New Roman" w:cs="Times New Roman"/>
          <w:sz w:val="28"/>
          <w:szCs w:val="28"/>
        </w:rPr>
        <w:t>- несение Вахты Памяти у Вечного огня Славы в Нижегородском Кремле стало отличной школой в формировании гражданского и патриотического самосознания учащихся школы</w:t>
      </w:r>
      <w:proofErr w:type="gramStart"/>
      <w:r>
        <w:rPr>
          <w:rFonts w:ascii="Times New Roman" w:hAnsi="Times New Roman" w:cs="Times New Roman"/>
          <w:sz w:val="28"/>
          <w:szCs w:val="28"/>
        </w:rPr>
        <w:t xml:space="preserve"> ;</w:t>
      </w:r>
      <w:proofErr w:type="gramEnd"/>
    </w:p>
    <w:p w:rsidR="0077669A" w:rsidRDefault="0077669A" w:rsidP="004A0A49">
      <w:pPr>
        <w:spacing w:line="240" w:lineRule="auto"/>
        <w:rPr>
          <w:rFonts w:ascii="Times New Roman" w:hAnsi="Times New Roman" w:cs="Times New Roman"/>
          <w:sz w:val="28"/>
          <w:szCs w:val="28"/>
        </w:rPr>
      </w:pPr>
      <w:r>
        <w:rPr>
          <w:rFonts w:ascii="Times New Roman" w:hAnsi="Times New Roman" w:cs="Times New Roman"/>
          <w:sz w:val="28"/>
          <w:szCs w:val="28"/>
        </w:rPr>
        <w:t>- военно-патриотическая игра «Школа безопасности – Зарница» является практической школой мужества для допризывной молодёжи;</w:t>
      </w:r>
    </w:p>
    <w:p w:rsidR="0077669A" w:rsidRDefault="0077669A" w:rsidP="004A0A49">
      <w:pPr>
        <w:spacing w:line="240" w:lineRule="auto"/>
        <w:rPr>
          <w:rFonts w:ascii="Times New Roman" w:hAnsi="Times New Roman" w:cs="Times New Roman"/>
          <w:sz w:val="28"/>
          <w:szCs w:val="28"/>
        </w:rPr>
      </w:pPr>
      <w:r>
        <w:rPr>
          <w:rFonts w:ascii="Times New Roman" w:hAnsi="Times New Roman" w:cs="Times New Roman"/>
          <w:sz w:val="28"/>
          <w:szCs w:val="28"/>
        </w:rPr>
        <w:t>- в преддверии празднования годовщины Великой Победы проводится серия тематических классных часов под общим названием « Никто не забыт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ни  что не забыто»;</w:t>
      </w:r>
    </w:p>
    <w:p w:rsidR="0077669A" w:rsidRPr="009D1964" w:rsidRDefault="0077669A" w:rsidP="009D1964">
      <w:pPr>
        <w:spacing w:line="240" w:lineRule="auto"/>
        <w:rPr>
          <w:rFonts w:ascii="Times New Roman" w:hAnsi="Times New Roman" w:cs="Times New Roman"/>
          <w:sz w:val="28"/>
          <w:szCs w:val="28"/>
        </w:rPr>
      </w:pPr>
      <w:r>
        <w:rPr>
          <w:rFonts w:ascii="Times New Roman" w:hAnsi="Times New Roman" w:cs="Times New Roman"/>
          <w:sz w:val="28"/>
          <w:szCs w:val="28"/>
        </w:rPr>
        <w:t>- фонды музейного комплекса постоянно пополняются за счет экспонатов из домашних архивов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педагогов школы , </w:t>
      </w:r>
      <w:r w:rsidR="009D1964">
        <w:rPr>
          <w:rFonts w:ascii="Times New Roman" w:hAnsi="Times New Roman" w:cs="Times New Roman"/>
          <w:sz w:val="28"/>
          <w:szCs w:val="28"/>
        </w:rPr>
        <w:t xml:space="preserve">сотрудников школы и просто не равнодушных людей , случайно узнавших о существовании школьного музейного </w:t>
      </w:r>
      <w:r w:rsidR="009D1964" w:rsidRPr="009D1964">
        <w:rPr>
          <w:rFonts w:ascii="Times New Roman" w:hAnsi="Times New Roman" w:cs="Times New Roman"/>
          <w:sz w:val="28"/>
          <w:szCs w:val="28"/>
        </w:rPr>
        <w:t>комплекса.</w:t>
      </w:r>
    </w:p>
    <w:p w:rsidR="00DD2B88" w:rsidRDefault="009D1964" w:rsidP="009D1964">
      <w:pPr>
        <w:spacing w:line="240" w:lineRule="auto"/>
        <w:rPr>
          <w:rFonts w:ascii="Times New Roman" w:hAnsi="Times New Roman" w:cs="Times New Roman"/>
          <w:sz w:val="28"/>
          <w:szCs w:val="28"/>
        </w:rPr>
      </w:pPr>
      <w:r w:rsidRPr="009D1964">
        <w:rPr>
          <w:rFonts w:ascii="Times New Roman" w:hAnsi="Times New Roman" w:cs="Times New Roman"/>
          <w:sz w:val="28"/>
          <w:szCs w:val="28"/>
        </w:rPr>
        <w:t>Мне было интересно узнать</w:t>
      </w:r>
      <w:proofErr w:type="gramStart"/>
      <w:r w:rsidRPr="009D1964">
        <w:rPr>
          <w:rFonts w:ascii="Times New Roman" w:hAnsi="Times New Roman" w:cs="Times New Roman"/>
          <w:sz w:val="28"/>
          <w:szCs w:val="28"/>
        </w:rPr>
        <w:t xml:space="preserve"> ,</w:t>
      </w:r>
      <w:proofErr w:type="gramEnd"/>
      <w:r w:rsidRPr="009D1964">
        <w:rPr>
          <w:rFonts w:ascii="Times New Roman" w:hAnsi="Times New Roman" w:cs="Times New Roman"/>
          <w:sz w:val="28"/>
          <w:szCs w:val="28"/>
        </w:rPr>
        <w:t xml:space="preserve"> как изменилось мироощущение у моих воспитанников за год работы в гуще патриотических событий ,   ведь патриотизм , гра</w:t>
      </w:r>
      <w:r>
        <w:rPr>
          <w:rFonts w:ascii="Times New Roman" w:hAnsi="Times New Roman" w:cs="Times New Roman"/>
          <w:sz w:val="28"/>
          <w:szCs w:val="28"/>
        </w:rPr>
        <w:t>жданственность нельзя измерить ,</w:t>
      </w:r>
      <w:r w:rsidRPr="009D1964">
        <w:rPr>
          <w:rFonts w:ascii="Times New Roman" w:hAnsi="Times New Roman" w:cs="Times New Roman"/>
          <w:sz w:val="28"/>
          <w:szCs w:val="28"/>
        </w:rPr>
        <w:t xml:space="preserve"> потрогать , эти качества живут в каждом из нас . Я обратилась за помощью к психологу МБОУ СОШ № 178 Захаровой Наталье Евгеньевне , и мы провели исследование</w:t>
      </w:r>
      <w:r>
        <w:rPr>
          <w:rFonts w:ascii="Times New Roman" w:hAnsi="Times New Roman" w:cs="Times New Roman"/>
          <w:sz w:val="28"/>
          <w:szCs w:val="28"/>
        </w:rPr>
        <w:t>.</w:t>
      </w:r>
    </w:p>
    <w:p w:rsidR="000022DE" w:rsidRDefault="000022DE" w:rsidP="009D1964">
      <w:pPr>
        <w:spacing w:line="240" w:lineRule="auto"/>
        <w:rPr>
          <w:rFonts w:ascii="Times New Roman" w:hAnsi="Times New Roman" w:cs="Times New Roman"/>
          <w:sz w:val="28"/>
          <w:szCs w:val="28"/>
        </w:rPr>
      </w:pPr>
    </w:p>
    <w:p w:rsidR="000022DE" w:rsidRPr="000022DE" w:rsidRDefault="000022DE" w:rsidP="009D1964">
      <w:pPr>
        <w:spacing w:line="240" w:lineRule="auto"/>
        <w:rPr>
          <w:rFonts w:ascii="Times New Roman" w:hAnsi="Times New Roman" w:cs="Times New Roman"/>
          <w:b/>
          <w:sz w:val="28"/>
          <w:szCs w:val="28"/>
        </w:rPr>
      </w:pPr>
      <w:r w:rsidRPr="000022DE">
        <w:rPr>
          <w:rFonts w:ascii="Times New Roman" w:hAnsi="Times New Roman" w:cs="Times New Roman"/>
          <w:b/>
          <w:sz w:val="28"/>
          <w:szCs w:val="28"/>
        </w:rPr>
        <w:lastRenderedPageBreak/>
        <w:t>Глава 3</w:t>
      </w:r>
    </w:p>
    <w:p w:rsidR="00DD2B88" w:rsidRPr="00DD2B88" w:rsidRDefault="009D1964" w:rsidP="00DD2B8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Диагностическая часть</w:t>
      </w:r>
    </w:p>
    <w:p w:rsidR="00DD2B88" w:rsidRPr="00DD2B88" w:rsidRDefault="00DD2B88" w:rsidP="00DD2B88">
      <w:pPr>
        <w:spacing w:after="0" w:line="240" w:lineRule="auto"/>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r w:rsidR="009D1964">
        <w:rPr>
          <w:rFonts w:ascii="Times New Roman" w:eastAsia="Times New Roman" w:hAnsi="Times New Roman" w:cs="Times New Roman"/>
          <w:sz w:val="28"/>
          <w:szCs w:val="28"/>
          <w:lang w:eastAsia="ru-RU"/>
        </w:rPr>
        <w:t>Как упоминалось ранее</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события последнего времени подтвердили, что экономическая нестабильность, социальная незащищенность, утрата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гражданственности и патриотизма у подростков</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В общественном сознании наблюдается постепенная утрата нашим обществом традиционного российского патриотического воспитания, получили широкое распространение равнодушие, эгоизм, цинизм, немотивированная агрессивность, неуважительное отношение к истории государства, падает престиж военной и государственной службы. В этих условиях очевидна неотложность решения острейших проблем системы воспитания, в частности воспитания патриотизма и гражданственности у будущего нашей страны</w:t>
      </w:r>
      <w:r>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 детей.</w:t>
      </w:r>
    </w:p>
    <w:p w:rsidR="00DD2B88" w:rsidRPr="00DD2B88" w:rsidRDefault="00DD2B88" w:rsidP="00DD2B88">
      <w:pPr>
        <w:spacing w:after="0" w:line="240" w:lineRule="auto"/>
        <w:ind w:firstLine="709"/>
        <w:jc w:val="both"/>
        <w:rPr>
          <w:rFonts w:ascii="Times New Roman" w:eastAsia="Times New Roman" w:hAnsi="Times New Roman" w:cs="Times New Roman"/>
          <w:iCs/>
          <w:sz w:val="28"/>
          <w:szCs w:val="28"/>
          <w:lang w:eastAsia="ru-RU"/>
        </w:rPr>
      </w:pPr>
      <w:r w:rsidRPr="00DD2B88">
        <w:rPr>
          <w:rFonts w:ascii="Times New Roman" w:eastAsia="Times New Roman" w:hAnsi="Times New Roman" w:cs="Times New Roman"/>
          <w:b/>
          <w:iCs/>
          <w:sz w:val="28"/>
          <w:szCs w:val="28"/>
          <w:lang w:eastAsia="ru-RU"/>
        </w:rPr>
        <w:t>Объектом</w:t>
      </w:r>
      <w:r w:rsidRPr="00DD2B88">
        <w:rPr>
          <w:rFonts w:ascii="Times New Roman" w:eastAsia="Times New Roman" w:hAnsi="Times New Roman" w:cs="Times New Roman"/>
          <w:iCs/>
          <w:sz w:val="28"/>
          <w:szCs w:val="28"/>
          <w:lang w:eastAsia="ru-RU"/>
        </w:rPr>
        <w:t xml:space="preserve"> нашего исследования были уча</w:t>
      </w:r>
      <w:r w:rsidR="009D1964">
        <w:rPr>
          <w:rFonts w:ascii="Times New Roman" w:eastAsia="Times New Roman" w:hAnsi="Times New Roman" w:cs="Times New Roman"/>
          <w:iCs/>
          <w:sz w:val="28"/>
          <w:szCs w:val="28"/>
          <w:lang w:eastAsia="ru-RU"/>
        </w:rPr>
        <w:t>щиеся</w:t>
      </w:r>
      <w:proofErr w:type="gramStart"/>
      <w:r w:rsidR="009D1964">
        <w:rPr>
          <w:rFonts w:ascii="Times New Roman" w:eastAsia="Times New Roman" w:hAnsi="Times New Roman" w:cs="Times New Roman"/>
          <w:iCs/>
          <w:sz w:val="28"/>
          <w:szCs w:val="28"/>
          <w:lang w:eastAsia="ru-RU"/>
        </w:rPr>
        <w:t xml:space="preserve">  ,</w:t>
      </w:r>
      <w:proofErr w:type="gramEnd"/>
      <w:r w:rsidR="009D1964">
        <w:rPr>
          <w:rFonts w:ascii="Times New Roman" w:eastAsia="Times New Roman" w:hAnsi="Times New Roman" w:cs="Times New Roman"/>
          <w:iCs/>
          <w:sz w:val="28"/>
          <w:szCs w:val="28"/>
          <w:lang w:eastAsia="ru-RU"/>
        </w:rPr>
        <w:t xml:space="preserve"> члены </w:t>
      </w:r>
      <w:r w:rsidRPr="00DD2B88">
        <w:rPr>
          <w:rFonts w:ascii="Times New Roman" w:eastAsia="Times New Roman" w:hAnsi="Times New Roman" w:cs="Times New Roman"/>
          <w:iCs/>
          <w:sz w:val="28"/>
          <w:szCs w:val="28"/>
          <w:lang w:eastAsia="ru-RU"/>
        </w:rPr>
        <w:t xml:space="preserve"> Совета Музея ( 9-10 класс)</w:t>
      </w:r>
    </w:p>
    <w:p w:rsidR="00DD2B88" w:rsidRPr="00DD2B88" w:rsidRDefault="00DD2B88" w:rsidP="00DD2B88">
      <w:pPr>
        <w:spacing w:after="0" w:line="240" w:lineRule="auto"/>
        <w:ind w:firstLine="709"/>
        <w:jc w:val="both"/>
        <w:rPr>
          <w:rFonts w:ascii="Times New Roman" w:hAnsi="Times New Roman" w:cs="Times New Roman"/>
          <w:sz w:val="28"/>
          <w:szCs w:val="28"/>
        </w:rPr>
      </w:pPr>
      <w:r w:rsidRPr="00DD2B88">
        <w:rPr>
          <w:rFonts w:ascii="Times New Roman" w:hAnsi="Times New Roman" w:cs="Times New Roman"/>
          <w:b/>
          <w:sz w:val="28"/>
          <w:szCs w:val="28"/>
        </w:rPr>
        <w:t>Предметом</w:t>
      </w:r>
      <w:r w:rsidRPr="00DD2B88">
        <w:rPr>
          <w:rFonts w:ascii="Times New Roman" w:hAnsi="Times New Roman" w:cs="Times New Roman"/>
          <w:sz w:val="28"/>
          <w:szCs w:val="28"/>
        </w:rPr>
        <w:t xml:space="preserve"> нашего исследования являются изучение личностных характеристик подростков, </w:t>
      </w:r>
      <w:proofErr w:type="spellStart"/>
      <w:r w:rsidRPr="00DD2B88">
        <w:rPr>
          <w:rFonts w:ascii="Times New Roman" w:hAnsi="Times New Roman" w:cs="Times New Roman"/>
          <w:sz w:val="28"/>
          <w:szCs w:val="28"/>
        </w:rPr>
        <w:t>сформированность</w:t>
      </w:r>
      <w:proofErr w:type="spellEnd"/>
      <w:r w:rsidRPr="00DD2B88">
        <w:rPr>
          <w:rFonts w:ascii="Times New Roman" w:hAnsi="Times New Roman" w:cs="Times New Roman"/>
          <w:sz w:val="28"/>
          <w:szCs w:val="28"/>
        </w:rPr>
        <w:t xml:space="preserve"> их отношения  к ценностным ориентациям. </w:t>
      </w:r>
    </w:p>
    <w:p w:rsidR="00DD2B88" w:rsidRPr="00DD2B88" w:rsidRDefault="00DD2B88" w:rsidP="00DD2B88">
      <w:pPr>
        <w:spacing w:after="0" w:line="240" w:lineRule="auto"/>
        <w:ind w:firstLine="709"/>
        <w:jc w:val="both"/>
        <w:rPr>
          <w:rFonts w:ascii="Times New Roman" w:eastAsia="Times New Roman" w:hAnsi="Times New Roman" w:cs="Times New Roman"/>
          <w:iCs/>
          <w:sz w:val="28"/>
          <w:szCs w:val="28"/>
          <w:lang w:eastAsia="ru-RU"/>
        </w:rPr>
      </w:pPr>
      <w:r w:rsidRPr="00DD2B88">
        <w:rPr>
          <w:rFonts w:ascii="Times New Roman" w:hAnsi="Times New Roman" w:cs="Times New Roman"/>
          <w:b/>
          <w:sz w:val="28"/>
          <w:szCs w:val="28"/>
        </w:rPr>
        <w:t>Гипотеза</w:t>
      </w:r>
      <w:r w:rsidRPr="00DD2B88">
        <w:rPr>
          <w:rFonts w:ascii="Times New Roman" w:hAnsi="Times New Roman" w:cs="Times New Roman"/>
          <w:sz w:val="28"/>
          <w:szCs w:val="28"/>
        </w:rPr>
        <w:t xml:space="preserve"> </w:t>
      </w:r>
      <w:r w:rsidRPr="00DD2B88">
        <w:rPr>
          <w:rFonts w:ascii="Times New Roman" w:hAnsi="Times New Roman" w:cs="Times New Roman"/>
          <w:bCs/>
          <w:sz w:val="28"/>
          <w:szCs w:val="28"/>
        </w:rPr>
        <w:t xml:space="preserve">исследования: </w:t>
      </w:r>
      <w:r w:rsidRPr="00DD2B88">
        <w:rPr>
          <w:rFonts w:ascii="Times New Roman" w:eastAsia="Times New Roman" w:hAnsi="Times New Roman" w:cs="Times New Roman"/>
          <w:sz w:val="28"/>
          <w:szCs w:val="28"/>
          <w:lang w:eastAsia="ru-RU"/>
        </w:rPr>
        <w:t> Мы считаем</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что ф</w:t>
      </w:r>
      <w:r w:rsidRPr="00DD2B88">
        <w:rPr>
          <w:rFonts w:ascii="Times New Roman" w:eastAsia="Times New Roman" w:hAnsi="Times New Roman" w:cs="Times New Roman"/>
          <w:iCs/>
          <w:sz w:val="28"/>
          <w:szCs w:val="28"/>
          <w:lang w:eastAsia="ru-RU"/>
        </w:rPr>
        <w:t xml:space="preserve">ормирование гражданственности и патриотизма будет эффективным при условии ориентации учителя и учащихся на отечественные ценности: любовь к родине, уважение к традициям народа, гордость за историческое прошлое и героизм наших предков, долг и честь, ответственность за свои дела и поступки, достоинство и верность Отчизне и вовлечения учащихся в различные формы индивидуальной и коллективной, в том числе самостоятельной поисковой и исследовательской деятельности, как средств формирования </w:t>
      </w:r>
      <w:proofErr w:type="spellStart"/>
      <w:r w:rsidRPr="00DD2B88">
        <w:rPr>
          <w:rFonts w:ascii="Times New Roman" w:eastAsia="Times New Roman" w:hAnsi="Times New Roman" w:cs="Times New Roman"/>
          <w:iCs/>
          <w:sz w:val="28"/>
          <w:szCs w:val="28"/>
          <w:lang w:eastAsia="ru-RU"/>
        </w:rPr>
        <w:t>патриотически</w:t>
      </w:r>
      <w:proofErr w:type="spellEnd"/>
      <w:r>
        <w:rPr>
          <w:rFonts w:ascii="Times New Roman" w:eastAsia="Times New Roman" w:hAnsi="Times New Roman" w:cs="Times New Roman"/>
          <w:iCs/>
          <w:sz w:val="28"/>
          <w:szCs w:val="28"/>
          <w:lang w:eastAsia="ru-RU"/>
        </w:rPr>
        <w:t xml:space="preserve"> - </w:t>
      </w:r>
      <w:r w:rsidRPr="00DD2B88">
        <w:rPr>
          <w:rFonts w:ascii="Times New Roman" w:eastAsia="Times New Roman" w:hAnsi="Times New Roman" w:cs="Times New Roman"/>
          <w:iCs/>
          <w:sz w:val="28"/>
          <w:szCs w:val="28"/>
          <w:lang w:eastAsia="ru-RU"/>
        </w:rPr>
        <w:t xml:space="preserve"> ориентированной личности</w:t>
      </w:r>
    </w:p>
    <w:p w:rsidR="00DD2B88" w:rsidRPr="00DD2B88" w:rsidRDefault="00DD2B88" w:rsidP="00DD2B88">
      <w:pPr>
        <w:spacing w:after="0" w:line="240" w:lineRule="auto"/>
        <w:ind w:firstLine="709"/>
        <w:jc w:val="both"/>
        <w:rPr>
          <w:rFonts w:ascii="Times New Roman" w:eastAsia="Times New Roman" w:hAnsi="Times New Roman" w:cs="Times New Roman"/>
          <w:iCs/>
          <w:sz w:val="28"/>
          <w:szCs w:val="28"/>
          <w:lang w:eastAsia="ru-RU"/>
        </w:rPr>
      </w:pP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hAnsi="Times New Roman" w:cs="Times New Roman"/>
          <w:b/>
          <w:sz w:val="28"/>
          <w:szCs w:val="28"/>
        </w:rPr>
        <w:t>Целью нашего исследования является:</w:t>
      </w:r>
      <w:r w:rsidRPr="00DD2B88">
        <w:rPr>
          <w:rFonts w:ascii="Times New Roman" w:eastAsia="Times New Roman" w:hAnsi="Times New Roman" w:cs="Times New Roman"/>
          <w:sz w:val="28"/>
          <w:szCs w:val="28"/>
          <w:lang w:eastAsia="ru-RU"/>
        </w:rPr>
        <w:t xml:space="preserve"> выявить представления воспитанников о качествах человека, ха</w:t>
      </w:r>
      <w:r w:rsidRPr="00DD2B88">
        <w:rPr>
          <w:rFonts w:ascii="Times New Roman" w:eastAsia="Times New Roman" w:hAnsi="Times New Roman" w:cs="Times New Roman"/>
          <w:sz w:val="28"/>
          <w:szCs w:val="28"/>
          <w:lang w:eastAsia="ru-RU"/>
        </w:rPr>
        <w:softHyphen/>
        <w:t>рактеризующих его гражданскую сферу.</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709"/>
        <w:jc w:val="both"/>
        <w:rPr>
          <w:rFonts w:ascii="Times New Roman" w:hAnsi="Times New Roman" w:cs="Times New Roman"/>
          <w:sz w:val="28"/>
          <w:szCs w:val="28"/>
        </w:rPr>
      </w:pPr>
      <w:r w:rsidRPr="00DD2B88">
        <w:rPr>
          <w:rFonts w:ascii="Times New Roman" w:eastAsia="Times New Roman" w:hAnsi="Times New Roman" w:cs="Times New Roman"/>
          <w:b/>
          <w:sz w:val="28"/>
          <w:szCs w:val="28"/>
          <w:lang w:eastAsia="ru-RU"/>
        </w:rPr>
        <w:t>Задачи исследования:</w:t>
      </w:r>
      <w:r w:rsidRPr="00DD2B88">
        <w:rPr>
          <w:rFonts w:ascii="Times New Roman" w:hAnsi="Times New Roman" w:cs="Times New Roman"/>
          <w:sz w:val="28"/>
          <w:szCs w:val="28"/>
        </w:rPr>
        <w:t xml:space="preserve"> </w:t>
      </w:r>
    </w:p>
    <w:p w:rsidR="00DD2B88" w:rsidRPr="00DD2B88" w:rsidRDefault="00764CC2" w:rsidP="00DD2B88">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DD2B88" w:rsidRPr="00DD2B88">
        <w:rPr>
          <w:rFonts w:ascii="Times New Roman" w:hAnsi="Times New Roman" w:cs="Times New Roman"/>
          <w:sz w:val="28"/>
          <w:szCs w:val="28"/>
        </w:rPr>
        <w:t>зучить личностные характе</w:t>
      </w:r>
      <w:r>
        <w:rPr>
          <w:rFonts w:ascii="Times New Roman" w:hAnsi="Times New Roman" w:cs="Times New Roman"/>
          <w:sz w:val="28"/>
          <w:szCs w:val="28"/>
        </w:rPr>
        <w:t xml:space="preserve">ристики подростков, </w:t>
      </w:r>
      <w:proofErr w:type="spellStart"/>
      <w:r>
        <w:rPr>
          <w:rFonts w:ascii="Times New Roman" w:hAnsi="Times New Roman" w:cs="Times New Roman"/>
          <w:sz w:val="28"/>
          <w:szCs w:val="28"/>
        </w:rPr>
        <w:t>сформированн</w:t>
      </w:r>
      <w:r w:rsidR="00DD2B88" w:rsidRPr="00DD2B88">
        <w:rPr>
          <w:rFonts w:ascii="Times New Roman" w:hAnsi="Times New Roman" w:cs="Times New Roman"/>
          <w:sz w:val="28"/>
          <w:szCs w:val="28"/>
        </w:rPr>
        <w:t>ость</w:t>
      </w:r>
      <w:proofErr w:type="spellEnd"/>
      <w:r w:rsidR="00DD2B88" w:rsidRPr="00DD2B88">
        <w:rPr>
          <w:rFonts w:ascii="Times New Roman" w:hAnsi="Times New Roman" w:cs="Times New Roman"/>
          <w:sz w:val="28"/>
          <w:szCs w:val="28"/>
        </w:rPr>
        <w:t xml:space="preserve"> их отношения  к ценностным ориентациям в 9 - 10 классе. </w:t>
      </w:r>
    </w:p>
    <w:p w:rsidR="00DD2B88" w:rsidRPr="00DD2B88" w:rsidRDefault="00DD2B88" w:rsidP="00DD2B88">
      <w:pPr>
        <w:numPr>
          <w:ilvl w:val="0"/>
          <w:numId w:val="4"/>
        </w:numPr>
        <w:spacing w:after="0" w:line="240" w:lineRule="auto"/>
        <w:jc w:val="both"/>
        <w:rPr>
          <w:rFonts w:ascii="Times New Roman" w:hAnsi="Times New Roman" w:cs="Times New Roman"/>
          <w:sz w:val="28"/>
          <w:szCs w:val="28"/>
        </w:rPr>
      </w:pPr>
      <w:r w:rsidRPr="00DD2B88">
        <w:rPr>
          <w:rFonts w:ascii="Times New Roman" w:hAnsi="Times New Roman" w:cs="Times New Roman"/>
          <w:sz w:val="28"/>
          <w:szCs w:val="28"/>
        </w:rPr>
        <w:t xml:space="preserve">Выработать рекомендации для  повышения уровня  патриотизма, гражданственности и </w:t>
      </w:r>
      <w:proofErr w:type="spellStart"/>
      <w:r w:rsidRPr="00DD2B88">
        <w:rPr>
          <w:rFonts w:ascii="Times New Roman" w:hAnsi="Times New Roman" w:cs="Times New Roman"/>
          <w:sz w:val="28"/>
          <w:szCs w:val="28"/>
        </w:rPr>
        <w:t>т</w:t>
      </w:r>
      <w:proofErr w:type="gramStart"/>
      <w:r w:rsidRPr="00DD2B88">
        <w:rPr>
          <w:rFonts w:ascii="Times New Roman" w:hAnsi="Times New Roman" w:cs="Times New Roman"/>
          <w:sz w:val="28"/>
          <w:szCs w:val="28"/>
        </w:rPr>
        <w:t>.д</w:t>
      </w:r>
      <w:proofErr w:type="spellEnd"/>
      <w:proofErr w:type="gramEnd"/>
    </w:p>
    <w:p w:rsidR="00DD2B88" w:rsidRPr="00DD2B88" w:rsidRDefault="00764CC2" w:rsidP="00DD2B88">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DD2B88" w:rsidRPr="00DD2B88">
        <w:rPr>
          <w:rFonts w:ascii="Times New Roman" w:hAnsi="Times New Roman" w:cs="Times New Roman"/>
          <w:sz w:val="28"/>
          <w:szCs w:val="28"/>
        </w:rPr>
        <w:t>роследить динамику или регрессию в изменении личностных характеристиках подростков после воспитательной работы по развитию патриотизма и гражданственности.</w:t>
      </w:r>
    </w:p>
    <w:p w:rsidR="00DD2B88" w:rsidRPr="00DD2B88" w:rsidRDefault="00DD2B88" w:rsidP="00DD2B88">
      <w:pPr>
        <w:spacing w:after="0" w:line="240" w:lineRule="auto"/>
        <w:ind w:firstLine="709"/>
        <w:jc w:val="both"/>
        <w:rPr>
          <w:rFonts w:ascii="Times New Roman" w:eastAsia="Times New Roman" w:hAnsi="Times New Roman" w:cs="Times New Roman"/>
          <w:b/>
          <w:sz w:val="28"/>
          <w:szCs w:val="28"/>
          <w:lang w:eastAsia="ru-RU"/>
        </w:rPr>
      </w:pPr>
    </w:p>
    <w:p w:rsidR="00DD2B88" w:rsidRPr="00DD2B88" w:rsidRDefault="00DD2B88" w:rsidP="00DD2B88">
      <w:pPr>
        <w:spacing w:after="0" w:line="240" w:lineRule="auto"/>
        <w:ind w:firstLine="709"/>
        <w:jc w:val="both"/>
        <w:rPr>
          <w:rFonts w:ascii="Times New Roman" w:hAnsi="Times New Roman" w:cs="Times New Roman"/>
          <w:b/>
          <w:bCs/>
          <w:sz w:val="28"/>
          <w:szCs w:val="28"/>
        </w:rPr>
      </w:pPr>
      <w:r w:rsidRPr="00DD2B88">
        <w:rPr>
          <w:rFonts w:ascii="Times New Roman" w:hAnsi="Times New Roman" w:cs="Times New Roman"/>
          <w:b/>
          <w:bCs/>
          <w:sz w:val="28"/>
          <w:szCs w:val="28"/>
        </w:rPr>
        <w:t>Методы исследования:</w:t>
      </w:r>
    </w:p>
    <w:p w:rsidR="00DD2B88" w:rsidRPr="00DD2B88" w:rsidRDefault="00DD2B88" w:rsidP="00DD2B88">
      <w:pPr>
        <w:numPr>
          <w:ilvl w:val="0"/>
          <w:numId w:val="3"/>
        </w:numPr>
        <w:spacing w:after="0" w:line="24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Анализ литературы по теме исследования.</w:t>
      </w:r>
    </w:p>
    <w:p w:rsidR="00DD2B88" w:rsidRPr="00DD2B88" w:rsidRDefault="00DD2B88" w:rsidP="00DD2B88">
      <w:pPr>
        <w:numPr>
          <w:ilvl w:val="0"/>
          <w:numId w:val="3"/>
        </w:numPr>
        <w:spacing w:after="0" w:line="24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Наблюдение.</w:t>
      </w:r>
    </w:p>
    <w:p w:rsidR="00DD2B88" w:rsidRPr="00DD2B88" w:rsidRDefault="00DD2B88" w:rsidP="00DD2B88">
      <w:pPr>
        <w:numPr>
          <w:ilvl w:val="0"/>
          <w:numId w:val="3"/>
        </w:numPr>
        <w:spacing w:after="0" w:line="24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Опрос и анкетирование.</w:t>
      </w:r>
    </w:p>
    <w:p w:rsidR="00DD2B88" w:rsidRPr="00DD2B88" w:rsidRDefault="00DD2B88" w:rsidP="00DD2B88">
      <w:pPr>
        <w:numPr>
          <w:ilvl w:val="0"/>
          <w:numId w:val="3"/>
        </w:numPr>
        <w:spacing w:after="0" w:line="24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Тестирование.</w:t>
      </w:r>
    </w:p>
    <w:p w:rsidR="00DD2B88" w:rsidRPr="00DD2B88" w:rsidRDefault="00DD2B88" w:rsidP="00DD2B88">
      <w:pPr>
        <w:numPr>
          <w:ilvl w:val="0"/>
          <w:numId w:val="3"/>
        </w:numPr>
        <w:spacing w:after="0" w:line="24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Количественный и качественный анализ результатов эксперимента.</w:t>
      </w:r>
    </w:p>
    <w:p w:rsidR="00DD2B88" w:rsidRPr="00DD2B88" w:rsidRDefault="00DD2B88" w:rsidP="00DD2B88">
      <w:pPr>
        <w:spacing w:after="0" w:line="240" w:lineRule="auto"/>
        <w:ind w:left="1723"/>
        <w:jc w:val="both"/>
        <w:rPr>
          <w:rFonts w:ascii="Times New Roman" w:hAnsi="Times New Roman" w:cs="Times New Roman"/>
          <w:sz w:val="28"/>
          <w:szCs w:val="28"/>
        </w:rPr>
      </w:pPr>
    </w:p>
    <w:p w:rsidR="00DD2B88" w:rsidRPr="00DD2B88" w:rsidRDefault="007E62E5" w:rsidP="00DD2B88">
      <w:pPr>
        <w:pStyle w:val="a3"/>
        <w:shd w:val="clear" w:color="auto" w:fill="FFFFFF"/>
        <w:spacing w:line="240" w:lineRule="auto"/>
        <w:ind w:left="-1080" w:right="101"/>
        <w:jc w:val="center"/>
        <w:rPr>
          <w:rFonts w:ascii="Times New Roman" w:hAnsi="Times New Roman"/>
          <w:b/>
          <w:color w:val="000000"/>
          <w:spacing w:val="-3"/>
          <w:sz w:val="28"/>
          <w:szCs w:val="28"/>
        </w:rPr>
      </w:pPr>
      <w:r>
        <w:rPr>
          <w:rFonts w:ascii="Times New Roman" w:hAnsi="Times New Roman"/>
          <w:b/>
          <w:sz w:val="28"/>
          <w:szCs w:val="28"/>
        </w:rPr>
        <w:t xml:space="preserve">       </w:t>
      </w:r>
      <w:r w:rsidR="00DD2B88" w:rsidRPr="00DD2B88">
        <w:rPr>
          <w:rFonts w:ascii="Times New Roman" w:hAnsi="Times New Roman"/>
          <w:b/>
          <w:sz w:val="28"/>
          <w:szCs w:val="28"/>
        </w:rPr>
        <w:t xml:space="preserve">Исследование личностного роста учащихся </w:t>
      </w:r>
      <w:r w:rsidR="00DD2B88" w:rsidRPr="00DD2B88">
        <w:rPr>
          <w:rFonts w:ascii="Times New Roman" w:hAnsi="Times New Roman"/>
          <w:b/>
          <w:color w:val="000000"/>
          <w:spacing w:val="-3"/>
          <w:sz w:val="28"/>
          <w:szCs w:val="28"/>
        </w:rPr>
        <w:t xml:space="preserve">  членов Совета Музея </w:t>
      </w:r>
      <w:proofErr w:type="gramStart"/>
      <w:r w:rsidR="00DD2B88" w:rsidRPr="00DD2B88">
        <w:rPr>
          <w:rFonts w:ascii="Times New Roman" w:hAnsi="Times New Roman"/>
          <w:b/>
          <w:color w:val="000000"/>
          <w:spacing w:val="-3"/>
          <w:sz w:val="28"/>
          <w:szCs w:val="28"/>
        </w:rPr>
        <w:t xml:space="preserve">( </w:t>
      </w:r>
      <w:proofErr w:type="gramEnd"/>
      <w:r w:rsidR="00DD2B88" w:rsidRPr="00DD2B88">
        <w:rPr>
          <w:rFonts w:ascii="Times New Roman" w:hAnsi="Times New Roman"/>
          <w:b/>
          <w:color w:val="000000"/>
          <w:spacing w:val="-3"/>
          <w:sz w:val="28"/>
          <w:szCs w:val="28"/>
        </w:rPr>
        <w:t>9 – 10 класс)</w:t>
      </w:r>
    </w:p>
    <w:p w:rsidR="00DD2B88" w:rsidRPr="00DD2B88" w:rsidRDefault="00DD2B88" w:rsidP="00DD2B88">
      <w:pPr>
        <w:pStyle w:val="a3"/>
        <w:shd w:val="clear" w:color="auto" w:fill="FFFFFF"/>
        <w:spacing w:line="240" w:lineRule="auto"/>
        <w:ind w:left="-1080" w:right="101"/>
        <w:jc w:val="center"/>
        <w:rPr>
          <w:rFonts w:ascii="Times New Roman" w:hAnsi="Times New Roman"/>
          <w:b/>
          <w:color w:val="000000"/>
          <w:spacing w:val="-3"/>
          <w:sz w:val="28"/>
          <w:szCs w:val="28"/>
        </w:rPr>
      </w:pPr>
      <w:r w:rsidRPr="00DD2B88">
        <w:rPr>
          <w:rFonts w:ascii="Times New Roman" w:hAnsi="Times New Roman"/>
          <w:b/>
          <w:sz w:val="28"/>
          <w:szCs w:val="28"/>
        </w:rPr>
        <w:t>( методика П.В. Степанова, Д.В Григорьева, И.В. Кулешова)</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Для выявления значимости, особенностей и основных направлений формирования патриотизма и гражданственности у учащихся  требуется определить обоснованный и практичный </w:t>
      </w:r>
      <w:proofErr w:type="spellStart"/>
      <w:r w:rsidRPr="00DD2B88">
        <w:rPr>
          <w:rFonts w:ascii="Times New Roman" w:eastAsia="Times New Roman" w:hAnsi="Times New Roman" w:cs="Times New Roman"/>
          <w:sz w:val="28"/>
          <w:szCs w:val="28"/>
          <w:lang w:eastAsia="ru-RU"/>
        </w:rPr>
        <w:t>критериально</w:t>
      </w:r>
      <w:proofErr w:type="spellEnd"/>
      <w:r w:rsidRPr="00DD2B88">
        <w:rPr>
          <w:rFonts w:ascii="Times New Roman" w:eastAsia="Times New Roman" w:hAnsi="Times New Roman" w:cs="Times New Roman"/>
          <w:sz w:val="28"/>
          <w:szCs w:val="28"/>
          <w:lang w:eastAsia="ru-RU"/>
        </w:rPr>
        <w:t xml:space="preserve"> - оценочный аппарат, позволяющий оценить результативность созданных условий воспитательно-образовательного процесса. Авторы методики личностного роста предлагают выделить следующие критерии и показатели </w:t>
      </w:r>
      <w:proofErr w:type="spellStart"/>
      <w:r w:rsidRPr="00DD2B88">
        <w:rPr>
          <w:rFonts w:ascii="Times New Roman" w:eastAsia="Times New Roman" w:hAnsi="Times New Roman" w:cs="Times New Roman"/>
          <w:sz w:val="28"/>
          <w:szCs w:val="28"/>
          <w:lang w:eastAsia="ru-RU"/>
        </w:rPr>
        <w:t>сформированности</w:t>
      </w:r>
      <w:proofErr w:type="spellEnd"/>
      <w:r w:rsidRPr="00DD2B88">
        <w:rPr>
          <w:rFonts w:ascii="Times New Roman" w:eastAsia="Times New Roman" w:hAnsi="Times New Roman" w:cs="Times New Roman"/>
          <w:sz w:val="28"/>
          <w:szCs w:val="28"/>
          <w:lang w:eastAsia="ru-RU"/>
        </w:rPr>
        <w:t xml:space="preserve"> гражданственности и патриотизма личности. Для оценивания личностного роста подростков необходима также </w:t>
      </w:r>
      <w:r w:rsidRPr="00DD2B88">
        <w:rPr>
          <w:rFonts w:ascii="Times New Roman" w:eastAsia="Times New Roman" w:hAnsi="Times New Roman" w:cs="Times New Roman"/>
          <w:b/>
          <w:bCs/>
          <w:i/>
          <w:iCs/>
          <w:sz w:val="28"/>
          <w:szCs w:val="28"/>
          <w:lang w:eastAsia="ru-RU"/>
        </w:rPr>
        <w:t>оценка устойчивости данных отношений.</w:t>
      </w:r>
      <w:r w:rsidRPr="00DD2B88">
        <w:rPr>
          <w:rFonts w:ascii="Times New Roman" w:eastAsia="Times New Roman" w:hAnsi="Times New Roman" w:cs="Times New Roman"/>
          <w:sz w:val="28"/>
          <w:szCs w:val="28"/>
          <w:lang w:eastAsia="ru-RU"/>
        </w:rPr>
        <w:t xml:space="preserve"> </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Мы считаем возможным выделить </w:t>
      </w:r>
      <w:r w:rsidRPr="00DD2B88">
        <w:rPr>
          <w:rFonts w:ascii="Times New Roman" w:eastAsia="Times New Roman" w:hAnsi="Times New Roman" w:cs="Times New Roman"/>
          <w:b/>
          <w:bCs/>
          <w:i/>
          <w:iCs/>
          <w:sz w:val="28"/>
          <w:szCs w:val="28"/>
          <w:lang w:eastAsia="ru-RU"/>
        </w:rPr>
        <w:t>три типа отношений:</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1.Ситуативные отношения, характеризующиеся изменчивостью и детерминированностью конкретной жизненной ситуации, в которой оказывается личность. Ситуативность и неустойчивость отношений личности  ярко проявляются в так называемые периоды духовных исканий подростков и юношей (девушек). Это довольно обыденное явление, которое можно оценивать негативно лишь в том случае, когда они превращаются в беспринципность, осознанный отказ от </w:t>
      </w:r>
      <w:proofErr w:type="gramStart"/>
      <w:r w:rsidRPr="00DD2B88">
        <w:rPr>
          <w:rFonts w:ascii="Times New Roman" w:eastAsia="Times New Roman" w:hAnsi="Times New Roman" w:cs="Times New Roman"/>
          <w:sz w:val="28"/>
          <w:szCs w:val="28"/>
          <w:lang w:eastAsia="ru-RU"/>
        </w:rPr>
        <w:t>собственного</w:t>
      </w:r>
      <w:proofErr w:type="gramEnd"/>
      <w:r w:rsidRPr="00DD2B88">
        <w:rPr>
          <w:rFonts w:ascii="Times New Roman" w:eastAsia="Times New Roman" w:hAnsi="Times New Roman" w:cs="Times New Roman"/>
          <w:sz w:val="28"/>
          <w:szCs w:val="28"/>
          <w:lang w:eastAsia="ru-RU"/>
        </w:rPr>
        <w:t xml:space="preserve"> Я.  </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2.Устойчивые отношения, характеризующиеся относительной стойкостью к различным жизненным ситуациям. Устойчивые, осознанные, </w:t>
      </w:r>
      <w:proofErr w:type="spellStart"/>
      <w:r w:rsidRPr="00DD2B88">
        <w:rPr>
          <w:rFonts w:ascii="Times New Roman" w:eastAsia="Times New Roman" w:hAnsi="Times New Roman" w:cs="Times New Roman"/>
          <w:sz w:val="28"/>
          <w:szCs w:val="28"/>
          <w:lang w:eastAsia="ru-RU"/>
        </w:rPr>
        <w:t>отрефлексированные</w:t>
      </w:r>
      <w:proofErr w:type="spellEnd"/>
      <w:r w:rsidRPr="00DD2B88">
        <w:rPr>
          <w:rFonts w:ascii="Times New Roman" w:eastAsia="Times New Roman" w:hAnsi="Times New Roman" w:cs="Times New Roman"/>
          <w:sz w:val="28"/>
          <w:szCs w:val="28"/>
          <w:lang w:eastAsia="ru-RU"/>
        </w:rPr>
        <w:t xml:space="preserve"> отношения личности к миру, другим и самому себе фиксируются в позиции. Но позиция не является раз и навсегда сформированной. Критические жизненные ситуации, сильные эмоциональные переживания могут способствовать изменению уже устоявшихся отношений личности к тем или иным феноменам окружающей его реальности. Позиция будет претерпевать изменения. Человек должен каждый раз утверждать себя как личность, выбирая и отстаивая собственную позицию в конкретном поступке. </w:t>
      </w:r>
    </w:p>
    <w:p w:rsidR="00DD2B88" w:rsidRPr="00DD2B88" w:rsidRDefault="00DD2B88" w:rsidP="00DD2B88">
      <w:pPr>
        <w:spacing w:after="0" w:line="240" w:lineRule="auto"/>
        <w:ind w:firstLine="709"/>
        <w:jc w:val="both"/>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Опросник</w:t>
      </w:r>
      <w:proofErr w:type="spellEnd"/>
      <w:r w:rsidRPr="00DD2B88">
        <w:rPr>
          <w:rFonts w:ascii="Times New Roman" w:eastAsia="Times New Roman" w:hAnsi="Times New Roman" w:cs="Times New Roman"/>
          <w:sz w:val="28"/>
          <w:szCs w:val="28"/>
          <w:lang w:eastAsia="ru-RU"/>
        </w:rPr>
        <w:t xml:space="preserve"> состоит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w:t>
      </w:r>
      <w:proofErr w:type="gramStart"/>
      <w:r w:rsidRPr="00DD2B88">
        <w:rPr>
          <w:rFonts w:ascii="Times New Roman" w:eastAsia="Times New Roman" w:hAnsi="Times New Roman" w:cs="Times New Roman"/>
          <w:sz w:val="28"/>
          <w:szCs w:val="28"/>
          <w:lang w:eastAsia="ru-RU"/>
        </w:rPr>
        <w:t xml:space="preserve">в </w:t>
      </w:r>
      <w:proofErr w:type="spellStart"/>
      <w:r w:rsidRPr="00DD2B88">
        <w:rPr>
          <w:rFonts w:ascii="Times New Roman" w:eastAsia="Times New Roman" w:hAnsi="Times New Roman" w:cs="Times New Roman"/>
          <w:sz w:val="28"/>
          <w:szCs w:val="28"/>
          <w:lang w:eastAsia="ru-RU"/>
        </w:rPr>
        <w:t>опроснике</w:t>
      </w:r>
      <w:proofErr w:type="spellEnd"/>
      <w:proofErr w:type="gramEnd"/>
      <w:r w:rsidRPr="00DD2B88">
        <w:rPr>
          <w:rFonts w:ascii="Times New Roman" w:eastAsia="Times New Roman" w:hAnsi="Times New Roman" w:cs="Times New Roman"/>
          <w:sz w:val="28"/>
          <w:szCs w:val="28"/>
          <w:lang w:eastAsia="ru-RU"/>
        </w:rPr>
        <w:t xml:space="preserve"> высказываниями, и оценить степень своего согласия (или несогласия) в баллах от «+4» до «–4». Количество утверждений (91) объясняется следующим образом: на каждую из 13 ценностей (точнее, объектов ценностного отношения), представленных в таблице, нами разработано по 7 утверждений, выявляющих отношение школьников к этим ценностям. </w:t>
      </w:r>
    </w:p>
    <w:tbl>
      <w:tblPr>
        <w:tblW w:w="11604" w:type="dxa"/>
        <w:tblInd w:w="-1148" w:type="dxa"/>
        <w:tblCellMar>
          <w:left w:w="0" w:type="dxa"/>
          <w:right w:w="0" w:type="dxa"/>
        </w:tblCellMar>
        <w:tblLook w:val="04A0"/>
      </w:tblPr>
      <w:tblGrid>
        <w:gridCol w:w="1701"/>
        <w:gridCol w:w="1256"/>
        <w:gridCol w:w="284"/>
        <w:gridCol w:w="850"/>
        <w:gridCol w:w="2127"/>
        <w:gridCol w:w="141"/>
        <w:gridCol w:w="1276"/>
        <w:gridCol w:w="284"/>
        <w:gridCol w:w="850"/>
        <w:gridCol w:w="2835"/>
      </w:tblGrid>
      <w:tr w:rsidR="00DD2B88" w:rsidRPr="00DD2B88" w:rsidTr="00DD2B88">
        <w:tc>
          <w:tcPr>
            <w:tcW w:w="1701" w:type="dxa"/>
            <w:tcBorders>
              <w:top w:val="single" w:sz="8" w:space="0" w:color="808080"/>
              <w:left w:val="single" w:sz="8" w:space="0" w:color="808080"/>
              <w:bottom w:val="single" w:sz="4" w:space="0" w:color="auto"/>
              <w:right w:val="single" w:sz="8" w:space="0" w:color="808080"/>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934" w:type="dxa"/>
            <w:gridSpan w:val="6"/>
            <w:tcBorders>
              <w:top w:val="single" w:sz="8" w:space="0" w:color="auto"/>
              <w:left w:val="nil"/>
              <w:bottom w:val="single" w:sz="4" w:space="0" w:color="auto"/>
              <w:right w:val="single" w:sz="8" w:space="0" w:color="auto"/>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969" w:type="dxa"/>
            <w:gridSpan w:val="3"/>
            <w:tcBorders>
              <w:top w:val="single" w:sz="8" w:space="0" w:color="auto"/>
              <w:left w:val="nil"/>
              <w:bottom w:val="single" w:sz="4" w:space="0" w:color="auto"/>
              <w:right w:val="single" w:sz="8" w:space="0" w:color="auto"/>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D2B88" w:rsidRPr="00DD2B88" w:rsidTr="00DD2B88">
        <w:trPr>
          <w:trHeight w:val="465"/>
        </w:trPr>
        <w:tc>
          <w:tcPr>
            <w:tcW w:w="32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Объекты отношения</w:t>
            </w:r>
          </w:p>
        </w:tc>
        <w:tc>
          <w:tcPr>
            <w:tcW w:w="4394" w:type="dxa"/>
            <w:gridSpan w:val="4"/>
            <w:tcBorders>
              <w:top w:val="single" w:sz="4" w:space="0" w:color="auto"/>
              <w:left w:val="single" w:sz="4" w:space="0" w:color="auto"/>
              <w:bottom w:val="single" w:sz="4" w:space="0" w:color="auto"/>
              <w:right w:val="single" w:sz="4" w:space="0" w:color="auto"/>
            </w:tcBorders>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xml:space="preserve">В чем выражается ценностное отношение личности </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к данным объектам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(показатели личностного роста)</w:t>
            </w:r>
          </w:p>
        </w:tc>
        <w:tc>
          <w:tcPr>
            <w:tcW w:w="3969" w:type="dxa"/>
            <w:gridSpan w:val="3"/>
            <w:tcBorders>
              <w:top w:val="single" w:sz="4" w:space="0" w:color="auto"/>
              <w:left w:val="single" w:sz="4" w:space="0" w:color="auto"/>
              <w:bottom w:val="single" w:sz="4" w:space="0" w:color="auto"/>
              <w:right w:val="single" w:sz="8" w:space="0" w:color="auto"/>
            </w:tcBorders>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DD2B88">
              <w:rPr>
                <w:rFonts w:ascii="Times New Roman" w:eastAsia="Times New Roman" w:hAnsi="Times New Roman" w:cs="Times New Roman"/>
                <w:b/>
                <w:bCs/>
                <w:i/>
                <w:iCs/>
                <w:sz w:val="28"/>
                <w:szCs w:val="28"/>
                <w:lang w:eastAsia="ru-RU"/>
              </w:rPr>
              <w:t xml:space="preserve">В чем выражается </w:t>
            </w:r>
            <w:proofErr w:type="spellStart"/>
            <w:r w:rsidRPr="00DD2B88">
              <w:rPr>
                <w:rFonts w:ascii="Times New Roman" w:eastAsia="Times New Roman" w:hAnsi="Times New Roman" w:cs="Times New Roman"/>
                <w:b/>
                <w:bCs/>
                <w:i/>
                <w:iCs/>
                <w:sz w:val="28"/>
                <w:szCs w:val="28"/>
                <w:lang w:eastAsia="ru-RU"/>
              </w:rPr>
              <w:t>антиценностное</w:t>
            </w:r>
            <w:proofErr w:type="spellEnd"/>
            <w:r w:rsidRPr="00DD2B88">
              <w:rPr>
                <w:rFonts w:ascii="Times New Roman" w:eastAsia="Times New Roman" w:hAnsi="Times New Roman" w:cs="Times New Roman"/>
                <w:b/>
                <w:bCs/>
                <w:i/>
                <w:iCs/>
                <w:sz w:val="28"/>
                <w:szCs w:val="28"/>
                <w:lang w:eastAsia="ru-RU"/>
              </w:rPr>
              <w:t xml:space="preserve"> отношение личности к данным объектам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xml:space="preserve"> (показатели личностного регресса)</w:t>
            </w:r>
            <w:r w:rsidRPr="00DD2B88">
              <w:rPr>
                <w:rFonts w:ascii="Times New Roman" w:eastAsia="Times New Roman" w:hAnsi="Times New Roman" w:cs="Times New Roman"/>
                <w:sz w:val="28"/>
                <w:szCs w:val="28"/>
                <w:lang w:eastAsia="ru-RU"/>
              </w:rPr>
              <w:t> </w:t>
            </w:r>
          </w:p>
        </w:tc>
      </w:tr>
      <w:tr w:rsidR="00DD2B88" w:rsidRPr="00DD2B88" w:rsidTr="00DD2B88">
        <w:trPr>
          <w:trHeight w:val="930"/>
        </w:trPr>
        <w:tc>
          <w:tcPr>
            <w:tcW w:w="11604" w:type="dxa"/>
            <w:gridSpan w:val="10"/>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миру</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Семья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уважение семейных традиций, гордость за свой род, свою фамилию</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социальная беспочвенность, игнорирование ответственности за продолжение жизни</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Отечество</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гражданственность, патриотизм</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обывательство</w:t>
            </w:r>
            <w:proofErr w:type="spellEnd"/>
            <w:r w:rsidRPr="00DD2B88">
              <w:rPr>
                <w:rFonts w:ascii="Times New Roman" w:eastAsia="Times New Roman" w:hAnsi="Times New Roman" w:cs="Times New Roman"/>
                <w:sz w:val="28"/>
                <w:szCs w:val="28"/>
                <w:lang w:eastAsia="ru-RU"/>
              </w:rPr>
              <w:t xml:space="preserve"> и социальное иждивенчество</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Земля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любовь к природе, бережное отношение к ее богатствам</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потребительское отношение к природе и ее богатствам</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Мир</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миротворчество и неприятие насилия, пацифизм </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милитаризм</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Труд</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трудолюбие, стремление к творчеству</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лень</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Культура</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интеллигентность</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бескультурье,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xml:space="preserve"> и вандализм</w:t>
            </w:r>
          </w:p>
        </w:tc>
      </w:tr>
      <w:tr w:rsidR="00DD2B88" w:rsidRPr="00DD2B88" w:rsidTr="00DD2B88">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Знания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любознательность</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невежество</w:t>
            </w:r>
          </w:p>
        </w:tc>
      </w:tr>
      <w:tr w:rsidR="00DD2B88" w:rsidRPr="00DD2B88" w:rsidTr="00DD2B88">
        <w:tc>
          <w:tcPr>
            <w:tcW w:w="1160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другим людям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DD2B88">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Человек как таковой (такой же, как Я сам)</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гуманность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жестокость</w:t>
            </w:r>
          </w:p>
        </w:tc>
      </w:tr>
      <w:tr w:rsidR="00DD2B88" w:rsidRPr="00DD2B88" w:rsidTr="00DD2B88">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Человек как Другой, как </w:t>
            </w:r>
            <w:proofErr w:type="spellStart"/>
            <w:r w:rsidRPr="00DD2B88">
              <w:rPr>
                <w:rFonts w:ascii="Times New Roman" w:eastAsia="Times New Roman" w:hAnsi="Times New Roman" w:cs="Times New Roman"/>
                <w:sz w:val="28"/>
                <w:szCs w:val="28"/>
                <w:lang w:eastAsia="ru-RU"/>
              </w:rPr>
              <w:t>альтер</w:t>
            </w:r>
            <w:proofErr w:type="spellEnd"/>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-Э</w:t>
            </w:r>
            <w:proofErr w:type="gramEnd"/>
            <w:r w:rsidRPr="00DD2B88">
              <w:rPr>
                <w:rFonts w:ascii="Times New Roman" w:eastAsia="Times New Roman" w:hAnsi="Times New Roman" w:cs="Times New Roman"/>
                <w:sz w:val="28"/>
                <w:szCs w:val="28"/>
                <w:lang w:eastAsia="ru-RU"/>
              </w:rPr>
              <w:t>го (не Я)</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альтруизм</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эгоизм</w:t>
            </w:r>
          </w:p>
        </w:tc>
      </w:tr>
      <w:tr w:rsidR="00DD2B88" w:rsidRPr="00DD2B88" w:rsidTr="00DD2B88">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Человек как</w:t>
            </w:r>
            <w:proofErr w:type="gramStart"/>
            <w:r w:rsidRPr="00DD2B88">
              <w:rPr>
                <w:rFonts w:ascii="Times New Roman" w:eastAsia="Times New Roman" w:hAnsi="Times New Roman" w:cs="Times New Roman"/>
                <w:sz w:val="28"/>
                <w:szCs w:val="28"/>
                <w:lang w:eastAsia="ru-RU"/>
              </w:rPr>
              <w:t xml:space="preserve"> И</w:t>
            </w:r>
            <w:proofErr w:type="gramEnd"/>
            <w:r w:rsidRPr="00DD2B88">
              <w:rPr>
                <w:rFonts w:ascii="Times New Roman" w:eastAsia="Times New Roman" w:hAnsi="Times New Roman" w:cs="Times New Roman"/>
                <w:sz w:val="28"/>
                <w:szCs w:val="28"/>
                <w:lang w:eastAsia="ru-RU"/>
              </w:rPr>
              <w:t>ной (не такой, как Я)</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толерантность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ксенофобия, национализм, расизм</w:t>
            </w:r>
          </w:p>
        </w:tc>
      </w:tr>
      <w:tr w:rsidR="00DD2B88" w:rsidRPr="00DD2B88" w:rsidTr="00DD2B88">
        <w:tc>
          <w:tcPr>
            <w:tcW w:w="11604" w:type="dxa"/>
            <w:gridSpan w:val="10"/>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самому себе</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DD2B88">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Я - </w:t>
            </w:r>
            <w:proofErr w:type="gramStart"/>
            <w:r w:rsidRPr="00DD2B88">
              <w:rPr>
                <w:rFonts w:ascii="Times New Roman" w:eastAsia="Times New Roman" w:hAnsi="Times New Roman" w:cs="Times New Roman"/>
                <w:sz w:val="28"/>
                <w:szCs w:val="28"/>
                <w:lang w:eastAsia="ru-RU"/>
              </w:rPr>
              <w:t>телесное</w:t>
            </w:r>
            <w:proofErr w:type="gramEnd"/>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забота о своем здоровье, стремление вести здоровый образ жизни</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пристрастие к вредным привычкам и постепенное разрушение организма </w:t>
            </w:r>
          </w:p>
        </w:tc>
      </w:tr>
      <w:tr w:rsidR="00DD2B88" w:rsidRPr="00DD2B88" w:rsidTr="00DD2B88">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Я - </w:t>
            </w:r>
            <w:proofErr w:type="gramStart"/>
            <w:r w:rsidRPr="00DD2B88">
              <w:rPr>
                <w:rFonts w:ascii="Times New Roman" w:eastAsia="Times New Roman" w:hAnsi="Times New Roman" w:cs="Times New Roman"/>
                <w:sz w:val="28"/>
                <w:szCs w:val="28"/>
                <w:lang w:eastAsia="ru-RU"/>
              </w:rPr>
              <w:t>душевное</w:t>
            </w:r>
            <w:proofErr w:type="gramEnd"/>
            <w:r w:rsidRPr="00DD2B88">
              <w:rPr>
                <w:rFonts w:ascii="Times New Roman" w:eastAsia="Times New Roman" w:hAnsi="Times New Roman" w:cs="Times New Roman"/>
                <w:sz w:val="28"/>
                <w:szCs w:val="28"/>
                <w:lang w:eastAsia="ru-RU"/>
              </w:rPr>
              <w:t xml:space="preserve"> </w:t>
            </w:r>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самопринятие</w:t>
            </w:r>
            <w:proofErr w:type="spellEnd"/>
            <w:r w:rsidRPr="00DD2B88">
              <w:rPr>
                <w:rFonts w:ascii="Times New Roman" w:eastAsia="Times New Roman" w:hAnsi="Times New Roman" w:cs="Times New Roman"/>
                <w:sz w:val="28"/>
                <w:szCs w:val="28"/>
                <w:lang w:eastAsia="ru-RU"/>
              </w:rPr>
              <w:t xml:space="preserve"> и душевное здоровье</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комплекс неполноценности</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 </w:t>
            </w:r>
          </w:p>
        </w:tc>
      </w:tr>
      <w:tr w:rsidR="00DD2B88" w:rsidRPr="00DD2B88" w:rsidTr="00DD2B88">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 xml:space="preserve">Я - </w:t>
            </w:r>
            <w:proofErr w:type="gramStart"/>
            <w:r w:rsidRPr="00DD2B88">
              <w:rPr>
                <w:rFonts w:ascii="Times New Roman" w:eastAsia="Times New Roman" w:hAnsi="Times New Roman" w:cs="Times New Roman"/>
                <w:sz w:val="28"/>
                <w:szCs w:val="28"/>
                <w:lang w:eastAsia="ru-RU"/>
              </w:rPr>
              <w:t>духовное</w:t>
            </w:r>
            <w:proofErr w:type="gramEnd"/>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Свобода как главная характеристика духовного бытия человека, включающая самостоятельность, самоопределение, самореализацию человека</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превращение личности в "социальную пешку”</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bl>
    <w:p w:rsidR="00DD2B88" w:rsidRPr="00DD2B88" w:rsidRDefault="00DD2B88" w:rsidP="00DD2B88">
      <w:pPr>
        <w:shd w:val="clear" w:color="auto" w:fill="FFFFFF"/>
        <w:spacing w:line="240" w:lineRule="auto"/>
        <w:ind w:left="-900" w:right="101"/>
        <w:jc w:val="center"/>
        <w:rPr>
          <w:rFonts w:ascii="Times New Roman" w:hAnsi="Times New Roman" w:cs="Times New Roman"/>
          <w:b/>
          <w:sz w:val="28"/>
          <w:szCs w:val="28"/>
        </w:rPr>
      </w:pPr>
      <w:r w:rsidRPr="00DD2B88">
        <w:rPr>
          <w:rFonts w:ascii="Times New Roman" w:hAnsi="Times New Roman" w:cs="Times New Roman"/>
          <w:b/>
          <w:sz w:val="28"/>
          <w:szCs w:val="28"/>
        </w:rPr>
        <w:t>Отношение к ценностным категориям учащихся</w:t>
      </w:r>
      <w:proofErr w:type="gramStart"/>
      <w:r w:rsidRPr="00DD2B88">
        <w:rPr>
          <w:rFonts w:ascii="Times New Roman" w:hAnsi="Times New Roman" w:cs="Times New Roman"/>
          <w:b/>
          <w:sz w:val="28"/>
          <w:szCs w:val="28"/>
        </w:rPr>
        <w:t xml:space="preserve"> ,</w:t>
      </w:r>
      <w:proofErr w:type="gramEnd"/>
      <w:r w:rsidRPr="00DD2B88">
        <w:rPr>
          <w:rFonts w:ascii="Times New Roman" w:hAnsi="Times New Roman" w:cs="Times New Roman"/>
          <w:b/>
          <w:sz w:val="28"/>
          <w:szCs w:val="28"/>
        </w:rPr>
        <w:t xml:space="preserve"> членов Совета Музея</w:t>
      </w:r>
      <w:r>
        <w:rPr>
          <w:rFonts w:ascii="Times New Roman" w:hAnsi="Times New Roman" w:cs="Times New Roman"/>
          <w:b/>
          <w:sz w:val="28"/>
          <w:szCs w:val="28"/>
        </w:rPr>
        <w:t xml:space="preserve">         </w:t>
      </w:r>
      <w:r w:rsidRPr="00DD2B88">
        <w:rPr>
          <w:rFonts w:ascii="Times New Roman" w:hAnsi="Times New Roman" w:cs="Times New Roman"/>
          <w:b/>
          <w:sz w:val="28"/>
          <w:szCs w:val="28"/>
        </w:rPr>
        <w:t xml:space="preserve"> (январь 2012 )</w:t>
      </w:r>
    </w:p>
    <w:p w:rsidR="00DD2B88" w:rsidRPr="00DD2B88" w:rsidRDefault="00DD2B88" w:rsidP="00DD2B88">
      <w:pPr>
        <w:spacing w:line="240" w:lineRule="auto"/>
        <w:rPr>
          <w:rFonts w:ascii="Times New Roman" w:hAnsi="Times New Roman" w:cs="Times New Roman"/>
          <w:b/>
          <w:sz w:val="28"/>
          <w:szCs w:val="28"/>
        </w:rPr>
      </w:pPr>
      <w:r w:rsidRPr="00DD2B88">
        <w:rPr>
          <w:rFonts w:ascii="Times New Roman" w:hAnsi="Times New Roman" w:cs="Times New Roman"/>
          <w:b/>
          <w:noProof/>
          <w:sz w:val="28"/>
          <w:szCs w:val="28"/>
          <w:lang w:eastAsia="ru-RU"/>
        </w:rPr>
        <w:drawing>
          <wp:inline distT="0" distB="0" distL="0" distR="0">
            <wp:extent cx="5829300" cy="26289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829300" cy="2628900"/>
                    </a:xfrm>
                    <a:prstGeom prst="rect">
                      <a:avLst/>
                    </a:prstGeom>
                    <a:noFill/>
                    <a:ln w="9525">
                      <a:noFill/>
                      <a:miter lim="800000"/>
                      <a:headEnd/>
                      <a:tailEnd/>
                    </a:ln>
                  </pic:spPr>
                </pic:pic>
              </a:graphicData>
            </a:graphic>
          </wp:inline>
        </w:drawing>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УПО устойчиво-позитивное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 xml:space="preserve">СПО </w:t>
      </w:r>
      <w:proofErr w:type="spellStart"/>
      <w:r w:rsidRPr="00DD2B88">
        <w:rPr>
          <w:rFonts w:ascii="Times New Roman" w:hAnsi="Times New Roman" w:cs="Times New Roman"/>
          <w:sz w:val="28"/>
          <w:szCs w:val="28"/>
        </w:rPr>
        <w:t>ситуативн</w:t>
      </w:r>
      <w:proofErr w:type="gramStart"/>
      <w:r w:rsidRPr="00DD2B88">
        <w:rPr>
          <w:rFonts w:ascii="Times New Roman" w:hAnsi="Times New Roman" w:cs="Times New Roman"/>
          <w:sz w:val="28"/>
          <w:szCs w:val="28"/>
        </w:rPr>
        <w:t>о</w:t>
      </w:r>
      <w:proofErr w:type="spellEnd"/>
      <w:r w:rsidRPr="00DD2B88">
        <w:rPr>
          <w:rFonts w:ascii="Times New Roman" w:hAnsi="Times New Roman" w:cs="Times New Roman"/>
          <w:sz w:val="28"/>
          <w:szCs w:val="28"/>
        </w:rPr>
        <w:t>-</w:t>
      </w:r>
      <w:proofErr w:type="gramEnd"/>
      <w:r w:rsidRPr="00DD2B88">
        <w:rPr>
          <w:rFonts w:ascii="Times New Roman" w:hAnsi="Times New Roman" w:cs="Times New Roman"/>
          <w:sz w:val="28"/>
          <w:szCs w:val="28"/>
        </w:rPr>
        <w:t xml:space="preserve"> позитивное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Pr>
          <w:rFonts w:ascii="Times New Roman" w:hAnsi="Times New Roman" w:cs="Times New Roman"/>
          <w:sz w:val="28"/>
          <w:szCs w:val="28"/>
        </w:rPr>
        <w:t xml:space="preserve">СНО </w:t>
      </w:r>
      <w:proofErr w:type="spellStart"/>
      <w:r>
        <w:rPr>
          <w:rFonts w:ascii="Times New Roman" w:hAnsi="Times New Roman" w:cs="Times New Roman"/>
          <w:sz w:val="28"/>
          <w:szCs w:val="28"/>
        </w:rPr>
        <w:t>ситу</w:t>
      </w:r>
      <w:r w:rsidRPr="00DD2B88">
        <w:rPr>
          <w:rFonts w:ascii="Times New Roman" w:hAnsi="Times New Roman" w:cs="Times New Roman"/>
          <w:sz w:val="28"/>
          <w:szCs w:val="28"/>
        </w:rPr>
        <w:t>ативно</w:t>
      </w:r>
      <w:proofErr w:type="spellEnd"/>
      <w:r>
        <w:rPr>
          <w:rFonts w:ascii="Times New Roman" w:hAnsi="Times New Roman" w:cs="Times New Roman"/>
          <w:sz w:val="28"/>
          <w:szCs w:val="28"/>
        </w:rPr>
        <w:t xml:space="preserve"> </w:t>
      </w:r>
      <w:r w:rsidRPr="00DD2B88">
        <w:rPr>
          <w:rFonts w:ascii="Times New Roman" w:hAnsi="Times New Roman" w:cs="Times New Roman"/>
          <w:sz w:val="28"/>
          <w:szCs w:val="28"/>
        </w:rPr>
        <w:t>- негативное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УНО устойчиво</w:t>
      </w:r>
      <w:r>
        <w:rPr>
          <w:rFonts w:ascii="Times New Roman" w:hAnsi="Times New Roman" w:cs="Times New Roman"/>
          <w:sz w:val="28"/>
          <w:szCs w:val="28"/>
        </w:rPr>
        <w:t xml:space="preserve"> </w:t>
      </w:r>
      <w:r w:rsidRPr="00DD2B88">
        <w:rPr>
          <w:rFonts w:ascii="Times New Roman" w:hAnsi="Times New Roman" w:cs="Times New Roman"/>
          <w:sz w:val="28"/>
          <w:szCs w:val="28"/>
        </w:rPr>
        <w:t>- негативное отношение детей</w:t>
      </w:r>
    </w:p>
    <w:p w:rsidR="00DD2B88" w:rsidRPr="00DD2B88" w:rsidRDefault="00DD2B88" w:rsidP="00DD2B88">
      <w:pPr>
        <w:shd w:val="clear" w:color="auto" w:fill="FFFFFF"/>
        <w:spacing w:line="240" w:lineRule="auto"/>
        <w:ind w:left="-900" w:right="101"/>
        <w:jc w:val="center"/>
        <w:rPr>
          <w:rFonts w:ascii="Times New Roman" w:hAnsi="Times New Roman" w:cs="Times New Roman"/>
          <w:i/>
          <w:sz w:val="28"/>
          <w:szCs w:val="28"/>
          <w:u w:val="single"/>
        </w:rPr>
      </w:pPr>
      <w:r w:rsidRPr="00DD2B88">
        <w:rPr>
          <w:rFonts w:ascii="Times New Roman" w:hAnsi="Times New Roman" w:cs="Times New Roman"/>
          <w:i/>
          <w:sz w:val="28"/>
          <w:szCs w:val="28"/>
          <w:u w:val="single"/>
        </w:rPr>
        <w:t>Шкалы</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1. Семья (уважение семейных традиций</w:t>
      </w:r>
      <w:r w:rsidRPr="00DD2B88">
        <w:rPr>
          <w:rFonts w:ascii="Times New Roman" w:hAnsi="Times New Roman" w:cs="Times New Roman"/>
          <w:b/>
          <w:bCs/>
          <w:i/>
          <w:sz w:val="28"/>
          <w:szCs w:val="28"/>
        </w:rPr>
        <w:t>)</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2. Отечество (патриотизм)</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3. Земля (любовь к природе)</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4. Мир (миротворчество и непринятие насилия)</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5. Труд (трудолюбие, стремление к творчеству)</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6. Культура    (интеллигентность)</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7. Знания    (любознательность)</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Pr>
          <w:rFonts w:ascii="Times New Roman" w:hAnsi="Times New Roman" w:cs="Times New Roman"/>
          <w:i/>
          <w:sz w:val="28"/>
          <w:szCs w:val="28"/>
        </w:rPr>
        <w:t xml:space="preserve">8. Человек (ценность человеческой </w:t>
      </w:r>
      <w:r w:rsidRPr="00DD2B88">
        <w:rPr>
          <w:rFonts w:ascii="Times New Roman" w:hAnsi="Times New Roman" w:cs="Times New Roman"/>
          <w:i/>
          <w:sz w:val="28"/>
          <w:szCs w:val="28"/>
        </w:rPr>
        <w:t>жизни)</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lastRenderedPageBreak/>
        <w:t>9. Отношение к др. человеку</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10. Национальность</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11. </w:t>
      </w:r>
      <w:proofErr w:type="gramStart"/>
      <w:r w:rsidRPr="00DD2B88">
        <w:rPr>
          <w:rFonts w:ascii="Times New Roman" w:hAnsi="Times New Roman" w:cs="Times New Roman"/>
          <w:i/>
          <w:sz w:val="28"/>
          <w:szCs w:val="28"/>
        </w:rPr>
        <w:t>Телесное</w:t>
      </w:r>
      <w:proofErr w:type="gramEnd"/>
      <w:r w:rsidRPr="00DD2B88">
        <w:rPr>
          <w:rFonts w:ascii="Times New Roman" w:hAnsi="Times New Roman" w:cs="Times New Roman"/>
          <w:i/>
          <w:sz w:val="28"/>
          <w:szCs w:val="28"/>
        </w:rPr>
        <w:t xml:space="preserve"> Я     (здоровый образ жизни)</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12. </w:t>
      </w:r>
      <w:proofErr w:type="gramStart"/>
      <w:r w:rsidRPr="00DD2B88">
        <w:rPr>
          <w:rFonts w:ascii="Times New Roman" w:hAnsi="Times New Roman" w:cs="Times New Roman"/>
          <w:i/>
          <w:sz w:val="28"/>
          <w:szCs w:val="28"/>
        </w:rPr>
        <w:t>Внутреннее</w:t>
      </w:r>
      <w:proofErr w:type="gramEnd"/>
      <w:r w:rsidRPr="00DD2B88">
        <w:rPr>
          <w:rFonts w:ascii="Times New Roman" w:hAnsi="Times New Roman" w:cs="Times New Roman"/>
          <w:i/>
          <w:sz w:val="28"/>
          <w:szCs w:val="28"/>
        </w:rPr>
        <w:t xml:space="preserve"> Я</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13. </w:t>
      </w:r>
      <w:proofErr w:type="gramStart"/>
      <w:r w:rsidRPr="00DD2B88">
        <w:rPr>
          <w:rFonts w:ascii="Times New Roman" w:hAnsi="Times New Roman" w:cs="Times New Roman"/>
          <w:i/>
          <w:sz w:val="28"/>
          <w:szCs w:val="28"/>
        </w:rPr>
        <w:t>Духовное</w:t>
      </w:r>
      <w:proofErr w:type="gramEnd"/>
      <w:r w:rsidRPr="00DD2B88">
        <w:rPr>
          <w:rFonts w:ascii="Times New Roman" w:hAnsi="Times New Roman" w:cs="Times New Roman"/>
          <w:i/>
          <w:sz w:val="28"/>
          <w:szCs w:val="28"/>
        </w:rPr>
        <w:t xml:space="preserve"> Я</w:t>
      </w:r>
    </w:p>
    <w:p w:rsidR="00DD2B88" w:rsidRPr="00DD2B88" w:rsidRDefault="00DD2B88" w:rsidP="00DD2B88">
      <w:pPr>
        <w:shd w:val="clear" w:color="auto" w:fill="FFFFFF"/>
        <w:spacing w:line="240" w:lineRule="auto"/>
        <w:ind w:left="-900" w:right="101"/>
        <w:jc w:val="center"/>
        <w:rPr>
          <w:rFonts w:ascii="Times New Roman" w:hAnsi="Times New Roman" w:cs="Times New Roman"/>
          <w:sz w:val="28"/>
          <w:szCs w:val="28"/>
        </w:rPr>
      </w:pPr>
      <w:r w:rsidRPr="00DD2B88">
        <w:rPr>
          <w:rFonts w:ascii="Times New Roman" w:hAnsi="Times New Roman" w:cs="Times New Roman"/>
          <w:sz w:val="28"/>
          <w:szCs w:val="28"/>
        </w:rPr>
        <w:t>Таким образом, по результатам диагностики можно говорить о том, что</w:t>
      </w:r>
    </w:p>
    <w:p w:rsidR="00DD2B88" w:rsidRPr="00DD2B88" w:rsidRDefault="007E62E5" w:rsidP="007E62E5">
      <w:pPr>
        <w:widowControl w:val="0"/>
        <w:shd w:val="clear" w:color="auto" w:fill="FFFFFF"/>
        <w:autoSpaceDE w:val="0"/>
        <w:autoSpaceDN w:val="0"/>
        <w:adjustRightInd w:val="0"/>
        <w:spacing w:after="0" w:line="240" w:lineRule="auto"/>
        <w:ind w:left="600"/>
        <w:jc w:val="both"/>
        <w:rPr>
          <w:rFonts w:ascii="Times New Roman" w:hAnsi="Times New Roman" w:cs="Times New Roman"/>
          <w:b/>
          <w:i/>
          <w:iCs/>
          <w:color w:val="000000"/>
          <w:spacing w:val="6"/>
          <w:sz w:val="28"/>
          <w:szCs w:val="28"/>
        </w:rPr>
      </w:pPr>
      <w:r>
        <w:rPr>
          <w:rFonts w:ascii="Times New Roman" w:hAnsi="Times New Roman" w:cs="Times New Roman"/>
          <w:b/>
          <w:i/>
          <w:iCs/>
          <w:color w:val="000000"/>
          <w:spacing w:val="6"/>
          <w:sz w:val="28"/>
          <w:szCs w:val="28"/>
        </w:rPr>
        <w:t xml:space="preserve">                       1.</w:t>
      </w:r>
      <w:r w:rsidR="00DD2B88" w:rsidRPr="00DD2B88">
        <w:rPr>
          <w:rFonts w:ascii="Times New Roman" w:hAnsi="Times New Roman" w:cs="Times New Roman"/>
          <w:b/>
          <w:i/>
          <w:iCs/>
          <w:color w:val="000000"/>
          <w:spacing w:val="6"/>
          <w:sz w:val="28"/>
          <w:szCs w:val="28"/>
        </w:rPr>
        <w:t>Отношение подростков к семье</w:t>
      </w:r>
    </w:p>
    <w:p w:rsidR="00DD2B88" w:rsidRPr="00DD2B88" w:rsidRDefault="00DD2B88" w:rsidP="00DD2B88">
      <w:pPr>
        <w:shd w:val="clear" w:color="auto" w:fill="FFFFFF"/>
        <w:spacing w:line="240" w:lineRule="auto"/>
        <w:ind w:left="-900" w:right="29"/>
        <w:jc w:val="both"/>
        <w:rPr>
          <w:rFonts w:ascii="Times New Roman" w:hAnsi="Times New Roman" w:cs="Times New Roman"/>
          <w:color w:val="000000"/>
          <w:spacing w:val="-5"/>
          <w:sz w:val="28"/>
          <w:szCs w:val="28"/>
        </w:rPr>
      </w:pPr>
      <w:r w:rsidRPr="00DD2B88">
        <w:rPr>
          <w:rFonts w:ascii="Times New Roman" w:hAnsi="Times New Roman" w:cs="Times New Roman"/>
          <w:i/>
          <w:iCs/>
          <w:color w:val="000000"/>
          <w:spacing w:val="-1"/>
          <w:sz w:val="28"/>
          <w:szCs w:val="28"/>
        </w:rPr>
        <w:t xml:space="preserve"> (устойчиво позитивное отношение)63% класса </w:t>
      </w:r>
      <w:r w:rsidRPr="00DD2B88">
        <w:rPr>
          <w:rFonts w:ascii="Times New Roman" w:hAnsi="Times New Roman" w:cs="Times New Roman"/>
          <w:color w:val="000000"/>
          <w:spacing w:val="-1"/>
          <w:sz w:val="28"/>
          <w:szCs w:val="28"/>
        </w:rPr>
        <w:t xml:space="preserve">— ценность семьи высоко значима для подростков. Они </w:t>
      </w:r>
      <w:r w:rsidRPr="00DD2B88">
        <w:rPr>
          <w:rFonts w:ascii="Times New Roman" w:hAnsi="Times New Roman" w:cs="Times New Roman"/>
          <w:color w:val="000000"/>
          <w:sz w:val="28"/>
          <w:szCs w:val="28"/>
        </w:rPr>
        <w:t>дорожат семейными традициями и устоями, помнят о раз</w:t>
      </w:r>
      <w:r w:rsidRPr="00DD2B88">
        <w:rPr>
          <w:rFonts w:ascii="Times New Roman" w:hAnsi="Times New Roman" w:cs="Times New Roman"/>
          <w:color w:val="000000"/>
          <w:spacing w:val="1"/>
          <w:sz w:val="28"/>
          <w:szCs w:val="28"/>
        </w:rPr>
        <w:t>ных мелочах, приятных кому-то из членов семьи. Семей</w:t>
      </w:r>
      <w:r w:rsidRPr="00DD2B88">
        <w:rPr>
          <w:rFonts w:ascii="Times New Roman" w:hAnsi="Times New Roman" w:cs="Times New Roman"/>
          <w:color w:val="000000"/>
          <w:spacing w:val="1"/>
          <w:sz w:val="28"/>
          <w:szCs w:val="28"/>
        </w:rPr>
        <w:softHyphen/>
        <w:t xml:space="preserve">ные праздники всегда проходят при их участии и помощи </w:t>
      </w:r>
      <w:r w:rsidRPr="00DD2B88">
        <w:rPr>
          <w:rFonts w:ascii="Times New Roman" w:hAnsi="Times New Roman" w:cs="Times New Roman"/>
          <w:color w:val="000000"/>
          <w:spacing w:val="-2"/>
          <w:sz w:val="28"/>
          <w:szCs w:val="28"/>
        </w:rPr>
        <w:t>в подготовке. В будущем они хотят создать счастливую се</w:t>
      </w:r>
      <w:r w:rsidRPr="00DD2B88">
        <w:rPr>
          <w:rFonts w:ascii="Times New Roman" w:hAnsi="Times New Roman" w:cs="Times New Roman"/>
          <w:color w:val="000000"/>
          <w:spacing w:val="-5"/>
          <w:sz w:val="28"/>
          <w:szCs w:val="28"/>
        </w:rPr>
        <w:t xml:space="preserve">мью.   </w:t>
      </w:r>
    </w:p>
    <w:p w:rsidR="00DD2B88" w:rsidRPr="00DD2B88" w:rsidRDefault="00DD2B88" w:rsidP="00DD2B88">
      <w:pPr>
        <w:shd w:val="clear" w:color="auto" w:fill="FFFFFF"/>
        <w:spacing w:line="240" w:lineRule="auto"/>
        <w:ind w:left="-900" w:right="19"/>
        <w:jc w:val="both"/>
        <w:rPr>
          <w:rFonts w:ascii="Times New Roman" w:hAnsi="Times New Roman" w:cs="Times New Roman"/>
          <w:color w:val="000000"/>
          <w:spacing w:val="2"/>
          <w:sz w:val="28"/>
          <w:szCs w:val="28"/>
        </w:rPr>
      </w:pPr>
      <w:r w:rsidRPr="00DD2B88">
        <w:rPr>
          <w:rFonts w:ascii="Times New Roman" w:hAnsi="Times New Roman" w:cs="Times New Roman"/>
          <w:i/>
          <w:iCs/>
          <w:color w:val="000000"/>
          <w:spacing w:val="3"/>
          <w:sz w:val="28"/>
          <w:szCs w:val="28"/>
        </w:rPr>
        <w:t xml:space="preserve"> (ситуативно-позитивное отно</w:t>
      </w:r>
      <w:r w:rsidRPr="00DD2B88">
        <w:rPr>
          <w:rFonts w:ascii="Times New Roman" w:hAnsi="Times New Roman" w:cs="Times New Roman"/>
          <w:i/>
          <w:iCs/>
          <w:color w:val="000000"/>
          <w:spacing w:val="-1"/>
          <w:sz w:val="28"/>
          <w:szCs w:val="28"/>
        </w:rPr>
        <w:t xml:space="preserve">шение) 30% </w:t>
      </w:r>
      <w:r w:rsidRPr="00DD2B88">
        <w:rPr>
          <w:rFonts w:ascii="Times New Roman" w:hAnsi="Times New Roman" w:cs="Times New Roman"/>
          <w:color w:val="000000"/>
          <w:spacing w:val="-1"/>
          <w:sz w:val="28"/>
          <w:szCs w:val="28"/>
        </w:rPr>
        <w:t xml:space="preserve">— семья для подростков представляет определенную </w:t>
      </w:r>
      <w:r w:rsidRPr="00DD2B88">
        <w:rPr>
          <w:rFonts w:ascii="Times New Roman" w:hAnsi="Times New Roman" w:cs="Times New Roman"/>
          <w:color w:val="000000"/>
          <w:sz w:val="28"/>
          <w:szCs w:val="28"/>
        </w:rPr>
        <w:t xml:space="preserve">ценность, но сам факт наличия семьи, семейных традиций </w:t>
      </w:r>
      <w:r w:rsidRPr="00DD2B88">
        <w:rPr>
          <w:rFonts w:ascii="Times New Roman" w:hAnsi="Times New Roman" w:cs="Times New Roman"/>
          <w:color w:val="000000"/>
          <w:spacing w:val="1"/>
          <w:sz w:val="28"/>
          <w:szCs w:val="28"/>
        </w:rPr>
        <w:t xml:space="preserve">воспринимается ими как что-то естественное («а как же иначе?»). </w:t>
      </w:r>
      <w:r w:rsidRPr="00DD2B88">
        <w:rPr>
          <w:rFonts w:ascii="Times New Roman" w:hAnsi="Times New Roman" w:cs="Times New Roman"/>
          <w:color w:val="000000"/>
          <w:sz w:val="28"/>
          <w:szCs w:val="28"/>
        </w:rPr>
        <w:t>Подростки принимают участие в семейных праздниках, но без напоминания не всегда вспомнят о дне рождения кого-</w:t>
      </w:r>
      <w:r w:rsidRPr="00DD2B88">
        <w:rPr>
          <w:rFonts w:ascii="Times New Roman" w:hAnsi="Times New Roman" w:cs="Times New Roman"/>
          <w:color w:val="000000"/>
          <w:spacing w:val="2"/>
          <w:sz w:val="28"/>
          <w:szCs w:val="28"/>
        </w:rPr>
        <w:t xml:space="preserve">то </w:t>
      </w:r>
      <w:proofErr w:type="gramStart"/>
      <w:r w:rsidRPr="00DD2B88">
        <w:rPr>
          <w:rFonts w:ascii="Times New Roman" w:hAnsi="Times New Roman" w:cs="Times New Roman"/>
          <w:color w:val="000000"/>
          <w:spacing w:val="2"/>
          <w:sz w:val="28"/>
          <w:szCs w:val="28"/>
        </w:rPr>
        <w:t>из</w:t>
      </w:r>
      <w:proofErr w:type="gramEnd"/>
      <w:r w:rsidRPr="00DD2B88">
        <w:rPr>
          <w:rFonts w:ascii="Times New Roman" w:hAnsi="Times New Roman" w:cs="Times New Roman"/>
          <w:color w:val="000000"/>
          <w:spacing w:val="2"/>
          <w:sz w:val="28"/>
          <w:szCs w:val="28"/>
        </w:rPr>
        <w:t xml:space="preserve"> близких. Заботу родителей воспринимают как само </w:t>
      </w:r>
      <w:r w:rsidRPr="00DD2B88">
        <w:rPr>
          <w:rFonts w:ascii="Times New Roman" w:hAnsi="Times New Roman" w:cs="Times New Roman"/>
          <w:color w:val="000000"/>
          <w:spacing w:val="-2"/>
          <w:sz w:val="28"/>
          <w:szCs w:val="28"/>
        </w:rPr>
        <w:t xml:space="preserve">собой разумеющееся. Они предполагают, что семья, которую </w:t>
      </w:r>
      <w:r w:rsidRPr="00DD2B88">
        <w:rPr>
          <w:rFonts w:ascii="Times New Roman" w:hAnsi="Times New Roman" w:cs="Times New Roman"/>
          <w:color w:val="000000"/>
          <w:spacing w:val="-1"/>
          <w:sz w:val="28"/>
          <w:szCs w:val="28"/>
        </w:rPr>
        <w:t xml:space="preserve">они создаст в будущем, будет не слишком похожа на ту, в </w:t>
      </w:r>
      <w:r w:rsidRPr="00DD2B88">
        <w:rPr>
          <w:rFonts w:ascii="Times New Roman" w:hAnsi="Times New Roman" w:cs="Times New Roman"/>
          <w:color w:val="000000"/>
          <w:spacing w:val="2"/>
          <w:sz w:val="28"/>
          <w:szCs w:val="28"/>
        </w:rPr>
        <w:t xml:space="preserve">которой они живут сейчас. </w:t>
      </w:r>
    </w:p>
    <w:p w:rsidR="00DD2B88" w:rsidRPr="00DD2B88" w:rsidRDefault="00DD2B88" w:rsidP="00DD2B88">
      <w:pPr>
        <w:shd w:val="clear" w:color="auto" w:fill="FFFFFF"/>
        <w:spacing w:line="240" w:lineRule="auto"/>
        <w:ind w:left="-900" w:right="14"/>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r>
      <w:r w:rsidRPr="00DD2B88">
        <w:rPr>
          <w:rFonts w:ascii="Times New Roman" w:hAnsi="Times New Roman" w:cs="Times New Roman"/>
          <w:i/>
          <w:iCs/>
          <w:color w:val="000000"/>
          <w:spacing w:val="-2"/>
          <w:sz w:val="28"/>
          <w:szCs w:val="28"/>
        </w:rPr>
        <w:t xml:space="preserve">шение) </w:t>
      </w:r>
      <w:r w:rsidRPr="00DD2B88">
        <w:rPr>
          <w:rFonts w:ascii="Times New Roman" w:hAnsi="Times New Roman" w:cs="Times New Roman"/>
          <w:color w:val="000000"/>
          <w:spacing w:val="-2"/>
          <w:sz w:val="28"/>
          <w:szCs w:val="28"/>
        </w:rPr>
        <w:t>— отношение к семье у Осипова Павла, как правило, по</w:t>
      </w:r>
      <w:r w:rsidRPr="00DD2B88">
        <w:rPr>
          <w:rFonts w:ascii="Times New Roman" w:hAnsi="Times New Roman" w:cs="Times New Roman"/>
          <w:color w:val="000000"/>
          <w:spacing w:val="-2"/>
          <w:sz w:val="28"/>
          <w:szCs w:val="28"/>
        </w:rPr>
        <w:softHyphen/>
        <w:t>требительское. Ему «должны» давать деньги на мелкие рас</w:t>
      </w:r>
      <w:r w:rsidRPr="00DD2B88">
        <w:rPr>
          <w:rFonts w:ascii="Times New Roman" w:hAnsi="Times New Roman" w:cs="Times New Roman"/>
          <w:color w:val="000000"/>
          <w:spacing w:val="-2"/>
          <w:sz w:val="28"/>
          <w:szCs w:val="28"/>
        </w:rPr>
        <w:softHyphen/>
      </w:r>
      <w:r w:rsidRPr="00DD2B88">
        <w:rPr>
          <w:rFonts w:ascii="Times New Roman" w:hAnsi="Times New Roman" w:cs="Times New Roman"/>
          <w:color w:val="000000"/>
          <w:spacing w:val="-1"/>
          <w:sz w:val="28"/>
          <w:szCs w:val="28"/>
        </w:rPr>
        <w:t>ходы и прощать шалости. Но если от родителей нужно что-</w:t>
      </w:r>
      <w:r w:rsidRPr="00DD2B88">
        <w:rPr>
          <w:rFonts w:ascii="Times New Roman" w:hAnsi="Times New Roman" w:cs="Times New Roman"/>
          <w:color w:val="000000"/>
          <w:spacing w:val="18"/>
          <w:sz w:val="28"/>
          <w:szCs w:val="28"/>
        </w:rPr>
        <w:t xml:space="preserve">то серьезное, подросток добьется этого любыми </w:t>
      </w:r>
      <w:r w:rsidRPr="00DD2B88">
        <w:rPr>
          <w:rFonts w:ascii="Times New Roman" w:hAnsi="Times New Roman" w:cs="Times New Roman"/>
          <w:color w:val="000000"/>
          <w:spacing w:val="-7"/>
          <w:sz w:val="28"/>
          <w:szCs w:val="28"/>
        </w:rPr>
        <w:t xml:space="preserve">путями — лестью, ложью, послушанием. Сам он, скорее всего, </w:t>
      </w:r>
      <w:r w:rsidRPr="00DD2B88">
        <w:rPr>
          <w:rFonts w:ascii="Times New Roman" w:hAnsi="Times New Roman" w:cs="Times New Roman"/>
          <w:color w:val="000000"/>
          <w:spacing w:val="3"/>
          <w:sz w:val="28"/>
          <w:szCs w:val="28"/>
        </w:rPr>
        <w:t>считает, что никому и ничем не обязан.</w:t>
      </w:r>
    </w:p>
    <w:p w:rsidR="00DD2B88" w:rsidRPr="00DD2B88" w:rsidRDefault="00DD2B88" w:rsidP="00DD2B88">
      <w:pPr>
        <w:shd w:val="clear" w:color="auto" w:fill="FFFFFF"/>
        <w:spacing w:line="240" w:lineRule="auto"/>
        <w:ind w:left="-900" w:right="19"/>
        <w:jc w:val="center"/>
        <w:rPr>
          <w:rFonts w:ascii="Times New Roman" w:hAnsi="Times New Roman" w:cs="Times New Roman"/>
          <w:b/>
          <w:i/>
          <w:iCs/>
          <w:color w:val="000000"/>
          <w:spacing w:val="6"/>
          <w:sz w:val="28"/>
          <w:szCs w:val="28"/>
        </w:rPr>
      </w:pPr>
      <w:r w:rsidRPr="00DD2B88">
        <w:rPr>
          <w:rFonts w:ascii="Times New Roman" w:hAnsi="Times New Roman" w:cs="Times New Roman"/>
          <w:b/>
          <w:i/>
          <w:iCs/>
          <w:color w:val="000000"/>
          <w:spacing w:val="6"/>
          <w:sz w:val="28"/>
          <w:szCs w:val="28"/>
        </w:rPr>
        <w:t>2. Отношение подростков к Отечеству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pacing w:val="-1"/>
          <w:sz w:val="28"/>
          <w:szCs w:val="28"/>
        </w:rPr>
        <w:t xml:space="preserve"> (устойчиво позитивное отноше</w:t>
      </w:r>
      <w:r w:rsidRPr="00DD2B88">
        <w:rPr>
          <w:rFonts w:ascii="Times New Roman" w:hAnsi="Times New Roman" w:cs="Times New Roman"/>
          <w:i/>
          <w:iCs/>
          <w:color w:val="000000"/>
          <w:spacing w:val="-1"/>
          <w:sz w:val="28"/>
          <w:szCs w:val="28"/>
        </w:rPr>
        <w:softHyphen/>
        <w:t xml:space="preserve">ние)44% </w:t>
      </w:r>
      <w:r w:rsidRPr="00DD2B88">
        <w:rPr>
          <w:rFonts w:ascii="Times New Roman" w:hAnsi="Times New Roman" w:cs="Times New Roman"/>
          <w:color w:val="000000"/>
          <w:spacing w:val="-1"/>
          <w:sz w:val="28"/>
          <w:szCs w:val="28"/>
        </w:rPr>
        <w:t>— подросткам присущи вполне развитые чувства граж</w:t>
      </w:r>
      <w:r w:rsidRPr="00DD2B88">
        <w:rPr>
          <w:rFonts w:ascii="Times New Roman" w:hAnsi="Times New Roman" w:cs="Times New Roman"/>
          <w:color w:val="000000"/>
          <w:spacing w:val="-1"/>
          <w:sz w:val="28"/>
          <w:szCs w:val="28"/>
        </w:rPr>
        <w:softHyphen/>
        <w:t>данственности и патриотизма. Родина для них не абстракт</w:t>
      </w:r>
      <w:r w:rsidRPr="00DD2B88">
        <w:rPr>
          <w:rFonts w:ascii="Times New Roman" w:hAnsi="Times New Roman" w:cs="Times New Roman"/>
          <w:color w:val="000000"/>
          <w:spacing w:val="-1"/>
          <w:sz w:val="28"/>
          <w:szCs w:val="28"/>
        </w:rPr>
        <w:softHyphen/>
      </w:r>
      <w:r w:rsidRPr="00DD2B88">
        <w:rPr>
          <w:rFonts w:ascii="Times New Roman" w:hAnsi="Times New Roman" w:cs="Times New Roman"/>
          <w:color w:val="000000"/>
          <w:spacing w:val="-2"/>
          <w:sz w:val="28"/>
          <w:szCs w:val="28"/>
        </w:rPr>
        <w:t xml:space="preserve">ная категория, а конкретная страна, где они собираются жить, </w:t>
      </w:r>
      <w:r w:rsidRPr="00DD2B88">
        <w:rPr>
          <w:rFonts w:ascii="Times New Roman" w:hAnsi="Times New Roman" w:cs="Times New Roman"/>
          <w:color w:val="000000"/>
          <w:spacing w:val="-4"/>
          <w:sz w:val="28"/>
          <w:szCs w:val="28"/>
        </w:rPr>
        <w:t>которой они гордятся. Они чувствуют свою личную ответствен</w:t>
      </w:r>
      <w:r w:rsidRPr="00DD2B88">
        <w:rPr>
          <w:rFonts w:ascii="Times New Roman" w:hAnsi="Times New Roman" w:cs="Times New Roman"/>
          <w:color w:val="000000"/>
          <w:sz w:val="28"/>
          <w:szCs w:val="28"/>
        </w:rPr>
        <w:t>ность за судьбу страны. При этом подобные чувства вызва</w:t>
      </w:r>
      <w:r w:rsidRPr="00DD2B88">
        <w:rPr>
          <w:rFonts w:ascii="Times New Roman" w:hAnsi="Times New Roman" w:cs="Times New Roman"/>
          <w:color w:val="000000"/>
          <w:sz w:val="28"/>
          <w:szCs w:val="28"/>
        </w:rPr>
        <w:softHyphen/>
        <w:t xml:space="preserve">ны не конъюнктурой, не модой на патриотизм, а являются глубоко личными, пережитыми.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49% </w:t>
      </w:r>
      <w:r w:rsidRPr="00DD2B88">
        <w:rPr>
          <w:rFonts w:ascii="Times New Roman" w:hAnsi="Times New Roman" w:cs="Times New Roman"/>
          <w:color w:val="000000"/>
          <w:sz w:val="28"/>
          <w:szCs w:val="28"/>
        </w:rPr>
        <w:t xml:space="preserve">— подростки испытывают к Родине чувство, схожее с чувством к родному дому, деревне, городу. Однако им кажется, что-то, что происходит в стране и на их «малой родине», имеет между собой мало общего. Они встают, когда звучит гимн, скорее не по душевному порыву, а потому что так принято. Подростки, если их попросят, не откажутся помочь ветеранам, хотя сами своей помощи могут и не предложить. </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(ситуативно-негативное отно</w:t>
      </w:r>
      <w:r w:rsidRPr="00DD2B88">
        <w:rPr>
          <w:rFonts w:ascii="Times New Roman" w:hAnsi="Times New Roman" w:cs="Times New Roman"/>
          <w:i/>
          <w:iCs/>
          <w:color w:val="000000"/>
          <w:sz w:val="28"/>
          <w:szCs w:val="28"/>
        </w:rPr>
        <w:softHyphen/>
        <w:t xml:space="preserve">шение) </w:t>
      </w:r>
      <w:r w:rsidRPr="00DD2B88">
        <w:rPr>
          <w:rFonts w:ascii="Times New Roman" w:hAnsi="Times New Roman" w:cs="Times New Roman"/>
          <w:color w:val="000000"/>
          <w:sz w:val="28"/>
          <w:szCs w:val="28"/>
        </w:rPr>
        <w:t xml:space="preserve">— подросток, старается, открыто не </w:t>
      </w:r>
      <w:proofErr w:type="gramStart"/>
      <w:r w:rsidRPr="00DD2B88">
        <w:rPr>
          <w:rFonts w:ascii="Times New Roman" w:hAnsi="Times New Roman" w:cs="Times New Roman"/>
          <w:color w:val="000000"/>
          <w:sz w:val="28"/>
          <w:szCs w:val="28"/>
        </w:rPr>
        <w:t>проявлять</w:t>
      </w:r>
      <w:proofErr w:type="gramEnd"/>
      <w:r w:rsidRPr="00DD2B88">
        <w:rPr>
          <w:rFonts w:ascii="Times New Roman" w:hAnsi="Times New Roman" w:cs="Times New Roman"/>
          <w:color w:val="000000"/>
          <w:sz w:val="28"/>
          <w:szCs w:val="28"/>
        </w:rPr>
        <w:t xml:space="preserve"> свое отношение к стране. К разговорам об ее «убогости» он в принципе равнодушен. Он </w:t>
      </w:r>
      <w:r w:rsidRPr="00DD2B88">
        <w:rPr>
          <w:rFonts w:ascii="Times New Roman" w:hAnsi="Times New Roman" w:cs="Times New Roman"/>
          <w:color w:val="000000"/>
          <w:sz w:val="28"/>
          <w:szCs w:val="28"/>
        </w:rPr>
        <w:lastRenderedPageBreak/>
        <w:t>может «правильно» выступить на тему гражданственности и патриотизма, но в зависимос</w:t>
      </w:r>
      <w:r w:rsidRPr="00DD2B88">
        <w:rPr>
          <w:rFonts w:ascii="Times New Roman" w:hAnsi="Times New Roman" w:cs="Times New Roman"/>
          <w:color w:val="000000"/>
          <w:sz w:val="28"/>
          <w:szCs w:val="28"/>
        </w:rPr>
        <w:softHyphen/>
        <w:t>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DD2B88" w:rsidRPr="00DD2B88" w:rsidRDefault="00DD2B88" w:rsidP="00DD2B88">
      <w:pPr>
        <w:shd w:val="clear" w:color="auto" w:fill="FFFFFF"/>
        <w:spacing w:line="240" w:lineRule="auto"/>
        <w:ind w:left="-720"/>
        <w:jc w:val="center"/>
        <w:rPr>
          <w:rFonts w:ascii="Times New Roman" w:hAnsi="Times New Roman" w:cs="Times New Roman"/>
          <w:b/>
          <w:bCs/>
          <w:i/>
          <w:iCs/>
          <w:color w:val="000000"/>
          <w:sz w:val="28"/>
          <w:szCs w:val="28"/>
        </w:rPr>
      </w:pPr>
      <w:r w:rsidRPr="00DD2B88">
        <w:rPr>
          <w:rFonts w:ascii="Times New Roman" w:hAnsi="Times New Roman" w:cs="Times New Roman"/>
          <w:b/>
          <w:bCs/>
          <w:i/>
          <w:iCs/>
          <w:color w:val="000000"/>
          <w:sz w:val="28"/>
          <w:szCs w:val="28"/>
        </w:rPr>
        <w:t>3.Отношение подростка к земле (природе)</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позитивное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18%  подростков вполне развитое экологическое созна</w:t>
      </w:r>
      <w:r w:rsidRPr="00DD2B88">
        <w:rPr>
          <w:rFonts w:ascii="Times New Roman" w:hAnsi="Times New Roman" w:cs="Times New Roman"/>
          <w:color w:val="000000"/>
          <w:sz w:val="28"/>
          <w:szCs w:val="28"/>
        </w:rPr>
        <w:softHyphen/>
        <w:t>ние. Для них естественно чувство жалости и сопережива</w:t>
      </w:r>
      <w:r w:rsidRPr="00DD2B88">
        <w:rPr>
          <w:rFonts w:ascii="Times New Roman" w:hAnsi="Times New Roman" w:cs="Times New Roman"/>
          <w:color w:val="000000"/>
          <w:sz w:val="28"/>
          <w:szCs w:val="28"/>
        </w:rPr>
        <w:softHyphen/>
        <w:t>ния любым животным; они готовы убирать лес и чистить во</w:t>
      </w:r>
      <w:r w:rsidRPr="00DD2B88">
        <w:rPr>
          <w:rFonts w:ascii="Times New Roman" w:hAnsi="Times New Roman" w:cs="Times New Roman"/>
          <w:color w:val="000000"/>
          <w:sz w:val="28"/>
          <w:szCs w:val="28"/>
        </w:rPr>
        <w:softHyphen/>
        <w:t>доемы, находя эти занятия увлекательными и важными лично для себя. И уж точно они подберут и накормят бро</w:t>
      </w:r>
      <w:r w:rsidRPr="00DD2B88">
        <w:rPr>
          <w:rFonts w:ascii="Times New Roman" w:hAnsi="Times New Roman" w:cs="Times New Roman"/>
          <w:color w:val="000000"/>
          <w:sz w:val="28"/>
          <w:szCs w:val="28"/>
        </w:rPr>
        <w:softHyphen/>
        <w:t>шенного щенка, не забудут полить цветы (совсем не из желания получить похвалу от взрослого, а из потребности ощущать гармонию мира, в котором живут).</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(ситуативно-позитивное отношение) 82% </w:t>
      </w:r>
      <w:r w:rsidRPr="00DD2B88">
        <w:rPr>
          <w:rFonts w:ascii="Times New Roman" w:hAnsi="Times New Roman" w:cs="Times New Roman"/>
          <w:color w:val="000000"/>
          <w:sz w:val="28"/>
          <w:szCs w:val="28"/>
        </w:rPr>
        <w:t>— подростки заботятся о животных, цветах, но главным образом о своих домашних питомцах и растениях. Экологические проблемы воспринимаются ими как объективно важные, но при этом не зависящие от них лично. Они не будут сорить в лесу, если этого не делают другие. Примут вместе с классом участие в субботнике, но если есть возможность отказаться, то они ею, скорее всего, воспользуется.</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 xml:space="preserve">4. </w:t>
      </w:r>
      <w:r w:rsidRPr="00DD2B88">
        <w:rPr>
          <w:rFonts w:ascii="Times New Roman" w:hAnsi="Times New Roman" w:cs="Times New Roman"/>
          <w:b/>
          <w:bCs/>
          <w:i/>
          <w:iCs/>
          <w:color w:val="000000"/>
          <w:sz w:val="28"/>
          <w:szCs w:val="28"/>
        </w:rPr>
        <w:t>Отношение подростков к миру</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75% </w:t>
      </w:r>
      <w:r w:rsidRPr="00DD2B88">
        <w:rPr>
          <w:rFonts w:ascii="Times New Roman" w:hAnsi="Times New Roman" w:cs="Times New Roman"/>
          <w:color w:val="000000"/>
          <w:sz w:val="28"/>
          <w:szCs w:val="28"/>
        </w:rPr>
        <w:t>— подростки в целом разделяют идеи мира и ненасилия, но при этом считают, что в отдельных случаях применение силы оправданно. К проявлениям грубой силы они относится со смешанным чувством неприятия и страха. Подростки полагают, что в сложном современном мире надо всегда быть готовыми к противостоянию, поэтому, к сожалению, нельзя обойтись без оружия. Они стараются не идти на уступки, потому что не хотят показаться слабыми в глазах окружающих.</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отношение)25% -</w:t>
      </w:r>
      <w:r w:rsidRPr="00DD2B88">
        <w:rPr>
          <w:rFonts w:ascii="Times New Roman" w:hAnsi="Times New Roman" w:cs="Times New Roman"/>
          <w:color w:val="000000"/>
          <w:sz w:val="28"/>
          <w:szCs w:val="28"/>
        </w:rPr>
        <w:t xml:space="preserve"> подростки уверены, что мир можно поддерживать главным образом силой, угрозами, ультиматумами. Они рассматривают войну как один из естественных способов разрешения конфликтов. По их мнению, сильный тот, кого боятся. Считают, что вокруг хватает потенциально враждебных людей и государств. Вряд ли они сами будут инициаторами насильственного деяния, но сыграть роль второго плана, скорее всего, не откажутся.</w:t>
      </w:r>
    </w:p>
    <w:p w:rsidR="00DD2B88" w:rsidRPr="00DD2B88" w:rsidRDefault="00DD2B88" w:rsidP="00DD2B88">
      <w:pPr>
        <w:widowControl w:val="0"/>
        <w:numPr>
          <w:ilvl w:val="0"/>
          <w:numId w:val="2"/>
        </w:numPr>
        <w:shd w:val="clear" w:color="auto" w:fill="FFFFFF"/>
        <w:autoSpaceDE w:val="0"/>
        <w:autoSpaceDN w:val="0"/>
        <w:adjustRightInd w:val="0"/>
        <w:spacing w:after="0" w:line="240" w:lineRule="auto"/>
        <w:jc w:val="center"/>
        <w:rPr>
          <w:rFonts w:ascii="Times New Roman" w:hAnsi="Times New Roman" w:cs="Times New Roman"/>
          <w:b/>
          <w:i/>
          <w:iCs/>
          <w:color w:val="000000"/>
          <w:sz w:val="28"/>
          <w:szCs w:val="28"/>
        </w:rPr>
      </w:pPr>
      <w:r w:rsidRPr="00DD2B88">
        <w:rPr>
          <w:rFonts w:ascii="Times New Roman" w:hAnsi="Times New Roman" w:cs="Times New Roman"/>
          <w:b/>
          <w:i/>
          <w:iCs/>
          <w:color w:val="000000"/>
          <w:sz w:val="28"/>
          <w:szCs w:val="28"/>
        </w:rPr>
        <w:t>Отношение подростков к труду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24% </w:t>
      </w:r>
      <w:r w:rsidRPr="00DD2B88">
        <w:rPr>
          <w:rFonts w:ascii="Times New Roman" w:hAnsi="Times New Roman" w:cs="Times New Roman"/>
          <w:color w:val="000000"/>
          <w:sz w:val="28"/>
          <w:szCs w:val="28"/>
        </w:rPr>
        <w:t>— подростков отличает трудолюбие во всем: от уборки класса до чтения трудной книги. Они получают удовольствие от сложной, трудоемкой, даже нудной работы. Не считают зазорным помочь родителям по хозяйству, могут сами пред</w:t>
      </w:r>
      <w:r w:rsidRPr="00DD2B88">
        <w:rPr>
          <w:rFonts w:ascii="Times New Roman" w:hAnsi="Times New Roman" w:cs="Times New Roman"/>
          <w:color w:val="000000"/>
          <w:sz w:val="28"/>
          <w:szCs w:val="28"/>
        </w:rPr>
        <w:softHyphen/>
        <w:t xml:space="preserve">ложить что-либо сделать. Подрабатывают они где-то или пока еще нет - в любом случае подростки этого не стыдятся.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69% </w:t>
      </w:r>
      <w:r w:rsidRPr="00DD2B88">
        <w:rPr>
          <w:rFonts w:ascii="Times New Roman" w:hAnsi="Times New Roman" w:cs="Times New Roman"/>
          <w:color w:val="000000"/>
          <w:sz w:val="28"/>
          <w:szCs w:val="28"/>
        </w:rPr>
        <w:t xml:space="preserve">— скорее всего, только престижная работа вызывает уважение подростков. Хотя если все окружающие заняты чем-то не </w:t>
      </w:r>
      <w:r w:rsidRPr="00DD2B88">
        <w:rPr>
          <w:rFonts w:ascii="Times New Roman" w:hAnsi="Times New Roman" w:cs="Times New Roman"/>
          <w:color w:val="000000"/>
          <w:sz w:val="28"/>
          <w:szCs w:val="28"/>
        </w:rPr>
        <w:lastRenderedPageBreak/>
        <w:t>престижным (например, уборкой территории во время субботника), то могут и поучаствовать «за компанию». Они помогут и в домашних делах, но их будет раздражать, что это занимает столько времени.</w:t>
      </w:r>
    </w:p>
    <w:p w:rsid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шение)7%-</w:t>
      </w:r>
      <w:r w:rsidRPr="00DD2B88">
        <w:rPr>
          <w:rFonts w:ascii="Times New Roman" w:hAnsi="Times New Roman" w:cs="Times New Roman"/>
          <w:color w:val="000000"/>
          <w:sz w:val="28"/>
          <w:szCs w:val="28"/>
        </w:rPr>
        <w:t xml:space="preserve"> подросток по возможности переложит часть своей работы на </w:t>
      </w:r>
      <w:proofErr w:type="gramStart"/>
      <w:r w:rsidRPr="00DD2B88">
        <w:rPr>
          <w:rFonts w:ascii="Times New Roman" w:hAnsi="Times New Roman" w:cs="Times New Roman"/>
          <w:color w:val="000000"/>
          <w:sz w:val="28"/>
          <w:szCs w:val="28"/>
        </w:rPr>
        <w:t>другого</w:t>
      </w:r>
      <w:proofErr w:type="gramEnd"/>
      <w:r w:rsidRPr="00DD2B88">
        <w:rPr>
          <w:rFonts w:ascii="Times New Roman" w:hAnsi="Times New Roman" w:cs="Times New Roman"/>
          <w:color w:val="000000"/>
          <w:sz w:val="28"/>
          <w:szCs w:val="28"/>
        </w:rPr>
        <w:t>. Если узнает, что кто-то из одноклассни</w:t>
      </w:r>
      <w:r w:rsidRPr="00DD2B88">
        <w:rPr>
          <w:rFonts w:ascii="Times New Roman" w:hAnsi="Times New Roman" w:cs="Times New Roman"/>
          <w:color w:val="000000"/>
          <w:sz w:val="28"/>
          <w:szCs w:val="28"/>
        </w:rPr>
        <w:softHyphen/>
        <w:t>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7E62E5" w:rsidRPr="00DD2B88" w:rsidRDefault="007E62E5" w:rsidP="00DD2B88">
      <w:pPr>
        <w:shd w:val="clear" w:color="auto" w:fill="FFFFFF"/>
        <w:spacing w:line="240" w:lineRule="auto"/>
        <w:ind w:left="-720"/>
        <w:jc w:val="both"/>
        <w:rPr>
          <w:rFonts w:ascii="Times New Roman" w:hAnsi="Times New Roman" w:cs="Times New Roman"/>
          <w:sz w:val="28"/>
          <w:szCs w:val="28"/>
        </w:rPr>
      </w:pP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i/>
          <w:iCs/>
          <w:color w:val="000000"/>
          <w:sz w:val="28"/>
          <w:szCs w:val="28"/>
        </w:rPr>
        <w:t>6. Отношение подростков к культуре</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w:t>
      </w:r>
      <w:r w:rsidRPr="00DD2B88">
        <w:rPr>
          <w:rFonts w:ascii="Times New Roman" w:hAnsi="Times New Roman" w:cs="Times New Roman"/>
          <w:i/>
          <w:iCs/>
          <w:color w:val="000000"/>
          <w:sz w:val="28"/>
          <w:szCs w:val="28"/>
        </w:rPr>
        <w:softHyphen/>
        <w:t xml:space="preserve">шение) 24% </w:t>
      </w:r>
      <w:r w:rsidRPr="00DD2B88">
        <w:rPr>
          <w:rFonts w:ascii="Times New Roman" w:hAnsi="Times New Roman" w:cs="Times New Roman"/>
          <w:color w:val="000000"/>
          <w:sz w:val="28"/>
          <w:szCs w:val="28"/>
        </w:rPr>
        <w:t>— культурные формы поведения, безусловно, личностно значимы для этих подростков и деятельно реализуются ими в повседневной жизни. Им чужды хамство</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DD2B88">
        <w:rPr>
          <w:rFonts w:ascii="Times New Roman" w:hAnsi="Times New Roman" w:cs="Times New Roman"/>
          <w:color w:val="000000"/>
          <w:sz w:val="28"/>
          <w:szCs w:val="28"/>
        </w:rPr>
        <w:t>«украше</w:t>
      </w:r>
      <w:r w:rsidRPr="00DD2B88">
        <w:rPr>
          <w:rFonts w:ascii="Times New Roman" w:hAnsi="Times New Roman" w:cs="Times New Roman"/>
          <w:color w:val="000000"/>
          <w:sz w:val="28"/>
          <w:szCs w:val="28"/>
        </w:rPr>
        <w:softHyphen/>
        <w:t>ние» речи нецензурными оборотами, они внимательны и так</w:t>
      </w:r>
      <w:r w:rsidRPr="00DD2B88">
        <w:rPr>
          <w:rFonts w:ascii="Times New Roman" w:hAnsi="Times New Roman" w:cs="Times New Roman"/>
          <w:color w:val="000000"/>
          <w:sz w:val="28"/>
          <w:szCs w:val="28"/>
        </w:rPr>
        <w:softHyphen/>
        <w:t>тичны по отношению к другим людям. Они понимают необ</w:t>
      </w:r>
      <w:r w:rsidRPr="00DD2B88">
        <w:rPr>
          <w:rFonts w:ascii="Times New Roman" w:hAnsi="Times New Roman" w:cs="Times New Roman"/>
          <w:color w:val="000000"/>
          <w:sz w:val="28"/>
          <w:szCs w:val="28"/>
        </w:rPr>
        <w:softHyphen/>
        <w:t>ходимость сбережения того культурного достояния, кото</w:t>
      </w:r>
      <w:r w:rsidRPr="00DD2B88">
        <w:rPr>
          <w:rFonts w:ascii="Times New Roman" w:hAnsi="Times New Roman" w:cs="Times New Roman"/>
          <w:color w:val="000000"/>
          <w:sz w:val="28"/>
          <w:szCs w:val="28"/>
        </w:rPr>
        <w:softHyphen/>
        <w:t xml:space="preserve">рое досталось нам в наследство </w:t>
      </w:r>
      <w:r>
        <w:rPr>
          <w:rFonts w:ascii="Times New Roman" w:hAnsi="Times New Roman" w:cs="Times New Roman"/>
          <w:color w:val="000000"/>
          <w:sz w:val="28"/>
          <w:szCs w:val="28"/>
        </w:rPr>
        <w:t xml:space="preserve">от прошлого, и категорически не принимают </w:t>
      </w:r>
      <w:r w:rsidRPr="00DD2B88">
        <w:rPr>
          <w:rFonts w:ascii="Times New Roman" w:hAnsi="Times New Roman" w:cs="Times New Roman"/>
          <w:color w:val="000000"/>
          <w:sz w:val="28"/>
          <w:szCs w:val="28"/>
        </w:rPr>
        <w:t xml:space="preserve"> вандализма.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63% </w:t>
      </w:r>
      <w:r w:rsidRPr="00DD2B88">
        <w:rPr>
          <w:rFonts w:ascii="Times New Roman" w:hAnsi="Times New Roman" w:cs="Times New Roman"/>
          <w:color w:val="000000"/>
          <w:sz w:val="28"/>
          <w:szCs w:val="28"/>
        </w:rPr>
        <w:t>— подростки признают объективную ценность культурных форм поведения, но отнюдь не всегда руководствуются ими в своей повседневной жизни. Они наверняка, хотели бы выглядеть культурными людьми, но не готовы прикладывать ежедневные усилия к этому и всегда находят оправдание эпизодическим проявлениям со своей стороны</w:t>
      </w:r>
      <w:proofErr w:type="gramStart"/>
      <w:r w:rsidRPr="00DD2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DD2B88">
        <w:rPr>
          <w:rFonts w:ascii="Times New Roman" w:hAnsi="Times New Roman" w:cs="Times New Roman"/>
          <w:color w:val="000000"/>
          <w:sz w:val="28"/>
          <w:szCs w:val="28"/>
        </w:rPr>
        <w:t xml:space="preserve">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шение) 13%-</w:t>
      </w:r>
      <w:r w:rsidRPr="00DD2B88">
        <w:rPr>
          <w:rFonts w:ascii="Times New Roman" w:hAnsi="Times New Roman" w:cs="Times New Roman"/>
          <w:color w:val="000000"/>
          <w:sz w:val="28"/>
          <w:szCs w:val="28"/>
        </w:rPr>
        <w:t xml:space="preserve"> культурные формы поведения рассматриваются подростками как нечто догматичное, идущее от мира взрос</w:t>
      </w:r>
      <w:r w:rsidRPr="00DD2B88">
        <w:rPr>
          <w:rFonts w:ascii="Times New Roman" w:hAnsi="Times New Roman" w:cs="Times New Roman"/>
          <w:color w:val="000000"/>
          <w:sz w:val="28"/>
          <w:szCs w:val="28"/>
        </w:rPr>
        <w:softHyphen/>
        <w:t>лых, а потому обременяющее их повседневную жизнь. Они сторонники естественного выражения своих мыслей, чувств, желаний и считают, что культурная огранка только поме</w:t>
      </w:r>
      <w:r w:rsidRPr="00DD2B88">
        <w:rPr>
          <w:rFonts w:ascii="Times New Roman" w:hAnsi="Times New Roman" w:cs="Times New Roman"/>
          <w:color w:val="000000"/>
          <w:sz w:val="28"/>
          <w:szCs w:val="28"/>
        </w:rPr>
        <w:softHyphen/>
        <w:t>шает им быть такими, какие они есть на самом деле. Слово «культура», ве</w:t>
      </w:r>
      <w:r w:rsidRPr="00DD2B88">
        <w:rPr>
          <w:rFonts w:ascii="Times New Roman" w:hAnsi="Times New Roman" w:cs="Times New Roman"/>
          <w:color w:val="000000"/>
          <w:sz w:val="28"/>
          <w:szCs w:val="28"/>
        </w:rPr>
        <w:softHyphen/>
        <w:t>роятнее всего, ассоциируется у них с телеканалом «Куль</w:t>
      </w:r>
      <w:r w:rsidRPr="00DD2B88">
        <w:rPr>
          <w:rFonts w:ascii="Times New Roman" w:hAnsi="Times New Roman" w:cs="Times New Roman"/>
          <w:color w:val="000000"/>
          <w:sz w:val="28"/>
          <w:szCs w:val="28"/>
        </w:rPr>
        <w:softHyphen/>
        <w:t>тура» и навевает непреодолимую скуку. Вряд ли они сами способны на акт вандализма, но и осуждать вандалов свер</w:t>
      </w:r>
      <w:r w:rsidRPr="00DD2B88">
        <w:rPr>
          <w:rFonts w:ascii="Times New Roman" w:hAnsi="Times New Roman" w:cs="Times New Roman"/>
          <w:color w:val="000000"/>
          <w:sz w:val="28"/>
          <w:szCs w:val="28"/>
        </w:rPr>
        <w:softHyphen/>
        <w:t xml:space="preserve">стников, скорее всего, не станут. </w:t>
      </w: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color w:val="000000"/>
          <w:sz w:val="28"/>
          <w:szCs w:val="28"/>
        </w:rPr>
        <w:t xml:space="preserve">7. </w:t>
      </w:r>
      <w:r w:rsidRPr="00DD2B88">
        <w:rPr>
          <w:rFonts w:ascii="Times New Roman" w:hAnsi="Times New Roman" w:cs="Times New Roman"/>
          <w:b/>
          <w:bCs/>
          <w:i/>
          <w:iCs/>
          <w:color w:val="000000"/>
          <w:sz w:val="28"/>
          <w:szCs w:val="28"/>
        </w:rPr>
        <w:t>Отношение подростков к знаниям</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у 50% класса </w:t>
      </w:r>
      <w:r w:rsidRPr="00DD2B88">
        <w:rPr>
          <w:rFonts w:ascii="Times New Roman" w:hAnsi="Times New Roman" w:cs="Times New Roman"/>
          <w:color w:val="000000"/>
          <w:sz w:val="28"/>
          <w:szCs w:val="28"/>
        </w:rPr>
        <w:t>— это любознательные люди, у которых есть устойчивое стремление к познанию нового. Подростки эти могут быть «неудобны» учителю, так как много спрашива</w:t>
      </w:r>
      <w:r w:rsidRPr="00DD2B88">
        <w:rPr>
          <w:rFonts w:ascii="Times New Roman" w:hAnsi="Times New Roman" w:cs="Times New Roman"/>
          <w:color w:val="000000"/>
          <w:sz w:val="28"/>
          <w:szCs w:val="28"/>
        </w:rPr>
        <w:softHyphen/>
        <w:t xml:space="preserve">ют на уроке, сомневаются в, казалось бы, </w:t>
      </w:r>
      <w:proofErr w:type="gramStart"/>
      <w:r w:rsidRPr="00DD2B88">
        <w:rPr>
          <w:rFonts w:ascii="Times New Roman" w:hAnsi="Times New Roman" w:cs="Times New Roman"/>
          <w:color w:val="000000"/>
          <w:sz w:val="28"/>
          <w:szCs w:val="28"/>
        </w:rPr>
        <w:t>очевидных вещах</w:t>
      </w:r>
      <w:proofErr w:type="gramEnd"/>
      <w:r w:rsidRPr="00DD2B88">
        <w:rPr>
          <w:rFonts w:ascii="Times New Roman" w:hAnsi="Times New Roman" w:cs="Times New Roman"/>
          <w:color w:val="000000"/>
          <w:sz w:val="28"/>
          <w:szCs w:val="28"/>
        </w:rPr>
        <w:t>. Они считают, что успешность профессионального роста, карь</w:t>
      </w:r>
      <w:r w:rsidRPr="00DD2B88">
        <w:rPr>
          <w:rFonts w:ascii="Times New Roman" w:hAnsi="Times New Roman" w:cs="Times New Roman"/>
          <w:color w:val="000000"/>
          <w:sz w:val="28"/>
          <w:szCs w:val="28"/>
        </w:rPr>
        <w:softHyphen/>
        <w:t>еры напрямую связана с глубиной знаний, и стремятся к их получению.</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lastRenderedPageBreak/>
        <w:t xml:space="preserve"> (ситуативно-позитивное отношение) 50%</w:t>
      </w:r>
      <w:r w:rsidRPr="00DD2B88">
        <w:rPr>
          <w:rFonts w:ascii="Times New Roman" w:hAnsi="Times New Roman" w:cs="Times New Roman"/>
          <w:color w:val="000000"/>
          <w:sz w:val="28"/>
          <w:szCs w:val="28"/>
        </w:rPr>
        <w:t xml:space="preserve"> подростки могут неплохо учиться, но по своей инициативе вряд ли будут долго копаться в книгах, чтобы найти значение непонятного им термина или факта. В их сознании знания и будущая карьера, конечно, связаны, но не прикладывать же для этого столько усилий!</w:t>
      </w: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i/>
          <w:iCs/>
          <w:color w:val="000000"/>
          <w:sz w:val="28"/>
          <w:szCs w:val="28"/>
        </w:rPr>
        <w:t>8. Отношение подростков к человеку как таковому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w:t>
      </w:r>
      <w:r w:rsidRPr="00DD2B88">
        <w:rPr>
          <w:rFonts w:ascii="Times New Roman" w:hAnsi="Times New Roman" w:cs="Times New Roman"/>
          <w:i/>
          <w:iCs/>
          <w:color w:val="000000"/>
          <w:sz w:val="28"/>
          <w:szCs w:val="28"/>
        </w:rPr>
        <w:softHyphen/>
        <w:t xml:space="preserve">шение)18% </w:t>
      </w:r>
      <w:r w:rsidRPr="00DD2B88">
        <w:rPr>
          <w:rFonts w:ascii="Times New Roman" w:hAnsi="Times New Roman" w:cs="Times New Roman"/>
          <w:color w:val="000000"/>
          <w:sz w:val="28"/>
          <w:szCs w:val="28"/>
        </w:rPr>
        <w:t>— ценность человека, как он есть во всех своих про</w:t>
      </w:r>
      <w:r w:rsidRPr="00DD2B88">
        <w:rPr>
          <w:rFonts w:ascii="Times New Roman" w:hAnsi="Times New Roman" w:cs="Times New Roman"/>
          <w:color w:val="000000"/>
          <w:sz w:val="28"/>
          <w:szCs w:val="28"/>
        </w:rPr>
        <w:softHyphen/>
        <w:t xml:space="preserve">явлениях, </w:t>
      </w:r>
      <w:proofErr w:type="gramStart"/>
      <w:r w:rsidRPr="00DD2B88">
        <w:rPr>
          <w:rFonts w:ascii="Times New Roman" w:hAnsi="Times New Roman" w:cs="Times New Roman"/>
          <w:color w:val="000000"/>
          <w:sz w:val="28"/>
          <w:szCs w:val="28"/>
        </w:rPr>
        <w:t>безусловно</w:t>
      </w:r>
      <w:proofErr w:type="gramEnd"/>
      <w:r w:rsidRPr="00DD2B88">
        <w:rPr>
          <w:rFonts w:ascii="Times New Roman" w:hAnsi="Times New Roman" w:cs="Times New Roman"/>
          <w:color w:val="000000"/>
          <w:sz w:val="28"/>
          <w:szCs w:val="28"/>
        </w:rPr>
        <w:t xml:space="preserve"> значима для подростков. Человечес</w:t>
      </w:r>
      <w:r w:rsidRPr="00DD2B88">
        <w:rPr>
          <w:rFonts w:ascii="Times New Roman" w:hAnsi="Times New Roman" w:cs="Times New Roman"/>
          <w:color w:val="000000"/>
          <w:sz w:val="28"/>
          <w:szCs w:val="28"/>
        </w:rPr>
        <w:softHyphen/>
        <w:t>кая жизнь для них бесценна. Никакие соображения спра</w:t>
      </w:r>
      <w:r w:rsidRPr="00DD2B88">
        <w:rPr>
          <w:rFonts w:ascii="Times New Roman" w:hAnsi="Times New Roman" w:cs="Times New Roman"/>
          <w:color w:val="000000"/>
          <w:sz w:val="28"/>
          <w:szCs w:val="28"/>
        </w:rPr>
        <w:softHyphen/>
        <w:t>ведливости не могут оправдать «слез невинных». «Лес рубят, щепки летят» — это недопустимо для детей вошедших сюда. Они милосердны, способны к сочувствию, состраданию, прощению.</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(ситуативно-позитивное отношение) </w:t>
      </w:r>
      <w:r w:rsidRPr="00DD2B88">
        <w:rPr>
          <w:rFonts w:ascii="Times New Roman" w:hAnsi="Times New Roman" w:cs="Times New Roman"/>
          <w:i/>
          <w:color w:val="000000"/>
          <w:sz w:val="28"/>
          <w:szCs w:val="28"/>
        </w:rPr>
        <w:t>—69%</w:t>
      </w:r>
      <w:r w:rsidRPr="00DD2B88">
        <w:rPr>
          <w:rFonts w:ascii="Times New Roman" w:hAnsi="Times New Roman" w:cs="Times New Roman"/>
          <w:color w:val="000000"/>
          <w:sz w:val="28"/>
          <w:szCs w:val="28"/>
        </w:rPr>
        <w:t xml:space="preserve"> -ценность человека, может быть, и осмыслена подростками, но полноценно не прочувствована. Они могут продемонстрировать свой гуманизм, но в глубине души отдельные категории людей (например, психически больные, </w:t>
      </w:r>
      <w:proofErr w:type="gramStart"/>
      <w:r w:rsidRPr="00DD2B88">
        <w:rPr>
          <w:rFonts w:ascii="Times New Roman" w:hAnsi="Times New Roman" w:cs="Times New Roman"/>
          <w:color w:val="000000"/>
          <w:sz w:val="28"/>
          <w:szCs w:val="28"/>
        </w:rPr>
        <w:t>попрошайки</w:t>
      </w:r>
      <w:proofErr w:type="gramEnd"/>
      <w:r w:rsidRPr="00DD2B88">
        <w:rPr>
          <w:rFonts w:ascii="Times New Roman" w:hAnsi="Times New Roman" w:cs="Times New Roman"/>
          <w:color w:val="000000"/>
          <w:sz w:val="28"/>
          <w:szCs w:val="28"/>
        </w:rPr>
        <w:t xml:space="preserve">, бомжи) представляются им теми, кто мешает ощущать радость жизни. Подростки допускают смертную казнь за самые тяжкие преступления. Когда на разных чашах весов оказываются торжество справедливости и «милость </w:t>
      </w:r>
      <w:proofErr w:type="gramStart"/>
      <w:r w:rsidRPr="00DD2B88">
        <w:rPr>
          <w:rFonts w:ascii="Times New Roman" w:hAnsi="Times New Roman" w:cs="Times New Roman"/>
          <w:color w:val="000000"/>
          <w:sz w:val="28"/>
          <w:szCs w:val="28"/>
        </w:rPr>
        <w:t>к</w:t>
      </w:r>
      <w:proofErr w:type="gramEnd"/>
      <w:r w:rsidRPr="00DD2B88">
        <w:rPr>
          <w:rFonts w:ascii="Times New Roman" w:hAnsi="Times New Roman" w:cs="Times New Roman"/>
          <w:color w:val="000000"/>
          <w:sz w:val="28"/>
          <w:szCs w:val="28"/>
        </w:rPr>
        <w:t xml:space="preserve"> падшим», они, скорее всего, выберут первое.</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(ситуативно-негативное отношение) </w:t>
      </w:r>
      <w:r w:rsidRPr="00DD2B88">
        <w:rPr>
          <w:rFonts w:ascii="Times New Roman" w:hAnsi="Times New Roman" w:cs="Times New Roman"/>
          <w:color w:val="000000"/>
          <w:sz w:val="28"/>
          <w:szCs w:val="28"/>
        </w:rPr>
        <w:t>—</w:t>
      </w:r>
      <w:proofErr w:type="gramStart"/>
      <w:r w:rsidRPr="00DD2B88">
        <w:rPr>
          <w:rFonts w:ascii="Times New Roman" w:hAnsi="Times New Roman" w:cs="Times New Roman"/>
          <w:i/>
          <w:color w:val="000000"/>
          <w:sz w:val="28"/>
          <w:szCs w:val="28"/>
        </w:rPr>
        <w:t>13</w:t>
      </w:r>
      <w:proofErr w:type="gramEnd"/>
      <w:r w:rsidRPr="00DD2B88">
        <w:rPr>
          <w:rFonts w:ascii="Times New Roman" w:hAnsi="Times New Roman" w:cs="Times New Roman"/>
          <w:i/>
          <w:color w:val="000000"/>
          <w:sz w:val="28"/>
          <w:szCs w:val="28"/>
        </w:rPr>
        <w:t>%</w:t>
      </w:r>
      <w:r w:rsidRPr="00DD2B88">
        <w:rPr>
          <w:rFonts w:ascii="Times New Roman" w:hAnsi="Times New Roman" w:cs="Times New Roman"/>
          <w:color w:val="000000"/>
          <w:sz w:val="28"/>
          <w:szCs w:val="28"/>
        </w:rPr>
        <w:t xml:space="preserve"> скорее всего, склонны делить людей на нормальных и ненормальных. К первым они относится вполне уважительно, могут быть даже милосердным к ним; вторых же считают «не </w:t>
      </w:r>
      <w:proofErr w:type="gramStart"/>
      <w:r w:rsidRPr="00DD2B88">
        <w:rPr>
          <w:rFonts w:ascii="Times New Roman" w:hAnsi="Times New Roman" w:cs="Times New Roman"/>
          <w:color w:val="000000"/>
          <w:sz w:val="28"/>
          <w:szCs w:val="28"/>
        </w:rPr>
        <w:t>до</w:t>
      </w:r>
      <w:proofErr w:type="gramEnd"/>
      <w:r w:rsidRPr="00DD2B88">
        <w:rPr>
          <w:rFonts w:ascii="Times New Roman" w:hAnsi="Times New Roman" w:cs="Times New Roman"/>
          <w:color w:val="000000"/>
          <w:sz w:val="28"/>
          <w:szCs w:val="28"/>
        </w:rPr>
        <w:t xml:space="preserve"> человеками» и хотели бы как можно реже с ними сталкиваться. Великой цели, по их мнению, нельзя добиться, не замарав рук. Принцип «Лес рубят, щепки летят» вполне приемлем для этих подростков. При этом они одинаково не хотят быть ни «лесорубом», ни «щепкой», скорее «сборщиком» или «вязальщиком дров».</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9. Отношение подростков к человеку как</w:t>
      </w:r>
      <w:proofErr w:type="gramStart"/>
      <w:r w:rsidRPr="00DD2B88">
        <w:rPr>
          <w:rFonts w:ascii="Times New Roman" w:hAnsi="Times New Roman" w:cs="Times New Roman"/>
          <w:b/>
          <w:i/>
          <w:iCs/>
          <w:color w:val="000000"/>
          <w:sz w:val="28"/>
          <w:szCs w:val="28"/>
        </w:rPr>
        <w:t xml:space="preserve"> Д</w:t>
      </w:r>
      <w:proofErr w:type="gramEnd"/>
      <w:r w:rsidRPr="00DD2B88">
        <w:rPr>
          <w:rFonts w:ascii="Times New Roman" w:hAnsi="Times New Roman" w:cs="Times New Roman"/>
          <w:b/>
          <w:i/>
          <w:iCs/>
          <w:color w:val="000000"/>
          <w:sz w:val="28"/>
          <w:szCs w:val="28"/>
        </w:rPr>
        <w:t>ругому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24 % подростков подлинных альтруистов. Они всегда го</w:t>
      </w:r>
      <w:r w:rsidRPr="00DD2B88">
        <w:rPr>
          <w:rFonts w:ascii="Times New Roman" w:hAnsi="Times New Roman" w:cs="Times New Roman"/>
          <w:color w:val="000000"/>
          <w:sz w:val="28"/>
          <w:szCs w:val="28"/>
        </w:rPr>
        <w:softHyphen/>
        <w:t xml:space="preserve">товы помочь другим людям, даже незнакомым, не ожидая просьбы с их стороны. В своих действиях на благо других </w:t>
      </w:r>
      <w:proofErr w:type="gramStart"/>
      <w:r w:rsidRPr="00DD2B88">
        <w:rPr>
          <w:rFonts w:ascii="Times New Roman" w:hAnsi="Times New Roman" w:cs="Times New Roman"/>
          <w:color w:val="000000"/>
          <w:sz w:val="28"/>
          <w:szCs w:val="28"/>
        </w:rPr>
        <w:t>бескорыстны</w:t>
      </w:r>
      <w:proofErr w:type="gramEnd"/>
      <w:r w:rsidRPr="00DD2B88">
        <w:rPr>
          <w:rFonts w:ascii="Times New Roman" w:hAnsi="Times New Roman" w:cs="Times New Roman"/>
          <w:color w:val="000000"/>
          <w:sz w:val="28"/>
          <w:szCs w:val="28"/>
        </w:rPr>
        <w:t xml:space="preserve">. Всегда готовы помочь слабым, нуждающимся. </w:t>
      </w:r>
      <w:proofErr w:type="gramStart"/>
      <w:r w:rsidRPr="00DD2B88">
        <w:rPr>
          <w:rFonts w:ascii="Times New Roman" w:hAnsi="Times New Roman" w:cs="Times New Roman"/>
          <w:color w:val="000000"/>
          <w:sz w:val="28"/>
          <w:szCs w:val="28"/>
        </w:rPr>
        <w:t>Ради подобной помощи готовы рисковать собственным бла</w:t>
      </w:r>
      <w:r w:rsidRPr="00DD2B88">
        <w:rPr>
          <w:rFonts w:ascii="Times New Roman" w:hAnsi="Times New Roman" w:cs="Times New Roman"/>
          <w:color w:val="000000"/>
          <w:sz w:val="28"/>
          <w:szCs w:val="28"/>
        </w:rPr>
        <w:softHyphen/>
        <w:t>гополучием.</w:t>
      </w:r>
      <w:proofErr w:type="gramEnd"/>
      <w:r w:rsidRPr="00DD2B88">
        <w:rPr>
          <w:rFonts w:ascii="Times New Roman" w:hAnsi="Times New Roman" w:cs="Times New Roman"/>
          <w:color w:val="000000"/>
          <w:sz w:val="28"/>
          <w:szCs w:val="28"/>
        </w:rPr>
        <w:t xml:space="preserve"> Любят дарить подарки «просто так».</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(ситуативно-позитивное отношение)63% </w:t>
      </w:r>
      <w:r w:rsidRPr="00DD2B88">
        <w:rPr>
          <w:rFonts w:ascii="Times New Roman" w:hAnsi="Times New Roman" w:cs="Times New Roman"/>
          <w:color w:val="000000"/>
          <w:sz w:val="28"/>
          <w:szCs w:val="28"/>
        </w:rPr>
        <w:t>— подростки не прочь оказать помощь нуждающимся, но предпочитают делать это тогда, когда их об этом попросят. Они осторожны в своих действиях на благо других, стараются не подвергать риску собственное благополучие. Не доверяют искренности просящих милостыню, и если они оказываются поблизости от них, стараются сделать вид, что их не замечают. Испытывают удовольствие, делая подарки, но при этом в глубине души рассчитывают на ответный дар. Если этого не случается, расстраиваются.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 xml:space="preserve">шение)13% </w:t>
      </w:r>
      <w:r w:rsidRPr="00DD2B88">
        <w:rPr>
          <w:rFonts w:ascii="Times New Roman" w:hAnsi="Times New Roman" w:cs="Times New Roman"/>
          <w:color w:val="000000"/>
          <w:sz w:val="28"/>
          <w:szCs w:val="28"/>
        </w:rPr>
        <w:t xml:space="preserve">- эти  подростки лишь изредка думают о потребностях и чувствах других людей. В большинстве своем это те, от кого они в той </w:t>
      </w:r>
      <w:r w:rsidRPr="00DD2B88">
        <w:rPr>
          <w:rFonts w:ascii="Times New Roman" w:hAnsi="Times New Roman" w:cs="Times New Roman"/>
          <w:color w:val="000000"/>
          <w:sz w:val="28"/>
          <w:szCs w:val="28"/>
        </w:rPr>
        <w:lastRenderedPageBreak/>
        <w:t>или иной степени зависят. Бескорыстие ка</w:t>
      </w:r>
      <w:r w:rsidRPr="00DD2B88">
        <w:rPr>
          <w:rFonts w:ascii="Times New Roman" w:hAnsi="Times New Roman" w:cs="Times New Roman"/>
          <w:color w:val="000000"/>
          <w:sz w:val="28"/>
          <w:szCs w:val="28"/>
        </w:rPr>
        <w:softHyphen/>
        <w:t>жется им расточительством, они предпочитают все делать с выгодой для себя, умело это маскируя. Они уверены, что вся</w:t>
      </w:r>
      <w:r w:rsidRPr="00DD2B88">
        <w:rPr>
          <w:rFonts w:ascii="Times New Roman" w:hAnsi="Times New Roman" w:cs="Times New Roman"/>
          <w:color w:val="000000"/>
          <w:sz w:val="28"/>
          <w:szCs w:val="28"/>
        </w:rPr>
        <w:softHyphen/>
        <w:t>кое доброе дело должно адекватно вознаграждаться, по</w:t>
      </w:r>
      <w:r w:rsidRPr="00DD2B88">
        <w:rPr>
          <w:rFonts w:ascii="Times New Roman" w:hAnsi="Times New Roman" w:cs="Times New Roman"/>
          <w:color w:val="000000"/>
          <w:sz w:val="28"/>
          <w:szCs w:val="28"/>
        </w:rPr>
        <w:softHyphen/>
        <w:t>этому прежде чем сделать что-либо доброе, не стесняются узнать, а «что мне за это будет».</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10. Отношение подростков к человеку как иному НАЦИОНАЛЬНОСТЬ</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(ситуативно-позитивное отношение) 69%</w:t>
      </w:r>
      <w:r w:rsidRPr="00DD2B88">
        <w:rPr>
          <w:rFonts w:ascii="Times New Roman" w:hAnsi="Times New Roman" w:cs="Times New Roman"/>
          <w:color w:val="000000"/>
          <w:sz w:val="28"/>
          <w:szCs w:val="28"/>
        </w:rPr>
        <w:t xml:space="preserve">— подростки склонны к признанию и принятию культурного плюрализма, уважению самых разнообразных </w:t>
      </w:r>
      <w:proofErr w:type="spellStart"/>
      <w:r w:rsidRPr="00DD2B88">
        <w:rPr>
          <w:rFonts w:ascii="Times New Roman" w:hAnsi="Times New Roman" w:cs="Times New Roman"/>
          <w:color w:val="000000"/>
          <w:sz w:val="28"/>
          <w:szCs w:val="28"/>
        </w:rPr>
        <w:t>социокультурных</w:t>
      </w:r>
      <w:proofErr w:type="spellEnd"/>
      <w:r w:rsidRPr="00DD2B88">
        <w:rPr>
          <w:rFonts w:ascii="Times New Roman" w:hAnsi="Times New Roman" w:cs="Times New Roman"/>
          <w:color w:val="000000"/>
          <w:sz w:val="28"/>
          <w:szCs w:val="28"/>
        </w:rPr>
        <w:t xml:space="preserve"> групп, но при этом разделяют (зачастую </w:t>
      </w:r>
      <w:proofErr w:type="gramStart"/>
      <w:r w:rsidRPr="00DD2B88">
        <w:rPr>
          <w:rFonts w:ascii="Times New Roman" w:hAnsi="Times New Roman" w:cs="Times New Roman"/>
          <w:color w:val="000000"/>
          <w:sz w:val="28"/>
          <w:szCs w:val="28"/>
        </w:rPr>
        <w:t xml:space="preserve">неосознанно) </w:t>
      </w:r>
      <w:proofErr w:type="gramEnd"/>
      <w:r w:rsidRPr="00DD2B88">
        <w:rPr>
          <w:rFonts w:ascii="Times New Roman" w:hAnsi="Times New Roman" w:cs="Times New Roman"/>
          <w:color w:val="000000"/>
          <w:sz w:val="28"/>
          <w:szCs w:val="28"/>
        </w:rPr>
        <w:t>некоторые культурные предрассудки, используют стереотипы в отношении представителей тех или иных культур. Они не могут самостоятельно увидеть многие, особенно скрытые, проявления культурной дискриминации в повседневной жизни. Им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b/>
          <w:i/>
          <w:iCs/>
          <w:color w:val="000000"/>
          <w:sz w:val="28"/>
          <w:szCs w:val="28"/>
        </w:rPr>
        <w:t xml:space="preserve"> </w:t>
      </w:r>
      <w:r w:rsidRPr="00DD2B88">
        <w:rPr>
          <w:rFonts w:ascii="Times New Roman" w:hAnsi="Times New Roman" w:cs="Times New Roman"/>
          <w:i/>
          <w:iCs/>
          <w:color w:val="000000"/>
          <w:sz w:val="28"/>
          <w:szCs w:val="28"/>
        </w:rPr>
        <w:t xml:space="preserve">(ситуативно-негативное отношение) </w:t>
      </w:r>
      <w:r w:rsidRPr="00DD2B88">
        <w:rPr>
          <w:rFonts w:ascii="Times New Roman" w:hAnsi="Times New Roman" w:cs="Times New Roman"/>
          <w:color w:val="000000"/>
          <w:sz w:val="28"/>
          <w:szCs w:val="28"/>
        </w:rPr>
        <w:t xml:space="preserve">— </w:t>
      </w:r>
      <w:r w:rsidRPr="00DD2B88">
        <w:rPr>
          <w:rFonts w:ascii="Times New Roman" w:hAnsi="Times New Roman" w:cs="Times New Roman"/>
          <w:i/>
          <w:color w:val="000000"/>
          <w:sz w:val="28"/>
          <w:szCs w:val="28"/>
        </w:rPr>
        <w:t>31%</w:t>
      </w:r>
      <w:r w:rsidRPr="00DD2B88">
        <w:rPr>
          <w:rFonts w:ascii="Times New Roman" w:hAnsi="Times New Roman" w:cs="Times New Roman"/>
          <w:color w:val="000000"/>
          <w:sz w:val="28"/>
          <w:szCs w:val="28"/>
        </w:rPr>
        <w:t xml:space="preserve">  подростки на словах признают права других на культурные отличия, декларируют принцип равенства людей, но при этом испытывают личное неприятие отдельных </w:t>
      </w:r>
      <w:proofErr w:type="spellStart"/>
      <w:r w:rsidRPr="00DD2B88">
        <w:rPr>
          <w:rFonts w:ascii="Times New Roman" w:hAnsi="Times New Roman" w:cs="Times New Roman"/>
          <w:color w:val="000000"/>
          <w:sz w:val="28"/>
          <w:szCs w:val="28"/>
        </w:rPr>
        <w:t>социокультурных</w:t>
      </w:r>
      <w:proofErr w:type="spellEnd"/>
      <w:r w:rsidRPr="00DD2B88">
        <w:rPr>
          <w:rFonts w:ascii="Times New Roman" w:hAnsi="Times New Roman" w:cs="Times New Roman"/>
          <w:color w:val="000000"/>
          <w:sz w:val="28"/>
          <w:szCs w:val="28"/>
        </w:rPr>
        <w:t xml:space="preserve"> групп. Такой диссонанс между декларируемыми гуманистическими принципами и реальным проявлением нетерпимости подростки пытаются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DD2B88">
        <w:rPr>
          <w:rFonts w:ascii="Times New Roman" w:hAnsi="Times New Roman" w:cs="Times New Roman"/>
          <w:color w:val="000000"/>
          <w:sz w:val="28"/>
          <w:szCs w:val="28"/>
        </w:rPr>
        <w:t>культуроцентризме</w:t>
      </w:r>
      <w:proofErr w:type="spellEnd"/>
      <w:r w:rsidRPr="00DD2B88">
        <w:rPr>
          <w:rFonts w:ascii="Times New Roman" w:hAnsi="Times New Roman" w:cs="Times New Roman"/>
          <w:color w:val="000000"/>
          <w:sz w:val="28"/>
          <w:szCs w:val="28"/>
        </w:rPr>
        <w:t xml:space="preserve">, ксенофобии, презумпции вины </w:t>
      </w:r>
      <w:proofErr w:type="gramStart"/>
      <w:r w:rsidRPr="00DD2B88">
        <w:rPr>
          <w:rFonts w:ascii="Times New Roman" w:hAnsi="Times New Roman" w:cs="Times New Roman"/>
          <w:color w:val="000000"/>
          <w:sz w:val="28"/>
          <w:szCs w:val="28"/>
        </w:rPr>
        <w:t>другого</w:t>
      </w:r>
      <w:proofErr w:type="gramEnd"/>
      <w:r w:rsidRPr="00DD2B88">
        <w:rPr>
          <w:rFonts w:ascii="Times New Roman" w:hAnsi="Times New Roman" w:cs="Times New Roman"/>
          <w:color w:val="000000"/>
          <w:sz w:val="28"/>
          <w:szCs w:val="28"/>
        </w:rPr>
        <w:t xml:space="preserve">. Отрицая такие вопиющие проявления </w:t>
      </w:r>
      <w:proofErr w:type="spellStart"/>
      <w:r w:rsidRPr="00DD2B88">
        <w:rPr>
          <w:rFonts w:ascii="Times New Roman" w:hAnsi="Times New Roman" w:cs="Times New Roman"/>
          <w:color w:val="000000"/>
          <w:sz w:val="28"/>
          <w:szCs w:val="28"/>
        </w:rPr>
        <w:t>интолерантности</w:t>
      </w:r>
      <w:proofErr w:type="spellEnd"/>
      <w:r w:rsidRPr="00DD2B88">
        <w:rPr>
          <w:rFonts w:ascii="Times New Roman" w:hAnsi="Times New Roman" w:cs="Times New Roman"/>
          <w:color w:val="000000"/>
          <w:sz w:val="28"/>
          <w:szCs w:val="28"/>
        </w:rPr>
        <w:t xml:space="preserve">, как фашизм, геноцид, сегрегация, человек при этом могут легко навешивать на людей других культур ярлыки «недостойных уважения», «опасных». </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11. Отношение подростков к своему телесному 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позитивное отно</w:t>
      </w:r>
      <w:r w:rsidRPr="00DD2B88">
        <w:rPr>
          <w:rFonts w:ascii="Times New Roman" w:hAnsi="Times New Roman" w:cs="Times New Roman"/>
          <w:i/>
          <w:iCs/>
          <w:color w:val="000000"/>
          <w:sz w:val="28"/>
          <w:szCs w:val="28"/>
        </w:rPr>
        <w:softHyphen/>
        <w:t xml:space="preserve">шение) </w:t>
      </w:r>
      <w:r w:rsidRPr="00DD2B88">
        <w:rPr>
          <w:rFonts w:ascii="Times New Roman" w:hAnsi="Times New Roman" w:cs="Times New Roman"/>
          <w:color w:val="000000"/>
          <w:sz w:val="28"/>
          <w:szCs w:val="28"/>
        </w:rPr>
        <w:t>— для 37% подростков ценность здоровья является при</w:t>
      </w:r>
      <w:r w:rsidRPr="00DD2B88">
        <w:rPr>
          <w:rFonts w:ascii="Times New Roman" w:hAnsi="Times New Roman" w:cs="Times New Roman"/>
          <w:color w:val="000000"/>
          <w:sz w:val="28"/>
          <w:szCs w:val="28"/>
        </w:rPr>
        <w:softHyphen/>
        <w:t>оритетной. Они понимают, что такое здоровый образ жизни, сознательно культивируют его и связывают с ним свои дальнейшие жизненные успехи. Они способны противостоять попыткам вовлечь их в процесс употребления табака, ал</w:t>
      </w:r>
      <w:r w:rsidRPr="00DD2B88">
        <w:rPr>
          <w:rFonts w:ascii="Times New Roman" w:hAnsi="Times New Roman" w:cs="Times New Roman"/>
          <w:color w:val="000000"/>
          <w:sz w:val="28"/>
          <w:szCs w:val="28"/>
        </w:rPr>
        <w:softHyphen/>
        <w:t>коголя, наркотических веществ и постараются не допустить этого в отношении других.</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(ситуативно-позитивное отношение) 56%</w:t>
      </w:r>
      <w:r w:rsidRPr="00DD2B88">
        <w:rPr>
          <w:rFonts w:ascii="Times New Roman" w:hAnsi="Times New Roman" w:cs="Times New Roman"/>
          <w:color w:val="000000"/>
          <w:sz w:val="28"/>
          <w:szCs w:val="28"/>
        </w:rPr>
        <w:t xml:space="preserve">— ценность здоровья значима для подростков. Объективно они понимают важность здорового образа жизни, но субъективно ставят его не слишком высоко. Здоровье для них — естественное состояние, сама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они полагают, что </w:t>
      </w:r>
      <w:proofErr w:type="spellStart"/>
      <w:r w:rsidRPr="00DD2B88">
        <w:rPr>
          <w:rFonts w:ascii="Times New Roman" w:hAnsi="Times New Roman" w:cs="Times New Roman"/>
          <w:color w:val="000000"/>
          <w:sz w:val="28"/>
          <w:szCs w:val="28"/>
        </w:rPr>
        <w:t>способены</w:t>
      </w:r>
      <w:proofErr w:type="spellEnd"/>
      <w:r w:rsidRPr="00DD2B88">
        <w:rPr>
          <w:rFonts w:ascii="Times New Roman" w:hAnsi="Times New Roman" w:cs="Times New Roman"/>
          <w:color w:val="000000"/>
          <w:sz w:val="28"/>
          <w:szCs w:val="28"/>
        </w:rPr>
        <w:t xml:space="preserve"> добиться жизненного успеха, не уделяя пристального внимания своей физической форме.</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отношение) -</w:t>
      </w:r>
      <w:r w:rsidRPr="00DD2B88">
        <w:rPr>
          <w:rFonts w:ascii="Times New Roman" w:hAnsi="Times New Roman" w:cs="Times New Roman"/>
          <w:color w:val="000000"/>
          <w:sz w:val="28"/>
          <w:szCs w:val="28"/>
        </w:rPr>
        <w:t xml:space="preserve"> ценность здоровья невысока в его сознании. Размышления и разговоры о здоровье и здоровом образе жизни он считает пустой </w:t>
      </w:r>
      <w:r w:rsidRPr="00DD2B88">
        <w:rPr>
          <w:rFonts w:ascii="Times New Roman" w:hAnsi="Times New Roman" w:cs="Times New Roman"/>
          <w:color w:val="000000"/>
          <w:sz w:val="28"/>
          <w:szCs w:val="28"/>
        </w:rPr>
        <w:lastRenderedPageBreak/>
        <w:t xml:space="preserve">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кажется, что в них есть некая приятность, шарм. Он наверняка одобрительно усмехнется, услышав фразу «Кто не курит и не пьет, тот </w:t>
      </w:r>
      <w:proofErr w:type="gramStart"/>
      <w:r w:rsidRPr="00DD2B88">
        <w:rPr>
          <w:rFonts w:ascii="Times New Roman" w:hAnsi="Times New Roman" w:cs="Times New Roman"/>
          <w:color w:val="000000"/>
          <w:sz w:val="28"/>
          <w:szCs w:val="28"/>
        </w:rPr>
        <w:t>здоровеньким</w:t>
      </w:r>
      <w:proofErr w:type="gramEnd"/>
      <w:r w:rsidRPr="00DD2B88">
        <w:rPr>
          <w:rFonts w:ascii="Times New Roman" w:hAnsi="Times New Roman" w:cs="Times New Roman"/>
          <w:color w:val="000000"/>
          <w:sz w:val="28"/>
          <w:szCs w:val="28"/>
        </w:rPr>
        <w:t xml:space="preserve"> помрет».</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12. Отношение подростка к своему душевному 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(ситуативно-позитивное отно</w:t>
      </w:r>
      <w:r w:rsidRPr="00DD2B88">
        <w:rPr>
          <w:rFonts w:ascii="Times New Roman" w:hAnsi="Times New Roman" w:cs="Times New Roman"/>
          <w:i/>
          <w:iCs/>
          <w:color w:val="000000"/>
          <w:sz w:val="28"/>
          <w:szCs w:val="28"/>
        </w:rPr>
        <w:softHyphen/>
        <w:t xml:space="preserve">шение) 37% </w:t>
      </w:r>
      <w:r w:rsidRPr="00DD2B88">
        <w:rPr>
          <w:rFonts w:ascii="Times New Roman" w:hAnsi="Times New Roman" w:cs="Times New Roman"/>
          <w:color w:val="000000"/>
          <w:sz w:val="28"/>
          <w:szCs w:val="28"/>
        </w:rPr>
        <w:t>— прини</w:t>
      </w:r>
      <w:r w:rsidR="00973D67">
        <w:rPr>
          <w:rFonts w:ascii="Times New Roman" w:hAnsi="Times New Roman" w:cs="Times New Roman"/>
          <w:color w:val="000000"/>
          <w:sz w:val="28"/>
          <w:szCs w:val="28"/>
        </w:rPr>
        <w:t xml:space="preserve">мая себя в целом, подростки все </w:t>
      </w:r>
      <w:r w:rsidRPr="00DD2B88">
        <w:rPr>
          <w:rFonts w:ascii="Times New Roman" w:hAnsi="Times New Roman" w:cs="Times New Roman"/>
          <w:color w:val="000000"/>
          <w:sz w:val="28"/>
          <w:szCs w:val="28"/>
        </w:rPr>
        <w:t>же могут испытывать неловкость по поводу некоторых своих особен</w:t>
      </w:r>
      <w:r w:rsidRPr="00DD2B88">
        <w:rPr>
          <w:rFonts w:ascii="Times New Roman" w:hAnsi="Times New Roman" w:cs="Times New Roman"/>
          <w:color w:val="000000"/>
          <w:sz w:val="28"/>
          <w:szCs w:val="28"/>
        </w:rPr>
        <w:softHyphen/>
        <w:t>ностей. Они думают о себе как о человеке, который симпати</w:t>
      </w:r>
      <w:r w:rsidRPr="00DD2B88">
        <w:rPr>
          <w:rFonts w:ascii="Times New Roman" w:hAnsi="Times New Roman" w:cs="Times New Roman"/>
          <w:color w:val="000000"/>
          <w:sz w:val="28"/>
          <w:szCs w:val="28"/>
        </w:rPr>
        <w:softHyphen/>
        <w:t>чен для других, но некий червь сомнения и неуверенности в себе все же подтачивает их. Им хотелось бы и сейчас, и в будущем гарантировать себя от попадания в смешные положения и ситуации. Они несколько тяготятся уединен</w:t>
      </w:r>
      <w:r w:rsidRPr="00DD2B88">
        <w:rPr>
          <w:rFonts w:ascii="Times New Roman" w:hAnsi="Times New Roman" w:cs="Times New Roman"/>
          <w:color w:val="000000"/>
          <w:sz w:val="28"/>
          <w:szCs w:val="28"/>
        </w:rPr>
        <w:softHyphen/>
        <w:t>ным положением и по возможности стараются чем-либо (слушанием музыки, просмотром видеофильмов и т. д.) возместить его.</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(ситуативно-негативное отношение) 50%</w:t>
      </w:r>
      <w:r w:rsidRPr="00DD2B88">
        <w:rPr>
          <w:rFonts w:ascii="Times New Roman" w:hAnsi="Times New Roman" w:cs="Times New Roman"/>
          <w:color w:val="000000"/>
          <w:sz w:val="28"/>
          <w:szCs w:val="28"/>
        </w:rPr>
        <w:t>— подростки принимают себя такими</w:t>
      </w:r>
      <w:proofErr w:type="gramStart"/>
      <w:r w:rsidR="00973D67">
        <w:rPr>
          <w:rFonts w:ascii="Times New Roman" w:hAnsi="Times New Roman" w:cs="Times New Roman"/>
          <w:color w:val="000000"/>
          <w:sz w:val="28"/>
          <w:szCs w:val="28"/>
        </w:rPr>
        <w:t xml:space="preserve"> </w:t>
      </w:r>
      <w:r w:rsidRPr="00DD2B88">
        <w:rPr>
          <w:rFonts w:ascii="Times New Roman" w:hAnsi="Times New Roman" w:cs="Times New Roman"/>
          <w:color w:val="000000"/>
          <w:sz w:val="28"/>
          <w:szCs w:val="28"/>
        </w:rPr>
        <w:t>,</w:t>
      </w:r>
      <w:proofErr w:type="gramEnd"/>
      <w:r w:rsidRPr="00DD2B88">
        <w:rPr>
          <w:rFonts w:ascii="Times New Roman" w:hAnsi="Times New Roman" w:cs="Times New Roman"/>
          <w:color w:val="000000"/>
          <w:sz w:val="28"/>
          <w:szCs w:val="28"/>
        </w:rPr>
        <w:t xml:space="preserve"> какие они есть, лишь в отдельные моменты своей повседневной жизни. Им все время хочется «выпрыгнуть из своей шкуры», немедленно оказаться красивыми, богатыми и знаменитыми. Их кумиры, как правило, именно такие. В глубине души они надеются на свою привлекательность для других, но уверены, что они в первую очередь видят его недостатки. Одиночество одновременно и тягостно для них, и спасительно. В обществе сверстников они предпочитают быть на вторых ролях.</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негативное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подростки не принимают себя, считают себя зауряд</w:t>
      </w:r>
      <w:r w:rsidRPr="00DD2B88">
        <w:rPr>
          <w:rFonts w:ascii="Times New Roman" w:hAnsi="Times New Roman" w:cs="Times New Roman"/>
          <w:color w:val="000000"/>
          <w:sz w:val="28"/>
          <w:szCs w:val="28"/>
        </w:rPr>
        <w:softHyphen/>
        <w:t>ным и недостойным внимания других. Они ненавидят свое отражение в зеркале (свою речь, свою одежду и т. д.). Лю</w:t>
      </w:r>
      <w:r w:rsidRPr="00DD2B88">
        <w:rPr>
          <w:rFonts w:ascii="Times New Roman" w:hAnsi="Times New Roman" w:cs="Times New Roman"/>
          <w:color w:val="000000"/>
          <w:sz w:val="28"/>
          <w:szCs w:val="28"/>
        </w:rPr>
        <w:softHyphen/>
        <w:t xml:space="preserve">бое изменение ситуации воспринимают как потенциально катастрофичное для них по последствиям. Оказавшись в одиночестве, начинают заниматься мазохистским </w:t>
      </w:r>
      <w:proofErr w:type="spellStart"/>
      <w:r w:rsidRPr="00DD2B88">
        <w:rPr>
          <w:rFonts w:ascii="Times New Roman" w:hAnsi="Times New Roman" w:cs="Times New Roman"/>
          <w:color w:val="000000"/>
          <w:sz w:val="28"/>
          <w:szCs w:val="28"/>
        </w:rPr>
        <w:t>самокопанием</w:t>
      </w:r>
      <w:proofErr w:type="spellEnd"/>
      <w:r w:rsidRPr="00DD2B88">
        <w:rPr>
          <w:rFonts w:ascii="Times New Roman" w:hAnsi="Times New Roman" w:cs="Times New Roman"/>
          <w:color w:val="000000"/>
          <w:sz w:val="28"/>
          <w:szCs w:val="28"/>
        </w:rPr>
        <w:t xml:space="preserve"> и самоедством. Собственная неполноценность яв</w:t>
      </w:r>
      <w:r w:rsidRPr="00DD2B88">
        <w:rPr>
          <w:rFonts w:ascii="Times New Roman" w:hAnsi="Times New Roman" w:cs="Times New Roman"/>
          <w:color w:val="000000"/>
          <w:sz w:val="28"/>
          <w:szCs w:val="28"/>
        </w:rPr>
        <w:softHyphen/>
        <w:t>ляется их навязчивой идеей. Они испытывают острое чув</w:t>
      </w:r>
      <w:r w:rsidRPr="00DD2B88">
        <w:rPr>
          <w:rFonts w:ascii="Times New Roman" w:hAnsi="Times New Roman" w:cs="Times New Roman"/>
          <w:color w:val="000000"/>
          <w:sz w:val="28"/>
          <w:szCs w:val="28"/>
        </w:rPr>
        <w:softHyphen/>
        <w:t>ство вины за то, что они вообще есть, которое в будущем может обернуться болезненным стремлением доминировать над окружающими.</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13. Отношение подростка к своему духовному Я</w:t>
      </w:r>
    </w:p>
    <w:p w:rsidR="00DD2B88" w:rsidRPr="00DD2B88" w:rsidRDefault="00DD2B88" w:rsidP="00DD2B88">
      <w:pPr>
        <w:shd w:val="clear" w:color="auto" w:fill="FFFFFF"/>
        <w:spacing w:after="0"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(ситуативно-позитивное отношение)100% </w:t>
      </w:r>
      <w:r w:rsidRPr="00DD2B88">
        <w:rPr>
          <w:rFonts w:ascii="Times New Roman" w:hAnsi="Times New Roman" w:cs="Times New Roman"/>
          <w:color w:val="000000"/>
          <w:sz w:val="28"/>
          <w:szCs w:val="28"/>
        </w:rPr>
        <w:t>— подростки ощущают в себе возможность быть хозяином собственной жизни, однако полагают это реальным только в случае благоприятных внешних обстоятельств. Им нравится чувствовать себя свободными, но они не готовы рисковать собственным благополучием ради свободы. Выбор привлекателен для них, но они идут на него с оглядкой: возможность ошибки и ответственность настораживают их. Они признают объективную значимость категорий совести и смысла жизни, но в своей повседневности предпочитают руководствоваться иными, более прагматичными регуляторами.</w:t>
      </w:r>
    </w:p>
    <w:p w:rsidR="00DD2B88" w:rsidRPr="00DD2B88" w:rsidRDefault="00DD2B88" w:rsidP="00DD2B88">
      <w:pPr>
        <w:spacing w:after="0"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sz w:val="28"/>
          <w:szCs w:val="28"/>
          <w:lang w:eastAsia="ru-RU"/>
        </w:rPr>
        <w:t>Т</w:t>
      </w:r>
      <w:r w:rsidRPr="00DD2B88">
        <w:rPr>
          <w:rFonts w:ascii="Times New Roman" w:eastAsia="Times New Roman" w:hAnsi="Times New Roman" w:cs="Times New Roman"/>
          <w:sz w:val="28"/>
          <w:szCs w:val="28"/>
          <w:lang w:eastAsia="ru-RU"/>
        </w:rPr>
        <w:t>аким образом, первичная диагностика показала, что подростки не имеют устойчиво-позитивного отношение к такой ценности как отношение к миру, у них нет чётко выраженной пацифистской позиции, они не считают</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что к насилию прибегают </w:t>
      </w:r>
      <w:r w:rsidRPr="00DD2B88">
        <w:rPr>
          <w:rFonts w:ascii="Times New Roman" w:eastAsia="Times New Roman" w:hAnsi="Times New Roman" w:cs="Times New Roman"/>
          <w:sz w:val="28"/>
          <w:szCs w:val="28"/>
          <w:lang w:eastAsia="ru-RU"/>
        </w:rPr>
        <w:lastRenderedPageBreak/>
        <w:t>только слабые люди и государства. Не относятся подчёркнуто отрицательно к проявлениям грубой силы. У подростков нет уверенности в том, что конфликт есть возможность всегда решить словесно, не прибегая к силе, не ущемляя при этом права других людей. Подростки не признают права людей на иной, отличный от их собственного образа жизни и свободное выражение взглядов. Не принимают иные культуры, не восприимчивы к культурной  дискриминации, стереотипны в своём восприятии действительности.</w:t>
      </w:r>
    </w:p>
    <w:p w:rsidR="00DD2B88" w:rsidRPr="00DD2B88" w:rsidRDefault="00DD2B88" w:rsidP="00DD2B88">
      <w:pPr>
        <w:spacing w:before="220"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i/>
          <w:sz w:val="28"/>
          <w:szCs w:val="28"/>
          <w:lang w:eastAsia="ru-RU"/>
        </w:rPr>
        <w:t>Мы выработали рекомендации  по воспитательной работе с подростками в помощь классному руководителю</w:t>
      </w:r>
    </w:p>
    <w:p w:rsidR="00DD2B88" w:rsidRPr="00DD2B88" w:rsidRDefault="00DD2B88" w:rsidP="00DD2B88">
      <w:pPr>
        <w:spacing w:before="200"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 Знания о правах и обязанностях нужно продолжать на всех этапах обучения и воспитания.</w:t>
      </w:r>
    </w:p>
    <w:p w:rsidR="00DD2B88" w:rsidRPr="00DD2B88" w:rsidRDefault="00DD2B88" w:rsidP="00DD2B88">
      <w:pPr>
        <w:spacing w:before="100" w:beforeAutospacing="1"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 На всех этапах обучения должна учитываться специфика возрас</w:t>
      </w:r>
      <w:r w:rsidRPr="00DD2B88">
        <w:rPr>
          <w:rFonts w:ascii="Times New Roman" w:eastAsia="Times New Roman" w:hAnsi="Times New Roman" w:cs="Times New Roman"/>
          <w:sz w:val="28"/>
          <w:szCs w:val="28"/>
          <w:lang w:eastAsia="ru-RU"/>
        </w:rPr>
        <w:softHyphen/>
        <w:t>тного и психологического восприятия.</w:t>
      </w:r>
    </w:p>
    <w:p w:rsidR="00973D67" w:rsidRDefault="00DD2B88" w:rsidP="00973D67">
      <w:pPr>
        <w:spacing w:before="100" w:beforeAutospacing="1"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 Максимальное использование разнообразных форм воспитательной работы создает благоприят</w:t>
      </w:r>
      <w:r w:rsidRPr="00DD2B88">
        <w:rPr>
          <w:rFonts w:ascii="Times New Roman" w:eastAsia="Times New Roman" w:hAnsi="Times New Roman" w:cs="Times New Roman"/>
          <w:sz w:val="28"/>
          <w:szCs w:val="28"/>
          <w:lang w:eastAsia="ru-RU"/>
        </w:rPr>
        <w:softHyphen/>
        <w:t>ные условия для понимания и усвоения н</w:t>
      </w:r>
      <w:r w:rsidR="00973D67">
        <w:rPr>
          <w:rFonts w:ascii="Times New Roman" w:eastAsia="Times New Roman" w:hAnsi="Times New Roman" w:cs="Times New Roman"/>
          <w:sz w:val="28"/>
          <w:szCs w:val="28"/>
          <w:lang w:eastAsia="ru-RU"/>
        </w:rPr>
        <w:t xml:space="preserve">равственных норм в естественных </w:t>
      </w:r>
      <w:r w:rsidRPr="00DD2B88">
        <w:rPr>
          <w:rFonts w:ascii="Times New Roman" w:eastAsia="Times New Roman" w:hAnsi="Times New Roman" w:cs="Times New Roman"/>
          <w:sz w:val="28"/>
          <w:szCs w:val="28"/>
          <w:lang w:eastAsia="ru-RU"/>
        </w:rPr>
        <w:t>условиях.</w:t>
      </w:r>
      <w:r w:rsidR="00973D67">
        <w:rPr>
          <w:rFonts w:ascii="Times New Roman" w:eastAsia="Times New Roman" w:hAnsi="Times New Roman" w:cs="Times New Roman"/>
          <w:sz w:val="28"/>
          <w:szCs w:val="28"/>
          <w:lang w:eastAsia="ru-RU"/>
        </w:rPr>
        <w:t xml:space="preserve"> </w:t>
      </w:r>
    </w:p>
    <w:p w:rsidR="00DD2B88" w:rsidRPr="00DD2B88" w:rsidRDefault="00973D67" w:rsidP="00973D67">
      <w:pPr>
        <w:spacing w:before="100" w:beforeAutospacing="1" w:after="100" w:afterAutospacing="1" w:line="240" w:lineRule="auto"/>
        <w:ind w:left="-72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B88" w:rsidRPr="00DD2B88">
        <w:rPr>
          <w:rFonts w:ascii="Times New Roman" w:eastAsia="Times New Roman" w:hAnsi="Times New Roman" w:cs="Times New Roman"/>
          <w:sz w:val="28"/>
          <w:szCs w:val="28"/>
          <w:lang w:eastAsia="ru-RU"/>
        </w:rPr>
        <w:t>4. Занятия могут проводиться в виде откровенных и проблемных диалогов, касающихся личности, отношением к другим людям, отношением окру</w:t>
      </w:r>
      <w:r w:rsidR="00DD2B88" w:rsidRPr="00DD2B88">
        <w:rPr>
          <w:rFonts w:ascii="Times New Roman" w:eastAsia="Times New Roman" w:hAnsi="Times New Roman" w:cs="Times New Roman"/>
          <w:sz w:val="28"/>
          <w:szCs w:val="28"/>
          <w:lang w:eastAsia="ru-RU"/>
        </w:rPr>
        <w:softHyphen/>
        <w:t>жающих к ней, раскрывающие духовный мир людей.</w:t>
      </w:r>
    </w:p>
    <w:p w:rsidR="00DD2B88" w:rsidRPr="00DD2B88" w:rsidRDefault="00DD2B88"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 В процессе работы педагогу нужно исходить из единства прав и обязанностей, слова и дела. В этих целях необходимо включать воспитанни</w:t>
      </w:r>
      <w:r w:rsidRPr="00DD2B88">
        <w:rPr>
          <w:rFonts w:ascii="Times New Roman" w:eastAsia="Times New Roman" w:hAnsi="Times New Roman" w:cs="Times New Roman"/>
          <w:sz w:val="28"/>
          <w:szCs w:val="28"/>
          <w:lang w:eastAsia="ru-RU"/>
        </w:rPr>
        <w:softHyphen/>
        <w:t>ков в разнообразные виды деятельности, в которых они приобретают опыт конкретных моральных поступков, отношений, привычек.</w:t>
      </w:r>
    </w:p>
    <w:p w:rsidR="00DD2B88" w:rsidRPr="00DD2B88" w:rsidRDefault="00DD2B88" w:rsidP="00DD2B88">
      <w:pPr>
        <w:shd w:val="clear" w:color="auto" w:fill="FFFFFF"/>
        <w:spacing w:line="240" w:lineRule="auto"/>
        <w:ind w:left="-900" w:right="101"/>
        <w:jc w:val="center"/>
        <w:rPr>
          <w:rFonts w:ascii="Times New Roman" w:hAnsi="Times New Roman" w:cs="Times New Roman"/>
          <w:b/>
          <w:sz w:val="28"/>
          <w:szCs w:val="28"/>
        </w:rPr>
      </w:pPr>
      <w:r w:rsidRPr="00DD2B88">
        <w:rPr>
          <w:rFonts w:ascii="Times New Roman" w:hAnsi="Times New Roman" w:cs="Times New Roman"/>
          <w:b/>
          <w:sz w:val="28"/>
          <w:szCs w:val="28"/>
        </w:rPr>
        <w:t>Отношение к ценностным категори</w:t>
      </w:r>
      <w:r w:rsidR="007E62E5">
        <w:rPr>
          <w:rFonts w:ascii="Times New Roman" w:hAnsi="Times New Roman" w:cs="Times New Roman"/>
          <w:b/>
          <w:sz w:val="28"/>
          <w:szCs w:val="28"/>
        </w:rPr>
        <w:t xml:space="preserve">ям учащихся </w:t>
      </w:r>
      <w:r w:rsidRPr="00DD2B88">
        <w:rPr>
          <w:rFonts w:ascii="Times New Roman" w:hAnsi="Times New Roman" w:cs="Times New Roman"/>
          <w:b/>
          <w:sz w:val="28"/>
          <w:szCs w:val="28"/>
        </w:rPr>
        <w:t>членов Совета Музея (9-10 класс)  (декабрь 2012)</w:t>
      </w: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r w:rsidRPr="00DD2B88">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179705</wp:posOffset>
            </wp:positionV>
            <wp:extent cx="5143500" cy="2743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0" cy="2743200"/>
                    </a:xfrm>
                    <a:prstGeom prst="rect">
                      <a:avLst/>
                    </a:prstGeom>
                    <a:noFill/>
                    <a:ln w="9525">
                      <a:noFill/>
                      <a:miter lim="800000"/>
                      <a:headEnd/>
                      <a:tailEnd/>
                    </a:ln>
                  </pic:spPr>
                </pic:pic>
              </a:graphicData>
            </a:graphic>
          </wp:anchor>
        </w:drawing>
      </w: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DD2B88">
        <w:rPr>
          <w:rFonts w:ascii="Times New Roman" w:eastAsia="Times New Roman" w:hAnsi="Times New Roman" w:cs="Times New Roman"/>
          <w:bCs/>
          <w:sz w:val="28"/>
          <w:szCs w:val="28"/>
          <w:lang w:eastAsia="ru-RU"/>
        </w:rPr>
        <w:lastRenderedPageBreak/>
        <w:t>Сравнивая диагностические срезы, мы наблюдаем динамику развития личностного роста подростков</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r w:rsidRPr="00DD2B88">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83820</wp:posOffset>
            </wp:positionV>
            <wp:extent cx="3314700" cy="149479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3314700" cy="1494790"/>
                    </a:xfrm>
                    <a:prstGeom prst="rect">
                      <a:avLst/>
                    </a:prstGeom>
                    <a:noFill/>
                    <a:ln w="9525">
                      <a:noFill/>
                      <a:miter lim="800000"/>
                      <a:headEnd/>
                      <a:tailEnd/>
                    </a:ln>
                  </pic:spPr>
                </pic:pic>
              </a:graphicData>
            </a:graphic>
          </wp:anchor>
        </w:drawing>
      </w:r>
      <w:r w:rsidRPr="00DD2B88">
        <w:rPr>
          <w:rFonts w:ascii="Times New Roman" w:eastAsia="Times New Roman" w:hAnsi="Times New Roman" w:cs="Times New Roman"/>
          <w:b/>
          <w:bCs/>
          <w:color w:val="400000"/>
          <w:sz w:val="28"/>
          <w:szCs w:val="28"/>
          <w:lang w:eastAsia="ru-RU"/>
        </w:rPr>
        <w:t>январь 2012</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r w:rsidRPr="00DD2B88">
        <w:rPr>
          <w:rFonts w:ascii="Times New Roman" w:eastAsia="Times New Roman" w:hAnsi="Times New Roman" w:cs="Times New Roman"/>
          <w:b/>
          <w:bCs/>
          <w:noProof/>
          <w:color w:val="400000"/>
          <w:sz w:val="28"/>
          <w:szCs w:val="28"/>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35560</wp:posOffset>
            </wp:positionV>
            <wp:extent cx="3429000" cy="16033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29000" cy="16033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400000"/>
          <w:sz w:val="28"/>
          <w:szCs w:val="28"/>
          <w:lang w:eastAsia="ru-RU"/>
        </w:rPr>
        <w:t xml:space="preserve">                                                  </w:t>
      </w:r>
      <w:r w:rsidRPr="00DD2B88">
        <w:rPr>
          <w:rFonts w:ascii="Times New Roman" w:eastAsia="Times New Roman" w:hAnsi="Times New Roman" w:cs="Times New Roman"/>
          <w:b/>
          <w:bCs/>
          <w:color w:val="400000"/>
          <w:sz w:val="28"/>
          <w:szCs w:val="28"/>
          <w:lang w:eastAsia="ru-RU"/>
        </w:rPr>
        <w:t>декабрь 2012</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after="0" w:line="24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Проведённая воспитательная работа показала</w:t>
      </w:r>
      <w:r w:rsidRPr="00DD2B88">
        <w:rPr>
          <w:rFonts w:ascii="Times New Roman" w:eastAsia="Times New Roman" w:hAnsi="Times New Roman" w:cs="Times New Roman"/>
          <w:bCs/>
          <w:sz w:val="28"/>
          <w:szCs w:val="28"/>
          <w:lang w:eastAsia="ru-RU"/>
        </w:rPr>
        <w:t>, что подростки</w:t>
      </w:r>
      <w:r w:rsidRPr="00DD2B88">
        <w:rPr>
          <w:rFonts w:ascii="Times New Roman" w:eastAsia="Times New Roman" w:hAnsi="Times New Roman" w:cs="Times New Roman"/>
          <w:b/>
          <w:bCs/>
          <w:sz w:val="28"/>
          <w:szCs w:val="28"/>
          <w:lang w:eastAsia="ru-RU"/>
        </w:rPr>
        <w:t xml:space="preserve"> </w:t>
      </w:r>
      <w:r w:rsidRPr="00DD2B88">
        <w:rPr>
          <w:rFonts w:ascii="Times New Roman" w:eastAsia="Times New Roman" w:hAnsi="Times New Roman" w:cs="Times New Roman"/>
          <w:sz w:val="28"/>
          <w:szCs w:val="28"/>
          <w:lang w:eastAsia="ru-RU"/>
        </w:rPr>
        <w:t xml:space="preserve">знают основные правила и нормы поведения гражданина. Соблюдают правила поведения, не всегда ещё могут регулировать свои потребности и соотносить их с возможностями других людей. </w:t>
      </w:r>
    </w:p>
    <w:p w:rsidR="00DD2B88" w:rsidRPr="00DD2B88" w:rsidRDefault="00DD2B88" w:rsidP="00DD2B88">
      <w:pPr>
        <w:spacing w:after="0" w:line="24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Выполняют общественные поручения и свои обязанности. Проявляют готовность защищать Родину, проявляют чувство долга и ответственности перед родителями, в целом бережно относятся к природе и общенародному достоянию, только в отдельных случаях допускает небрежность. Подростки знают конституционные права и законы государства, соблюдают их. Осознают ответственность за судьбу своей страны, выполняют поручения, хорошо учатся, проявляют инициативу в делах класса.</w:t>
      </w:r>
    </w:p>
    <w:p w:rsidR="00DD2B88" w:rsidRPr="00DD2B88" w:rsidRDefault="00DD2B88" w:rsidP="00DD2B88">
      <w:pPr>
        <w:spacing w:after="0" w:line="24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Осознаю</w:t>
      </w:r>
      <w:r w:rsidR="007E62E5">
        <w:rPr>
          <w:rFonts w:ascii="Times New Roman" w:eastAsia="Times New Roman" w:hAnsi="Times New Roman" w:cs="Times New Roman"/>
          <w:sz w:val="28"/>
          <w:szCs w:val="28"/>
          <w:lang w:eastAsia="ru-RU"/>
        </w:rPr>
        <w:t>т себя гражда</w:t>
      </w:r>
      <w:r w:rsidRPr="00DD2B88">
        <w:rPr>
          <w:rFonts w:ascii="Times New Roman" w:eastAsia="Times New Roman" w:hAnsi="Times New Roman" w:cs="Times New Roman"/>
          <w:sz w:val="28"/>
          <w:szCs w:val="28"/>
          <w:lang w:eastAsia="ru-RU"/>
        </w:rPr>
        <w:t xml:space="preserve">нами своей страны, знают свои права и обязанности, но не всегда ещё умеют реализовывать их в жизни.  Примерно ведут себя, соблюдают правила поведения в школе, на улице, дома. Знают основные законы и последствия в случае их нарушения, но к хорошему поведению других не побуждают. </w:t>
      </w:r>
    </w:p>
    <w:p w:rsidR="00DD2B88" w:rsidRPr="00DD2B88" w:rsidRDefault="00DD2B88" w:rsidP="00DD2B88">
      <w:pPr>
        <w:spacing w:after="0" w:line="240" w:lineRule="auto"/>
        <w:ind w:firstLine="709"/>
        <w:jc w:val="both"/>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sz w:val="28"/>
          <w:szCs w:val="28"/>
          <w:lang w:eastAsia="ru-RU"/>
        </w:rPr>
        <w:t>Имеют свои убеждения и стараются поступать в соответствии с ними. Как правило, ответственно относятся к своим поступкам, но в некоторых случаях их решения не соответствуют решениям общества. У подростков развито чувство собственного достоинства, проявляет требовательность к себе и другим, стремится выполнять трудные дела и поручения</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не позволяет унижать себя, на защиту других встаёт не всегда. Принимают участие во всех видах деятельности, следуя за другими подростками, но в отдельных случаях могут не выполнить поручение и не довести начатое дело до конца.</w:t>
      </w:r>
    </w:p>
    <w:p w:rsidR="007E62E5" w:rsidRDefault="00DD2B88" w:rsidP="007E62E5">
      <w:pPr>
        <w:spacing w:after="0" w:line="240" w:lineRule="auto"/>
        <w:ind w:firstLine="709"/>
        <w:jc w:val="both"/>
        <w:outlineLvl w:val="1"/>
        <w:rPr>
          <w:rFonts w:ascii="Times New Roman" w:hAnsi="Times New Roman" w:cs="Times New Roman"/>
          <w:sz w:val="28"/>
          <w:szCs w:val="28"/>
        </w:rPr>
      </w:pPr>
      <w:r w:rsidRPr="00DD2B88">
        <w:rPr>
          <w:rFonts w:ascii="Times New Roman" w:eastAsia="Times New Roman" w:hAnsi="Times New Roman" w:cs="Times New Roman"/>
          <w:sz w:val="28"/>
          <w:szCs w:val="28"/>
          <w:lang w:eastAsia="ru-RU"/>
        </w:rPr>
        <w:lastRenderedPageBreak/>
        <w:t>Принимают участие в деятельности</w:t>
      </w:r>
      <w:r>
        <w:rPr>
          <w:rFonts w:ascii="Times New Roman" w:eastAsia="Times New Roman" w:hAnsi="Times New Roman" w:cs="Times New Roman"/>
          <w:sz w:val="28"/>
          <w:szCs w:val="28"/>
          <w:lang w:eastAsia="ru-RU"/>
        </w:rPr>
        <w:t>, имеющей общественно-полити</w:t>
      </w:r>
      <w:r w:rsidRPr="00DD2B88">
        <w:rPr>
          <w:rFonts w:ascii="Times New Roman" w:eastAsia="Times New Roman" w:hAnsi="Times New Roman" w:cs="Times New Roman"/>
          <w:sz w:val="28"/>
          <w:szCs w:val="28"/>
          <w:lang w:eastAsia="ru-RU"/>
        </w:rPr>
        <w:t>ческую направленность, следует за другими ребятами. Участвуют в обсуждении общественно-политических событий, в основном правильно их оценивают, но испытывают затруднения в аргументации своей точки зрения. Интересуются историей и культурой Родины, гордятся ею, участвуют в историко-патриотической работе. Проявляют интерес и уважение к людям другой национальности, их культуре и традициям, принимают участие в акциях интернациональной дружбы, Пост № 1.</w:t>
      </w:r>
      <w:r w:rsidR="007E62E5">
        <w:rPr>
          <w:rFonts w:ascii="Times New Roman" w:eastAsia="Times New Roman" w:hAnsi="Times New Roman" w:cs="Times New Roman"/>
          <w:sz w:val="28"/>
          <w:szCs w:val="28"/>
          <w:lang w:eastAsia="ru-RU"/>
        </w:rPr>
        <w:t xml:space="preserve"> </w:t>
      </w:r>
      <w:r w:rsidR="007E62E5">
        <w:rPr>
          <w:rFonts w:ascii="Times New Roman" w:hAnsi="Times New Roman" w:cs="Times New Roman"/>
          <w:sz w:val="28"/>
          <w:szCs w:val="28"/>
        </w:rPr>
        <w:t>К</w:t>
      </w:r>
      <w:r w:rsidR="007E62E5" w:rsidRPr="00DD2B88">
        <w:rPr>
          <w:rFonts w:ascii="Times New Roman" w:hAnsi="Times New Roman" w:cs="Times New Roman"/>
          <w:sz w:val="28"/>
          <w:szCs w:val="28"/>
        </w:rPr>
        <w:t>онкретизируются и расширяются знания и представления детей, почерпнутые при изучении школьного курса истории и обществоведения, реализуется региональный компонент образовательных стандартов.</w:t>
      </w:r>
    </w:p>
    <w:p w:rsidR="0035133E" w:rsidRDefault="0035133E" w:rsidP="007E62E5">
      <w:pPr>
        <w:spacing w:after="0" w:line="240" w:lineRule="auto"/>
        <w:ind w:firstLine="709"/>
        <w:jc w:val="both"/>
        <w:outlineLvl w:val="1"/>
        <w:rPr>
          <w:rFonts w:ascii="Times New Roman" w:hAnsi="Times New Roman" w:cs="Times New Roman"/>
          <w:sz w:val="28"/>
          <w:szCs w:val="28"/>
        </w:rPr>
      </w:pPr>
    </w:p>
    <w:p w:rsidR="0035133E" w:rsidRPr="0035133E" w:rsidRDefault="0035133E" w:rsidP="007E62E5">
      <w:pPr>
        <w:spacing w:after="0" w:line="240" w:lineRule="auto"/>
        <w:ind w:firstLine="709"/>
        <w:jc w:val="both"/>
        <w:outlineLvl w:val="1"/>
        <w:rPr>
          <w:rFonts w:ascii="Times New Roman" w:hAnsi="Times New Roman" w:cs="Times New Roman"/>
          <w:b/>
          <w:sz w:val="28"/>
          <w:szCs w:val="28"/>
        </w:rPr>
      </w:pPr>
    </w:p>
    <w:p w:rsidR="0035133E" w:rsidRPr="0035133E" w:rsidRDefault="0035133E" w:rsidP="0035133E">
      <w:pPr>
        <w:spacing w:after="0" w:line="240" w:lineRule="auto"/>
        <w:jc w:val="both"/>
        <w:outlineLvl w:val="1"/>
        <w:rPr>
          <w:rFonts w:ascii="Times New Roman" w:hAnsi="Times New Roman" w:cs="Times New Roman"/>
          <w:b/>
          <w:sz w:val="28"/>
          <w:szCs w:val="28"/>
        </w:rPr>
      </w:pPr>
      <w:r w:rsidRPr="0035133E">
        <w:rPr>
          <w:rFonts w:ascii="Times New Roman" w:hAnsi="Times New Roman" w:cs="Times New Roman"/>
          <w:b/>
          <w:sz w:val="28"/>
          <w:szCs w:val="28"/>
        </w:rPr>
        <w:t>Заключение</w:t>
      </w:r>
    </w:p>
    <w:p w:rsidR="0035133E" w:rsidRPr="007E62E5" w:rsidRDefault="0035133E" w:rsidP="007E62E5">
      <w:pPr>
        <w:spacing w:after="0" w:line="240" w:lineRule="auto"/>
        <w:ind w:firstLine="709"/>
        <w:jc w:val="both"/>
        <w:outlineLvl w:val="1"/>
        <w:rPr>
          <w:rFonts w:ascii="Times New Roman" w:eastAsia="Times New Roman" w:hAnsi="Times New Roman" w:cs="Times New Roman"/>
          <w:sz w:val="28"/>
          <w:szCs w:val="28"/>
          <w:lang w:eastAsia="ru-RU"/>
        </w:rPr>
      </w:pPr>
    </w:p>
    <w:p w:rsidR="007E62E5" w:rsidRPr="00DD2B88" w:rsidRDefault="007E62E5" w:rsidP="007E62E5">
      <w:pPr>
        <w:spacing w:line="240" w:lineRule="auto"/>
        <w:rPr>
          <w:rFonts w:ascii="Times New Roman" w:hAnsi="Times New Roman" w:cs="Times New Roman"/>
          <w:sz w:val="28"/>
          <w:szCs w:val="28"/>
        </w:rPr>
      </w:pPr>
      <w:r w:rsidRPr="00DD2B88">
        <w:rPr>
          <w:rFonts w:ascii="Times New Roman" w:hAnsi="Times New Roman" w:cs="Times New Roman"/>
          <w:sz w:val="28"/>
          <w:szCs w:val="28"/>
        </w:rPr>
        <w:t>Та</w:t>
      </w:r>
      <w:r>
        <w:rPr>
          <w:rFonts w:ascii="Times New Roman" w:hAnsi="Times New Roman" w:cs="Times New Roman"/>
          <w:sz w:val="28"/>
          <w:szCs w:val="28"/>
        </w:rPr>
        <w:t xml:space="preserve">ким образом, рассмотренные нами вопросы по </w:t>
      </w:r>
      <w:r w:rsidRPr="00DD2B88">
        <w:rPr>
          <w:rFonts w:ascii="Times New Roman" w:hAnsi="Times New Roman" w:cs="Times New Roman"/>
          <w:sz w:val="28"/>
          <w:szCs w:val="28"/>
        </w:rPr>
        <w:t xml:space="preserve"> проблеме современного понимания феноменов патриотизма и патриотического воспитания и использования школьного музея в формировании патриотизма у учащихся позволяет сделать следующие выводы.</w:t>
      </w:r>
    </w:p>
    <w:p w:rsidR="007E62E5" w:rsidRPr="00DD2B88" w:rsidRDefault="007E62E5" w:rsidP="007E62E5">
      <w:pPr>
        <w:spacing w:line="240" w:lineRule="auto"/>
        <w:rPr>
          <w:rFonts w:ascii="Times New Roman" w:hAnsi="Times New Roman" w:cs="Times New Roman"/>
          <w:sz w:val="28"/>
          <w:szCs w:val="28"/>
        </w:rPr>
      </w:pPr>
      <w:r w:rsidRPr="00DD2B88">
        <w:rPr>
          <w:rFonts w:ascii="Times New Roman" w:hAnsi="Times New Roman" w:cs="Times New Roman"/>
          <w:sz w:val="28"/>
          <w:szCs w:val="28"/>
        </w:rPr>
        <w:t>Во-первых, обращение государства к формированию новой национальной идеологии в значительной степени актуализировало научно-теоретический поиск современных подходов к решению данной проблемы.</w:t>
      </w:r>
    </w:p>
    <w:p w:rsidR="007E62E5" w:rsidRPr="00DD2B88" w:rsidRDefault="007E62E5" w:rsidP="007E62E5">
      <w:pPr>
        <w:spacing w:line="240" w:lineRule="auto"/>
        <w:rPr>
          <w:rFonts w:ascii="Times New Roman" w:hAnsi="Times New Roman" w:cs="Times New Roman"/>
          <w:sz w:val="28"/>
          <w:szCs w:val="28"/>
        </w:rPr>
      </w:pPr>
      <w:r w:rsidRPr="00DD2B88">
        <w:rPr>
          <w:rFonts w:ascii="Times New Roman" w:hAnsi="Times New Roman" w:cs="Times New Roman"/>
          <w:sz w:val="28"/>
          <w:szCs w:val="28"/>
        </w:rPr>
        <w:t>Во-вторых, для значительной части педагогической теории и практики характерно рассмотрение патриотизма и патриотического воспитания в контексте гражданско-патриотического или военно-патриотического направления воспитательной работы. Вместе с тем, важность решения задачи формирования патриотизма у современной молодежи как одной из важнейших социально-нравственных ценностей требует его выделения и рассмотрения в качестве самостоятельного социально-педагогического феномена. При этом сущность патриотизма в современных условиях предполагает, прежде всего, его социальную основу - единство духовности, гражданской зрелости и социальной активности личности.</w:t>
      </w:r>
    </w:p>
    <w:p w:rsidR="007E62E5" w:rsidRPr="00DD2B88" w:rsidRDefault="007E62E5" w:rsidP="007E62E5">
      <w:pPr>
        <w:spacing w:line="240" w:lineRule="auto"/>
        <w:rPr>
          <w:rFonts w:ascii="Times New Roman" w:hAnsi="Times New Roman" w:cs="Times New Roman"/>
          <w:sz w:val="28"/>
          <w:szCs w:val="28"/>
        </w:rPr>
      </w:pPr>
      <w:r w:rsidRPr="00DD2B88">
        <w:rPr>
          <w:rFonts w:ascii="Times New Roman" w:hAnsi="Times New Roman" w:cs="Times New Roman"/>
          <w:sz w:val="28"/>
          <w:szCs w:val="28"/>
        </w:rPr>
        <w:t>В-третьих, патриотическое воспитание, как и воспитание в целом, опирается на знание. В этой связи возрастает роль содержания образования и учебно-познавательной деятельности школьников, отражающих патриотическую направленность знания.</w:t>
      </w:r>
    </w:p>
    <w:p w:rsidR="00973D67" w:rsidRPr="00973D67" w:rsidRDefault="007E62E5" w:rsidP="00973D67">
      <w:pPr>
        <w:spacing w:line="240" w:lineRule="auto"/>
        <w:rPr>
          <w:rFonts w:ascii="Times New Roman" w:hAnsi="Times New Roman" w:cs="Times New Roman"/>
          <w:sz w:val="28"/>
          <w:szCs w:val="28"/>
        </w:rPr>
      </w:pPr>
      <w:r w:rsidRPr="00DD2B88">
        <w:rPr>
          <w:rFonts w:ascii="Times New Roman" w:hAnsi="Times New Roman" w:cs="Times New Roman"/>
          <w:sz w:val="28"/>
          <w:szCs w:val="28"/>
        </w:rPr>
        <w:t xml:space="preserve">В-четвертых, имеющийся в передовой педагогической практике опыт патриотического воспитания, его средств, форм и методов сегодня нуждается в определенном осмыслении, коррекции с учетом изменившихся политических, социально-экономических реалий. Вместе с тем, следует отметить значительный потенциал краеведческой, в том числе музейной работы в школе, в решении </w:t>
      </w:r>
      <w:r w:rsidRPr="00DD2B88">
        <w:rPr>
          <w:rFonts w:ascii="Times New Roman" w:hAnsi="Times New Roman" w:cs="Times New Roman"/>
          <w:sz w:val="28"/>
          <w:szCs w:val="28"/>
        </w:rPr>
        <w:lastRenderedPageBreak/>
        <w:t>проблемы формирования патриотизма у учащихся. Именно школьный музей может и должен обеспечивать условия реализации содержания образования и учебно-познавательной деятельности, формирующих патриотизм школьников. Он интегрирует в себе возможности носителя содержания патриотического образования (знания о родине, ее историческом прошлом, достижениях и трудностях, людях и т.д.) и формы организации учебно-познавательной деятельности (включение учащихся в поисковую, краеведческую работу.)</w:t>
      </w:r>
      <w:r w:rsidR="00973D67">
        <w:rPr>
          <w:rFonts w:ascii="Times New Roman" w:hAnsi="Times New Roman" w:cs="Times New Roman"/>
          <w:sz w:val="28"/>
          <w:szCs w:val="28"/>
        </w:rPr>
        <w:t xml:space="preserve"> </w:t>
      </w:r>
    </w:p>
    <w:p w:rsidR="00973D67" w:rsidRDefault="00973D67" w:rsidP="00DD2B88">
      <w:pPr>
        <w:spacing w:after="0" w:line="240" w:lineRule="auto"/>
        <w:ind w:firstLine="709"/>
        <w:jc w:val="both"/>
        <w:outlineLvl w:val="1"/>
        <w:rPr>
          <w:rFonts w:ascii="Times New Roman" w:eastAsia="Times New Roman" w:hAnsi="Times New Roman" w:cs="Times New Roman"/>
          <w:b/>
          <w:bCs/>
          <w:sz w:val="28"/>
          <w:szCs w:val="28"/>
          <w:lang w:eastAsia="ru-RU"/>
        </w:rPr>
      </w:pPr>
    </w:p>
    <w:p w:rsidR="00973D67" w:rsidRPr="00DD2B88" w:rsidRDefault="00973D67" w:rsidP="00DD2B88">
      <w:pPr>
        <w:spacing w:after="0" w:line="240" w:lineRule="auto"/>
        <w:ind w:firstLine="709"/>
        <w:jc w:val="both"/>
        <w:outlineLvl w:val="1"/>
        <w:rPr>
          <w:rFonts w:ascii="Times New Roman" w:eastAsia="Times New Roman" w:hAnsi="Times New Roman" w:cs="Times New Roman"/>
          <w:b/>
          <w:bCs/>
          <w:sz w:val="28"/>
          <w:szCs w:val="28"/>
          <w:lang w:eastAsia="ru-RU"/>
        </w:rPr>
      </w:pPr>
    </w:p>
    <w:p w:rsidR="007E62E5" w:rsidRPr="007E62E5" w:rsidRDefault="00DD2B88" w:rsidP="007E62E5">
      <w:pPr>
        <w:spacing w:line="240" w:lineRule="auto"/>
        <w:rPr>
          <w:rFonts w:ascii="Times New Roman" w:hAnsi="Times New Roman" w:cs="Times New Roman"/>
          <w:b/>
          <w:i/>
          <w:sz w:val="28"/>
          <w:szCs w:val="28"/>
          <w:u w:val="single"/>
        </w:rPr>
      </w:pPr>
      <w:r w:rsidRPr="00DD2B88">
        <w:rPr>
          <w:rFonts w:ascii="Times New Roman" w:eastAsia="Times New Roman" w:hAnsi="Times New Roman" w:cs="Times New Roman"/>
          <w:sz w:val="28"/>
          <w:szCs w:val="28"/>
          <w:lang w:eastAsia="ru-RU"/>
        </w:rPr>
        <w:t xml:space="preserve">                 </w:t>
      </w:r>
      <w:r w:rsidR="007E62E5" w:rsidRPr="007E62E5">
        <w:rPr>
          <w:rFonts w:ascii="Times New Roman" w:hAnsi="Times New Roman" w:cs="Times New Roman"/>
          <w:b/>
          <w:i/>
          <w:sz w:val="28"/>
          <w:szCs w:val="28"/>
          <w:u w:val="single"/>
        </w:rPr>
        <w:t>Список литературы</w:t>
      </w:r>
      <w:r w:rsidR="007E62E5" w:rsidRPr="007E62E5">
        <w:rPr>
          <w:rFonts w:ascii="Times New Roman" w:hAnsi="Times New Roman" w:cs="Times New Roman"/>
          <w:b/>
          <w:i/>
          <w:sz w:val="28"/>
          <w:szCs w:val="28"/>
          <w:u w:val="single"/>
        </w:rPr>
        <w:br/>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Военно-патриотическое воспитание молодежи: проблемы и опыт. – М.: Патриот, 1991</w:t>
      </w:r>
    </w:p>
    <w:p w:rsidR="007E62E5" w:rsidRPr="007E62E5" w:rsidRDefault="007E62E5" w:rsidP="007E62E5">
      <w:pPr>
        <w:numPr>
          <w:ilvl w:val="0"/>
          <w:numId w:val="5"/>
        </w:numPr>
        <w:spacing w:after="0" w:line="24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Вырщинков</w:t>
      </w:r>
      <w:proofErr w:type="spellEnd"/>
      <w:r w:rsidRPr="007E62E5">
        <w:rPr>
          <w:rFonts w:ascii="Times New Roman" w:hAnsi="Times New Roman" w:cs="Times New Roman"/>
          <w:sz w:val="28"/>
          <w:szCs w:val="28"/>
        </w:rPr>
        <w:t xml:space="preserve"> А.Н Военно-патриотическое воспитание: теория и практика. – М.: Педагогика, 1990.</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Государственная программа «Патриотическое воспитание граждан Российской Федерации на 2011-2015 годы». – М., 2010.</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Закон Российской Федерации «О воинской обязанности и военной службы» // Российская газета, 1998.</w:t>
      </w:r>
    </w:p>
    <w:p w:rsidR="007E62E5" w:rsidRPr="007E62E5" w:rsidRDefault="007E62E5" w:rsidP="007E62E5">
      <w:pPr>
        <w:numPr>
          <w:ilvl w:val="0"/>
          <w:numId w:val="5"/>
        </w:numPr>
        <w:spacing w:after="0" w:line="24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Конжиев</w:t>
      </w:r>
      <w:proofErr w:type="spellEnd"/>
      <w:r w:rsidRPr="007E62E5">
        <w:rPr>
          <w:rFonts w:ascii="Times New Roman" w:hAnsi="Times New Roman" w:cs="Times New Roman"/>
          <w:sz w:val="28"/>
          <w:szCs w:val="28"/>
        </w:rPr>
        <w:t xml:space="preserve"> Н.М. Система военно-патриотического воспитания в общеобразовательной школе. – М.: Педагогика, 1986</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Концепция военно-патриотического воспитания молодежи // ОБЖ. – 1998. - № 7. – С. 4 – 10.</w:t>
      </w:r>
    </w:p>
    <w:p w:rsidR="007E62E5" w:rsidRPr="007E62E5" w:rsidRDefault="007E62E5" w:rsidP="007E62E5">
      <w:pPr>
        <w:numPr>
          <w:ilvl w:val="0"/>
          <w:numId w:val="5"/>
        </w:numPr>
        <w:spacing w:after="0" w:line="24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Патриотическое воспитание молодежи – концепция и </w:t>
      </w:r>
      <w:proofErr w:type="gramStart"/>
      <w:r w:rsidRPr="007E62E5">
        <w:rPr>
          <w:rFonts w:ascii="Times New Roman" w:hAnsi="Times New Roman" w:cs="Times New Roman"/>
          <w:sz w:val="28"/>
          <w:szCs w:val="28"/>
        </w:rPr>
        <w:t>реальность</w:t>
      </w:r>
      <w:proofErr w:type="gramEnd"/>
      <w:r w:rsidRPr="007E62E5">
        <w:rPr>
          <w:rFonts w:ascii="Times New Roman" w:hAnsi="Times New Roman" w:cs="Times New Roman"/>
          <w:sz w:val="28"/>
          <w:szCs w:val="28"/>
        </w:rPr>
        <w:t xml:space="preserve">// Будущие хозяева России. – М.: «Реалисты». – 1996. – № 24.- С. 54- 58.  </w:t>
      </w:r>
    </w:p>
    <w:p w:rsidR="007E62E5" w:rsidRPr="007E62E5" w:rsidRDefault="007E62E5" w:rsidP="007E62E5">
      <w:pPr>
        <w:numPr>
          <w:ilvl w:val="0"/>
          <w:numId w:val="5"/>
        </w:numPr>
        <w:spacing w:after="0" w:line="24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w:t>
      </w:r>
      <w:proofErr w:type="spellStart"/>
      <w:r w:rsidRPr="007E62E5">
        <w:rPr>
          <w:rFonts w:ascii="Times New Roman" w:hAnsi="Times New Roman" w:cs="Times New Roman"/>
          <w:sz w:val="28"/>
          <w:szCs w:val="28"/>
        </w:rPr>
        <w:t>Радионов</w:t>
      </w:r>
      <w:proofErr w:type="spellEnd"/>
      <w:r w:rsidRPr="007E62E5">
        <w:rPr>
          <w:rFonts w:ascii="Times New Roman" w:hAnsi="Times New Roman" w:cs="Times New Roman"/>
          <w:sz w:val="28"/>
          <w:szCs w:val="28"/>
        </w:rPr>
        <w:t xml:space="preserve"> Е. Г. О патриотическом воспитании молодежи // Обозреватель. – 1997. - № 3 – 4. – С. 18-23.</w:t>
      </w:r>
    </w:p>
    <w:p w:rsidR="007E62E5" w:rsidRPr="007E62E5" w:rsidRDefault="007E62E5" w:rsidP="007E62E5">
      <w:pPr>
        <w:numPr>
          <w:ilvl w:val="0"/>
          <w:numId w:val="5"/>
        </w:numPr>
        <w:spacing w:after="0" w:line="24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w:t>
      </w:r>
      <w:proofErr w:type="spellStart"/>
      <w:r w:rsidRPr="007E62E5">
        <w:rPr>
          <w:rFonts w:ascii="Times New Roman" w:hAnsi="Times New Roman" w:cs="Times New Roman"/>
          <w:sz w:val="28"/>
          <w:szCs w:val="28"/>
        </w:rPr>
        <w:t>Радионов</w:t>
      </w:r>
      <w:proofErr w:type="spellEnd"/>
      <w:r w:rsidRPr="007E62E5">
        <w:rPr>
          <w:rFonts w:ascii="Times New Roman" w:hAnsi="Times New Roman" w:cs="Times New Roman"/>
          <w:sz w:val="28"/>
          <w:szCs w:val="28"/>
        </w:rPr>
        <w:t xml:space="preserve"> Е. Г. Современная молодежь: основные ценности, позиции ориентиры // Военные знания. – 1997. - № 6. – С. 16-18.</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 xml:space="preserve"> </w:t>
      </w: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Патриотическое воспитание подрастающего поколения новой России // Педагогика. – 1997. - №3. – С. 52 – 56.</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 xml:space="preserve"> Сборник нормативных правовых документов и материалов по патриотическому воспитанию и подготовке обучающихся к военной службе. – М.: Мнемозина, 2000.</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Сборник</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Почетный караул у Вечного огня Славы в Нижегородском кремле , методические рекомендации. // Горький .- 1989.</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Сборник</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 xml:space="preserve"> </w:t>
      </w:r>
      <w:proofErr w:type="spellStart"/>
      <w:r w:rsidRPr="007E62E5">
        <w:rPr>
          <w:rFonts w:ascii="Times New Roman" w:hAnsi="Times New Roman" w:cs="Times New Roman"/>
          <w:sz w:val="28"/>
          <w:szCs w:val="28"/>
        </w:rPr>
        <w:t>Дворцовские</w:t>
      </w:r>
      <w:proofErr w:type="spellEnd"/>
      <w:r w:rsidRPr="007E62E5">
        <w:rPr>
          <w:rFonts w:ascii="Times New Roman" w:hAnsi="Times New Roman" w:cs="Times New Roman"/>
          <w:sz w:val="28"/>
          <w:szCs w:val="28"/>
        </w:rPr>
        <w:t xml:space="preserve"> окна № 12 . Выпуск посвящается 30-летию Поста № 1. // Н.Новгород , 2010.</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 xml:space="preserve"> Устав Внутренней службы Вооруженных Сил Российской Федерации. -  М.: Воениздат, 1994.</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t xml:space="preserve"> Фадеева С.А. Мониторинг воспитания</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 xml:space="preserve"> содержание и организация.- Н.Новгород. НГУ , 2006. – с. 49 – 132 </w:t>
      </w:r>
    </w:p>
    <w:p w:rsidR="007E62E5" w:rsidRPr="007E62E5" w:rsidRDefault="007E62E5" w:rsidP="007E62E5">
      <w:pPr>
        <w:numPr>
          <w:ilvl w:val="0"/>
          <w:numId w:val="5"/>
        </w:numPr>
        <w:spacing w:after="0" w:line="240" w:lineRule="auto"/>
        <w:rPr>
          <w:rFonts w:ascii="Times New Roman" w:hAnsi="Times New Roman" w:cs="Times New Roman"/>
          <w:sz w:val="28"/>
          <w:szCs w:val="28"/>
        </w:rPr>
      </w:pPr>
      <w:r w:rsidRPr="007E62E5">
        <w:rPr>
          <w:rFonts w:ascii="Times New Roman" w:hAnsi="Times New Roman" w:cs="Times New Roman"/>
          <w:sz w:val="28"/>
          <w:szCs w:val="28"/>
        </w:rPr>
        <w:lastRenderedPageBreak/>
        <w:t xml:space="preserve"> </w:t>
      </w:r>
      <w:proofErr w:type="spellStart"/>
      <w:r w:rsidRPr="007E62E5">
        <w:rPr>
          <w:rFonts w:ascii="Times New Roman" w:hAnsi="Times New Roman" w:cs="Times New Roman"/>
          <w:sz w:val="28"/>
          <w:szCs w:val="28"/>
        </w:rPr>
        <w:t>Хворов</w:t>
      </w:r>
      <w:proofErr w:type="spellEnd"/>
      <w:r w:rsidRPr="007E62E5">
        <w:rPr>
          <w:rFonts w:ascii="Times New Roman" w:hAnsi="Times New Roman" w:cs="Times New Roman"/>
          <w:sz w:val="28"/>
          <w:szCs w:val="28"/>
        </w:rPr>
        <w:t xml:space="preserve"> Н. Е </w:t>
      </w:r>
      <w:proofErr w:type="spellStart"/>
      <w:r w:rsidRPr="007E62E5">
        <w:rPr>
          <w:rFonts w:ascii="Times New Roman" w:hAnsi="Times New Roman" w:cs="Times New Roman"/>
          <w:sz w:val="28"/>
          <w:szCs w:val="28"/>
        </w:rPr>
        <w:t>Военно</w:t>
      </w:r>
      <w:proofErr w:type="spellEnd"/>
      <w:r w:rsidRPr="007E62E5">
        <w:rPr>
          <w:rFonts w:ascii="Times New Roman" w:hAnsi="Times New Roman" w:cs="Times New Roman"/>
          <w:sz w:val="28"/>
          <w:szCs w:val="28"/>
        </w:rPr>
        <w:t xml:space="preserve"> – патриотическое воспитание школьников в современных условиях. – Тамбов, 1995.</w:t>
      </w:r>
    </w:p>
    <w:p w:rsidR="007E62E5" w:rsidRPr="007E62E5" w:rsidRDefault="007E62E5" w:rsidP="007E62E5">
      <w:pPr>
        <w:spacing w:line="240" w:lineRule="auto"/>
        <w:rPr>
          <w:rFonts w:ascii="Times New Roman" w:hAnsi="Times New Roman" w:cs="Times New Roman"/>
          <w:sz w:val="28"/>
          <w:szCs w:val="28"/>
        </w:rPr>
      </w:pPr>
    </w:p>
    <w:p w:rsidR="00973D67" w:rsidRPr="0035133E" w:rsidRDefault="007E62E5" w:rsidP="0035133E">
      <w:pPr>
        <w:spacing w:line="240" w:lineRule="auto"/>
        <w:rPr>
          <w:rFonts w:ascii="Times New Roman" w:hAnsi="Times New Roman" w:cs="Times New Roman"/>
          <w:sz w:val="28"/>
          <w:szCs w:val="28"/>
        </w:rPr>
      </w:pPr>
      <w:r w:rsidRPr="007E62E5">
        <w:rPr>
          <w:rFonts w:ascii="Times New Roman" w:hAnsi="Times New Roman" w:cs="Times New Roman"/>
          <w:sz w:val="28"/>
          <w:szCs w:val="28"/>
        </w:rPr>
        <w:t xml:space="preserve">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w:t>
      </w:r>
      <w:r w:rsidRPr="00DD2B88">
        <w:rPr>
          <w:rFonts w:ascii="Times New Roman" w:hAnsi="Times New Roman" w:cs="Times New Roman"/>
          <w:b/>
          <w:sz w:val="28"/>
          <w:szCs w:val="28"/>
        </w:rPr>
        <w:t>ПРИЛОЖЕНИЯ</w:t>
      </w:r>
    </w:p>
    <w:p w:rsidR="00DD2B88" w:rsidRPr="00DD2B88" w:rsidRDefault="00DD2B88" w:rsidP="00DD2B88">
      <w:pPr>
        <w:spacing w:line="240" w:lineRule="auto"/>
        <w:jc w:val="center"/>
        <w:rPr>
          <w:rFonts w:ascii="Times New Roman" w:eastAsia="Calibri" w:hAnsi="Times New Roman" w:cs="Times New Roman"/>
          <w:b/>
          <w:sz w:val="28"/>
          <w:szCs w:val="28"/>
        </w:rPr>
      </w:pPr>
      <w:r w:rsidRPr="00DD2B88">
        <w:rPr>
          <w:rFonts w:ascii="Times New Roman" w:eastAsia="Times New Roman" w:hAnsi="Times New Roman" w:cs="Times New Roman"/>
          <w:b/>
          <w:bCs/>
          <w:color w:val="400000"/>
          <w:sz w:val="28"/>
          <w:szCs w:val="28"/>
          <w:lang w:eastAsia="ru-RU"/>
        </w:rPr>
        <w:t>Опросный лист для учащихся 9 – 11-х классов</w:t>
      </w:r>
    </w:p>
    <w:tbl>
      <w:tblPr>
        <w:tblW w:w="0" w:type="auto"/>
        <w:tblCellMar>
          <w:left w:w="0" w:type="dxa"/>
          <w:right w:w="0" w:type="dxa"/>
        </w:tblCellMar>
        <w:tblLook w:val="04A0"/>
      </w:tblPr>
      <w:tblGrid>
        <w:gridCol w:w="10137"/>
      </w:tblGrid>
      <w:tr w:rsidR="00DD2B88" w:rsidRPr="00DD2B88" w:rsidTr="00973D67">
        <w:tc>
          <w:tcPr>
            <w:tcW w:w="10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    Мне нравится, когда вся наша семья идет в гости, отмечает какой-нибудь праздник или просто собирается за общим столом.</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    Те, кто критикует происходящее в стране, не могут считаться настоящими патриотами.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    Бродячих собак надо уничтожать, так как они могут быть опасны.</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    Любой конфликт можно уладить, не прибегая к силе.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    Я способен с радостью выполнять разную работу.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    То, что многие называют культурными ценностями прошлого, на деле часто оказывается примитивной старой рухлядью.</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    Не стоит на уроке обращаться к учителю с вопросами: они отвлекают от главного.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    Человек, совершивший преступление,  никогда не сможет измениться к лучшему.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9.    Глупо брать на себя риск ради пользы другого человека.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10.Даже самые странные люди с самыми необычными увлечениями и интересами должны иметь право защищать себя и свои взгляды.</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11.Спортивные занятия – жизненная необходимость для каждого человека.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12.Большинство моих сверстников предпочитает общаться с красивыми людьми.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13.Свои проблемы я стремлюсь решать самостоятельно, собственными силами.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14.Я смогу прожить счастливо и не создавая собственной семьи. </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15.Я многим обязан своей стране.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16.За новогодней елкой лучше сходить в лес, потому что там можно выбрать </w:t>
            </w:r>
            <w:proofErr w:type="gramStart"/>
            <w:r w:rsidRPr="00DD2B88">
              <w:rPr>
                <w:rFonts w:ascii="Times New Roman" w:eastAsia="Times New Roman" w:hAnsi="Times New Roman" w:cs="Times New Roman"/>
                <w:sz w:val="28"/>
                <w:szCs w:val="28"/>
                <w:lang w:eastAsia="ru-RU"/>
              </w:rPr>
              <w:t>самую</w:t>
            </w:r>
            <w:proofErr w:type="gramEnd"/>
            <w:r w:rsidRPr="00DD2B88">
              <w:rPr>
                <w:rFonts w:ascii="Times New Roman" w:eastAsia="Times New Roman" w:hAnsi="Times New Roman" w:cs="Times New Roman"/>
                <w:sz w:val="28"/>
                <w:szCs w:val="28"/>
                <w:lang w:eastAsia="ru-RU"/>
              </w:rPr>
              <w:t xml:space="preserve"> пушистую.</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17.Люди, выступающие против войны, на самом деле трусоваты.</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18.Физический труд – удел неудачников.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19.Внешний вид – показатель уважения не только к себе, но и к окружающим.</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20.Я стремлюсь узнать значения незнакомых мне слов.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21.Стране станет легче, если мы избавимся от психически больных людей.</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22.Мне жаль беспомощных людей и хочется им помочь.</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23.Есть нации и народы, которые не заслужили, чтобы к ним хорошо относились.</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24.Я считаю, что курение или алкоголь </w:t>
            </w:r>
            <w:proofErr w:type="gramStart"/>
            <w:r w:rsidRPr="00DD2B88">
              <w:rPr>
                <w:rFonts w:ascii="Times New Roman" w:eastAsia="Times New Roman" w:hAnsi="Times New Roman" w:cs="Times New Roman"/>
                <w:sz w:val="28"/>
                <w:szCs w:val="28"/>
                <w:lang w:eastAsia="ru-RU"/>
              </w:rPr>
              <w:t>способны</w:t>
            </w:r>
            <w:proofErr w:type="gramEnd"/>
            <w:r w:rsidRPr="00DD2B88">
              <w:rPr>
                <w:rFonts w:ascii="Times New Roman" w:eastAsia="Times New Roman" w:hAnsi="Times New Roman" w:cs="Times New Roman"/>
                <w:sz w:val="28"/>
                <w:szCs w:val="28"/>
                <w:lang w:eastAsia="ru-RU"/>
              </w:rPr>
              <w:t xml:space="preserve"> помочь мне расслабиться, снять напряжение.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25.Я часто чувствую разочарование от жизни.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26.Выбирая, люди часто ошибаются, но я не боюсь сделать ошибку, совершая выбор.</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27.Без семьи и детей человек чувствует себя более свободным.</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28.Я готов защищать свою Родину в случае серьезной опасности.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29.Держать животных в передвижных зверинцах – бесчеловечно.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30.Фильмы-боевики со стрельбой и кровью воспитывают мужество.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31.Домохозяйка тоже может быть творческим человеком.</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32.Нецензурные выражения в общении – признак </w:t>
            </w:r>
            <w:proofErr w:type="spellStart"/>
            <w:r w:rsidRPr="00DD2B88">
              <w:rPr>
                <w:rFonts w:ascii="Times New Roman" w:eastAsia="Times New Roman" w:hAnsi="Times New Roman" w:cs="Times New Roman"/>
                <w:sz w:val="28"/>
                <w:szCs w:val="28"/>
                <w:lang w:eastAsia="ru-RU"/>
              </w:rPr>
              <w:t>бескультурия</w:t>
            </w:r>
            <w:proofErr w:type="spellEnd"/>
            <w:r w:rsidRPr="00DD2B88">
              <w:rPr>
                <w:rFonts w:ascii="Times New Roman" w:eastAsia="Times New Roman" w:hAnsi="Times New Roman" w:cs="Times New Roman"/>
                <w:sz w:val="28"/>
                <w:szCs w:val="28"/>
                <w:lang w:eastAsia="ru-RU"/>
              </w:rPr>
              <w:t>.</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33.Учеба – занятие для «ботаников».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34.Если ради справедливости надо убить человека, то это нормально.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35.Я испытываю сильные положительные эмоции, когда делаю кому-то подарок.</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36.Большинство преступлений в нашем городе совершают приезжие.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37.От одной дозы наркотиков я не стану наркоманом.</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38.Я очень сильно переживаю любые, даже незначительные, неудачи.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39.Я готов спорить с учителем, если считаю, что он не прав.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40.Я горжусь своей фамилией.</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41.День Победы (9 мая) – праздник только для ветеранов и пожилых людей.</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42.Ввоз редких экзотических животных из-за рубежа – нормальный способ заработать деньги.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43.На военнопленных не должны распространяться права человека.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44.Я хотел бы подрабатывать в свободное время, если это не будет мешать учебе.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45.Какое общение без бутылки «</w:t>
            </w:r>
            <w:proofErr w:type="spellStart"/>
            <w:r w:rsidRPr="00DD2B88">
              <w:rPr>
                <w:rFonts w:ascii="Times New Roman" w:eastAsia="Times New Roman" w:hAnsi="Times New Roman" w:cs="Times New Roman"/>
                <w:sz w:val="28"/>
                <w:szCs w:val="28"/>
                <w:lang w:eastAsia="ru-RU"/>
              </w:rPr>
              <w:t>Клинского</w:t>
            </w:r>
            <w:proofErr w:type="spellEnd"/>
            <w:r w:rsidRPr="00DD2B88">
              <w:rPr>
                <w:rFonts w:ascii="Times New Roman" w:eastAsia="Times New Roman" w:hAnsi="Times New Roman" w:cs="Times New Roman"/>
                <w:sz w:val="28"/>
                <w:szCs w:val="28"/>
                <w:lang w:eastAsia="ru-RU"/>
              </w:rPr>
              <w:t>»!</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46.Человек не может всего знать, поэтому я не беспокоюсь по поводу своего незнания некоторых важных вещей.</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47.Лучше оправдать 10 преступников, чем казнить одного невиновного.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48.Люди, просящие милостыню, скорее всего, ленивы и лживы.</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49.Судейство в отношении «наших» на международных соревнованиях часто несправедливо, потому что россиян никто не любит.</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50.Все состоявшиеся в жизни люди стараются поддерживать хорошую физическую форму.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51.Мне тяжело заводить знакомства с новыми людьми.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52.Для меня важно найти смысл собственной жизни.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53.Рассматривать старые семейные фотографии – занятие для чудаков.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54.Оказавшись за границей, я постараюсь, чтобы меня не воспринимали как россиянина.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55.Убирать чужой мусор на туристических стоянках – глупое занятие. </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56.Идти на уступки – значит, проявлять слабость.</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57.Хорошая учеба тоже серьезный труд.</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58.Проявление вандализма – одна из форм протеста молодежи.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59.Мне нравится копаться в энциклопедиях, журналах, словарях: там можно найти много интересного.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60.Я не могу хорошо себя чувствовать, когда окружающие меня люди чем-то </w:t>
            </w:r>
            <w:r w:rsidRPr="00DD2B88">
              <w:rPr>
                <w:rFonts w:ascii="Times New Roman" w:eastAsia="Times New Roman" w:hAnsi="Times New Roman" w:cs="Times New Roman"/>
                <w:sz w:val="28"/>
                <w:szCs w:val="28"/>
                <w:lang w:eastAsia="ru-RU"/>
              </w:rPr>
              <w:lastRenderedPageBreak/>
              <w:t>подавлены.</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61.Я могу пожертвовать своим благополучием ради помощи незнакомому мне человеку.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62.Несправедливо ставить людей с темным цветом кожи руководителями над белыми людьми.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63.Я предпочту активный отдых сидению у телевизора или компьютера.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64.Я неловко себя чувствую в незнакомой компании.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65.Мои поступки часто зависят от внешних обстоятельств.</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66.Человеку не обязательно знать свою родословную.</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67.Бывает, что я испытываю сильное волнение, когда слышу песни о своей Родине.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68.Если учесть все «за» и «против», то хранение в России иностранных ядерных отходов принесет больше финансовой выгоды, чем экологического вреда.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69.Мы сильная военная держава, и именно поэтому нас должны уважать.</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70.Субботник по очистке территории дома или школы – пережиток прошлого.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71.Я не могу представить русскую разговорную речь без мата.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72.Я думаю, что и без получения хороших знаний смогу в будущем сделать неплохую карьеру.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73.Пыток и издевательств не заслуживают даже отъявленные преступники, ведь они тоже люди.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74.Я готов помочь пожилому человеку только за вознаграждение.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75.Власти должны запретить доступ в нашу страну беженцам из экономически отсталых государств, так как их приток увеличивает уровень преступности. </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76.Я думаю, что здоровье сегодня не самое главное в жизни.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77.Меня не угнетает временное одиночество.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78.Я чаще всего следую за мнением большинства.</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79.Меня огорчает то, что я не делаю для своих родителей всего, что мог бы. </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80.Я хотел бы съездить в другие страны, но жить я предпочитаю </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 xml:space="preserve"> своей.</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81.Я считаю, что носить шубы из натурального меха безнравственно.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82.Мне кажется, что в нашей стране слишком много оружия.</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83.Я могу заставить себя делать работу, которая мне не нравится.</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84.Я могу </w:t>
            </w:r>
            <w:proofErr w:type="gramStart"/>
            <w:r w:rsidRPr="00DD2B88">
              <w:rPr>
                <w:rFonts w:ascii="Times New Roman" w:eastAsia="Times New Roman" w:hAnsi="Times New Roman" w:cs="Times New Roman"/>
                <w:sz w:val="28"/>
                <w:szCs w:val="28"/>
                <w:lang w:eastAsia="ru-RU"/>
              </w:rPr>
              <w:t>нахамить</w:t>
            </w:r>
            <w:proofErr w:type="gramEnd"/>
            <w:r w:rsidRPr="00DD2B88">
              <w:rPr>
                <w:rFonts w:ascii="Times New Roman" w:eastAsia="Times New Roman" w:hAnsi="Times New Roman" w:cs="Times New Roman"/>
                <w:sz w:val="28"/>
                <w:szCs w:val="28"/>
                <w:lang w:eastAsia="ru-RU"/>
              </w:rPr>
              <w:t xml:space="preserve"> человеку, если он мне чем-то не нравится.</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85.Телевидение в первую очередь должно быть средством развлечения и отдыха и только во вторую – источником информации о событиях в стране и мире.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86.Всех бомжей необходимо вылавливать и принуждать к работе.</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87.Человеку свойственно никогда и ничего не делать без оглядки на собственную выгоду.</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88.Истинной религией может быть только одна единственная религия.</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89.Вкусовые качества продуктов питания, на мой взгляд, важнее их полезности.</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90.В глубине души я знаю, что оцениваю себя низко.</w:t>
            </w:r>
          </w:p>
        </w:tc>
      </w:tr>
      <w:tr w:rsidR="00DD2B88" w:rsidRPr="00DD2B88" w:rsidTr="00973D67">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91.Когда я поступаю неправильно, меня мучает совесть.</w:t>
            </w:r>
          </w:p>
        </w:tc>
      </w:tr>
    </w:tbl>
    <w:p w:rsidR="00DD2B88" w:rsidRPr="00DD2B88" w:rsidRDefault="00DD2B88" w:rsidP="00DD2B88">
      <w:pPr>
        <w:spacing w:line="240" w:lineRule="auto"/>
        <w:rPr>
          <w:rFonts w:ascii="Times New Roman" w:hAnsi="Times New Roman" w:cs="Times New Roman"/>
          <w:sz w:val="28"/>
          <w:szCs w:val="28"/>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lastRenderedPageBreak/>
        <w:t>Бланк для ответов</w:t>
      </w:r>
    </w:p>
    <w:tbl>
      <w:tblPr>
        <w:tblW w:w="0" w:type="auto"/>
        <w:tblCellMar>
          <w:left w:w="0" w:type="dxa"/>
          <w:right w:w="0" w:type="dxa"/>
        </w:tblCellMar>
        <w:tblLook w:val="04A0"/>
      </w:tblPr>
      <w:tblGrid>
        <w:gridCol w:w="1170"/>
        <w:gridCol w:w="1170"/>
        <w:gridCol w:w="1170"/>
        <w:gridCol w:w="1169"/>
        <w:gridCol w:w="1169"/>
        <w:gridCol w:w="1169"/>
        <w:gridCol w:w="1299"/>
      </w:tblGrid>
      <w:tr w:rsidR="00DD2B88" w:rsidRPr="00DD2B88" w:rsidTr="00973D67">
        <w:trPr>
          <w:trHeight w:val="482"/>
        </w:trPr>
        <w:tc>
          <w:tcPr>
            <w:tcW w:w="11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27</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40</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53</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66</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79</w:t>
            </w:r>
          </w:p>
        </w:tc>
      </w:tr>
      <w:tr w:rsidR="00DD2B88" w:rsidRPr="00DD2B88" w:rsidTr="00973D67">
        <w:trPr>
          <w:trHeight w:val="509"/>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80</w:t>
            </w:r>
          </w:p>
        </w:tc>
      </w:tr>
      <w:tr w:rsidR="00DD2B88" w:rsidRPr="00DD2B88" w:rsidTr="00973D67">
        <w:trPr>
          <w:trHeight w:val="481"/>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68</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81</w:t>
            </w:r>
          </w:p>
        </w:tc>
      </w:tr>
      <w:tr w:rsidR="00DD2B88" w:rsidRPr="00DD2B88" w:rsidTr="00973D67">
        <w:trPr>
          <w:trHeight w:val="481"/>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17</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69</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82</w:t>
            </w:r>
          </w:p>
        </w:tc>
      </w:tr>
      <w:tr w:rsidR="00DD2B88" w:rsidRPr="00DD2B88" w:rsidTr="00973D67">
        <w:trPr>
          <w:trHeight w:val="51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18</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70</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83</w:t>
            </w:r>
          </w:p>
        </w:tc>
      </w:tr>
      <w:tr w:rsidR="00DD2B88" w:rsidRPr="00DD2B88" w:rsidTr="00973D67">
        <w:trPr>
          <w:trHeight w:val="468"/>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19</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84</w:t>
            </w:r>
          </w:p>
        </w:tc>
      </w:tr>
      <w:tr w:rsidR="00DD2B88" w:rsidRPr="00DD2B88" w:rsidTr="00973D67">
        <w:trPr>
          <w:trHeight w:val="51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85</w:t>
            </w:r>
          </w:p>
        </w:tc>
      </w:tr>
      <w:tr w:rsidR="00DD2B88" w:rsidRPr="00DD2B88" w:rsidTr="00973D67">
        <w:trPr>
          <w:trHeight w:val="48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73</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86</w:t>
            </w:r>
          </w:p>
        </w:tc>
      </w:tr>
      <w:tr w:rsidR="00DD2B88" w:rsidRPr="00DD2B88" w:rsidTr="00973D67">
        <w:trPr>
          <w:trHeight w:val="496"/>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74</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87</w:t>
            </w:r>
          </w:p>
        </w:tc>
      </w:tr>
      <w:tr w:rsidR="00DD2B88" w:rsidRPr="00DD2B88" w:rsidTr="00973D67">
        <w:trPr>
          <w:trHeight w:val="538"/>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75</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88</w:t>
            </w:r>
          </w:p>
        </w:tc>
      </w:tr>
      <w:tr w:rsidR="00DD2B88" w:rsidRPr="00DD2B88" w:rsidTr="00973D67">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76</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89</w:t>
            </w:r>
          </w:p>
        </w:tc>
      </w:tr>
      <w:tr w:rsidR="00DD2B88" w:rsidRPr="00DD2B88" w:rsidTr="00973D67">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90</w:t>
            </w:r>
          </w:p>
        </w:tc>
      </w:tr>
      <w:tr w:rsidR="00DD2B88" w:rsidRPr="00DD2B88" w:rsidTr="00973D67">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78</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91</w:t>
            </w:r>
          </w:p>
        </w:tc>
      </w:tr>
    </w:tbl>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Фамилия, имя (Ты можешь указать по желанию)_______________</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___________________________________________________________</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Обработка результатов</w:t>
      </w:r>
    </w:p>
    <w:p w:rsidR="00DD2B88" w:rsidRPr="00DD2B88" w:rsidRDefault="00DD2B88" w:rsidP="00DD2B88">
      <w:pPr>
        <w:shd w:val="clear" w:color="auto" w:fill="FFFFFF"/>
        <w:spacing w:before="165" w:after="0" w:line="240" w:lineRule="auto"/>
        <w:ind w:left="90" w:firstLine="55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5"/>
          <w:sz w:val="28"/>
          <w:szCs w:val="28"/>
          <w:lang w:eastAsia="ru-RU"/>
        </w:rPr>
        <w:t>Ответы подростков распределяются по 13 шкалам: им соответ</w:t>
      </w:r>
      <w:r w:rsidRPr="00DD2B88">
        <w:rPr>
          <w:rFonts w:ascii="Times New Roman" w:eastAsia="Times New Roman" w:hAnsi="Times New Roman" w:cs="Times New Roman"/>
          <w:color w:val="000000"/>
          <w:spacing w:val="-5"/>
          <w:sz w:val="28"/>
          <w:szCs w:val="28"/>
          <w:lang w:eastAsia="ru-RU"/>
        </w:rPr>
        <w:softHyphen/>
      </w:r>
      <w:r w:rsidRPr="00DD2B88">
        <w:rPr>
          <w:rFonts w:ascii="Times New Roman" w:eastAsia="Times New Roman" w:hAnsi="Times New Roman" w:cs="Times New Roman"/>
          <w:color w:val="000000"/>
          <w:spacing w:val="-4"/>
          <w:sz w:val="28"/>
          <w:szCs w:val="28"/>
          <w:lang w:eastAsia="ru-RU"/>
        </w:rPr>
        <w:t>ствуют 13 строк в заполняемом респондентом бланке для ответов. Результаты получаются путем сложения баллов по каждой шкале.</w:t>
      </w:r>
    </w:p>
    <w:p w:rsidR="00DD2B88" w:rsidRPr="00DD2B88" w:rsidRDefault="00DD2B88" w:rsidP="00DD2B88">
      <w:pPr>
        <w:shd w:val="clear" w:color="auto" w:fill="FFFFFF"/>
        <w:spacing w:before="195" w:after="0" w:line="240" w:lineRule="auto"/>
        <w:ind w:left="60" w:firstLine="61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2"/>
          <w:sz w:val="28"/>
          <w:szCs w:val="28"/>
          <w:lang w:eastAsia="ru-RU"/>
        </w:rPr>
        <w:t>1.</w:t>
      </w:r>
      <w:r w:rsidRPr="00DD2B88">
        <w:rPr>
          <w:rFonts w:ascii="Times New Roman" w:eastAsia="Times New Roman" w:hAnsi="Times New Roman" w:cs="Times New Roman"/>
          <w:color w:val="000000"/>
          <w:sz w:val="28"/>
          <w:szCs w:val="28"/>
          <w:lang w:eastAsia="ru-RU"/>
        </w:rPr>
        <w:t>  Характер отношений подростка к семье показывают его</w:t>
      </w:r>
      <w:r w:rsidRPr="00DD2B88">
        <w:rPr>
          <w:rFonts w:ascii="Times New Roman" w:eastAsia="Times New Roman" w:hAnsi="Times New Roman" w:cs="Times New Roman"/>
          <w:color w:val="000000"/>
          <w:spacing w:val="-5"/>
          <w:sz w:val="28"/>
          <w:szCs w:val="28"/>
          <w:lang w:eastAsia="ru-RU"/>
        </w:rPr>
        <w:t xml:space="preserve"> оценки высказываний № 1, 14, 27, 40, 53, 66, 79. При этом в ответах</w:t>
      </w:r>
      <w:r w:rsidRPr="00DD2B88">
        <w:rPr>
          <w:rFonts w:ascii="Times New Roman" w:eastAsia="Times New Roman" w:hAnsi="Times New Roman" w:cs="Times New Roman"/>
          <w:color w:val="000000"/>
          <w:spacing w:val="-2"/>
          <w:sz w:val="28"/>
          <w:szCs w:val="28"/>
          <w:lang w:eastAsia="ru-RU"/>
        </w:rPr>
        <w:t xml:space="preserve"> на вопросы № 1, 40, 79 знак не меняется. В ответах же на вопросы</w:t>
      </w:r>
      <w:r w:rsidRPr="00DD2B88">
        <w:rPr>
          <w:rFonts w:ascii="Times New Roman" w:eastAsia="Times New Roman" w:hAnsi="Times New Roman" w:cs="Times New Roman"/>
          <w:color w:val="000000"/>
          <w:spacing w:val="-3"/>
          <w:sz w:val="28"/>
          <w:szCs w:val="28"/>
          <w:lang w:eastAsia="ru-RU"/>
        </w:rPr>
        <w:t xml:space="preserve"> № 14, 27, 53, 66 знак меняется </w:t>
      </w:r>
      <w:proofErr w:type="gramStart"/>
      <w:r w:rsidRPr="00DD2B88">
        <w:rPr>
          <w:rFonts w:ascii="Times New Roman" w:eastAsia="Times New Roman" w:hAnsi="Times New Roman" w:cs="Times New Roman"/>
          <w:color w:val="000000"/>
          <w:spacing w:val="-3"/>
          <w:sz w:val="28"/>
          <w:szCs w:val="28"/>
          <w:lang w:eastAsia="ru-RU"/>
        </w:rPr>
        <w:t>на</w:t>
      </w:r>
      <w:proofErr w:type="gramEnd"/>
      <w:r w:rsidRPr="00DD2B88">
        <w:rPr>
          <w:rFonts w:ascii="Times New Roman" w:eastAsia="Times New Roman" w:hAnsi="Times New Roman" w:cs="Times New Roman"/>
          <w:color w:val="000000"/>
          <w:spacing w:val="-3"/>
          <w:sz w:val="28"/>
          <w:szCs w:val="28"/>
          <w:lang w:eastAsia="ru-RU"/>
        </w:rPr>
        <w:t xml:space="preserve"> противоположный.</w:t>
      </w:r>
    </w:p>
    <w:p w:rsidR="00DD2B88" w:rsidRPr="00DD2B88" w:rsidRDefault="00DD2B88" w:rsidP="00DD2B88">
      <w:pPr>
        <w:shd w:val="clear" w:color="auto" w:fill="FFFFFF"/>
        <w:spacing w:before="165" w:after="0" w:line="240" w:lineRule="auto"/>
        <w:ind w:left="45" w:right="3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2"/>
          <w:sz w:val="28"/>
          <w:szCs w:val="28"/>
          <w:lang w:eastAsia="ru-RU"/>
        </w:rPr>
        <w:t xml:space="preserve">2.         </w:t>
      </w:r>
      <w:r w:rsidRPr="00DD2B88">
        <w:rPr>
          <w:rFonts w:ascii="Times New Roman" w:eastAsia="Times New Roman" w:hAnsi="Times New Roman" w:cs="Times New Roman"/>
          <w:color w:val="000000"/>
          <w:spacing w:val="-4"/>
          <w:sz w:val="28"/>
          <w:szCs w:val="28"/>
          <w:lang w:eastAsia="ru-RU"/>
        </w:rPr>
        <w:t xml:space="preserve">Характер отношений подростка к Отечеству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2, 15, 28, 41, 54, 67, 80, При этом в ответах </w:t>
      </w:r>
      <w:r w:rsidRPr="00DD2B88">
        <w:rPr>
          <w:rFonts w:ascii="Times New Roman" w:eastAsia="Times New Roman" w:hAnsi="Times New Roman" w:cs="Times New Roman"/>
          <w:color w:val="000000"/>
          <w:spacing w:val="-4"/>
          <w:sz w:val="28"/>
          <w:szCs w:val="28"/>
          <w:lang w:eastAsia="ru-RU"/>
        </w:rPr>
        <w:t>на вопросы № 15, 28, 67, 80 знак не меняется. В ответах же на во</w:t>
      </w:r>
      <w:r w:rsidRPr="00DD2B88">
        <w:rPr>
          <w:rFonts w:ascii="Times New Roman" w:eastAsia="Times New Roman" w:hAnsi="Times New Roman" w:cs="Times New Roman"/>
          <w:color w:val="000000"/>
          <w:spacing w:val="-4"/>
          <w:sz w:val="28"/>
          <w:szCs w:val="28"/>
          <w:lang w:eastAsia="ru-RU"/>
        </w:rPr>
        <w:softHyphen/>
      </w:r>
      <w:r w:rsidRPr="00DD2B88">
        <w:rPr>
          <w:rFonts w:ascii="Times New Roman" w:eastAsia="Times New Roman" w:hAnsi="Times New Roman" w:cs="Times New Roman"/>
          <w:color w:val="000000"/>
          <w:spacing w:val="-2"/>
          <w:sz w:val="28"/>
          <w:szCs w:val="28"/>
          <w:lang w:eastAsia="ru-RU"/>
        </w:rPr>
        <w:t xml:space="preserve">просы № 2,41, 54 знак меняется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DD2B88">
      <w:pPr>
        <w:shd w:val="clear" w:color="auto" w:fill="FFFFFF"/>
        <w:spacing w:before="165" w:after="0" w:line="240" w:lineRule="auto"/>
        <w:ind w:left="45" w:right="45"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lastRenderedPageBreak/>
        <w:t xml:space="preserve">3.         </w:t>
      </w:r>
      <w:r w:rsidRPr="00DD2B88">
        <w:rPr>
          <w:rFonts w:ascii="Times New Roman" w:eastAsia="Times New Roman" w:hAnsi="Times New Roman" w:cs="Times New Roman"/>
          <w:color w:val="000000"/>
          <w:sz w:val="28"/>
          <w:szCs w:val="28"/>
          <w:lang w:eastAsia="ru-RU"/>
        </w:rPr>
        <w:t xml:space="preserve">Характер отношений подростка к Земле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3, 16, 29, 42, 55, 68, 81. При этом в ответах </w:t>
      </w:r>
      <w:r w:rsidRPr="00DD2B88">
        <w:rPr>
          <w:rFonts w:ascii="Times New Roman" w:eastAsia="Times New Roman" w:hAnsi="Times New Roman" w:cs="Times New Roman"/>
          <w:color w:val="000000"/>
          <w:sz w:val="28"/>
          <w:szCs w:val="28"/>
          <w:lang w:eastAsia="ru-RU"/>
        </w:rPr>
        <w:t xml:space="preserve">на вопросы № 29, 81 знак не меняется. В ответах же на вопросы </w:t>
      </w:r>
      <w:r w:rsidRPr="00DD2B88">
        <w:rPr>
          <w:rFonts w:ascii="Times New Roman" w:eastAsia="Times New Roman" w:hAnsi="Times New Roman" w:cs="Times New Roman"/>
          <w:color w:val="000000"/>
          <w:spacing w:val="-2"/>
          <w:sz w:val="28"/>
          <w:szCs w:val="28"/>
          <w:lang w:eastAsia="ru-RU"/>
        </w:rPr>
        <w:t xml:space="preserve">№ 3,16, 15, 68 знак меняется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left="30" w:right="6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t xml:space="preserve">4.                </w:t>
      </w:r>
      <w:r w:rsidRPr="00DD2B88">
        <w:rPr>
          <w:rFonts w:ascii="Times New Roman" w:eastAsia="Times New Roman" w:hAnsi="Times New Roman" w:cs="Times New Roman"/>
          <w:color w:val="000000"/>
          <w:sz w:val="28"/>
          <w:szCs w:val="28"/>
          <w:lang w:eastAsia="ru-RU"/>
        </w:rPr>
        <w:t xml:space="preserve">Характер отношений подростка к миру показывают его </w:t>
      </w:r>
      <w:r w:rsidRPr="00DD2B88">
        <w:rPr>
          <w:rFonts w:ascii="Times New Roman" w:eastAsia="Times New Roman" w:hAnsi="Times New Roman" w:cs="Times New Roman"/>
          <w:color w:val="000000"/>
          <w:spacing w:val="-4"/>
          <w:sz w:val="28"/>
          <w:szCs w:val="28"/>
          <w:lang w:eastAsia="ru-RU"/>
        </w:rPr>
        <w:t xml:space="preserve">оценки высказываний № 4, 17,30, 43, 56, 69, 82, При этом в ответах </w:t>
      </w:r>
      <w:r w:rsidRPr="00DD2B88">
        <w:rPr>
          <w:rFonts w:ascii="Times New Roman" w:eastAsia="Times New Roman" w:hAnsi="Times New Roman" w:cs="Times New Roman"/>
          <w:color w:val="000000"/>
          <w:sz w:val="28"/>
          <w:szCs w:val="28"/>
          <w:lang w:eastAsia="ru-RU"/>
        </w:rPr>
        <w:t xml:space="preserve">на вопросы № 4, 82 знак не меняется. В ответах же на вопросы №17,30,43, 69 знак меняется </w:t>
      </w:r>
      <w:proofErr w:type="gramStart"/>
      <w:r w:rsidRPr="00DD2B88">
        <w:rPr>
          <w:rFonts w:ascii="Times New Roman" w:eastAsia="Times New Roman" w:hAnsi="Times New Roman" w:cs="Times New Roman"/>
          <w:color w:val="000000"/>
          <w:sz w:val="28"/>
          <w:szCs w:val="28"/>
          <w:lang w:eastAsia="ru-RU"/>
        </w:rPr>
        <w:t>на</w:t>
      </w:r>
      <w:proofErr w:type="gramEnd"/>
      <w:r w:rsidRPr="00DD2B88">
        <w:rPr>
          <w:rFonts w:ascii="Times New Roman" w:eastAsia="Times New Roman" w:hAnsi="Times New Roman" w:cs="Times New Roman"/>
          <w:color w:val="000000"/>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left="30" w:right="6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2"/>
          <w:sz w:val="28"/>
          <w:szCs w:val="28"/>
          <w:lang w:eastAsia="ru-RU"/>
        </w:rPr>
        <w:t xml:space="preserve">5.                </w:t>
      </w:r>
      <w:r w:rsidRPr="00DD2B88">
        <w:rPr>
          <w:rFonts w:ascii="Times New Roman" w:eastAsia="Times New Roman" w:hAnsi="Times New Roman" w:cs="Times New Roman"/>
          <w:color w:val="000000"/>
          <w:sz w:val="28"/>
          <w:szCs w:val="28"/>
          <w:lang w:eastAsia="ru-RU"/>
        </w:rPr>
        <w:t xml:space="preserve">Характер отношений подростка к труду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5, 18, 31, 44, 57, 70, 83. При этом в ответах </w:t>
      </w:r>
      <w:r w:rsidRPr="00DD2B88">
        <w:rPr>
          <w:rFonts w:ascii="Times New Roman" w:eastAsia="Times New Roman" w:hAnsi="Times New Roman" w:cs="Times New Roman"/>
          <w:color w:val="000000"/>
          <w:spacing w:val="-4"/>
          <w:sz w:val="28"/>
          <w:szCs w:val="28"/>
          <w:lang w:eastAsia="ru-RU"/>
        </w:rPr>
        <w:t xml:space="preserve">на вопросы № 5, 31, 44, 57, 83 знак не меняется. В ответах же на вопросы № 18, 70 знак меняется </w:t>
      </w:r>
      <w:proofErr w:type="gramStart"/>
      <w:r w:rsidRPr="00DD2B88">
        <w:rPr>
          <w:rFonts w:ascii="Times New Roman" w:eastAsia="Times New Roman" w:hAnsi="Times New Roman" w:cs="Times New Roman"/>
          <w:color w:val="000000"/>
          <w:spacing w:val="-4"/>
          <w:sz w:val="28"/>
          <w:szCs w:val="28"/>
          <w:lang w:eastAsia="ru-RU"/>
        </w:rPr>
        <w:t>на</w:t>
      </w:r>
      <w:proofErr w:type="gramEnd"/>
      <w:r w:rsidRPr="00DD2B88">
        <w:rPr>
          <w:rFonts w:ascii="Times New Roman" w:eastAsia="Times New Roman" w:hAnsi="Times New Roman" w:cs="Times New Roman"/>
          <w:color w:val="000000"/>
          <w:spacing w:val="-4"/>
          <w:sz w:val="28"/>
          <w:szCs w:val="28"/>
          <w:lang w:eastAsia="ru-RU"/>
        </w:rPr>
        <w:t xml:space="preserve"> противоположный.</w:t>
      </w:r>
    </w:p>
    <w:p w:rsidR="00DD2B88" w:rsidRPr="00DD2B88" w:rsidRDefault="00DD2B88" w:rsidP="00DD2B88">
      <w:pPr>
        <w:shd w:val="clear" w:color="auto" w:fill="FFFFFF"/>
        <w:spacing w:before="180" w:after="0" w:line="240" w:lineRule="auto"/>
        <w:ind w:right="75" w:firstLine="58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t xml:space="preserve">6.           </w:t>
      </w:r>
      <w:r w:rsidRPr="00DD2B88">
        <w:rPr>
          <w:rFonts w:ascii="Times New Roman" w:eastAsia="Times New Roman" w:hAnsi="Times New Roman" w:cs="Times New Roman"/>
          <w:color w:val="000000"/>
          <w:spacing w:val="-3"/>
          <w:sz w:val="28"/>
          <w:szCs w:val="28"/>
          <w:lang w:eastAsia="ru-RU"/>
        </w:rPr>
        <w:t>Характер отношений подростка к культуре показывают его оценки высказываний № 6,</w:t>
      </w:r>
      <w:r w:rsidRPr="00DD2B88">
        <w:rPr>
          <w:rFonts w:ascii="Times New Roman" w:eastAsia="Times New Roman" w:hAnsi="Times New Roman" w:cs="Times New Roman"/>
          <w:color w:val="000000"/>
          <w:spacing w:val="11"/>
          <w:sz w:val="28"/>
          <w:szCs w:val="28"/>
          <w:lang w:eastAsia="ru-RU"/>
        </w:rPr>
        <w:t>19,32,45,</w:t>
      </w:r>
      <w:r w:rsidRPr="00DD2B88">
        <w:rPr>
          <w:rFonts w:ascii="Times New Roman" w:eastAsia="Times New Roman" w:hAnsi="Times New Roman" w:cs="Times New Roman"/>
          <w:color w:val="000000"/>
          <w:spacing w:val="-3"/>
          <w:sz w:val="28"/>
          <w:szCs w:val="28"/>
          <w:lang w:eastAsia="ru-RU"/>
        </w:rPr>
        <w:t xml:space="preserve"> 58, 71, 84. При этом в ответах </w:t>
      </w:r>
      <w:r w:rsidRPr="00DD2B88">
        <w:rPr>
          <w:rFonts w:ascii="Times New Roman" w:eastAsia="Times New Roman" w:hAnsi="Times New Roman" w:cs="Times New Roman"/>
          <w:color w:val="000000"/>
          <w:sz w:val="28"/>
          <w:szCs w:val="28"/>
          <w:lang w:eastAsia="ru-RU"/>
        </w:rPr>
        <w:t xml:space="preserve">на вопросы № 19, 32 знак не меняется. В ответах же на вопросы </w:t>
      </w:r>
      <w:r w:rsidRPr="00DD2B88">
        <w:rPr>
          <w:rFonts w:ascii="Times New Roman" w:eastAsia="Times New Roman" w:hAnsi="Times New Roman" w:cs="Times New Roman"/>
          <w:color w:val="000000"/>
          <w:spacing w:val="-4"/>
          <w:sz w:val="28"/>
          <w:szCs w:val="28"/>
          <w:lang w:eastAsia="ru-RU"/>
        </w:rPr>
        <w:t xml:space="preserve">№ 6, 58, 71, 84 знак меняется </w:t>
      </w:r>
      <w:proofErr w:type="gramStart"/>
      <w:r w:rsidRPr="00DD2B88">
        <w:rPr>
          <w:rFonts w:ascii="Times New Roman" w:eastAsia="Times New Roman" w:hAnsi="Times New Roman" w:cs="Times New Roman"/>
          <w:color w:val="000000"/>
          <w:spacing w:val="-4"/>
          <w:sz w:val="28"/>
          <w:szCs w:val="28"/>
          <w:lang w:eastAsia="ru-RU"/>
        </w:rPr>
        <w:t>на</w:t>
      </w:r>
      <w:proofErr w:type="gramEnd"/>
      <w:r w:rsidRPr="00DD2B88">
        <w:rPr>
          <w:rFonts w:ascii="Times New Roman" w:eastAsia="Times New Roman" w:hAnsi="Times New Roman" w:cs="Times New Roman"/>
          <w:color w:val="000000"/>
          <w:spacing w:val="-4"/>
          <w:sz w:val="28"/>
          <w:szCs w:val="28"/>
          <w:lang w:eastAsia="ru-RU"/>
        </w:rPr>
        <w:t xml:space="preserve"> противоположный,</w:t>
      </w:r>
    </w:p>
    <w:p w:rsidR="00DD2B88" w:rsidRPr="00DD2B88" w:rsidRDefault="00DD2B88" w:rsidP="00DD2B88">
      <w:pPr>
        <w:shd w:val="clear" w:color="auto" w:fill="FFFFFF"/>
        <w:spacing w:before="180" w:after="0" w:line="240" w:lineRule="auto"/>
        <w:ind w:right="90" w:firstLine="58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4"/>
          <w:sz w:val="28"/>
          <w:szCs w:val="28"/>
          <w:lang w:eastAsia="ru-RU"/>
        </w:rPr>
        <w:t xml:space="preserve">7.  </w:t>
      </w:r>
      <w:r w:rsidRPr="00DD2B88">
        <w:rPr>
          <w:rFonts w:ascii="Times New Roman" w:eastAsia="Times New Roman" w:hAnsi="Times New Roman" w:cs="Times New Roman"/>
          <w:color w:val="000000"/>
          <w:spacing w:val="-4"/>
          <w:sz w:val="28"/>
          <w:szCs w:val="28"/>
          <w:lang w:eastAsia="ru-RU"/>
        </w:rPr>
        <w:t xml:space="preserve">Характер отношений подростка к знаниям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7, 20, 33, 46, 59, 72, 85. При этом в ответах </w:t>
      </w:r>
      <w:r w:rsidRPr="00DD2B88">
        <w:rPr>
          <w:rFonts w:ascii="Times New Roman" w:eastAsia="Times New Roman" w:hAnsi="Times New Roman" w:cs="Times New Roman"/>
          <w:color w:val="000000"/>
          <w:sz w:val="28"/>
          <w:szCs w:val="28"/>
          <w:lang w:eastAsia="ru-RU"/>
        </w:rPr>
        <w:t xml:space="preserve">на вопросы № 20, 59 знак не меняется. В ответах же на вопросы </w:t>
      </w:r>
      <w:r w:rsidRPr="00DD2B88">
        <w:rPr>
          <w:rFonts w:ascii="Times New Roman" w:eastAsia="Times New Roman" w:hAnsi="Times New Roman" w:cs="Times New Roman"/>
          <w:color w:val="000000"/>
          <w:spacing w:val="-2"/>
          <w:sz w:val="28"/>
          <w:szCs w:val="28"/>
          <w:lang w:eastAsia="ru-RU"/>
        </w:rPr>
        <w:t xml:space="preserve">№ 7,33, 72, 85 знак меняется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DD2B88">
      <w:pPr>
        <w:shd w:val="clear" w:color="auto" w:fill="FFFFFF"/>
        <w:spacing w:before="100" w:beforeAutospacing="1" w:after="100" w:afterAutospacing="1" w:line="240" w:lineRule="auto"/>
        <w:ind w:left="60" w:firstLine="6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7"/>
          <w:sz w:val="28"/>
          <w:szCs w:val="28"/>
          <w:lang w:eastAsia="ru-RU"/>
        </w:rPr>
        <w:t xml:space="preserve">8. </w:t>
      </w:r>
      <w:r w:rsidRPr="00DD2B88">
        <w:rPr>
          <w:rFonts w:ascii="Times New Roman" w:eastAsia="Times New Roman" w:hAnsi="Times New Roman" w:cs="Times New Roman"/>
          <w:color w:val="000000"/>
          <w:spacing w:val="-19"/>
          <w:sz w:val="28"/>
          <w:szCs w:val="28"/>
          <w:lang w:eastAsia="ru-RU"/>
        </w:rPr>
        <w:t>Характер отношений подростка к человеку как таковому по</w:t>
      </w:r>
      <w:r w:rsidRPr="00DD2B88">
        <w:rPr>
          <w:rFonts w:ascii="Times New Roman" w:eastAsia="Times New Roman" w:hAnsi="Times New Roman" w:cs="Times New Roman"/>
          <w:color w:val="000000"/>
          <w:spacing w:val="-19"/>
          <w:sz w:val="28"/>
          <w:szCs w:val="28"/>
          <w:lang w:eastAsia="ru-RU"/>
        </w:rPr>
        <w:softHyphen/>
      </w:r>
      <w:r w:rsidRPr="00DD2B88">
        <w:rPr>
          <w:rFonts w:ascii="Times New Roman" w:eastAsia="Times New Roman" w:hAnsi="Times New Roman" w:cs="Times New Roman"/>
          <w:color w:val="000000"/>
          <w:spacing w:val="-12"/>
          <w:sz w:val="28"/>
          <w:szCs w:val="28"/>
          <w:lang w:eastAsia="ru-RU"/>
        </w:rPr>
        <w:t xml:space="preserve">казывают оценки высказываний № 8, 21, 34, 47, 60, 73, 86- При </w:t>
      </w:r>
      <w:r w:rsidRPr="00DD2B88">
        <w:rPr>
          <w:rFonts w:ascii="Times New Roman" w:eastAsia="Times New Roman" w:hAnsi="Times New Roman" w:cs="Times New Roman"/>
          <w:color w:val="000000"/>
          <w:spacing w:val="-18"/>
          <w:sz w:val="28"/>
          <w:szCs w:val="28"/>
          <w:lang w:eastAsia="ru-RU"/>
        </w:rPr>
        <w:t xml:space="preserve">этом в ответах </w:t>
      </w:r>
      <w:proofErr w:type="spellStart"/>
      <w:r w:rsidRPr="00DD2B88">
        <w:rPr>
          <w:rFonts w:ascii="Times New Roman" w:eastAsia="Times New Roman" w:hAnsi="Times New Roman" w:cs="Times New Roman"/>
          <w:color w:val="000000"/>
          <w:spacing w:val="-18"/>
          <w:sz w:val="28"/>
          <w:szCs w:val="28"/>
          <w:lang w:eastAsia="ru-RU"/>
        </w:rPr>
        <w:t>иа</w:t>
      </w:r>
      <w:proofErr w:type="spellEnd"/>
      <w:r w:rsidRPr="00DD2B88">
        <w:rPr>
          <w:rFonts w:ascii="Times New Roman" w:eastAsia="Times New Roman" w:hAnsi="Times New Roman" w:cs="Times New Roman"/>
          <w:color w:val="000000"/>
          <w:spacing w:val="-18"/>
          <w:sz w:val="28"/>
          <w:szCs w:val="28"/>
          <w:lang w:eastAsia="ru-RU"/>
        </w:rPr>
        <w:t xml:space="preserve"> вопросы № 47, 60. 73 знак не меняется, В ответах </w:t>
      </w:r>
      <w:r w:rsidRPr="00DD2B88">
        <w:rPr>
          <w:rFonts w:ascii="Times New Roman" w:eastAsia="Times New Roman" w:hAnsi="Times New Roman" w:cs="Times New Roman"/>
          <w:color w:val="000000"/>
          <w:spacing w:val="-17"/>
          <w:sz w:val="28"/>
          <w:szCs w:val="28"/>
          <w:lang w:eastAsia="ru-RU"/>
        </w:rPr>
        <w:t xml:space="preserve">же на вопросы № 8,21, 34, 86 знак меняется </w:t>
      </w:r>
      <w:proofErr w:type="gramStart"/>
      <w:r w:rsidRPr="00DD2B88">
        <w:rPr>
          <w:rFonts w:ascii="Times New Roman" w:eastAsia="Times New Roman" w:hAnsi="Times New Roman" w:cs="Times New Roman"/>
          <w:color w:val="000000"/>
          <w:spacing w:val="-17"/>
          <w:sz w:val="28"/>
          <w:szCs w:val="28"/>
          <w:lang w:eastAsia="ru-RU"/>
        </w:rPr>
        <w:t>на</w:t>
      </w:r>
      <w:proofErr w:type="gramEnd"/>
      <w:r w:rsidRPr="00DD2B88">
        <w:rPr>
          <w:rFonts w:ascii="Times New Roman" w:eastAsia="Times New Roman" w:hAnsi="Times New Roman" w:cs="Times New Roman"/>
          <w:color w:val="000000"/>
          <w:spacing w:val="-17"/>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left="60" w:right="15" w:firstLine="6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2"/>
          <w:sz w:val="28"/>
          <w:szCs w:val="28"/>
          <w:lang w:eastAsia="ru-RU"/>
        </w:rPr>
        <w:t xml:space="preserve">9. </w:t>
      </w:r>
      <w:r w:rsidRPr="00DD2B88">
        <w:rPr>
          <w:rFonts w:ascii="Times New Roman" w:eastAsia="Times New Roman" w:hAnsi="Times New Roman" w:cs="Times New Roman"/>
          <w:color w:val="000000"/>
          <w:spacing w:val="-20"/>
          <w:sz w:val="28"/>
          <w:szCs w:val="28"/>
          <w:lang w:eastAsia="ru-RU"/>
        </w:rPr>
        <w:t>Характер отношений подростка к человеку как</w:t>
      </w:r>
      <w:proofErr w:type="gramStart"/>
      <w:r w:rsidRPr="00DD2B88">
        <w:rPr>
          <w:rFonts w:ascii="Times New Roman" w:eastAsia="Times New Roman" w:hAnsi="Times New Roman" w:cs="Times New Roman"/>
          <w:color w:val="000000"/>
          <w:spacing w:val="-20"/>
          <w:sz w:val="28"/>
          <w:szCs w:val="28"/>
          <w:lang w:eastAsia="ru-RU"/>
        </w:rPr>
        <w:t xml:space="preserve"> Д</w:t>
      </w:r>
      <w:proofErr w:type="gramEnd"/>
      <w:r w:rsidRPr="00DD2B88">
        <w:rPr>
          <w:rFonts w:ascii="Times New Roman" w:eastAsia="Times New Roman" w:hAnsi="Times New Roman" w:cs="Times New Roman"/>
          <w:color w:val="000000"/>
          <w:spacing w:val="-20"/>
          <w:sz w:val="28"/>
          <w:szCs w:val="28"/>
          <w:lang w:eastAsia="ru-RU"/>
        </w:rPr>
        <w:t>ругому по</w:t>
      </w:r>
      <w:r w:rsidRPr="00DD2B88">
        <w:rPr>
          <w:rFonts w:ascii="Times New Roman" w:eastAsia="Times New Roman" w:hAnsi="Times New Roman" w:cs="Times New Roman"/>
          <w:color w:val="000000"/>
          <w:spacing w:val="-20"/>
          <w:sz w:val="28"/>
          <w:szCs w:val="28"/>
          <w:lang w:eastAsia="ru-RU"/>
        </w:rPr>
        <w:softHyphen/>
      </w:r>
      <w:r w:rsidRPr="00DD2B88">
        <w:rPr>
          <w:rFonts w:ascii="Times New Roman" w:eastAsia="Times New Roman" w:hAnsi="Times New Roman" w:cs="Times New Roman"/>
          <w:color w:val="000000"/>
          <w:spacing w:val="-10"/>
          <w:sz w:val="28"/>
          <w:szCs w:val="28"/>
          <w:lang w:eastAsia="ru-RU"/>
        </w:rPr>
        <w:t xml:space="preserve">казывают оценки высказываний № 9, 22, 35, 48, 61, 74, 87, При </w:t>
      </w:r>
      <w:r w:rsidRPr="00DD2B88">
        <w:rPr>
          <w:rFonts w:ascii="Times New Roman" w:eastAsia="Times New Roman" w:hAnsi="Times New Roman" w:cs="Times New Roman"/>
          <w:color w:val="000000"/>
          <w:spacing w:val="-19"/>
          <w:sz w:val="28"/>
          <w:szCs w:val="28"/>
          <w:lang w:eastAsia="ru-RU"/>
        </w:rPr>
        <w:t xml:space="preserve">этом в ответах на вопросы № 22, 35, 61 знак не меняется. В ответах </w:t>
      </w:r>
      <w:r w:rsidRPr="00DD2B88">
        <w:rPr>
          <w:rFonts w:ascii="Times New Roman" w:eastAsia="Times New Roman" w:hAnsi="Times New Roman" w:cs="Times New Roman"/>
          <w:color w:val="000000"/>
          <w:spacing w:val="-17"/>
          <w:sz w:val="28"/>
          <w:szCs w:val="28"/>
          <w:lang w:eastAsia="ru-RU"/>
        </w:rPr>
        <w:t xml:space="preserve">же на вопросы № 9,48, 74, 87 знак меняется </w:t>
      </w:r>
      <w:proofErr w:type="gramStart"/>
      <w:r w:rsidRPr="00DD2B88">
        <w:rPr>
          <w:rFonts w:ascii="Times New Roman" w:eastAsia="Times New Roman" w:hAnsi="Times New Roman" w:cs="Times New Roman"/>
          <w:color w:val="000000"/>
          <w:spacing w:val="-17"/>
          <w:sz w:val="28"/>
          <w:szCs w:val="28"/>
          <w:lang w:eastAsia="ru-RU"/>
        </w:rPr>
        <w:t>на</w:t>
      </w:r>
      <w:proofErr w:type="gramEnd"/>
      <w:r w:rsidRPr="00DD2B88">
        <w:rPr>
          <w:rFonts w:ascii="Times New Roman" w:eastAsia="Times New Roman" w:hAnsi="Times New Roman" w:cs="Times New Roman"/>
          <w:color w:val="000000"/>
          <w:spacing w:val="-17"/>
          <w:sz w:val="28"/>
          <w:szCs w:val="28"/>
          <w:lang w:eastAsia="ru-RU"/>
        </w:rPr>
        <w:t xml:space="preserve"> противоположный.</w:t>
      </w:r>
    </w:p>
    <w:p w:rsidR="00DD2B88" w:rsidRPr="00DD2B88" w:rsidRDefault="00DD2B88" w:rsidP="00DD2B88">
      <w:pPr>
        <w:shd w:val="clear" w:color="auto" w:fill="FFFFFF"/>
        <w:spacing w:before="210" w:after="0" w:line="240" w:lineRule="auto"/>
        <w:ind w:right="1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3"/>
          <w:sz w:val="28"/>
          <w:szCs w:val="28"/>
          <w:lang w:eastAsia="ru-RU"/>
        </w:rPr>
        <w:t>10.</w:t>
      </w:r>
      <w:r w:rsidRPr="00DD2B88">
        <w:rPr>
          <w:rFonts w:ascii="Times New Roman" w:eastAsia="Times New Roman" w:hAnsi="Times New Roman" w:cs="Times New Roman"/>
          <w:color w:val="000000"/>
          <w:sz w:val="28"/>
          <w:szCs w:val="28"/>
          <w:lang w:eastAsia="ru-RU"/>
        </w:rPr>
        <w:t xml:space="preserve">  </w:t>
      </w:r>
      <w:r w:rsidRPr="00DD2B88">
        <w:rPr>
          <w:rFonts w:ascii="Times New Roman" w:eastAsia="Times New Roman" w:hAnsi="Times New Roman" w:cs="Times New Roman"/>
          <w:color w:val="000000"/>
          <w:spacing w:val="-22"/>
          <w:sz w:val="28"/>
          <w:szCs w:val="28"/>
          <w:lang w:eastAsia="ru-RU"/>
        </w:rPr>
        <w:t>Характер отношений подростка к человеку как</w:t>
      </w:r>
      <w:proofErr w:type="gramStart"/>
      <w:r w:rsidRPr="00DD2B88">
        <w:rPr>
          <w:rFonts w:ascii="Times New Roman" w:eastAsia="Times New Roman" w:hAnsi="Times New Roman" w:cs="Times New Roman"/>
          <w:color w:val="000000"/>
          <w:spacing w:val="-22"/>
          <w:sz w:val="28"/>
          <w:szCs w:val="28"/>
          <w:lang w:eastAsia="ru-RU"/>
        </w:rPr>
        <w:t xml:space="preserve"> И</w:t>
      </w:r>
      <w:proofErr w:type="gramEnd"/>
      <w:r w:rsidRPr="00DD2B88">
        <w:rPr>
          <w:rFonts w:ascii="Times New Roman" w:eastAsia="Times New Roman" w:hAnsi="Times New Roman" w:cs="Times New Roman"/>
          <w:color w:val="000000"/>
          <w:spacing w:val="-22"/>
          <w:sz w:val="28"/>
          <w:szCs w:val="28"/>
          <w:lang w:eastAsia="ru-RU"/>
        </w:rPr>
        <w:t>ному, как к</w:t>
      </w:r>
      <w:r w:rsidRPr="00DD2B88">
        <w:rPr>
          <w:rFonts w:ascii="Times New Roman" w:eastAsia="Times New Roman" w:hAnsi="Times New Roman" w:cs="Times New Roman"/>
          <w:color w:val="000000"/>
          <w:spacing w:val="-19"/>
          <w:sz w:val="28"/>
          <w:szCs w:val="28"/>
          <w:lang w:eastAsia="ru-RU"/>
        </w:rPr>
        <w:t xml:space="preserve"> представителю иной национальности, иной веры, иной культуры</w:t>
      </w:r>
      <w:r w:rsidRPr="00DD2B88">
        <w:rPr>
          <w:rFonts w:ascii="Times New Roman" w:eastAsia="Times New Roman" w:hAnsi="Times New Roman" w:cs="Times New Roman"/>
          <w:color w:val="000000"/>
          <w:spacing w:val="-15"/>
          <w:sz w:val="28"/>
          <w:szCs w:val="28"/>
          <w:lang w:eastAsia="ru-RU"/>
        </w:rPr>
        <w:t xml:space="preserve"> показывают его оценки высказываний № 10, 23, 36, 49, 62, 75, 88. При этом в ответе на вопрос №10 знак не меняется. В ответах же</w:t>
      </w:r>
      <w:r w:rsidRPr="00DD2B88">
        <w:rPr>
          <w:rFonts w:ascii="Times New Roman" w:eastAsia="Times New Roman" w:hAnsi="Times New Roman" w:cs="Times New Roman"/>
          <w:color w:val="000000"/>
          <w:spacing w:val="-18"/>
          <w:sz w:val="28"/>
          <w:szCs w:val="28"/>
          <w:lang w:eastAsia="ru-RU"/>
        </w:rPr>
        <w:t xml:space="preserve"> на вопросы № 23, 36, 49, 62, 75, 88 знак меняется </w:t>
      </w:r>
      <w:proofErr w:type="gramStart"/>
      <w:r w:rsidRPr="00DD2B88">
        <w:rPr>
          <w:rFonts w:ascii="Times New Roman" w:eastAsia="Times New Roman" w:hAnsi="Times New Roman" w:cs="Times New Roman"/>
          <w:color w:val="000000"/>
          <w:spacing w:val="-18"/>
          <w:sz w:val="28"/>
          <w:szCs w:val="28"/>
          <w:lang w:eastAsia="ru-RU"/>
        </w:rPr>
        <w:t>на</w:t>
      </w:r>
      <w:proofErr w:type="gramEnd"/>
      <w:r w:rsidRPr="00DD2B88">
        <w:rPr>
          <w:rFonts w:ascii="Times New Roman" w:eastAsia="Times New Roman" w:hAnsi="Times New Roman" w:cs="Times New Roman"/>
          <w:color w:val="000000"/>
          <w:spacing w:val="-18"/>
          <w:sz w:val="28"/>
          <w:szCs w:val="28"/>
          <w:lang w:eastAsia="ru-RU"/>
        </w:rPr>
        <w:t xml:space="preserve"> противопо</w:t>
      </w:r>
      <w:r w:rsidRPr="00DD2B88">
        <w:rPr>
          <w:rFonts w:ascii="Times New Roman" w:eastAsia="Times New Roman" w:hAnsi="Times New Roman" w:cs="Times New Roman"/>
          <w:color w:val="000000"/>
          <w:spacing w:val="-18"/>
          <w:sz w:val="28"/>
          <w:szCs w:val="28"/>
          <w:lang w:eastAsia="ru-RU"/>
        </w:rPr>
        <w:softHyphen/>
      </w:r>
      <w:r w:rsidRPr="00DD2B88">
        <w:rPr>
          <w:rFonts w:ascii="Times New Roman" w:eastAsia="Times New Roman" w:hAnsi="Times New Roman" w:cs="Times New Roman"/>
          <w:color w:val="000000"/>
          <w:sz w:val="28"/>
          <w:szCs w:val="28"/>
          <w:lang w:eastAsia="ru-RU"/>
        </w:rPr>
        <w:t>ложный.</w:t>
      </w:r>
    </w:p>
    <w:p w:rsidR="00DD2B88" w:rsidRPr="00DD2B88" w:rsidRDefault="00DD2B88" w:rsidP="00DD2B88">
      <w:pPr>
        <w:spacing w:after="0"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br/>
      </w:r>
    </w:p>
    <w:p w:rsidR="00DD2B88" w:rsidRPr="00DD2B88" w:rsidRDefault="00DD2B88" w:rsidP="00DD2B88">
      <w:pPr>
        <w:shd w:val="clear" w:color="auto" w:fill="FFFFFF"/>
        <w:spacing w:after="0" w:line="240" w:lineRule="auto"/>
        <w:ind w:right="4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3"/>
          <w:sz w:val="28"/>
          <w:szCs w:val="28"/>
          <w:lang w:eastAsia="ru-RU"/>
        </w:rPr>
        <w:t>11.</w:t>
      </w:r>
      <w:r w:rsidRPr="00DD2B88">
        <w:rPr>
          <w:rFonts w:ascii="Times New Roman" w:eastAsia="Times New Roman" w:hAnsi="Times New Roman" w:cs="Times New Roman"/>
          <w:color w:val="000000"/>
          <w:spacing w:val="-43"/>
          <w:sz w:val="28"/>
          <w:szCs w:val="28"/>
          <w:lang w:val="en-US" w:eastAsia="ru-RU"/>
        </w:rPr>
        <w:t> </w:t>
      </w:r>
      <w:r w:rsidRPr="00DD2B88">
        <w:rPr>
          <w:rFonts w:ascii="Times New Roman" w:eastAsia="Times New Roman" w:hAnsi="Times New Roman" w:cs="Times New Roman"/>
          <w:color w:val="000000"/>
          <w:spacing w:val="-43"/>
          <w:sz w:val="28"/>
          <w:szCs w:val="28"/>
          <w:lang w:eastAsia="ru-RU"/>
        </w:rPr>
        <w:t xml:space="preserve"> </w:t>
      </w:r>
      <w:r w:rsidRPr="00DD2B88">
        <w:rPr>
          <w:rFonts w:ascii="Times New Roman" w:eastAsia="Times New Roman" w:hAnsi="Times New Roman" w:cs="Times New Roman"/>
          <w:color w:val="000000"/>
          <w:spacing w:val="-22"/>
          <w:sz w:val="28"/>
          <w:szCs w:val="28"/>
          <w:lang w:eastAsia="ru-RU"/>
        </w:rPr>
        <w:t>Характер отношений подростка к своему телесному «Я» по</w:t>
      </w:r>
      <w:r w:rsidRPr="00DD2B88">
        <w:rPr>
          <w:rFonts w:ascii="Times New Roman" w:eastAsia="Times New Roman" w:hAnsi="Times New Roman" w:cs="Times New Roman"/>
          <w:color w:val="000000"/>
          <w:spacing w:val="-22"/>
          <w:sz w:val="28"/>
          <w:szCs w:val="28"/>
          <w:lang w:eastAsia="ru-RU"/>
        </w:rPr>
        <w:softHyphen/>
      </w:r>
      <w:r w:rsidRPr="00DD2B88">
        <w:rPr>
          <w:rFonts w:ascii="Times New Roman" w:eastAsia="Times New Roman" w:hAnsi="Times New Roman" w:cs="Times New Roman"/>
          <w:color w:val="000000"/>
          <w:spacing w:val="-18"/>
          <w:sz w:val="28"/>
          <w:szCs w:val="28"/>
          <w:lang w:eastAsia="ru-RU"/>
        </w:rPr>
        <w:t xml:space="preserve">казывают его оценки высказываний </w:t>
      </w:r>
      <w:r w:rsidRPr="00DD2B88">
        <w:rPr>
          <w:rFonts w:ascii="Times New Roman" w:eastAsia="Times New Roman" w:hAnsi="Times New Roman" w:cs="Times New Roman"/>
          <w:color w:val="000000"/>
          <w:spacing w:val="14"/>
          <w:sz w:val="28"/>
          <w:szCs w:val="28"/>
          <w:lang w:eastAsia="ru-RU"/>
        </w:rPr>
        <w:t>№11,</w:t>
      </w:r>
      <w:r w:rsidRPr="00DD2B88">
        <w:rPr>
          <w:rFonts w:ascii="Times New Roman" w:eastAsia="Times New Roman" w:hAnsi="Times New Roman" w:cs="Times New Roman"/>
          <w:color w:val="000000"/>
          <w:spacing w:val="-18"/>
          <w:sz w:val="28"/>
          <w:szCs w:val="28"/>
          <w:lang w:eastAsia="ru-RU"/>
        </w:rPr>
        <w:t xml:space="preserve">24, 37, 50, 63, 76, 89. При этом в ответах на вопросы № 11, 50, 63 знак не меняется, в ответах </w:t>
      </w:r>
      <w:r w:rsidRPr="00DD2B88">
        <w:rPr>
          <w:rFonts w:ascii="Times New Roman" w:eastAsia="Times New Roman" w:hAnsi="Times New Roman" w:cs="Times New Roman"/>
          <w:color w:val="000000"/>
          <w:spacing w:val="-19"/>
          <w:sz w:val="28"/>
          <w:szCs w:val="28"/>
          <w:lang w:eastAsia="ru-RU"/>
        </w:rPr>
        <w:t xml:space="preserve">же на вопросы № 24,37, 76, 89 знак меняется </w:t>
      </w:r>
      <w:proofErr w:type="gramStart"/>
      <w:r w:rsidRPr="00DD2B88">
        <w:rPr>
          <w:rFonts w:ascii="Times New Roman" w:eastAsia="Times New Roman" w:hAnsi="Times New Roman" w:cs="Times New Roman"/>
          <w:color w:val="000000"/>
          <w:spacing w:val="-19"/>
          <w:sz w:val="28"/>
          <w:szCs w:val="28"/>
          <w:lang w:eastAsia="ru-RU"/>
        </w:rPr>
        <w:t>на</w:t>
      </w:r>
      <w:proofErr w:type="gramEnd"/>
      <w:r w:rsidRPr="00DD2B88">
        <w:rPr>
          <w:rFonts w:ascii="Times New Roman" w:eastAsia="Times New Roman" w:hAnsi="Times New Roman" w:cs="Times New Roman"/>
          <w:color w:val="000000"/>
          <w:spacing w:val="-19"/>
          <w:sz w:val="28"/>
          <w:szCs w:val="28"/>
          <w:lang w:eastAsia="ru-RU"/>
        </w:rPr>
        <w:t xml:space="preserve"> противоположный.</w:t>
      </w:r>
    </w:p>
    <w:p w:rsidR="00DD2B88" w:rsidRPr="00DD2B88" w:rsidRDefault="00DD2B88" w:rsidP="00DD2B88">
      <w:pPr>
        <w:shd w:val="clear" w:color="auto" w:fill="FFFFFF"/>
        <w:spacing w:before="210" w:after="0" w:line="240" w:lineRule="auto"/>
        <w:ind w:right="4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8"/>
          <w:sz w:val="28"/>
          <w:szCs w:val="28"/>
          <w:lang w:eastAsia="ru-RU"/>
        </w:rPr>
        <w:t xml:space="preserve">12.  </w:t>
      </w:r>
      <w:r w:rsidRPr="00DD2B88">
        <w:rPr>
          <w:rFonts w:ascii="Times New Roman" w:eastAsia="Times New Roman" w:hAnsi="Times New Roman" w:cs="Times New Roman"/>
          <w:color w:val="000000"/>
          <w:spacing w:val="-18"/>
          <w:sz w:val="28"/>
          <w:szCs w:val="28"/>
          <w:lang w:eastAsia="ru-RU"/>
        </w:rPr>
        <w:t xml:space="preserve">Характер отношений подростка </w:t>
      </w:r>
      <w:proofErr w:type="spellStart"/>
      <w:r w:rsidRPr="00DD2B88">
        <w:rPr>
          <w:rFonts w:ascii="Times New Roman" w:eastAsia="Times New Roman" w:hAnsi="Times New Roman" w:cs="Times New Roman"/>
          <w:color w:val="000000"/>
          <w:spacing w:val="-18"/>
          <w:sz w:val="28"/>
          <w:szCs w:val="28"/>
          <w:lang w:eastAsia="ru-RU"/>
        </w:rPr>
        <w:t>й</w:t>
      </w:r>
      <w:proofErr w:type="spellEnd"/>
      <w:r w:rsidRPr="00DD2B88">
        <w:rPr>
          <w:rFonts w:ascii="Times New Roman" w:eastAsia="Times New Roman" w:hAnsi="Times New Roman" w:cs="Times New Roman"/>
          <w:color w:val="000000"/>
          <w:spacing w:val="-18"/>
          <w:sz w:val="28"/>
          <w:szCs w:val="28"/>
          <w:lang w:eastAsia="ru-RU"/>
        </w:rPr>
        <w:t xml:space="preserve"> своему внутреннему ми</w:t>
      </w:r>
      <w:r w:rsidRPr="00DD2B88">
        <w:rPr>
          <w:rFonts w:ascii="Times New Roman" w:eastAsia="Times New Roman" w:hAnsi="Times New Roman" w:cs="Times New Roman"/>
          <w:color w:val="000000"/>
          <w:spacing w:val="-18"/>
          <w:sz w:val="28"/>
          <w:szCs w:val="28"/>
          <w:lang w:eastAsia="ru-RU"/>
        </w:rPr>
        <w:softHyphen/>
      </w:r>
      <w:r w:rsidRPr="00DD2B88">
        <w:rPr>
          <w:rFonts w:ascii="Times New Roman" w:eastAsia="Times New Roman" w:hAnsi="Times New Roman" w:cs="Times New Roman"/>
          <w:color w:val="000000"/>
          <w:spacing w:val="-16"/>
          <w:sz w:val="28"/>
          <w:szCs w:val="28"/>
          <w:lang w:eastAsia="ru-RU"/>
        </w:rPr>
        <w:t xml:space="preserve">ру, своему душевному «Я» показывают его оценки высказываний № 12, 25, 38, 51, 64, 77, 90. При этом в ответе на вопрос № 77 знак </w:t>
      </w:r>
      <w:r w:rsidRPr="00DD2B88">
        <w:rPr>
          <w:rFonts w:ascii="Times New Roman" w:eastAsia="Times New Roman" w:hAnsi="Times New Roman" w:cs="Times New Roman"/>
          <w:color w:val="000000"/>
          <w:spacing w:val="-14"/>
          <w:sz w:val="28"/>
          <w:szCs w:val="28"/>
          <w:lang w:eastAsia="ru-RU"/>
        </w:rPr>
        <w:t xml:space="preserve">не меняется. В ответах же на вопросы № 12, 25, 38, 5!, 64, 90 знак </w:t>
      </w:r>
      <w:r w:rsidRPr="00DD2B88">
        <w:rPr>
          <w:rFonts w:ascii="Times New Roman" w:eastAsia="Times New Roman" w:hAnsi="Times New Roman" w:cs="Times New Roman"/>
          <w:color w:val="000000"/>
          <w:sz w:val="28"/>
          <w:szCs w:val="28"/>
          <w:lang w:eastAsia="ru-RU"/>
        </w:rPr>
        <w:t xml:space="preserve">меняется </w:t>
      </w:r>
      <w:proofErr w:type="gramStart"/>
      <w:r w:rsidRPr="00DD2B88">
        <w:rPr>
          <w:rFonts w:ascii="Times New Roman" w:eastAsia="Times New Roman" w:hAnsi="Times New Roman" w:cs="Times New Roman"/>
          <w:color w:val="000000"/>
          <w:sz w:val="28"/>
          <w:szCs w:val="28"/>
          <w:lang w:eastAsia="ru-RU"/>
        </w:rPr>
        <w:t>на</w:t>
      </w:r>
      <w:proofErr w:type="gramEnd"/>
      <w:r w:rsidRPr="00DD2B88">
        <w:rPr>
          <w:rFonts w:ascii="Times New Roman" w:eastAsia="Times New Roman" w:hAnsi="Times New Roman" w:cs="Times New Roman"/>
          <w:color w:val="000000"/>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right="7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0"/>
          <w:sz w:val="28"/>
          <w:szCs w:val="28"/>
          <w:lang w:eastAsia="ru-RU"/>
        </w:rPr>
        <w:lastRenderedPageBreak/>
        <w:t xml:space="preserve">13.  </w:t>
      </w:r>
      <w:r w:rsidRPr="00DD2B88">
        <w:rPr>
          <w:rFonts w:ascii="Times New Roman" w:eastAsia="Times New Roman" w:hAnsi="Times New Roman" w:cs="Times New Roman"/>
          <w:color w:val="000000"/>
          <w:spacing w:val="-20"/>
          <w:sz w:val="28"/>
          <w:szCs w:val="28"/>
          <w:lang w:eastAsia="ru-RU"/>
        </w:rPr>
        <w:t xml:space="preserve">Характер отношений подростка к своему духовному «Я» </w:t>
      </w:r>
      <w:r w:rsidRPr="00DD2B88">
        <w:rPr>
          <w:rFonts w:ascii="Times New Roman" w:eastAsia="Times New Roman" w:hAnsi="Times New Roman" w:cs="Times New Roman"/>
          <w:color w:val="000000"/>
          <w:spacing w:val="-15"/>
          <w:sz w:val="28"/>
          <w:szCs w:val="28"/>
          <w:lang w:eastAsia="ru-RU"/>
        </w:rPr>
        <w:t xml:space="preserve">показывают его оценки высказываний № 13, 26, 39, 52, 65, 78, 91. </w:t>
      </w:r>
      <w:r w:rsidRPr="00DD2B88">
        <w:rPr>
          <w:rFonts w:ascii="Times New Roman" w:eastAsia="Times New Roman" w:hAnsi="Times New Roman" w:cs="Times New Roman"/>
          <w:color w:val="000000"/>
          <w:spacing w:val="-17"/>
          <w:sz w:val="28"/>
          <w:szCs w:val="28"/>
          <w:lang w:eastAsia="ru-RU"/>
        </w:rPr>
        <w:t>При этом в ответах на вопросы № 13, 26, 39, 52, 91 знак не меняет</w:t>
      </w:r>
      <w:r w:rsidRPr="00DD2B88">
        <w:rPr>
          <w:rFonts w:ascii="Times New Roman" w:eastAsia="Times New Roman" w:hAnsi="Times New Roman" w:cs="Times New Roman"/>
          <w:color w:val="000000"/>
          <w:spacing w:val="-17"/>
          <w:sz w:val="28"/>
          <w:szCs w:val="28"/>
          <w:lang w:eastAsia="ru-RU"/>
        </w:rPr>
        <w:softHyphen/>
      </w:r>
      <w:r w:rsidRPr="00DD2B88">
        <w:rPr>
          <w:rFonts w:ascii="Times New Roman" w:eastAsia="Times New Roman" w:hAnsi="Times New Roman" w:cs="Times New Roman"/>
          <w:color w:val="000000"/>
          <w:spacing w:val="-20"/>
          <w:sz w:val="28"/>
          <w:szCs w:val="28"/>
          <w:lang w:eastAsia="ru-RU"/>
        </w:rPr>
        <w:t xml:space="preserve">ся. В ответах же на вопросы № 65, 78 знак меняется </w:t>
      </w:r>
      <w:proofErr w:type="gramStart"/>
      <w:r w:rsidRPr="00DD2B88">
        <w:rPr>
          <w:rFonts w:ascii="Times New Roman" w:eastAsia="Times New Roman" w:hAnsi="Times New Roman" w:cs="Times New Roman"/>
          <w:color w:val="000000"/>
          <w:spacing w:val="-20"/>
          <w:sz w:val="28"/>
          <w:szCs w:val="28"/>
          <w:lang w:eastAsia="ru-RU"/>
        </w:rPr>
        <w:t>на</w:t>
      </w:r>
      <w:proofErr w:type="gramEnd"/>
      <w:r w:rsidRPr="00DD2B88">
        <w:rPr>
          <w:rFonts w:ascii="Times New Roman" w:eastAsia="Times New Roman" w:hAnsi="Times New Roman" w:cs="Times New Roman"/>
          <w:color w:val="000000"/>
          <w:spacing w:val="-20"/>
          <w:sz w:val="28"/>
          <w:szCs w:val="28"/>
          <w:lang w:eastAsia="ru-RU"/>
        </w:rPr>
        <w:t xml:space="preserve"> противопо</w:t>
      </w:r>
      <w:r w:rsidRPr="00DD2B88">
        <w:rPr>
          <w:rFonts w:ascii="Times New Roman" w:eastAsia="Times New Roman" w:hAnsi="Times New Roman" w:cs="Times New Roman"/>
          <w:color w:val="000000"/>
          <w:spacing w:val="-20"/>
          <w:sz w:val="28"/>
          <w:szCs w:val="28"/>
          <w:lang w:eastAsia="ru-RU"/>
        </w:rPr>
        <w:softHyphen/>
      </w:r>
      <w:r w:rsidRPr="00DD2B88">
        <w:rPr>
          <w:rFonts w:ascii="Times New Roman" w:eastAsia="Times New Roman" w:hAnsi="Times New Roman" w:cs="Times New Roman"/>
          <w:color w:val="000000"/>
          <w:sz w:val="28"/>
          <w:szCs w:val="28"/>
          <w:lang w:eastAsia="ru-RU"/>
        </w:rPr>
        <w:t>ложный.</w:t>
      </w:r>
    </w:p>
    <w:p w:rsidR="00DD2B88" w:rsidRDefault="00DD2B88" w:rsidP="00DD2B88">
      <w:pPr>
        <w:spacing w:line="240" w:lineRule="auto"/>
        <w:rPr>
          <w:rFonts w:ascii="Times New Roman" w:hAnsi="Times New Roman" w:cs="Times New Roman"/>
          <w:sz w:val="28"/>
          <w:szCs w:val="28"/>
        </w:rPr>
      </w:pPr>
    </w:p>
    <w:p w:rsidR="000022DE" w:rsidRPr="00DD2B88" w:rsidRDefault="000022DE" w:rsidP="00DD2B88">
      <w:pPr>
        <w:spacing w:line="240" w:lineRule="auto"/>
        <w:rPr>
          <w:rFonts w:ascii="Times New Roman" w:hAnsi="Times New Roman" w:cs="Times New Roman"/>
          <w:sz w:val="28"/>
          <w:szCs w:val="28"/>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семье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+5 до +28 баллов (устойчиво-позитивное отношение) </w:t>
      </w:r>
      <w:r w:rsidRPr="00DD2B88">
        <w:rPr>
          <w:rFonts w:ascii="Times New Roman" w:eastAsia="Times New Roman" w:hAnsi="Times New Roman" w:cs="Times New Roman"/>
          <w:sz w:val="28"/>
          <w:szCs w:val="28"/>
          <w:lang w:eastAsia="ru-RU"/>
        </w:rPr>
        <w:t>– ценность семьи высоко значима. Он дорожит семейными устоями, помнит о разных мелочах, приятных кому-то из семьи. Семейные праздники всегда проходят при его участии и помощи в подготовке. В будущем он хочет создать счастливую семью.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+4 баллов (ситуативно-позитивное отношение)</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 семья представляет определенную ценность, но сам факт наличия семьи, семейных традиций воспринимается им как естественный («а как же иначе?»). Он принимает участие в семейных праздниках, но без напоминания не всегда вспомнит о дне рождения кого-то </w:t>
      </w:r>
      <w:proofErr w:type="gramStart"/>
      <w:r w:rsidRPr="00DD2B88">
        <w:rPr>
          <w:rFonts w:ascii="Times New Roman" w:eastAsia="Times New Roman" w:hAnsi="Times New Roman" w:cs="Times New Roman"/>
          <w:sz w:val="28"/>
          <w:szCs w:val="28"/>
          <w:lang w:eastAsia="ru-RU"/>
        </w:rPr>
        <w:t>из</w:t>
      </w:r>
      <w:proofErr w:type="gramEnd"/>
      <w:r w:rsidRPr="00DD2B88">
        <w:rPr>
          <w:rFonts w:ascii="Times New Roman" w:eastAsia="Times New Roman" w:hAnsi="Times New Roman" w:cs="Times New Roman"/>
          <w:sz w:val="28"/>
          <w:szCs w:val="28"/>
          <w:lang w:eastAsia="ru-RU"/>
        </w:rPr>
        <w:t xml:space="preserve"> близких. Заботу родителей воспринимает как само собой разумеющееся. Он предполагает, что семья, которую он создаст в будущем, будет не похожа на ту, в которой он живет сейчас.</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отношение к семье, как правило, потребительское. Ему «должны» давать деньги на мелкие расходы и прощать шалости. Но если от родителей нужно что-то серьезное, ребенок добьется этого любыми способами – лестью, ложью, послушанием. Сам он, скорее всего, считает, что никому ничем не обязан.</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(устойчиво-негативное отношение) </w:t>
      </w:r>
      <w:r w:rsidRPr="00DD2B88">
        <w:rPr>
          <w:rFonts w:ascii="Times New Roman" w:eastAsia="Times New Roman" w:hAnsi="Times New Roman" w:cs="Times New Roman"/>
          <w:sz w:val="28"/>
          <w:szCs w:val="28"/>
          <w:lang w:eastAsia="ru-RU"/>
        </w:rPr>
        <w:t>– семья не представляет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отразиться на его способности и желании создать собственную счастливую семью.</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Отечеству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рисущи вполне развитые чувства гражданственности и патриотизма. Для него Родина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(ситуативно-позитивное отношение) </w:t>
      </w:r>
      <w:proofErr w:type="gramStart"/>
      <w:r w:rsidRPr="00DD2B88">
        <w:rPr>
          <w:rFonts w:ascii="Times New Roman" w:eastAsia="Times New Roman" w:hAnsi="Times New Roman" w:cs="Times New Roman"/>
          <w:sz w:val="28"/>
          <w:szCs w:val="28"/>
          <w:lang w:eastAsia="ru-RU"/>
        </w:rPr>
        <w:t>–</w:t>
      </w:r>
      <w:proofErr w:type="spell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ереживаетчувство</w:t>
      </w:r>
      <w:proofErr w:type="spellEnd"/>
      <w:r w:rsidRPr="00DD2B88">
        <w:rPr>
          <w:rFonts w:ascii="Times New Roman" w:eastAsia="Times New Roman" w:hAnsi="Times New Roman" w:cs="Times New Roman"/>
          <w:sz w:val="28"/>
          <w:szCs w:val="28"/>
          <w:lang w:eastAsia="ru-RU"/>
        </w:rPr>
        <w:t xml:space="preserve"> Родины как чувство родного дома, деревца. Однако ему </w:t>
      </w:r>
      <w:r w:rsidRPr="00DD2B88">
        <w:rPr>
          <w:rFonts w:ascii="Times New Roman" w:eastAsia="Times New Roman" w:hAnsi="Times New Roman" w:cs="Times New Roman"/>
          <w:sz w:val="28"/>
          <w:szCs w:val="28"/>
          <w:lang w:eastAsia="ru-RU"/>
        </w:rPr>
        <w:lastRenderedPageBreak/>
        <w:t>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не откажется помочь ветеранам, хотя сам помощи может и не предложить.</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xml:space="preserve">–  старается открыто не </w:t>
      </w:r>
      <w:proofErr w:type="gramStart"/>
      <w:r w:rsidRPr="00DD2B88">
        <w:rPr>
          <w:rFonts w:ascii="Times New Roman" w:eastAsia="Times New Roman" w:hAnsi="Times New Roman" w:cs="Times New Roman"/>
          <w:sz w:val="28"/>
          <w:szCs w:val="28"/>
          <w:lang w:eastAsia="ru-RU"/>
        </w:rPr>
        <w:t>проявлять</w:t>
      </w:r>
      <w:proofErr w:type="gramEnd"/>
      <w:r w:rsidRPr="00DD2B88">
        <w:rPr>
          <w:rFonts w:ascii="Times New Roman" w:eastAsia="Times New Roman" w:hAnsi="Times New Roman" w:cs="Times New Roman"/>
          <w:sz w:val="28"/>
          <w:szCs w:val="28"/>
          <w:lang w:eastAsia="ru-RU"/>
        </w:rPr>
        <w:t xml:space="preserve"> свое отношение к стране. К разговорам об её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можно предположить, что его отличает обывательское отношение к своей стране. Родина для него просто место, где он живет,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Земле (природе)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–з</w:t>
      </w:r>
      <w:proofErr w:type="gramEnd"/>
      <w:r w:rsidRPr="00DD2B88">
        <w:rPr>
          <w:rFonts w:ascii="Times New Roman" w:eastAsia="Times New Roman" w:hAnsi="Times New Roman" w:cs="Times New Roman"/>
          <w:sz w:val="28"/>
          <w:szCs w:val="28"/>
          <w:lang w:eastAsia="ru-RU"/>
        </w:rPr>
        <w:t>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группой участие в субботнике, но если есть возможность отказаться, то он ею, скорее всего, воспользуется.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 xml:space="preserve">–  собственное мнение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r w:rsidRPr="00DD2B88">
        <w:rPr>
          <w:rFonts w:ascii="Times New Roman" w:eastAsia="Times New Roman" w:hAnsi="Times New Roman" w:cs="Times New Roman"/>
          <w:sz w:val="28"/>
          <w:szCs w:val="28"/>
          <w:lang w:eastAsia="ru-RU"/>
        </w:rPr>
        <w:lastRenderedPageBreak/>
        <w:t>Всех животных он делит на полезных и бесполезных</w:t>
      </w:r>
      <w:proofErr w:type="gramStart"/>
      <w:r w:rsidR="000022DE">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w:t>
      </w:r>
      <w:proofErr w:type="gramEnd"/>
      <w:r w:rsidRPr="00DD2B88">
        <w:rPr>
          <w:rFonts w:ascii="Times New Roman" w:eastAsia="Times New Roman" w:hAnsi="Times New Roman" w:cs="Times New Roman"/>
          <w:sz w:val="28"/>
          <w:szCs w:val="28"/>
          <w:lang w:eastAsia="ru-RU"/>
        </w:rPr>
        <w:t xml:space="preserve"> радующих его взгляд и вызывающих брезгливое отношение.</w:t>
      </w:r>
    </w:p>
    <w:p w:rsidR="007E62E5" w:rsidRPr="00DD2B88" w:rsidRDefault="00DD2B88" w:rsidP="000022DE">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природа воспринимается как предмет потребления. Отношение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DD2B88" w:rsidRPr="000022DE" w:rsidRDefault="00DD2B88" w:rsidP="000022D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миру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–н</w:t>
      </w:r>
      <w:proofErr w:type="gramEnd"/>
      <w:r w:rsidRPr="00DD2B88">
        <w:rPr>
          <w:rFonts w:ascii="Times New Roman" w:eastAsia="Times New Roman" w:hAnsi="Times New Roman" w:cs="Times New Roman"/>
          <w:sz w:val="28"/>
          <w:szCs w:val="28"/>
          <w:lang w:eastAsia="ru-RU"/>
        </w:rPr>
        <w:t>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 xml:space="preserve">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можно предположить, что для него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DD2B88">
        <w:rPr>
          <w:rFonts w:ascii="Times New Roman" w:eastAsia="Times New Roman" w:hAnsi="Times New Roman" w:cs="Times New Roman"/>
          <w:sz w:val="28"/>
          <w:szCs w:val="28"/>
          <w:lang w:eastAsia="ru-RU"/>
        </w:rPr>
        <w:t>слабаки</w:t>
      </w:r>
      <w:proofErr w:type="gramEnd"/>
      <w:r w:rsidRPr="00DD2B88">
        <w:rPr>
          <w:rFonts w:ascii="Times New Roman" w:eastAsia="Times New Roman" w:hAnsi="Times New Roman" w:cs="Times New Roman"/>
          <w:sz w:val="28"/>
          <w:szCs w:val="28"/>
          <w:lang w:eastAsia="ru-RU"/>
        </w:rPr>
        <w:t>». Скорее всего, это касается и локальных (группа, двор, образовательное учреждение), и крупных конфликтов, где от него пока ничего не зависит.</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труду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lastRenderedPageBreak/>
        <w:t xml:space="preserve">От +1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–о</w:t>
      </w:r>
      <w:proofErr w:type="gramEnd"/>
      <w:r w:rsidRPr="00DD2B88">
        <w:rPr>
          <w:rFonts w:ascii="Times New Roman" w:eastAsia="Times New Roman" w:hAnsi="Times New Roman" w:cs="Times New Roman"/>
          <w:sz w:val="28"/>
          <w:szCs w:val="28"/>
          <w:lang w:eastAsia="ru-RU"/>
        </w:rPr>
        <w:t xml:space="preserve">тличает трудолюбие во всем: от уборки в классном кабинете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 </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w:t>
      </w:r>
      <w:r w:rsidRPr="00DD2B88">
        <w:rPr>
          <w:rFonts w:ascii="Times New Roman" w:eastAsia="Times New Roman" w:hAnsi="Times New Roman" w:cs="Times New Roman"/>
          <w:sz w:val="28"/>
          <w:szCs w:val="28"/>
          <w:lang w:eastAsia="ru-RU"/>
        </w:rPr>
        <w:t xml:space="preserve">скорее всего, только престижная работа вызывает уважение. Хотя если все окружающие заняты чем-то </w:t>
      </w:r>
      <w:proofErr w:type="spellStart"/>
      <w:r w:rsidRPr="00DD2B88">
        <w:rPr>
          <w:rFonts w:ascii="Times New Roman" w:eastAsia="Times New Roman" w:hAnsi="Times New Roman" w:cs="Times New Roman"/>
          <w:sz w:val="28"/>
          <w:szCs w:val="28"/>
          <w:lang w:eastAsia="ru-RU"/>
        </w:rPr>
        <w:t>непрестижным</w:t>
      </w:r>
      <w:proofErr w:type="spellEnd"/>
      <w:r w:rsidRPr="00DD2B88">
        <w:rPr>
          <w:rFonts w:ascii="Times New Roman" w:eastAsia="Times New Roman" w:hAnsi="Times New Roman" w:cs="Times New Roman"/>
          <w:sz w:val="28"/>
          <w:szCs w:val="28"/>
          <w:lang w:eastAsia="ru-RU"/>
        </w:rPr>
        <w:t xml:space="preserve">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 xml:space="preserve">– по возможности переложит часть своей работы на </w:t>
      </w:r>
      <w:proofErr w:type="gramStart"/>
      <w:r w:rsidRPr="00DD2B88">
        <w:rPr>
          <w:rFonts w:ascii="Times New Roman" w:eastAsia="Times New Roman" w:hAnsi="Times New Roman" w:cs="Times New Roman"/>
          <w:sz w:val="28"/>
          <w:szCs w:val="28"/>
          <w:lang w:eastAsia="ru-RU"/>
        </w:rPr>
        <w:t>другого</w:t>
      </w:r>
      <w:proofErr w:type="gramEnd"/>
      <w:r w:rsidRPr="00DD2B88">
        <w:rPr>
          <w:rFonts w:ascii="Times New Roman" w:eastAsia="Times New Roman" w:hAnsi="Times New Roman" w:cs="Times New Roman"/>
          <w:sz w:val="28"/>
          <w:szCs w:val="28"/>
          <w:lang w:eastAsia="ru-RU"/>
        </w:rPr>
        <w:t>. Если узнает, что кто-то из одноклассников работает после занятий,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более-менее сложная работа вызывает отвращение. Он придумывает себе массу причин, по которым за нее не стоит браться. С удовольствием воспользуется плодами чужого труда, по возможности выдавая их </w:t>
      </w:r>
      <w:proofErr w:type="gramStart"/>
      <w:r w:rsidRPr="00DD2B88">
        <w:rPr>
          <w:rFonts w:ascii="Times New Roman" w:eastAsia="Times New Roman" w:hAnsi="Times New Roman" w:cs="Times New Roman"/>
          <w:sz w:val="28"/>
          <w:szCs w:val="28"/>
          <w:lang w:eastAsia="ru-RU"/>
        </w:rPr>
        <w:t>за</w:t>
      </w:r>
      <w:proofErr w:type="gramEnd"/>
      <w:r w:rsidRPr="00DD2B88">
        <w:rPr>
          <w:rFonts w:ascii="Times New Roman" w:eastAsia="Times New Roman" w:hAnsi="Times New Roman" w:cs="Times New Roman"/>
          <w:sz w:val="28"/>
          <w:szCs w:val="28"/>
          <w:lang w:eastAsia="ru-RU"/>
        </w:rPr>
        <w:t xml:space="preserve"> свои. Между трудолюбием и жизненным благополучием для него нет никакой связи.</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культуре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(устойчиво-позитивное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культурные формы поведения, безусловно, личностно значимы и деятельно реализуются им в повседневной жизни. Ему чужды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(ситуативно-позитивное отношение) </w:t>
      </w:r>
      <w:r w:rsidRPr="00DD2B88">
        <w:rPr>
          <w:rFonts w:ascii="Times New Roman" w:eastAsia="Times New Roman" w:hAnsi="Times New Roman" w:cs="Times New Roman"/>
          <w:sz w:val="28"/>
          <w:szCs w:val="28"/>
          <w:lang w:eastAsia="ru-RU"/>
        </w:rPr>
        <w:t xml:space="preserve">–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rsidRPr="00DD2B88">
        <w:rPr>
          <w:rFonts w:ascii="Times New Roman" w:eastAsia="Times New Roman" w:hAnsi="Times New Roman" w:cs="Times New Roman"/>
          <w:sz w:val="28"/>
          <w:szCs w:val="28"/>
          <w:lang w:eastAsia="ru-RU"/>
        </w:rPr>
        <w:t>хамства</w:t>
      </w:r>
      <w:proofErr w:type="gramEnd"/>
      <w:r w:rsidRPr="00DD2B88">
        <w:rPr>
          <w:rFonts w:ascii="Times New Roman" w:eastAsia="Times New Roman" w:hAnsi="Times New Roman" w:cs="Times New Roman"/>
          <w:sz w:val="28"/>
          <w:szCs w:val="28"/>
          <w:lang w:eastAsia="ru-RU"/>
        </w:rPr>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 и т. п. Вандалы антипатичны ему.</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lastRenderedPageBreak/>
        <w:t>От –1 до –14 баллов (ситуативно-негативное отношение)</w:t>
      </w:r>
      <w:r w:rsidRPr="00DD2B88">
        <w:rPr>
          <w:rFonts w:ascii="Times New Roman" w:eastAsia="Times New Roman" w:hAnsi="Times New Roman" w:cs="Times New Roman"/>
          <w:sz w:val="28"/>
          <w:szCs w:val="28"/>
          <w:lang w:eastAsia="ru-RU"/>
        </w:rPr>
        <w:t>– культурные формы поведения рассматриваются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xml:space="preserve">– «культура» во всех своих формах вызывает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rsidRPr="00DD2B88">
        <w:rPr>
          <w:rFonts w:ascii="Times New Roman" w:eastAsia="Times New Roman" w:hAnsi="Times New Roman" w:cs="Times New Roman"/>
          <w:sz w:val="28"/>
          <w:szCs w:val="28"/>
          <w:lang w:eastAsia="ru-RU"/>
        </w:rPr>
        <w:t>до</w:t>
      </w:r>
      <w:proofErr w:type="gramEnd"/>
      <w:r w:rsidRPr="00DD2B88">
        <w:rPr>
          <w:rFonts w:ascii="Times New Roman" w:eastAsia="Times New Roman" w:hAnsi="Times New Roman" w:cs="Times New Roman"/>
          <w:sz w:val="28"/>
          <w:szCs w:val="28"/>
          <w:lang w:eastAsia="ru-RU"/>
        </w:rPr>
        <w:t xml:space="preserve"> наоборот. Тактичность кажется ему проявлением слабости,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xml:space="preserve"> и нецензурная брань – силы, «потягивание пивка» под аккомпанемент </w:t>
      </w:r>
      <w:proofErr w:type="spellStart"/>
      <w:r w:rsidRPr="00DD2B88">
        <w:rPr>
          <w:rFonts w:ascii="Times New Roman" w:eastAsia="Times New Roman" w:hAnsi="Times New Roman" w:cs="Times New Roman"/>
          <w:sz w:val="28"/>
          <w:szCs w:val="28"/>
          <w:lang w:eastAsia="ru-RU"/>
        </w:rPr>
        <w:t>матершины</w:t>
      </w:r>
      <w:proofErr w:type="spellEnd"/>
      <w:r w:rsidRPr="00DD2B88">
        <w:rPr>
          <w:rFonts w:ascii="Times New Roman" w:eastAsia="Times New Roman" w:hAnsi="Times New Roman" w:cs="Times New Roman"/>
          <w:sz w:val="28"/>
          <w:szCs w:val="28"/>
          <w:lang w:eastAsia="ru-RU"/>
        </w:rPr>
        <w:t xml:space="preserve"> – лучшим времяпрепровождением. Памятники прошлого воспринимаются им, вероятнее, как обыкновенная старая рухлядь, поэтому он совсем не против «скинуть их с парохода современности».</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знаниям</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 xml:space="preserve">еред вами – любознательный человек, у которого есть устойчивое стремление к познанию нового. Он может быть «неудобен» учителю, так как много спрашивает на уроке, сомневается, казалось бы, в </w:t>
      </w:r>
      <w:proofErr w:type="gramStart"/>
      <w:r w:rsidRPr="00DD2B88">
        <w:rPr>
          <w:rFonts w:ascii="Times New Roman" w:eastAsia="Times New Roman" w:hAnsi="Times New Roman" w:cs="Times New Roman"/>
          <w:sz w:val="28"/>
          <w:szCs w:val="28"/>
          <w:lang w:eastAsia="ru-RU"/>
        </w:rPr>
        <w:t>очевидных вещах</w:t>
      </w:r>
      <w:proofErr w:type="gramEnd"/>
      <w:r w:rsidRPr="00DD2B88">
        <w:rPr>
          <w:rFonts w:ascii="Times New Roman" w:eastAsia="Times New Roman" w:hAnsi="Times New Roman" w:cs="Times New Roman"/>
          <w:sz w:val="28"/>
          <w:szCs w:val="28"/>
          <w:lang w:eastAsia="ru-RU"/>
        </w:rPr>
        <w:t xml:space="preserve">. Он считает, что успешность профессионального роста, карьеры напрямую связана с глубиной знаний, и стремится </w:t>
      </w:r>
      <w:proofErr w:type="spellStart"/>
      <w:r w:rsidRPr="00DD2B88">
        <w:rPr>
          <w:rFonts w:ascii="Times New Roman" w:eastAsia="Times New Roman" w:hAnsi="Times New Roman" w:cs="Times New Roman"/>
          <w:sz w:val="28"/>
          <w:szCs w:val="28"/>
          <w:lang w:eastAsia="ru-RU"/>
        </w:rPr>
        <w:t>ких</w:t>
      </w:r>
      <w:proofErr w:type="spellEnd"/>
      <w:r w:rsidRPr="00DD2B88">
        <w:rPr>
          <w:rFonts w:ascii="Times New Roman" w:eastAsia="Times New Roman" w:hAnsi="Times New Roman" w:cs="Times New Roman"/>
          <w:sz w:val="28"/>
          <w:szCs w:val="28"/>
          <w:lang w:eastAsia="ru-RU"/>
        </w:rPr>
        <w:t xml:space="preserve"> получению.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–о</w:t>
      </w:r>
      <w:proofErr w:type="gramEnd"/>
      <w:r w:rsidRPr="00DD2B88">
        <w:rPr>
          <w:rFonts w:ascii="Times New Roman" w:eastAsia="Times New Roman" w:hAnsi="Times New Roman" w:cs="Times New Roman"/>
          <w:sz w:val="28"/>
          <w:szCs w:val="28"/>
          <w:lang w:eastAsia="ru-RU"/>
        </w:rPr>
        <w:t>н может неплохо учиться, но по своей инициативе вряд ли будет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 он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w:t>
      </w:r>
      <w:proofErr w:type="gramStart"/>
      <w:r w:rsidRPr="00DD2B88">
        <w:rPr>
          <w:rFonts w:ascii="Times New Roman" w:eastAsia="Times New Roman" w:hAnsi="Times New Roman" w:cs="Times New Roman"/>
          <w:sz w:val="28"/>
          <w:szCs w:val="28"/>
          <w:lang w:eastAsia="ru-RU"/>
        </w:rPr>
        <w:t>значит</w:t>
      </w:r>
      <w:proofErr w:type="gramEnd"/>
      <w:r w:rsidRPr="00DD2B88">
        <w:rPr>
          <w:rFonts w:ascii="Times New Roman" w:eastAsia="Times New Roman" w:hAnsi="Times New Roman" w:cs="Times New Roman"/>
          <w:sz w:val="28"/>
          <w:szCs w:val="28"/>
          <w:lang w:eastAsia="ru-RU"/>
        </w:rPr>
        <w:t xml:space="preserve"> не нажил неприятностей).</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(устойчиво-негативное отношение) </w:t>
      </w:r>
      <w:r w:rsidRPr="00DD2B88">
        <w:rPr>
          <w:rFonts w:ascii="Times New Roman" w:eastAsia="Times New Roman" w:hAnsi="Times New Roman" w:cs="Times New Roman"/>
          <w:sz w:val="28"/>
          <w:szCs w:val="28"/>
          <w:lang w:eastAsia="ru-RU"/>
        </w:rPr>
        <w:t>– очевидно, потребность в получении знаний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образования не окажут никакого влияния на его дальнейшую жизнь.</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lastRenderedPageBreak/>
        <w:t>Отношение к человеку как таковому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b/>
          <w:bCs/>
          <w:sz w:val="28"/>
          <w:szCs w:val="28"/>
          <w:lang w:eastAsia="ru-RU"/>
        </w:rPr>
        <w:t xml:space="preserve">  </w:t>
      </w:r>
      <w:r w:rsidRPr="00DD2B88">
        <w:rPr>
          <w:rFonts w:ascii="Times New Roman" w:eastAsia="Times New Roman" w:hAnsi="Times New Roman" w:cs="Times New Roman"/>
          <w:sz w:val="28"/>
          <w:szCs w:val="28"/>
          <w:lang w:eastAsia="ru-RU"/>
        </w:rPr>
        <w:t>ценность человека, как он есть во всех своих проявлениях, безусловно, значима.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ценность человека, может быть, и осмыслена,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rsidRPr="00DD2B88">
        <w:rPr>
          <w:rFonts w:ascii="Times New Roman" w:eastAsia="Times New Roman" w:hAnsi="Times New Roman" w:cs="Times New Roman"/>
          <w:sz w:val="28"/>
          <w:szCs w:val="28"/>
          <w:lang w:eastAsia="ru-RU"/>
        </w:rPr>
        <w:t>попрошайки</w:t>
      </w:r>
      <w:proofErr w:type="gramEnd"/>
      <w:r w:rsidRPr="00DD2B88">
        <w:rPr>
          <w:rFonts w:ascii="Times New Roman" w:eastAsia="Times New Roman" w:hAnsi="Times New Roman" w:cs="Times New Roman"/>
          <w:sz w:val="28"/>
          <w:szCs w:val="28"/>
          <w:lang w:eastAsia="ru-RU"/>
        </w:rPr>
        <w:t xml:space="preserve">, бомжи) представляются ему теми, кто мешает ощущать радость жизни. Он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DD2B88">
        <w:rPr>
          <w:rFonts w:ascii="Times New Roman" w:eastAsia="Times New Roman" w:hAnsi="Times New Roman" w:cs="Times New Roman"/>
          <w:sz w:val="28"/>
          <w:szCs w:val="28"/>
          <w:lang w:eastAsia="ru-RU"/>
        </w:rPr>
        <w:t>к</w:t>
      </w:r>
      <w:proofErr w:type="gramEnd"/>
      <w:r w:rsidRPr="00DD2B88">
        <w:rPr>
          <w:rFonts w:ascii="Times New Roman" w:eastAsia="Times New Roman" w:hAnsi="Times New Roman" w:cs="Times New Roman"/>
          <w:sz w:val="28"/>
          <w:szCs w:val="28"/>
          <w:lang w:eastAsia="ru-RU"/>
        </w:rPr>
        <w:t xml:space="preserve"> падшим», он, скорее всего, выберет первое.</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скорее всего, </w:t>
      </w:r>
      <w:proofErr w:type="gramStart"/>
      <w:r w:rsidRPr="00DD2B88">
        <w:rPr>
          <w:rFonts w:ascii="Times New Roman" w:eastAsia="Times New Roman" w:hAnsi="Times New Roman" w:cs="Times New Roman"/>
          <w:sz w:val="28"/>
          <w:szCs w:val="28"/>
          <w:lang w:eastAsia="ru-RU"/>
        </w:rPr>
        <w:t>склонен</w:t>
      </w:r>
      <w:proofErr w:type="gramEnd"/>
      <w:r w:rsidRPr="00DD2B88">
        <w:rPr>
          <w:rFonts w:ascii="Times New Roman" w:eastAsia="Times New Roman" w:hAnsi="Times New Roman" w:cs="Times New Roman"/>
          <w:sz w:val="28"/>
          <w:szCs w:val="28"/>
          <w:lang w:eastAsia="ru-RU"/>
        </w:rPr>
        <w:t xml:space="preserve"> делить людей на нормальных и ненормальных. К первым он относится вполне уважительно, может быть даже милосердным к ним; вторых же считает «</w:t>
      </w:r>
      <w:proofErr w:type="spellStart"/>
      <w:r w:rsidRPr="00DD2B88">
        <w:rPr>
          <w:rFonts w:ascii="Times New Roman" w:eastAsia="Times New Roman" w:hAnsi="Times New Roman" w:cs="Times New Roman"/>
          <w:sz w:val="28"/>
          <w:szCs w:val="28"/>
          <w:lang w:eastAsia="ru-RU"/>
        </w:rPr>
        <w:t>недочеловеками</w:t>
      </w:r>
      <w:proofErr w:type="spellEnd"/>
      <w:r w:rsidRPr="00DD2B88">
        <w:rPr>
          <w:rFonts w:ascii="Times New Roman" w:eastAsia="Times New Roman" w:hAnsi="Times New Roman" w:cs="Times New Roman"/>
          <w:sz w:val="28"/>
          <w:szCs w:val="28"/>
          <w:lang w:eastAsia="ru-RU"/>
        </w:rPr>
        <w:t>» и хотел бы как можно реже с ними сталкиваться. Великой цели, по его мнению, нельзя добиться, не замарав рук. Принцип «лес рубят, щепки летят» вполне приемлем. При этом он одинаково не хочет быть ни «лесорубом», ни «щепкой», – скорее, «сборщиком» или «вязальщиком дров».</w:t>
      </w:r>
    </w:p>
    <w:p w:rsidR="00DD2B88" w:rsidRPr="00DD2B88" w:rsidRDefault="00DD2B88" w:rsidP="00DD2B88">
      <w:pPr>
        <w:spacing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человек как ценность, скорее всего, пустой звук. Он склонен к проявлениям жестокости в отношении других людей, презрительно относится к любым актам милосердия. «</w:t>
      </w:r>
      <w:proofErr w:type="gramStart"/>
      <w:r w:rsidRPr="00DD2B88">
        <w:rPr>
          <w:rFonts w:ascii="Times New Roman" w:eastAsia="Times New Roman" w:hAnsi="Times New Roman" w:cs="Times New Roman"/>
          <w:sz w:val="28"/>
          <w:szCs w:val="28"/>
          <w:lang w:eastAsia="ru-RU"/>
        </w:rPr>
        <w:t>Слабаки</w:t>
      </w:r>
      <w:proofErr w:type="gramEnd"/>
      <w:r w:rsidRPr="00DD2B88">
        <w:rPr>
          <w:rFonts w:ascii="Times New Roman" w:eastAsia="Times New Roman" w:hAnsi="Times New Roman" w:cs="Times New Roman"/>
          <w:sz w:val="28"/>
          <w:szCs w:val="28"/>
          <w:lang w:eastAsia="ru-RU"/>
        </w:rPr>
        <w:t>»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человеку как к</w:t>
      </w:r>
      <w:proofErr w:type="gramStart"/>
      <w:r w:rsidRPr="00DD2B88">
        <w:rPr>
          <w:rFonts w:ascii="Times New Roman" w:eastAsia="Times New Roman" w:hAnsi="Times New Roman" w:cs="Times New Roman"/>
          <w:b/>
          <w:bCs/>
          <w:color w:val="400000"/>
          <w:sz w:val="28"/>
          <w:szCs w:val="28"/>
          <w:lang w:eastAsia="ru-RU"/>
        </w:rPr>
        <w:t xml:space="preserve"> Д</w:t>
      </w:r>
      <w:proofErr w:type="gramEnd"/>
      <w:r w:rsidRPr="00DD2B88">
        <w:rPr>
          <w:rFonts w:ascii="Times New Roman" w:eastAsia="Times New Roman" w:hAnsi="Times New Roman" w:cs="Times New Roman"/>
          <w:b/>
          <w:bCs/>
          <w:color w:val="400000"/>
          <w:sz w:val="28"/>
          <w:szCs w:val="28"/>
          <w:lang w:eastAsia="ru-RU"/>
        </w:rPr>
        <w:t>ругому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 xml:space="preserve">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DD2B88">
        <w:rPr>
          <w:rFonts w:ascii="Times New Roman" w:eastAsia="Times New Roman" w:hAnsi="Times New Roman" w:cs="Times New Roman"/>
          <w:sz w:val="28"/>
          <w:szCs w:val="28"/>
          <w:lang w:eastAsia="ru-RU"/>
        </w:rPr>
        <w:t>бескорыстен</w:t>
      </w:r>
      <w:proofErr w:type="gramEnd"/>
      <w:r w:rsidRPr="00DD2B88">
        <w:rPr>
          <w:rFonts w:ascii="Times New Roman" w:eastAsia="Times New Roman" w:hAnsi="Times New Roman" w:cs="Times New Roman"/>
          <w:sz w:val="28"/>
          <w:szCs w:val="28"/>
          <w:lang w:eastAsia="ru-RU"/>
        </w:rPr>
        <w:t xml:space="preserve">. Всегда готов помочь </w:t>
      </w:r>
      <w:proofErr w:type="gramStart"/>
      <w:r w:rsidRPr="00DD2B88">
        <w:rPr>
          <w:rFonts w:ascii="Times New Roman" w:eastAsia="Times New Roman" w:hAnsi="Times New Roman" w:cs="Times New Roman"/>
          <w:sz w:val="28"/>
          <w:szCs w:val="28"/>
          <w:lang w:eastAsia="ru-RU"/>
        </w:rPr>
        <w:t>слабым</w:t>
      </w:r>
      <w:proofErr w:type="gramEnd"/>
      <w:r w:rsidRPr="00DD2B88">
        <w:rPr>
          <w:rFonts w:ascii="Times New Roman" w:eastAsia="Times New Roman" w:hAnsi="Times New Roman" w:cs="Times New Roman"/>
          <w:sz w:val="28"/>
          <w:szCs w:val="28"/>
          <w:lang w:eastAsia="ru-RU"/>
        </w:rPr>
        <w:t xml:space="preserve">, нуждающимся. Ради </w:t>
      </w:r>
      <w:proofErr w:type="gramStart"/>
      <w:r w:rsidRPr="00DD2B88">
        <w:rPr>
          <w:rFonts w:ascii="Times New Roman" w:eastAsia="Times New Roman" w:hAnsi="Times New Roman" w:cs="Times New Roman"/>
          <w:sz w:val="28"/>
          <w:szCs w:val="28"/>
          <w:lang w:eastAsia="ru-RU"/>
        </w:rPr>
        <w:t>подобной</w:t>
      </w:r>
      <w:proofErr w:type="gramEnd"/>
      <w:r w:rsidRPr="00DD2B88">
        <w:rPr>
          <w:rFonts w:ascii="Times New Roman" w:eastAsia="Times New Roman" w:hAnsi="Times New Roman" w:cs="Times New Roman"/>
          <w:sz w:val="28"/>
          <w:szCs w:val="28"/>
          <w:lang w:eastAsia="ru-RU"/>
        </w:rPr>
        <w:t xml:space="preserve"> </w:t>
      </w:r>
      <w:proofErr w:type="spellStart"/>
      <w:r w:rsidRPr="00DD2B88">
        <w:rPr>
          <w:rFonts w:ascii="Times New Roman" w:eastAsia="Times New Roman" w:hAnsi="Times New Roman" w:cs="Times New Roman"/>
          <w:sz w:val="28"/>
          <w:szCs w:val="28"/>
          <w:lang w:eastAsia="ru-RU"/>
        </w:rPr>
        <w:t>помощиготов</w:t>
      </w:r>
      <w:proofErr w:type="spellEnd"/>
      <w:r w:rsidRPr="00DD2B88">
        <w:rPr>
          <w:rFonts w:ascii="Times New Roman" w:eastAsia="Times New Roman" w:hAnsi="Times New Roman" w:cs="Times New Roman"/>
          <w:sz w:val="28"/>
          <w:szCs w:val="28"/>
          <w:lang w:eastAsia="ru-RU"/>
        </w:rPr>
        <w:t xml:space="preserve"> рисковать собственным благополучием. Любит дарить подарки «просто так».</w:t>
      </w:r>
    </w:p>
    <w:p w:rsidR="00DD2B88" w:rsidRPr="00DD2B88" w:rsidRDefault="00DD2B88" w:rsidP="00DD2B88">
      <w:pPr>
        <w:spacing w:before="120" w:after="120"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От+1до +14 баллов (ситуативно-позитивное отношение</w:t>
      </w:r>
      <w:r w:rsidRPr="00DD2B88">
        <w:rPr>
          <w:rFonts w:ascii="Times New Roman" w:eastAsia="Times New Roman" w:hAnsi="Times New Roman" w:cs="Times New Roman"/>
          <w:b/>
          <w:bCs/>
          <w:i/>
          <w:iCs/>
          <w:sz w:val="28"/>
          <w:szCs w:val="28"/>
          <w:lang w:eastAsia="ru-RU"/>
        </w:rPr>
        <w:t>)</w:t>
      </w:r>
      <w:proofErr w:type="gramStart"/>
      <w:r w:rsidRPr="00DD2B88">
        <w:rPr>
          <w:rFonts w:ascii="Times New Roman" w:eastAsia="Times New Roman" w:hAnsi="Times New Roman" w:cs="Times New Roman"/>
          <w:sz w:val="28"/>
          <w:szCs w:val="28"/>
          <w:lang w:eastAsia="ru-RU"/>
        </w:rPr>
        <w:t>–н</w:t>
      </w:r>
      <w:proofErr w:type="gramEnd"/>
      <w:r w:rsidRPr="00DD2B88">
        <w:rPr>
          <w:rFonts w:ascii="Times New Roman" w:eastAsia="Times New Roman" w:hAnsi="Times New Roman" w:cs="Times New Roman"/>
          <w:sz w:val="28"/>
          <w:szCs w:val="28"/>
          <w:lang w:eastAsia="ru-RU"/>
        </w:rPr>
        <w:t xml:space="preserve">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w:t>
      </w:r>
      <w:r w:rsidRPr="00DD2B88">
        <w:rPr>
          <w:rFonts w:ascii="Times New Roman" w:eastAsia="Times New Roman" w:hAnsi="Times New Roman" w:cs="Times New Roman"/>
          <w:sz w:val="28"/>
          <w:szCs w:val="28"/>
          <w:lang w:eastAsia="ru-RU"/>
        </w:rPr>
        <w:lastRenderedPageBreak/>
        <w:t>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что-то доброе, не стесняется узнать, а «что ему за это будет».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b/>
          <w:bCs/>
          <w:i/>
          <w:iCs/>
          <w:sz w:val="28"/>
          <w:szCs w:val="28"/>
          <w:lang w:eastAsia="ru-RU"/>
        </w:rPr>
        <w:t>)</w:t>
      </w:r>
      <w:proofErr w:type="gramStart"/>
      <w:r w:rsidRPr="00DD2B88">
        <w:rPr>
          <w:rFonts w:ascii="Times New Roman" w:eastAsia="Times New Roman" w:hAnsi="Times New Roman" w:cs="Times New Roman"/>
          <w:sz w:val="28"/>
          <w:szCs w:val="28"/>
          <w:lang w:eastAsia="ru-RU"/>
        </w:rPr>
        <w:t>–с</w:t>
      </w:r>
      <w:proofErr w:type="gramEnd"/>
      <w:r w:rsidRPr="00DD2B88">
        <w:rPr>
          <w:rFonts w:ascii="Times New Roman" w:eastAsia="Times New Roman" w:hAnsi="Times New Roman" w:cs="Times New Roman"/>
          <w:sz w:val="28"/>
          <w:szCs w:val="28"/>
          <w:lang w:eastAsia="ru-RU"/>
        </w:rPr>
        <w:t xml:space="preserve">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w:t>
      </w:r>
      <w:proofErr w:type="gramStart"/>
      <w:r w:rsidRPr="00DD2B88">
        <w:rPr>
          <w:rFonts w:ascii="Times New Roman" w:eastAsia="Times New Roman" w:hAnsi="Times New Roman" w:cs="Times New Roman"/>
          <w:sz w:val="28"/>
          <w:szCs w:val="28"/>
          <w:lang w:eastAsia="ru-RU"/>
        </w:rPr>
        <w:t>лентяи</w:t>
      </w:r>
      <w:proofErr w:type="gramEnd"/>
      <w:r w:rsidRPr="00DD2B88">
        <w:rPr>
          <w:rFonts w:ascii="Times New Roman" w:eastAsia="Times New Roman" w:hAnsi="Times New Roman" w:cs="Times New Roman"/>
          <w:sz w:val="28"/>
          <w:szCs w:val="28"/>
          <w:lang w:eastAsia="ru-RU"/>
        </w:rPr>
        <w:t xml:space="preserve"> и лжецы. Гораздо больше, чем дарить, ему нравится принимать</w:t>
      </w:r>
      <w:r w:rsidR="000022DE">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подарки</w:t>
      </w:r>
      <w:r w:rsidRPr="00DD2B88">
        <w:rPr>
          <w:rFonts w:ascii="Times New Roman" w:eastAsia="Times New Roman" w:hAnsi="Times New Roman" w:cs="Times New Roman"/>
          <w:b/>
          <w:bCs/>
          <w:sz w:val="28"/>
          <w:szCs w:val="28"/>
          <w:lang w:eastAsia="ru-RU"/>
        </w:rPr>
        <w:t>,</w:t>
      </w:r>
      <w:r w:rsidRPr="00DD2B88">
        <w:rPr>
          <w:rFonts w:ascii="Times New Roman" w:eastAsia="Times New Roman" w:hAnsi="Times New Roman" w:cs="Times New Roman"/>
          <w:sz w:val="28"/>
          <w:szCs w:val="28"/>
          <w:lang w:eastAsia="ru-RU"/>
        </w:rPr>
        <w:t xml:space="preserve"> желательно дорогие и полезные.</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человеку как</w:t>
      </w:r>
      <w:proofErr w:type="gramStart"/>
      <w:r w:rsidRPr="00DD2B88">
        <w:rPr>
          <w:rFonts w:ascii="Times New Roman" w:eastAsia="Times New Roman" w:hAnsi="Times New Roman" w:cs="Times New Roman"/>
          <w:b/>
          <w:bCs/>
          <w:color w:val="400000"/>
          <w:sz w:val="28"/>
          <w:szCs w:val="28"/>
          <w:lang w:eastAsia="ru-RU"/>
        </w:rPr>
        <w:t xml:space="preserve"> И</w:t>
      </w:r>
      <w:proofErr w:type="gramEnd"/>
      <w:r w:rsidRPr="00DD2B88">
        <w:rPr>
          <w:rFonts w:ascii="Times New Roman" w:eastAsia="Times New Roman" w:hAnsi="Times New Roman" w:cs="Times New Roman"/>
          <w:b/>
          <w:bCs/>
          <w:color w:val="400000"/>
          <w:sz w:val="28"/>
          <w:szCs w:val="28"/>
          <w:lang w:eastAsia="ru-RU"/>
        </w:rPr>
        <w:t>ному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(устойчиво-позитивное отношение)</w:t>
      </w:r>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b/>
          <w:bCs/>
          <w:i/>
          <w:iCs/>
          <w:sz w:val="28"/>
          <w:szCs w:val="28"/>
          <w:lang w:eastAsia="ru-RU"/>
        </w:rPr>
        <w:t>)</w:t>
      </w:r>
      <w:r w:rsidRPr="00DD2B88">
        <w:rPr>
          <w:rFonts w:ascii="Times New Roman" w:eastAsia="Times New Roman" w:hAnsi="Times New Roman" w:cs="Times New Roman"/>
          <w:sz w:val="28"/>
          <w:szCs w:val="28"/>
          <w:lang w:eastAsia="ru-RU"/>
        </w:rPr>
        <w:t xml:space="preserve">– склонен к признанию и принятию культурного плюрализма, уважению самых разнообразных </w:t>
      </w:r>
      <w:proofErr w:type="spellStart"/>
      <w:r w:rsidRPr="00DD2B88">
        <w:rPr>
          <w:rFonts w:ascii="Times New Roman" w:eastAsia="Times New Roman" w:hAnsi="Times New Roman" w:cs="Times New Roman"/>
          <w:sz w:val="28"/>
          <w:szCs w:val="28"/>
          <w:lang w:eastAsia="ru-RU"/>
        </w:rPr>
        <w:t>социокультурных</w:t>
      </w:r>
      <w:proofErr w:type="spellEnd"/>
      <w:r w:rsidRPr="00DD2B88">
        <w:rPr>
          <w:rFonts w:ascii="Times New Roman" w:eastAsia="Times New Roman" w:hAnsi="Times New Roman" w:cs="Times New Roman"/>
          <w:sz w:val="28"/>
          <w:szCs w:val="28"/>
          <w:lang w:eastAsia="ru-RU"/>
        </w:rPr>
        <w:t xml:space="preserve"> групп, но при этом разделяет (зачастую</w:t>
      </w:r>
      <w:r w:rsidR="000022DE">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 xml:space="preserve">неосознанно) </w:t>
      </w:r>
      <w:proofErr w:type="gramEnd"/>
      <w:r w:rsidRPr="00DD2B88">
        <w:rPr>
          <w:rFonts w:ascii="Times New Roman" w:eastAsia="Times New Roman" w:hAnsi="Times New Roman" w:cs="Times New Roman"/>
          <w:sz w:val="28"/>
          <w:szCs w:val="28"/>
          <w:lang w:eastAsia="ru-RU"/>
        </w:rPr>
        <w:t>некоторые культурные предрассудки, использует 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DD2B88">
        <w:rPr>
          <w:rFonts w:ascii="Times New Roman" w:eastAsia="Times New Roman" w:hAnsi="Times New Roman" w:cs="Times New Roman"/>
          <w:sz w:val="28"/>
          <w:szCs w:val="28"/>
          <w:lang w:eastAsia="ru-RU"/>
        </w:rPr>
        <w:t xml:space="preserve"> Д</w:t>
      </w:r>
      <w:proofErr w:type="gramEnd"/>
      <w:r w:rsidRPr="00DD2B88">
        <w:rPr>
          <w:rFonts w:ascii="Times New Roman" w:eastAsia="Times New Roman" w:hAnsi="Times New Roman" w:cs="Times New Roman"/>
          <w:sz w:val="28"/>
          <w:szCs w:val="28"/>
          <w:lang w:eastAsia="ru-RU"/>
        </w:rPr>
        <w:t>ругого, неумением увидеть его изнутри, взглянуть на мир с его точки зрения.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lastRenderedPageBreak/>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xml:space="preserve">– на словах признает права других на культурные отличия, декларирует принцип равенства людей, но при этом испытывает личное неприятие отдельных </w:t>
      </w:r>
      <w:proofErr w:type="spellStart"/>
      <w:r w:rsidRPr="00DD2B88">
        <w:rPr>
          <w:rFonts w:ascii="Times New Roman" w:eastAsia="Times New Roman" w:hAnsi="Times New Roman" w:cs="Times New Roman"/>
          <w:sz w:val="28"/>
          <w:szCs w:val="28"/>
          <w:lang w:eastAsia="ru-RU"/>
        </w:rPr>
        <w:t>социокультурных</w:t>
      </w:r>
      <w:proofErr w:type="spellEnd"/>
      <w:r w:rsidRPr="00DD2B88">
        <w:rPr>
          <w:rFonts w:ascii="Times New Roman" w:eastAsia="Times New Roman" w:hAnsi="Times New Roman" w:cs="Times New Roman"/>
          <w:sz w:val="28"/>
          <w:szCs w:val="28"/>
          <w:lang w:eastAsia="ru-RU"/>
        </w:rPr>
        <w:t xml:space="preserve">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DD2B88">
        <w:rPr>
          <w:rFonts w:ascii="Times New Roman" w:eastAsia="Times New Roman" w:hAnsi="Times New Roman" w:cs="Times New Roman"/>
          <w:sz w:val="28"/>
          <w:szCs w:val="28"/>
          <w:lang w:eastAsia="ru-RU"/>
        </w:rPr>
        <w:t>культуроцентризме</w:t>
      </w:r>
      <w:proofErr w:type="spellEnd"/>
      <w:r w:rsidRPr="00DD2B88">
        <w:rPr>
          <w:rFonts w:ascii="Times New Roman" w:eastAsia="Times New Roman" w:hAnsi="Times New Roman" w:cs="Times New Roman"/>
          <w:sz w:val="28"/>
          <w:szCs w:val="28"/>
          <w:lang w:eastAsia="ru-RU"/>
        </w:rPr>
        <w:t xml:space="preserve">, ксенофобии, презумпции вины </w:t>
      </w:r>
      <w:proofErr w:type="gramStart"/>
      <w:r w:rsidRPr="00DD2B88">
        <w:rPr>
          <w:rFonts w:ascii="Times New Roman" w:eastAsia="Times New Roman" w:hAnsi="Times New Roman" w:cs="Times New Roman"/>
          <w:sz w:val="28"/>
          <w:szCs w:val="28"/>
          <w:lang w:eastAsia="ru-RU"/>
        </w:rPr>
        <w:t>другого</w:t>
      </w:r>
      <w:proofErr w:type="gramEnd"/>
      <w:r w:rsidRPr="00DD2B88">
        <w:rPr>
          <w:rFonts w:ascii="Times New Roman" w:eastAsia="Times New Roman" w:hAnsi="Times New Roman" w:cs="Times New Roman"/>
          <w:sz w:val="28"/>
          <w:szCs w:val="28"/>
          <w:lang w:eastAsia="ru-RU"/>
        </w:rPr>
        <w:t xml:space="preserve">. Отрицая такие вопиющие проявления </w:t>
      </w:r>
      <w:proofErr w:type="spellStart"/>
      <w:r w:rsidRPr="00DD2B88">
        <w:rPr>
          <w:rFonts w:ascii="Times New Roman" w:eastAsia="Times New Roman" w:hAnsi="Times New Roman" w:cs="Times New Roman"/>
          <w:sz w:val="28"/>
          <w:szCs w:val="28"/>
          <w:lang w:eastAsia="ru-RU"/>
        </w:rPr>
        <w:t>интолерантности</w:t>
      </w:r>
      <w:proofErr w:type="spellEnd"/>
      <w:r w:rsidRPr="00DD2B88">
        <w:rPr>
          <w:rFonts w:ascii="Times New Roman" w:eastAsia="Times New Roman" w:hAnsi="Times New Roman" w:cs="Times New Roman"/>
          <w:sz w:val="28"/>
          <w:szCs w:val="28"/>
          <w:lang w:eastAsia="ru-RU"/>
        </w:rPr>
        <w:t>, как фашизм, геноцид, сегрегация, человек при этом может легко навешивать на людей других культур ярлыки «недостойных уважения», «опасных».</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w:t>
      </w:r>
      <w:proofErr w:type="gramStart"/>
      <w:r w:rsidRPr="00DD2B88">
        <w:rPr>
          <w:rFonts w:ascii="Times New Roman" w:eastAsia="Times New Roman" w:hAnsi="Times New Roman" w:cs="Times New Roman"/>
          <w:i/>
          <w:iCs/>
          <w:sz w:val="28"/>
          <w:szCs w:val="28"/>
          <w:lang w:eastAsia="ru-RU"/>
        </w:rPr>
        <w:t>–</w:t>
      </w:r>
      <w:r w:rsidRPr="00DD2B88">
        <w:rPr>
          <w:rFonts w:ascii="Times New Roman" w:eastAsia="Times New Roman" w:hAnsi="Times New Roman" w:cs="Times New Roman"/>
          <w:sz w:val="28"/>
          <w:szCs w:val="28"/>
          <w:lang w:eastAsia="ru-RU"/>
        </w:rPr>
        <w:t>с</w:t>
      </w:r>
      <w:proofErr w:type="gramEnd"/>
      <w:r w:rsidRPr="00DD2B88">
        <w:rPr>
          <w:rFonts w:ascii="Times New Roman" w:eastAsia="Times New Roman" w:hAnsi="Times New Roman" w:cs="Times New Roman"/>
          <w:sz w:val="28"/>
          <w:szCs w:val="28"/>
          <w:lang w:eastAsia="ru-RU"/>
        </w:rPr>
        <w:t xml:space="preserve">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DD2B88">
        <w:rPr>
          <w:rFonts w:ascii="Times New Roman" w:eastAsia="Times New Roman" w:hAnsi="Times New Roman" w:cs="Times New Roman"/>
          <w:sz w:val="28"/>
          <w:szCs w:val="28"/>
          <w:lang w:eastAsia="ru-RU"/>
        </w:rPr>
        <w:t>девиантность</w:t>
      </w:r>
      <w:proofErr w:type="spellEnd"/>
      <w:r w:rsidRPr="00DD2B88">
        <w:rPr>
          <w:rFonts w:ascii="Times New Roman" w:eastAsia="Times New Roman" w:hAnsi="Times New Roman" w:cs="Times New Roman"/>
          <w:sz w:val="28"/>
          <w:szCs w:val="28"/>
          <w:lang w:eastAsia="ru-RU"/>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Не испытывает ни малейшего желания взглянуть на те или иные жизненные ситуации с точки зрения другой культуры.</w:t>
      </w:r>
    </w:p>
    <w:sectPr w:rsidR="00DD2B88" w:rsidRPr="00DD2B88" w:rsidSect="00FB2BF4">
      <w:headerReference w:type="default" r:id="rId9"/>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21" w:rsidRDefault="009D6B21" w:rsidP="000022DE">
      <w:pPr>
        <w:spacing w:after="0" w:line="240" w:lineRule="auto"/>
      </w:pPr>
      <w:r>
        <w:separator/>
      </w:r>
    </w:p>
  </w:endnote>
  <w:endnote w:type="continuationSeparator" w:id="0">
    <w:p w:rsidR="009D6B21" w:rsidRDefault="009D6B21" w:rsidP="0000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21" w:rsidRDefault="009D6B21" w:rsidP="000022DE">
      <w:pPr>
        <w:spacing w:after="0" w:line="240" w:lineRule="auto"/>
      </w:pPr>
      <w:r>
        <w:separator/>
      </w:r>
    </w:p>
  </w:footnote>
  <w:footnote w:type="continuationSeparator" w:id="0">
    <w:p w:rsidR="009D6B21" w:rsidRDefault="009D6B21" w:rsidP="0000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1323"/>
      <w:docPartObj>
        <w:docPartGallery w:val="Page Numbers (Top of Page)"/>
        <w:docPartUnique/>
      </w:docPartObj>
    </w:sdtPr>
    <w:sdtContent>
      <w:p w:rsidR="00973D67" w:rsidRDefault="00563A6B">
        <w:pPr>
          <w:pStyle w:val="a6"/>
          <w:ind w:right="-864"/>
          <w:jc w:val="right"/>
        </w:pPr>
        <w:r>
          <w:pict>
            <v:group id="_x0000_s3089" style="width:43.2pt;height:18.7pt;mso-position-horizontal-relative:char;mso-position-vertical-relative:line" coordorigin="614,660" coordsize="864,374" o:allowincell="f">
              <v:roundrect id="_x0000_s3090" style="position:absolute;left:859;top:415;width:374;height:864;rotation:-90" arcsize="10923f" strokecolor="#c4bc96 [2414]"/>
              <v:roundrect id="_x0000_s309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3092" type="#_x0000_t202" style="position:absolute;left:732;top:716;width:659;height:288" filled="f" stroked="f">
                <v:textbox style="mso-next-textbox:#_x0000_s3092" inset="0,0,0,0">
                  <w:txbxContent>
                    <w:p w:rsidR="00973D67" w:rsidRDefault="00563A6B">
                      <w:fldSimple w:instr=" PAGE    \* MERGEFORMAT ">
                        <w:r w:rsidR="00764CC2" w:rsidRPr="00764CC2">
                          <w:rPr>
                            <w:b/>
                            <w:noProof/>
                            <w:color w:val="FFFFFF" w:themeColor="background1"/>
                          </w:rPr>
                          <w:t>34</w:t>
                        </w:r>
                      </w:fldSimple>
                    </w:p>
                  </w:txbxContent>
                </v:textbox>
              </v:shape>
              <w10:wrap type="none" anchorx="page" anchory="margin"/>
              <w10:anchorlock/>
            </v:group>
          </w:pict>
        </w:r>
      </w:p>
    </w:sdtContent>
  </w:sdt>
  <w:p w:rsidR="00973D67" w:rsidRDefault="00973D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6B"/>
      </v:shape>
    </w:pict>
  </w:numPicBullet>
  <w:abstractNum w:abstractNumId="0">
    <w:nsid w:val="3CCB7019"/>
    <w:multiLevelType w:val="hybridMultilevel"/>
    <w:tmpl w:val="FB30F510"/>
    <w:lvl w:ilvl="0" w:tplc="C9A0B4A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0F36450"/>
    <w:multiLevelType w:val="hybridMultilevel"/>
    <w:tmpl w:val="77965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C8465B"/>
    <w:multiLevelType w:val="hybridMultilevel"/>
    <w:tmpl w:val="E0B28FDC"/>
    <w:lvl w:ilvl="0" w:tplc="2B363D58">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22A5238"/>
    <w:multiLevelType w:val="hybridMultilevel"/>
    <w:tmpl w:val="C5108292"/>
    <w:lvl w:ilvl="0" w:tplc="04190007">
      <w:start w:val="1"/>
      <w:numFmt w:val="bullet"/>
      <w:lvlText w:val=""/>
      <w:lvlPicBulletId w:val="0"/>
      <w:lvlJc w:val="left"/>
      <w:pPr>
        <w:ind w:left="4065" w:hanging="360"/>
      </w:pPr>
      <w:rPr>
        <w:rFonts w:ascii="Symbol" w:hAnsi="Symbol" w:hint="default"/>
      </w:rPr>
    </w:lvl>
    <w:lvl w:ilvl="1" w:tplc="04190003" w:tentative="1">
      <w:start w:val="1"/>
      <w:numFmt w:val="bullet"/>
      <w:lvlText w:val="o"/>
      <w:lvlJc w:val="left"/>
      <w:pPr>
        <w:ind w:left="4785" w:hanging="360"/>
      </w:pPr>
      <w:rPr>
        <w:rFonts w:ascii="Courier New" w:hAnsi="Courier New" w:cs="Courier New" w:hint="default"/>
      </w:rPr>
    </w:lvl>
    <w:lvl w:ilvl="2" w:tplc="04190005" w:tentative="1">
      <w:start w:val="1"/>
      <w:numFmt w:val="bullet"/>
      <w:lvlText w:val=""/>
      <w:lvlJc w:val="left"/>
      <w:pPr>
        <w:ind w:left="5505" w:hanging="360"/>
      </w:pPr>
      <w:rPr>
        <w:rFonts w:ascii="Wingdings" w:hAnsi="Wingdings" w:hint="default"/>
      </w:rPr>
    </w:lvl>
    <w:lvl w:ilvl="3" w:tplc="04190001" w:tentative="1">
      <w:start w:val="1"/>
      <w:numFmt w:val="bullet"/>
      <w:lvlText w:val=""/>
      <w:lvlJc w:val="left"/>
      <w:pPr>
        <w:ind w:left="6225" w:hanging="360"/>
      </w:pPr>
      <w:rPr>
        <w:rFonts w:ascii="Symbol" w:hAnsi="Symbol" w:hint="default"/>
      </w:rPr>
    </w:lvl>
    <w:lvl w:ilvl="4" w:tplc="04190003" w:tentative="1">
      <w:start w:val="1"/>
      <w:numFmt w:val="bullet"/>
      <w:lvlText w:val="o"/>
      <w:lvlJc w:val="left"/>
      <w:pPr>
        <w:ind w:left="6945" w:hanging="360"/>
      </w:pPr>
      <w:rPr>
        <w:rFonts w:ascii="Courier New" w:hAnsi="Courier New" w:cs="Courier New" w:hint="default"/>
      </w:rPr>
    </w:lvl>
    <w:lvl w:ilvl="5" w:tplc="04190005" w:tentative="1">
      <w:start w:val="1"/>
      <w:numFmt w:val="bullet"/>
      <w:lvlText w:val=""/>
      <w:lvlJc w:val="left"/>
      <w:pPr>
        <w:ind w:left="7665" w:hanging="360"/>
      </w:pPr>
      <w:rPr>
        <w:rFonts w:ascii="Wingdings" w:hAnsi="Wingdings" w:hint="default"/>
      </w:rPr>
    </w:lvl>
    <w:lvl w:ilvl="6" w:tplc="04190001" w:tentative="1">
      <w:start w:val="1"/>
      <w:numFmt w:val="bullet"/>
      <w:lvlText w:val=""/>
      <w:lvlJc w:val="left"/>
      <w:pPr>
        <w:ind w:left="8385" w:hanging="360"/>
      </w:pPr>
      <w:rPr>
        <w:rFonts w:ascii="Symbol" w:hAnsi="Symbol" w:hint="default"/>
      </w:rPr>
    </w:lvl>
    <w:lvl w:ilvl="7" w:tplc="04190003" w:tentative="1">
      <w:start w:val="1"/>
      <w:numFmt w:val="bullet"/>
      <w:lvlText w:val="o"/>
      <w:lvlJc w:val="left"/>
      <w:pPr>
        <w:ind w:left="9105" w:hanging="360"/>
      </w:pPr>
      <w:rPr>
        <w:rFonts w:ascii="Courier New" w:hAnsi="Courier New" w:cs="Courier New" w:hint="default"/>
      </w:rPr>
    </w:lvl>
    <w:lvl w:ilvl="8" w:tplc="04190005" w:tentative="1">
      <w:start w:val="1"/>
      <w:numFmt w:val="bullet"/>
      <w:lvlText w:val=""/>
      <w:lvlJc w:val="left"/>
      <w:pPr>
        <w:ind w:left="9825" w:hanging="360"/>
      </w:pPr>
      <w:rPr>
        <w:rFonts w:ascii="Wingdings" w:hAnsi="Wingdings" w:hint="default"/>
      </w:rPr>
    </w:lvl>
  </w:abstractNum>
  <w:abstractNum w:abstractNumId="4">
    <w:nsid w:val="552E0157"/>
    <w:multiLevelType w:val="hybridMultilevel"/>
    <w:tmpl w:val="DAA20892"/>
    <w:lvl w:ilvl="0" w:tplc="B7FE3258">
      <w:start w:val="1"/>
      <w:numFmt w:val="decimal"/>
      <w:lvlText w:val="%1."/>
      <w:lvlJc w:val="left"/>
      <w:pPr>
        <w:tabs>
          <w:tab w:val="num" w:pos="600"/>
        </w:tabs>
        <w:ind w:left="600" w:hanging="150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6A4A7889"/>
    <w:multiLevelType w:val="singleLevel"/>
    <w:tmpl w:val="96CEFEFE"/>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4"/>
  </w:num>
  <w:num w:numId="2">
    <w:abstractNumId w:val="2"/>
  </w:num>
  <w:num w:numId="3">
    <w:abstractNumId w:val="5"/>
    <w:lvlOverride w:ilvl="0">
      <w:startOverride w:val="1"/>
    </w:lvlOverride>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114BE4"/>
    <w:rsid w:val="000022DE"/>
    <w:rsid w:val="000878B5"/>
    <w:rsid w:val="00114BE4"/>
    <w:rsid w:val="001702E8"/>
    <w:rsid w:val="001F172B"/>
    <w:rsid w:val="00323AF9"/>
    <w:rsid w:val="00334E7E"/>
    <w:rsid w:val="0035133E"/>
    <w:rsid w:val="00367250"/>
    <w:rsid w:val="004A0A49"/>
    <w:rsid w:val="004E2F57"/>
    <w:rsid w:val="00563A6B"/>
    <w:rsid w:val="00764CC2"/>
    <w:rsid w:val="0077669A"/>
    <w:rsid w:val="007E0648"/>
    <w:rsid w:val="007E62E5"/>
    <w:rsid w:val="007F250D"/>
    <w:rsid w:val="00973D67"/>
    <w:rsid w:val="009A495C"/>
    <w:rsid w:val="009D1964"/>
    <w:rsid w:val="009D6B21"/>
    <w:rsid w:val="00B461B2"/>
    <w:rsid w:val="00B701EB"/>
    <w:rsid w:val="00D369CD"/>
    <w:rsid w:val="00DD2B88"/>
    <w:rsid w:val="00EF3691"/>
    <w:rsid w:val="00F306A5"/>
    <w:rsid w:val="00F83642"/>
    <w:rsid w:val="00FB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B88"/>
    <w:pPr>
      <w:ind w:left="720"/>
      <w:contextualSpacing/>
    </w:pPr>
    <w:rPr>
      <w:rFonts w:ascii="Calibri" w:eastAsia="Calibri" w:hAnsi="Calibri" w:cs="Times New Roman"/>
    </w:rPr>
  </w:style>
  <w:style w:type="paragraph" w:styleId="a4">
    <w:name w:val="Balloon Text"/>
    <w:basedOn w:val="a"/>
    <w:link w:val="a5"/>
    <w:uiPriority w:val="99"/>
    <w:semiHidden/>
    <w:unhideWhenUsed/>
    <w:rsid w:val="00DD2B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B88"/>
    <w:rPr>
      <w:rFonts w:ascii="Tahoma" w:hAnsi="Tahoma" w:cs="Tahoma"/>
      <w:sz w:val="16"/>
      <w:szCs w:val="16"/>
    </w:rPr>
  </w:style>
  <w:style w:type="paragraph" w:styleId="a6">
    <w:name w:val="header"/>
    <w:basedOn w:val="a"/>
    <w:link w:val="a7"/>
    <w:uiPriority w:val="99"/>
    <w:unhideWhenUsed/>
    <w:rsid w:val="000022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22DE"/>
  </w:style>
  <w:style w:type="paragraph" w:styleId="a8">
    <w:name w:val="footer"/>
    <w:basedOn w:val="a"/>
    <w:link w:val="a9"/>
    <w:uiPriority w:val="99"/>
    <w:unhideWhenUsed/>
    <w:rsid w:val="000022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2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11471</Words>
  <Characters>65389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7</cp:revision>
  <cp:lastPrinted>2012-12-18T16:32:00Z</cp:lastPrinted>
  <dcterms:created xsi:type="dcterms:W3CDTF">2012-12-17T16:30:00Z</dcterms:created>
  <dcterms:modified xsi:type="dcterms:W3CDTF">2013-02-12T16:30:00Z</dcterms:modified>
</cp:coreProperties>
</file>