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514" w:rsidRPr="009D53DE" w:rsidRDefault="004A2514" w:rsidP="009D53DE">
      <w:pPr>
        <w:jc w:val="both"/>
        <w:rPr>
          <w:rFonts w:ascii="Times New Roman" w:eastAsia="Times New Roman" w:hAnsi="Times New Roman" w:cs="Times New Roman"/>
          <w:color w:val="000000"/>
          <w:sz w:val="28"/>
          <w:szCs w:val="28"/>
        </w:rPr>
      </w:pPr>
    </w:p>
    <w:p w:rsidR="00D127D4" w:rsidRPr="00F81DAF" w:rsidRDefault="00D127D4" w:rsidP="00D127D4">
      <w:pPr>
        <w:spacing w:after="0" w:line="240" w:lineRule="auto"/>
        <w:jc w:val="center"/>
        <w:rPr>
          <w:rFonts w:ascii="Times New Roman" w:eastAsia="Times New Roman" w:hAnsi="Times New Roman" w:cs="Times New Roman"/>
          <w:b/>
          <w:sz w:val="28"/>
          <w:szCs w:val="28"/>
        </w:rPr>
      </w:pPr>
      <w:r w:rsidRPr="00F81DAF">
        <w:rPr>
          <w:rFonts w:ascii="Times New Roman" w:eastAsia="Times New Roman" w:hAnsi="Times New Roman" w:cs="Times New Roman"/>
          <w:b/>
          <w:sz w:val="28"/>
          <w:szCs w:val="28"/>
        </w:rPr>
        <w:t>Муниципальное бюджетное дошкольное образовательное учреждение</w:t>
      </w:r>
    </w:p>
    <w:p w:rsidR="00D127D4" w:rsidRPr="00F81DAF" w:rsidRDefault="00D127D4" w:rsidP="00D127D4">
      <w:pPr>
        <w:spacing w:after="0" w:line="240" w:lineRule="auto"/>
        <w:jc w:val="center"/>
        <w:rPr>
          <w:rFonts w:ascii="Times New Roman" w:eastAsia="Times New Roman" w:hAnsi="Times New Roman" w:cs="Times New Roman"/>
          <w:b/>
          <w:sz w:val="28"/>
          <w:szCs w:val="28"/>
        </w:rPr>
      </w:pPr>
      <w:r w:rsidRPr="00F81DAF">
        <w:rPr>
          <w:rFonts w:ascii="Times New Roman" w:eastAsia="Times New Roman" w:hAnsi="Times New Roman" w:cs="Times New Roman"/>
          <w:b/>
          <w:sz w:val="28"/>
          <w:szCs w:val="28"/>
        </w:rPr>
        <w:t>Детский сад "Аленушка" с. Кызыл-Мажалык.</w:t>
      </w:r>
    </w:p>
    <w:p w:rsidR="00D127D4" w:rsidRDefault="00D127D4" w:rsidP="00D127D4">
      <w:pPr>
        <w:jc w:val="center"/>
        <w:rPr>
          <w:rFonts w:ascii="Times New Roman" w:eastAsia="Times New Roman" w:hAnsi="Times New Roman" w:cs="Times New Roman"/>
          <w:b/>
          <w:sz w:val="40"/>
          <w:szCs w:val="40"/>
        </w:rPr>
      </w:pPr>
    </w:p>
    <w:p w:rsidR="00D127D4" w:rsidRDefault="00D127D4" w:rsidP="00D127D4">
      <w:pPr>
        <w:jc w:val="center"/>
        <w:rPr>
          <w:rFonts w:ascii="Times New Roman" w:eastAsia="Times New Roman" w:hAnsi="Times New Roman" w:cs="Times New Roman"/>
          <w:b/>
          <w:sz w:val="40"/>
          <w:szCs w:val="40"/>
        </w:rPr>
      </w:pPr>
    </w:p>
    <w:p w:rsidR="00D127D4" w:rsidRDefault="00D127D4" w:rsidP="00D127D4">
      <w:pPr>
        <w:jc w:val="center"/>
        <w:rPr>
          <w:rFonts w:ascii="Times New Roman" w:eastAsia="Times New Roman" w:hAnsi="Times New Roman" w:cs="Times New Roman"/>
          <w:b/>
          <w:sz w:val="40"/>
          <w:szCs w:val="40"/>
        </w:rPr>
      </w:pPr>
    </w:p>
    <w:p w:rsidR="00D127D4" w:rsidRDefault="00D127D4" w:rsidP="00D127D4">
      <w:pPr>
        <w:jc w:val="center"/>
        <w:rPr>
          <w:rFonts w:ascii="Times New Roman" w:eastAsia="Times New Roman" w:hAnsi="Times New Roman" w:cs="Times New Roman"/>
          <w:b/>
          <w:sz w:val="40"/>
          <w:szCs w:val="40"/>
        </w:rPr>
      </w:pPr>
    </w:p>
    <w:p w:rsidR="00D127D4" w:rsidRDefault="00D127D4" w:rsidP="00D127D4">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Консультация для родителей</w:t>
      </w:r>
    </w:p>
    <w:p w:rsidR="00D127D4" w:rsidRPr="00F81DAF" w:rsidRDefault="00D127D4" w:rsidP="00D127D4">
      <w:pPr>
        <w:jc w:val="center"/>
        <w:rPr>
          <w:rFonts w:ascii="Times New Roman" w:eastAsia="Times New Roman" w:hAnsi="Times New Roman" w:cs="Times New Roman"/>
          <w:sz w:val="40"/>
          <w:szCs w:val="40"/>
        </w:rPr>
      </w:pPr>
      <w:r w:rsidRPr="00F81DAF">
        <w:rPr>
          <w:rFonts w:ascii="Times New Roman" w:eastAsia="Times New Roman" w:hAnsi="Times New Roman" w:cs="Times New Roman"/>
          <w:sz w:val="40"/>
          <w:szCs w:val="40"/>
        </w:rPr>
        <w:t>на тему:</w:t>
      </w:r>
    </w:p>
    <w:p w:rsidR="00D127D4" w:rsidRPr="00F81DAF" w:rsidRDefault="00D127D4" w:rsidP="00D127D4">
      <w:pPr>
        <w:jc w:val="center"/>
        <w:rPr>
          <w:rFonts w:ascii="Times New Roman" w:eastAsia="Times New Roman" w:hAnsi="Times New Roman" w:cs="Times New Roman"/>
          <w:b/>
          <w:sz w:val="48"/>
          <w:szCs w:val="48"/>
        </w:rPr>
      </w:pPr>
      <w:r w:rsidRPr="00F81DAF">
        <w:rPr>
          <w:rFonts w:ascii="Times New Roman" w:eastAsia="Times New Roman" w:hAnsi="Times New Roman" w:cs="Times New Roman"/>
          <w:b/>
          <w:sz w:val="48"/>
          <w:szCs w:val="48"/>
        </w:rPr>
        <w:t>«ПОЛЕЗНЫЕ НАПИТКИ ДЛЯ ДЕТЕЙ»</w:t>
      </w:r>
    </w:p>
    <w:p w:rsidR="00D127D4" w:rsidRDefault="00D127D4" w:rsidP="00D127D4"/>
    <w:p w:rsidR="00D127D4" w:rsidRDefault="00D127D4" w:rsidP="00D127D4">
      <w:pPr>
        <w:jc w:val="center"/>
      </w:pPr>
      <w:r w:rsidRPr="009D53DE">
        <w:rPr>
          <w:noProof/>
        </w:rPr>
        <w:drawing>
          <wp:inline distT="0" distB="0" distL="0" distR="0" wp14:anchorId="55C51E30" wp14:editId="0623F5C7">
            <wp:extent cx="3526674" cy="2651939"/>
            <wp:effectExtent l="19050" t="0" r="0" b="0"/>
            <wp:docPr id="2" name="Рисунок 1" descr="НАПИТКИ ДЛЯ ДЕТЕЙ">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ПИТКИ ДЛЯ ДЕТЕЙ">
                      <a:hlinkClick r:id="rId6" tooltip="&quot;&quot;"/>
                    </pic:cNvPr>
                    <pic:cNvPicPr>
                      <a:picLocks noChangeAspect="1" noChangeArrowheads="1"/>
                    </pic:cNvPicPr>
                  </pic:nvPicPr>
                  <pic:blipFill>
                    <a:blip r:embed="rId7" cstate="print"/>
                    <a:srcRect/>
                    <a:stretch>
                      <a:fillRect/>
                    </a:stretch>
                  </pic:blipFill>
                  <pic:spPr bwMode="auto">
                    <a:xfrm>
                      <a:off x="0" y="0"/>
                      <a:ext cx="3533271" cy="2656900"/>
                    </a:xfrm>
                    <a:prstGeom prst="rect">
                      <a:avLst/>
                    </a:prstGeom>
                    <a:noFill/>
                    <a:ln w="9525">
                      <a:noFill/>
                      <a:miter lim="800000"/>
                      <a:headEnd/>
                      <a:tailEnd/>
                    </a:ln>
                  </pic:spPr>
                </pic:pic>
              </a:graphicData>
            </a:graphic>
          </wp:inline>
        </w:drawing>
      </w:r>
    </w:p>
    <w:p w:rsidR="00D127D4" w:rsidRDefault="00D127D4" w:rsidP="00D127D4">
      <w:pPr>
        <w:jc w:val="center"/>
      </w:pPr>
    </w:p>
    <w:p w:rsidR="00D127D4" w:rsidRDefault="00D127D4" w:rsidP="00D127D4">
      <w:pPr>
        <w:jc w:val="right"/>
        <w:rPr>
          <w:rFonts w:ascii="Times New Roman" w:hAnsi="Times New Roman" w:cs="Times New Roman"/>
          <w:sz w:val="28"/>
          <w:szCs w:val="28"/>
        </w:rPr>
      </w:pPr>
      <w:r w:rsidRPr="00F81DAF">
        <w:rPr>
          <w:rFonts w:ascii="Times New Roman" w:hAnsi="Times New Roman" w:cs="Times New Roman"/>
          <w:sz w:val="28"/>
          <w:szCs w:val="28"/>
        </w:rPr>
        <w:t xml:space="preserve">Воспитатель: </w:t>
      </w:r>
      <w:proofErr w:type="spellStart"/>
      <w:r w:rsidRPr="00F81DAF">
        <w:rPr>
          <w:rFonts w:ascii="Times New Roman" w:hAnsi="Times New Roman" w:cs="Times New Roman"/>
          <w:sz w:val="28"/>
          <w:szCs w:val="28"/>
        </w:rPr>
        <w:t>Кужугет</w:t>
      </w:r>
      <w:proofErr w:type="spellEnd"/>
      <w:r w:rsidRPr="00F81DAF">
        <w:rPr>
          <w:rFonts w:ascii="Times New Roman" w:hAnsi="Times New Roman" w:cs="Times New Roman"/>
          <w:sz w:val="28"/>
          <w:szCs w:val="28"/>
        </w:rPr>
        <w:t xml:space="preserve"> Л.А.</w:t>
      </w:r>
    </w:p>
    <w:p w:rsidR="00D127D4" w:rsidRDefault="00D127D4" w:rsidP="00D127D4">
      <w:pPr>
        <w:jc w:val="center"/>
        <w:rPr>
          <w:rFonts w:ascii="Times New Roman" w:hAnsi="Times New Roman" w:cs="Times New Roman"/>
          <w:sz w:val="28"/>
          <w:szCs w:val="28"/>
        </w:rPr>
      </w:pPr>
    </w:p>
    <w:p w:rsidR="00D127D4" w:rsidRDefault="00D127D4" w:rsidP="00D127D4">
      <w:pPr>
        <w:jc w:val="center"/>
        <w:rPr>
          <w:rFonts w:ascii="Times New Roman" w:hAnsi="Times New Roman" w:cs="Times New Roman"/>
          <w:sz w:val="28"/>
          <w:szCs w:val="28"/>
        </w:rPr>
      </w:pPr>
    </w:p>
    <w:p w:rsidR="00D127D4" w:rsidRDefault="00D127D4" w:rsidP="00D127D4">
      <w:pPr>
        <w:jc w:val="center"/>
        <w:rPr>
          <w:rFonts w:ascii="Times New Roman" w:hAnsi="Times New Roman" w:cs="Times New Roman"/>
          <w:sz w:val="28"/>
          <w:szCs w:val="28"/>
        </w:rPr>
      </w:pPr>
      <w:bookmarkStart w:id="0" w:name="_GoBack"/>
      <w:bookmarkEnd w:id="0"/>
    </w:p>
    <w:p w:rsidR="00D127D4" w:rsidRDefault="00D127D4" w:rsidP="00D127D4">
      <w:pPr>
        <w:jc w:val="center"/>
        <w:rPr>
          <w:rFonts w:ascii="Times New Roman" w:hAnsi="Times New Roman" w:cs="Times New Roman"/>
          <w:sz w:val="28"/>
          <w:szCs w:val="28"/>
        </w:rPr>
      </w:pPr>
    </w:p>
    <w:p w:rsidR="00D127D4" w:rsidRPr="00F81DAF" w:rsidRDefault="00D127D4" w:rsidP="00D127D4">
      <w:pPr>
        <w:jc w:val="center"/>
        <w:rPr>
          <w:rFonts w:ascii="Times New Roman" w:hAnsi="Times New Roman" w:cs="Times New Roman"/>
          <w:sz w:val="28"/>
          <w:szCs w:val="28"/>
        </w:rPr>
      </w:pPr>
      <w:r>
        <w:rPr>
          <w:rFonts w:ascii="Times New Roman" w:hAnsi="Times New Roman" w:cs="Times New Roman"/>
          <w:sz w:val="28"/>
          <w:szCs w:val="28"/>
        </w:rPr>
        <w:t xml:space="preserve">2013-2014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p w:rsidR="00D127D4" w:rsidRDefault="00D127D4" w:rsidP="009D53DE">
      <w:pPr>
        <w:rPr>
          <w:rFonts w:ascii="Times New Roman" w:eastAsia="Times New Roman" w:hAnsi="Times New Roman" w:cs="Times New Roman"/>
          <w:color w:val="000000"/>
          <w:sz w:val="28"/>
          <w:szCs w:val="28"/>
        </w:rPr>
      </w:pPr>
    </w:p>
    <w:p w:rsidR="004A2514" w:rsidRPr="009D53DE" w:rsidRDefault="004A2514" w:rsidP="009D53DE">
      <w:pPr>
        <w:rPr>
          <w:rFonts w:ascii="Times New Roman" w:eastAsia="Times New Roman" w:hAnsi="Times New Roman" w:cs="Times New Roman"/>
          <w:sz w:val="28"/>
          <w:szCs w:val="28"/>
        </w:rPr>
      </w:pPr>
      <w:r w:rsidRPr="009D53DE">
        <w:rPr>
          <w:rFonts w:ascii="Times New Roman" w:eastAsia="Times New Roman" w:hAnsi="Times New Roman" w:cs="Times New Roman"/>
          <w:color w:val="000000"/>
          <w:sz w:val="28"/>
          <w:szCs w:val="28"/>
        </w:rPr>
        <w:t>Знойное солнце забирает из организма влагу, что ведёт к разным заболеваниям. Поэтому в жару нужно пить много жидкости. </w:t>
      </w:r>
      <w:r w:rsidRPr="009D53DE">
        <w:rPr>
          <w:rFonts w:ascii="Times New Roman" w:eastAsia="Times New Roman" w:hAnsi="Times New Roman" w:cs="Times New Roman"/>
          <w:i/>
          <w:iCs/>
          <w:color w:val="000000"/>
          <w:sz w:val="28"/>
          <w:szCs w:val="28"/>
        </w:rPr>
        <w:t>Напитки для детей - важная летняя тема!</w:t>
      </w:r>
      <w:r w:rsidR="009D53DE" w:rsidRPr="009D53DE">
        <w:rPr>
          <w:rFonts w:ascii="Times New Roman" w:eastAsia="Times New Roman" w:hAnsi="Times New Roman" w:cs="Times New Roman"/>
          <w:sz w:val="28"/>
          <w:szCs w:val="28"/>
        </w:rPr>
        <w:t xml:space="preserve"> Часто родители, старающиеся сбалансировать рацион малыша, забывают почему-то про напитки, которые употребляет ребенок. Так все же, что полезно для детского организма, а от чего следует отказаться? </w:t>
      </w:r>
      <w:r w:rsidRPr="009D53DE">
        <w:rPr>
          <w:rFonts w:ascii="Times New Roman" w:eastAsia="Times New Roman" w:hAnsi="Times New Roman" w:cs="Times New Roman"/>
          <w:color w:val="000000"/>
          <w:sz w:val="28"/>
          <w:szCs w:val="28"/>
        </w:rPr>
        <w:t>Конечно же, малыш, который умеет говорить, почувствовав жажду, сразу прибежит к маме и попросит пить. А вот с младенцем всё гораздо сложнее: вам необходимо тщательно следить за его питьевым режимом. Естественно, с его стороны возможны подсказки в виде плача и капризов.</w:t>
      </w:r>
    </w:p>
    <w:p w:rsidR="004A2514" w:rsidRPr="009D53DE" w:rsidRDefault="004A2514" w:rsidP="009D53DE">
      <w:pPr>
        <w:jc w:val="center"/>
        <w:rPr>
          <w:rFonts w:ascii="Times New Roman" w:eastAsia="Times New Roman" w:hAnsi="Times New Roman" w:cs="Times New Roman"/>
          <w:b/>
          <w:color w:val="000000"/>
          <w:sz w:val="28"/>
          <w:szCs w:val="28"/>
        </w:rPr>
      </w:pPr>
      <w:r w:rsidRPr="009D53DE">
        <w:rPr>
          <w:rFonts w:ascii="Times New Roman" w:eastAsia="Times New Roman" w:hAnsi="Times New Roman" w:cs="Times New Roman"/>
          <w:b/>
          <w:color w:val="000000"/>
          <w:sz w:val="28"/>
          <w:szCs w:val="28"/>
        </w:rPr>
        <w:t>Напитки для детей</w:t>
      </w:r>
    </w:p>
    <w:p w:rsidR="004A2514" w:rsidRPr="009D53DE" w:rsidRDefault="004A2514" w:rsidP="009D53DE">
      <w:pPr>
        <w:jc w:val="both"/>
        <w:rPr>
          <w:rFonts w:ascii="Times New Roman" w:eastAsia="Times New Roman" w:hAnsi="Times New Roman" w:cs="Times New Roman"/>
          <w:color w:val="000000"/>
          <w:sz w:val="28"/>
          <w:szCs w:val="28"/>
        </w:rPr>
      </w:pPr>
      <w:r w:rsidRPr="009D53DE">
        <w:rPr>
          <w:rFonts w:ascii="Times New Roman" w:eastAsia="Times New Roman" w:hAnsi="Times New Roman" w:cs="Times New Roman"/>
          <w:color w:val="000000"/>
          <w:sz w:val="28"/>
          <w:szCs w:val="28"/>
        </w:rPr>
        <w:t>На прогулке кроха просит купить ему один из сладких газ</w:t>
      </w:r>
      <w:proofErr w:type="gramStart"/>
      <w:r w:rsidRPr="009D53DE">
        <w:rPr>
          <w:rFonts w:ascii="Times New Roman" w:eastAsia="Times New Roman" w:hAnsi="Times New Roman" w:cs="Times New Roman"/>
          <w:color w:val="000000"/>
          <w:sz w:val="28"/>
          <w:szCs w:val="28"/>
        </w:rPr>
        <w:t>и-</w:t>
      </w:r>
      <w:proofErr w:type="gramEnd"/>
      <w:r w:rsidRPr="009D53DE">
        <w:rPr>
          <w:rFonts w:ascii="Times New Roman" w:eastAsia="Times New Roman" w:hAnsi="Times New Roman" w:cs="Times New Roman"/>
          <w:color w:val="000000"/>
          <w:sz w:val="28"/>
          <w:szCs w:val="28"/>
        </w:rPr>
        <w:t xml:space="preserve"> </w:t>
      </w:r>
      <w:proofErr w:type="spellStart"/>
      <w:r w:rsidRPr="009D53DE">
        <w:rPr>
          <w:rFonts w:ascii="Times New Roman" w:eastAsia="Times New Roman" w:hAnsi="Times New Roman" w:cs="Times New Roman"/>
          <w:color w:val="000000"/>
          <w:sz w:val="28"/>
          <w:szCs w:val="28"/>
        </w:rPr>
        <w:t>рованных</w:t>
      </w:r>
      <w:proofErr w:type="spellEnd"/>
      <w:r w:rsidRPr="009D53DE">
        <w:rPr>
          <w:rFonts w:ascii="Times New Roman" w:eastAsia="Times New Roman" w:hAnsi="Times New Roman" w:cs="Times New Roman"/>
          <w:color w:val="000000"/>
          <w:sz w:val="28"/>
          <w:szCs w:val="28"/>
        </w:rPr>
        <w:t xml:space="preserve"> напитков? Ни в к</w:t>
      </w:r>
      <w:proofErr w:type="gramStart"/>
      <w:r w:rsidRPr="009D53DE">
        <w:rPr>
          <w:rFonts w:ascii="Times New Roman" w:eastAsia="Times New Roman" w:hAnsi="Times New Roman" w:cs="Times New Roman"/>
          <w:color w:val="000000"/>
          <w:sz w:val="28"/>
          <w:szCs w:val="28"/>
        </w:rPr>
        <w:t>о-</w:t>
      </w:r>
      <w:proofErr w:type="gramEnd"/>
      <w:r w:rsidRPr="009D53DE">
        <w:rPr>
          <w:rFonts w:ascii="Times New Roman" w:eastAsia="Times New Roman" w:hAnsi="Times New Roman" w:cs="Times New Roman"/>
          <w:color w:val="000000"/>
          <w:sz w:val="28"/>
          <w:szCs w:val="28"/>
        </w:rPr>
        <w:t xml:space="preserve"> ем случае не делайте этого! Состав такого питья совершенно не подходит для маленьких детей. Жидкость из ярких баночек, бутылочек совсем не утоляет жажду, так как содержит много углеводов, которые требуют значительного количества воды для усвоения. Так что не стоит подвергать опасности детский организм. Лучше предоставьте ему полезное меню.</w:t>
      </w:r>
    </w:p>
    <w:p w:rsidR="004A2514" w:rsidRPr="009D53DE" w:rsidRDefault="004A2514" w:rsidP="009D53DE">
      <w:pPr>
        <w:jc w:val="center"/>
        <w:rPr>
          <w:rFonts w:ascii="Times New Roman" w:eastAsia="Times New Roman" w:hAnsi="Times New Roman" w:cs="Times New Roman"/>
          <w:b/>
          <w:sz w:val="28"/>
          <w:szCs w:val="28"/>
        </w:rPr>
      </w:pPr>
      <w:r w:rsidRPr="009D53DE">
        <w:rPr>
          <w:rFonts w:ascii="Times New Roman" w:eastAsia="Times New Roman" w:hAnsi="Times New Roman" w:cs="Times New Roman"/>
          <w:b/>
          <w:sz w:val="28"/>
          <w:szCs w:val="28"/>
        </w:rPr>
        <w:t>Рецепты напитков для детей: компот</w:t>
      </w:r>
    </w:p>
    <w:p w:rsidR="009D53DE" w:rsidRDefault="004A2514" w:rsidP="009D53DE">
      <w:pPr>
        <w:jc w:val="both"/>
        <w:rPr>
          <w:rFonts w:ascii="Times New Roman" w:eastAsia="Times New Roman" w:hAnsi="Times New Roman" w:cs="Times New Roman"/>
          <w:sz w:val="28"/>
          <w:szCs w:val="28"/>
        </w:rPr>
      </w:pPr>
      <w:r w:rsidRPr="009D53DE">
        <w:rPr>
          <w:rFonts w:ascii="Times New Roman" w:eastAsia="Times New Roman" w:hAnsi="Times New Roman" w:cs="Times New Roman"/>
          <w:sz w:val="28"/>
          <w:szCs w:val="28"/>
        </w:rPr>
        <w:t>Напитки для детей, рецепты напитков для детей</w:t>
      </w:r>
      <w:proofErr w:type="gramStart"/>
      <w:r w:rsidRPr="009D53DE">
        <w:rPr>
          <w:rFonts w:ascii="Times New Roman" w:eastAsia="Times New Roman" w:hAnsi="Times New Roman" w:cs="Times New Roman"/>
          <w:sz w:val="28"/>
          <w:szCs w:val="28"/>
        </w:rPr>
        <w:br/>
        <w:t>П</w:t>
      </w:r>
      <w:proofErr w:type="gramEnd"/>
      <w:r w:rsidRPr="009D53DE">
        <w:rPr>
          <w:rFonts w:ascii="Times New Roman" w:eastAsia="Times New Roman" w:hAnsi="Times New Roman" w:cs="Times New Roman"/>
          <w:sz w:val="28"/>
          <w:szCs w:val="28"/>
        </w:rPr>
        <w:t>оскольку красные, оранжевые ягоды и фрукты могут вызвать пищевую аллергию (у ребёнка обычно появляются высыпания на щёчках), первое время используйте белые либо зелёные плоды (яблоко, белая смородина). Поначалу варите компот из одного компонента, затем постепенно расширяйте число составляющих.</w:t>
      </w:r>
      <w:r w:rsidR="009D53DE" w:rsidRPr="009D53DE">
        <w:rPr>
          <w:rFonts w:eastAsia="Times New Roman"/>
        </w:rPr>
        <w:t xml:space="preserve"> </w:t>
      </w:r>
      <w:r w:rsidR="009D53DE" w:rsidRPr="009D53DE">
        <w:rPr>
          <w:rFonts w:ascii="Times New Roman" w:eastAsia="Times New Roman" w:hAnsi="Times New Roman" w:cs="Times New Roman"/>
          <w:sz w:val="28"/>
          <w:szCs w:val="28"/>
        </w:rPr>
        <w:t>Детям старше года можно предложить компот из свежих или замороженных фруктов – однако не забывайте о том, что много фруктов и ягод являются потенциальными аллергенами. Традиционно зимним можно назвать компот из сухофруктов (сушеные яблоки и груши, изюм, чернослив)</w:t>
      </w:r>
      <w:proofErr w:type="gramStart"/>
      <w:r w:rsidR="009D53DE" w:rsidRPr="009D53DE">
        <w:rPr>
          <w:rFonts w:ascii="Times New Roman" w:eastAsia="Times New Roman" w:hAnsi="Times New Roman" w:cs="Times New Roman"/>
          <w:sz w:val="28"/>
          <w:szCs w:val="28"/>
        </w:rPr>
        <w:t xml:space="preserve"> .</w:t>
      </w:r>
      <w:proofErr w:type="gramEnd"/>
      <w:r w:rsidR="009D53DE" w:rsidRPr="009D53DE">
        <w:rPr>
          <w:rFonts w:ascii="Times New Roman" w:eastAsia="Times New Roman" w:hAnsi="Times New Roman" w:cs="Times New Roman"/>
          <w:sz w:val="28"/>
          <w:szCs w:val="28"/>
        </w:rPr>
        <w:t xml:space="preserve"> Он богат пектином и минеральными солями, очень полезен тем, что помогает кишечнику детского организма работать без перебоев.</w:t>
      </w:r>
    </w:p>
    <w:p w:rsidR="009D53DE" w:rsidRPr="009D53DE" w:rsidRDefault="009D53DE" w:rsidP="009D53DE">
      <w:pPr>
        <w:jc w:val="center"/>
        <w:rPr>
          <w:rFonts w:ascii="Times New Roman" w:eastAsia="Times New Roman" w:hAnsi="Times New Roman" w:cs="Times New Roman"/>
          <w:sz w:val="28"/>
          <w:szCs w:val="28"/>
        </w:rPr>
      </w:pPr>
      <w:r w:rsidRPr="009D53DE">
        <w:rPr>
          <w:rFonts w:ascii="Times New Roman" w:eastAsia="Times New Roman" w:hAnsi="Times New Roman" w:cs="Times New Roman"/>
          <w:b/>
          <w:bCs/>
          <w:sz w:val="28"/>
          <w:szCs w:val="28"/>
        </w:rPr>
        <w:t>Какао</w:t>
      </w:r>
    </w:p>
    <w:p w:rsidR="009D53DE" w:rsidRPr="009D53DE" w:rsidRDefault="009D53DE" w:rsidP="009D53DE">
      <w:pPr>
        <w:rPr>
          <w:rFonts w:ascii="Times New Roman" w:eastAsia="Times New Roman" w:hAnsi="Times New Roman" w:cs="Times New Roman"/>
          <w:sz w:val="28"/>
          <w:szCs w:val="28"/>
        </w:rPr>
      </w:pPr>
      <w:r w:rsidRPr="009D53DE">
        <w:rPr>
          <w:rFonts w:ascii="Times New Roman" w:eastAsia="Times New Roman" w:hAnsi="Times New Roman" w:cs="Times New Roman"/>
          <w:sz w:val="28"/>
          <w:szCs w:val="28"/>
        </w:rPr>
        <w:t xml:space="preserve">Один из любимейших  напитков среди ребятишек. Но помните, какао можно давать ребенку только с 2-3 х лет в количестве не больше 50 мл в день и 4 чашек в неделю. Начиная с 6-7 лет разовый объем потребляемого напитка можно увеличить до 100-120 мл. Какао содержит фосфор, калий, железо, </w:t>
      </w:r>
      <w:r w:rsidRPr="009D53DE">
        <w:rPr>
          <w:rFonts w:ascii="Times New Roman" w:eastAsia="Times New Roman" w:hAnsi="Times New Roman" w:cs="Times New Roman"/>
          <w:sz w:val="28"/>
          <w:szCs w:val="28"/>
        </w:rPr>
        <w:lastRenderedPageBreak/>
        <w:t>магний. Напиток также содержит кофеин, но в очень маленьком количестве, поэтому на организм малыша какао оказывает минимальное тонизирующее и стимулирующее действие. Не стоит забывать и о том, что какао может вызвать аллергическую реакцию, вот почему детям, склонным к аллергиям, водить его в рацион не следует. Если же противопоказаний нет, то какао разрешается давать изредка, не чаще 3-4 раз в неделю.</w:t>
      </w:r>
    </w:p>
    <w:p w:rsidR="004A2514" w:rsidRPr="009D53DE" w:rsidRDefault="004A2514" w:rsidP="009D53DE">
      <w:pPr>
        <w:jc w:val="center"/>
        <w:rPr>
          <w:rFonts w:ascii="Times New Roman" w:eastAsia="Times New Roman" w:hAnsi="Times New Roman" w:cs="Times New Roman"/>
          <w:b/>
          <w:color w:val="000000"/>
          <w:sz w:val="28"/>
          <w:szCs w:val="28"/>
        </w:rPr>
      </w:pPr>
      <w:r w:rsidRPr="009D53DE">
        <w:rPr>
          <w:rFonts w:ascii="Times New Roman" w:eastAsia="Times New Roman" w:hAnsi="Times New Roman" w:cs="Times New Roman"/>
          <w:b/>
          <w:color w:val="000000"/>
          <w:sz w:val="28"/>
          <w:szCs w:val="28"/>
        </w:rPr>
        <w:t>Рецепты напитков для детей: чай</w:t>
      </w:r>
    </w:p>
    <w:p w:rsidR="009D53DE" w:rsidRDefault="004A2514" w:rsidP="009D53DE">
      <w:pPr>
        <w:rPr>
          <w:rFonts w:ascii="Times New Roman" w:eastAsia="Times New Roman" w:hAnsi="Times New Roman" w:cs="Times New Roman"/>
          <w:sz w:val="28"/>
          <w:szCs w:val="28"/>
        </w:rPr>
      </w:pPr>
      <w:r w:rsidRPr="009D53DE">
        <w:rPr>
          <w:rFonts w:ascii="Times New Roman" w:eastAsia="Times New Roman" w:hAnsi="Times New Roman" w:cs="Times New Roman"/>
          <w:color w:val="000000"/>
          <w:sz w:val="28"/>
          <w:szCs w:val="28"/>
        </w:rPr>
        <w:t>С напитком из фенхеля (отлично помогает при коликах) наверняка знакомы младенцы до трёх месяцев. Детишкам постарше можно предложить детский чай из ромашки, мелиссы.</w:t>
      </w:r>
      <w:r w:rsidR="009D53DE" w:rsidRPr="009D53DE">
        <w:rPr>
          <w:rFonts w:eastAsia="Times New Roman"/>
        </w:rPr>
        <w:t xml:space="preserve"> </w:t>
      </w:r>
      <w:r w:rsidR="009D53DE" w:rsidRPr="009D53DE">
        <w:rPr>
          <w:rFonts w:ascii="Times New Roman" w:eastAsia="Times New Roman" w:hAnsi="Times New Roman" w:cs="Times New Roman"/>
          <w:sz w:val="28"/>
          <w:szCs w:val="28"/>
        </w:rPr>
        <w:t>Чай помогает организму сопротивляться инфекциям, успокаивает воспаление, помогает справиться с кашлем. Некрепкий чай можно вводить в рацион маленьких деток с 1,5-2 лет, лучше разбавлять его молоком. Не приучайте ребенка к сладкому чаю, но если кроха все же отказывается от несладкого напитка, то сахара старайтесь класть совсем немножко. Очень хорошо пить чай липовым цветом, шиповником или лимоном – они усилят полезные свойства напитка. Детям рекомендуется также пить зеленый чай с добавлением лекарственных трав: жасмина, мяты, мелиссы. </w:t>
      </w:r>
    </w:p>
    <w:p w:rsidR="009D53DE" w:rsidRPr="009D53DE" w:rsidRDefault="009D53DE" w:rsidP="009D53DE">
      <w:pPr>
        <w:jc w:val="center"/>
        <w:rPr>
          <w:rFonts w:ascii="Times New Roman" w:eastAsia="Times New Roman" w:hAnsi="Times New Roman" w:cs="Times New Roman"/>
          <w:sz w:val="28"/>
          <w:szCs w:val="28"/>
        </w:rPr>
      </w:pPr>
      <w:r w:rsidRPr="009D53DE">
        <w:rPr>
          <w:rFonts w:ascii="Times New Roman" w:eastAsia="Times New Roman" w:hAnsi="Times New Roman" w:cs="Times New Roman"/>
          <w:b/>
          <w:bCs/>
          <w:sz w:val="28"/>
          <w:szCs w:val="28"/>
        </w:rPr>
        <w:t>Вода</w:t>
      </w:r>
    </w:p>
    <w:p w:rsidR="009D53DE" w:rsidRPr="009D53DE" w:rsidRDefault="009D53DE" w:rsidP="009D53DE">
      <w:pPr>
        <w:rPr>
          <w:rFonts w:ascii="Times New Roman" w:eastAsia="Times New Roman" w:hAnsi="Times New Roman" w:cs="Times New Roman"/>
          <w:sz w:val="28"/>
          <w:szCs w:val="28"/>
        </w:rPr>
      </w:pPr>
      <w:r w:rsidRPr="009D53DE">
        <w:rPr>
          <w:rFonts w:ascii="Times New Roman" w:eastAsia="Times New Roman" w:hAnsi="Times New Roman" w:cs="Times New Roman"/>
          <w:sz w:val="28"/>
          <w:szCs w:val="28"/>
        </w:rPr>
        <w:t>Вода занимает первое место среди самых полезных для детского организма напитков. В воде содержится фтор, кальций, йод, натрий и магний. Вредной может быть только вода с содержанием всевозможных примесей. Поэтому перед тем, как дать воду ребенку, необходимо тщательно очистить ее с помощью фильтра. Не нужно кипятить воду перед употреблением, но и пить из-под крана тоже не допустимо. Не разрешайте ребенку пить воду во время приема пищи, чтобы она не заняла в желудке место, предназначенное для пищи. </w:t>
      </w:r>
    </w:p>
    <w:p w:rsidR="004A2514" w:rsidRPr="009D53DE" w:rsidRDefault="004A2514" w:rsidP="009D53DE">
      <w:pPr>
        <w:jc w:val="center"/>
        <w:rPr>
          <w:rFonts w:ascii="Times New Roman" w:eastAsia="Times New Roman" w:hAnsi="Times New Roman" w:cs="Times New Roman"/>
          <w:b/>
          <w:color w:val="000000"/>
          <w:sz w:val="28"/>
          <w:szCs w:val="28"/>
        </w:rPr>
      </w:pPr>
      <w:r w:rsidRPr="009D53DE">
        <w:rPr>
          <w:rFonts w:ascii="Times New Roman" w:eastAsia="Times New Roman" w:hAnsi="Times New Roman" w:cs="Times New Roman"/>
          <w:b/>
          <w:color w:val="000000"/>
          <w:sz w:val="28"/>
          <w:szCs w:val="28"/>
        </w:rPr>
        <w:t>Рецепты напитков для детей: отвар</w:t>
      </w:r>
    </w:p>
    <w:p w:rsidR="004A2514" w:rsidRPr="009D53DE" w:rsidRDefault="004A2514" w:rsidP="009D53DE">
      <w:pPr>
        <w:jc w:val="both"/>
        <w:rPr>
          <w:rFonts w:ascii="Times New Roman" w:eastAsia="Times New Roman" w:hAnsi="Times New Roman" w:cs="Times New Roman"/>
          <w:color w:val="000000"/>
          <w:sz w:val="28"/>
          <w:szCs w:val="28"/>
        </w:rPr>
      </w:pPr>
      <w:r w:rsidRPr="009D53DE">
        <w:rPr>
          <w:rFonts w:ascii="Times New Roman" w:eastAsia="Times New Roman" w:hAnsi="Times New Roman" w:cs="Times New Roman"/>
          <w:color w:val="000000"/>
          <w:sz w:val="28"/>
          <w:szCs w:val="28"/>
        </w:rPr>
        <w:t xml:space="preserve">Если залить кипятком плоды шиповника и оставить в термосе на ночь, к утру будет готов замечательный напиток, богатый витамином </w:t>
      </w:r>
      <w:proofErr w:type="gramStart"/>
      <w:r w:rsidRPr="009D53DE">
        <w:rPr>
          <w:rFonts w:ascii="Times New Roman" w:eastAsia="Times New Roman" w:hAnsi="Times New Roman" w:cs="Times New Roman"/>
          <w:color w:val="000000"/>
          <w:sz w:val="28"/>
          <w:szCs w:val="28"/>
        </w:rPr>
        <w:t>С.</w:t>
      </w:r>
      <w:proofErr w:type="gramEnd"/>
      <w:r w:rsidRPr="009D53DE">
        <w:rPr>
          <w:rFonts w:ascii="Times New Roman" w:eastAsia="Times New Roman" w:hAnsi="Times New Roman" w:cs="Times New Roman"/>
          <w:color w:val="000000"/>
          <w:sz w:val="28"/>
          <w:szCs w:val="28"/>
        </w:rPr>
        <w:t xml:space="preserve"> Однако давать его карапузу нужно негорячим – лучше комнатной температуры.</w:t>
      </w:r>
    </w:p>
    <w:p w:rsidR="004A2514" w:rsidRPr="009D53DE" w:rsidRDefault="004A2514" w:rsidP="009D53DE">
      <w:pPr>
        <w:jc w:val="center"/>
        <w:rPr>
          <w:rFonts w:ascii="Times New Roman" w:eastAsia="Times New Roman" w:hAnsi="Times New Roman" w:cs="Times New Roman"/>
          <w:b/>
          <w:color w:val="000000"/>
          <w:sz w:val="28"/>
          <w:szCs w:val="28"/>
        </w:rPr>
      </w:pPr>
      <w:r w:rsidRPr="009D53DE">
        <w:rPr>
          <w:rFonts w:ascii="Times New Roman" w:eastAsia="Times New Roman" w:hAnsi="Times New Roman" w:cs="Times New Roman"/>
          <w:b/>
          <w:color w:val="000000"/>
          <w:sz w:val="28"/>
          <w:szCs w:val="28"/>
        </w:rPr>
        <w:t>Рецепты напитков для детей: морс</w:t>
      </w:r>
    </w:p>
    <w:p w:rsidR="004A2514" w:rsidRPr="009D53DE" w:rsidRDefault="004A2514" w:rsidP="009D53DE">
      <w:pPr>
        <w:jc w:val="both"/>
        <w:rPr>
          <w:rFonts w:ascii="Times New Roman" w:eastAsia="Times New Roman" w:hAnsi="Times New Roman" w:cs="Times New Roman"/>
          <w:color w:val="000000"/>
          <w:sz w:val="28"/>
          <w:szCs w:val="28"/>
        </w:rPr>
      </w:pPr>
      <w:r w:rsidRPr="009D53DE">
        <w:rPr>
          <w:rFonts w:ascii="Times New Roman" w:eastAsia="Times New Roman" w:hAnsi="Times New Roman" w:cs="Times New Roman"/>
          <w:color w:val="000000"/>
          <w:sz w:val="28"/>
          <w:szCs w:val="28"/>
        </w:rPr>
        <w:t xml:space="preserve">Такой напиток можно предложить трёхлетнему малышу. А вот раньше этого делать не стоит. Дело в том, что «сырой» сок, который используется при приготовлении, нередко вызывает нарушение пищеварения. Сок Свежевыжатые неразбавленные соки даже трёхлетним детям давать не рекомендуется. Если вы готовите </w:t>
      </w:r>
      <w:r w:rsidR="009D53DE" w:rsidRPr="009D53DE">
        <w:rPr>
          <w:rFonts w:ascii="Times New Roman" w:eastAsia="Times New Roman" w:hAnsi="Times New Roman" w:cs="Times New Roman"/>
          <w:color w:val="000000"/>
          <w:sz w:val="28"/>
          <w:szCs w:val="28"/>
        </w:rPr>
        <w:t>Фрэд</w:t>
      </w:r>
      <w:r w:rsidRPr="009D53DE">
        <w:rPr>
          <w:rFonts w:ascii="Times New Roman" w:eastAsia="Times New Roman" w:hAnsi="Times New Roman" w:cs="Times New Roman"/>
          <w:color w:val="000000"/>
          <w:sz w:val="28"/>
          <w:szCs w:val="28"/>
        </w:rPr>
        <w:t xml:space="preserve">, обязательно разведите его водой в </w:t>
      </w:r>
      <w:r w:rsidRPr="009D53DE">
        <w:rPr>
          <w:rFonts w:ascii="Times New Roman" w:eastAsia="Times New Roman" w:hAnsi="Times New Roman" w:cs="Times New Roman"/>
          <w:color w:val="000000"/>
          <w:sz w:val="28"/>
          <w:szCs w:val="28"/>
        </w:rPr>
        <w:lastRenderedPageBreak/>
        <w:t>пропорции 1</w:t>
      </w:r>
      <w:proofErr w:type="gramStart"/>
      <w:r w:rsidRPr="009D53DE">
        <w:rPr>
          <w:rFonts w:ascii="Times New Roman" w:eastAsia="Times New Roman" w:hAnsi="Times New Roman" w:cs="Times New Roman"/>
          <w:color w:val="000000"/>
          <w:sz w:val="28"/>
          <w:szCs w:val="28"/>
        </w:rPr>
        <w:t xml:space="preserve"> :</w:t>
      </w:r>
      <w:proofErr w:type="gramEnd"/>
      <w:r w:rsidRPr="009D53DE">
        <w:rPr>
          <w:rFonts w:ascii="Times New Roman" w:eastAsia="Times New Roman" w:hAnsi="Times New Roman" w:cs="Times New Roman"/>
          <w:color w:val="000000"/>
          <w:sz w:val="28"/>
          <w:szCs w:val="28"/>
        </w:rPr>
        <w:t xml:space="preserve"> 1. Покупаете сок в магазине? Он готов к употреблению! Главное – чтобы на этикетке был указан возраст, на который рассчитан данный продукт.</w:t>
      </w:r>
    </w:p>
    <w:p w:rsidR="004A2514" w:rsidRPr="009D53DE" w:rsidRDefault="004A2514" w:rsidP="009D53DE">
      <w:pPr>
        <w:jc w:val="center"/>
        <w:rPr>
          <w:rFonts w:ascii="Times New Roman" w:eastAsia="Times New Roman" w:hAnsi="Times New Roman" w:cs="Times New Roman"/>
          <w:b/>
          <w:color w:val="000000"/>
          <w:sz w:val="28"/>
          <w:szCs w:val="28"/>
        </w:rPr>
      </w:pPr>
      <w:r w:rsidRPr="009D53DE">
        <w:rPr>
          <w:rFonts w:ascii="Times New Roman" w:eastAsia="Times New Roman" w:hAnsi="Times New Roman" w:cs="Times New Roman"/>
          <w:b/>
          <w:color w:val="000000"/>
          <w:sz w:val="28"/>
          <w:szCs w:val="28"/>
        </w:rPr>
        <w:t>Рецепты напитков для детей: узвар</w:t>
      </w:r>
    </w:p>
    <w:p w:rsidR="004A2514" w:rsidRPr="009D53DE" w:rsidRDefault="004A2514" w:rsidP="009D53DE">
      <w:pPr>
        <w:jc w:val="both"/>
        <w:rPr>
          <w:rFonts w:ascii="Times New Roman" w:eastAsia="Times New Roman" w:hAnsi="Times New Roman" w:cs="Times New Roman"/>
          <w:color w:val="000000"/>
          <w:sz w:val="28"/>
          <w:szCs w:val="28"/>
        </w:rPr>
      </w:pPr>
      <w:r w:rsidRPr="009D53DE">
        <w:rPr>
          <w:rFonts w:ascii="Times New Roman" w:eastAsia="Times New Roman" w:hAnsi="Times New Roman" w:cs="Times New Roman"/>
          <w:color w:val="000000"/>
          <w:sz w:val="28"/>
          <w:szCs w:val="28"/>
        </w:rPr>
        <w:t>При наличии сухофруктов его можно варить в любое время года. Но сахар добавлять не стоит!</w:t>
      </w:r>
    </w:p>
    <w:p w:rsidR="004A2514" w:rsidRPr="009D53DE" w:rsidRDefault="004A2514" w:rsidP="009D53DE">
      <w:pPr>
        <w:jc w:val="both"/>
        <w:rPr>
          <w:rFonts w:ascii="Times New Roman" w:eastAsia="Times New Roman" w:hAnsi="Times New Roman" w:cs="Times New Roman"/>
          <w:color w:val="000000"/>
          <w:sz w:val="28"/>
          <w:szCs w:val="28"/>
        </w:rPr>
      </w:pPr>
      <w:r w:rsidRPr="009D53DE">
        <w:rPr>
          <w:rFonts w:ascii="Times New Roman" w:eastAsia="Times New Roman" w:hAnsi="Times New Roman" w:cs="Times New Roman"/>
          <w:i/>
          <w:iCs/>
          <w:color w:val="000000"/>
          <w:sz w:val="28"/>
          <w:szCs w:val="28"/>
        </w:rPr>
        <w:t xml:space="preserve">Чаще давайте ребёнку слабый зелёный чай. Именно такой напиток действует </w:t>
      </w:r>
      <w:r w:rsidR="009D53DE" w:rsidRPr="009D53DE">
        <w:rPr>
          <w:rFonts w:ascii="Times New Roman" w:eastAsia="Times New Roman" w:hAnsi="Times New Roman" w:cs="Times New Roman"/>
          <w:i/>
          <w:iCs/>
          <w:color w:val="000000"/>
          <w:sz w:val="28"/>
          <w:szCs w:val="28"/>
        </w:rPr>
        <w:t>тонизирующее</w:t>
      </w:r>
      <w:r w:rsidRPr="009D53DE">
        <w:rPr>
          <w:rFonts w:ascii="Times New Roman" w:eastAsia="Times New Roman" w:hAnsi="Times New Roman" w:cs="Times New Roman"/>
          <w:i/>
          <w:iCs/>
          <w:color w:val="000000"/>
          <w:sz w:val="28"/>
          <w:szCs w:val="28"/>
        </w:rPr>
        <w:t xml:space="preserve"> на кровеносную систему, пищеварение и весь организм в целом. </w:t>
      </w:r>
      <w:proofErr w:type="gramStart"/>
      <w:r w:rsidRPr="009D53DE">
        <w:rPr>
          <w:rFonts w:ascii="Times New Roman" w:eastAsia="Times New Roman" w:hAnsi="Times New Roman" w:cs="Times New Roman"/>
          <w:i/>
          <w:iCs/>
          <w:color w:val="000000"/>
          <w:sz w:val="28"/>
          <w:szCs w:val="28"/>
        </w:rPr>
        <w:t>И</w:t>
      </w:r>
      <w:proofErr w:type="gramEnd"/>
      <w:r w:rsidRPr="009D53DE">
        <w:rPr>
          <w:rFonts w:ascii="Times New Roman" w:eastAsia="Times New Roman" w:hAnsi="Times New Roman" w:cs="Times New Roman"/>
          <w:i/>
          <w:iCs/>
          <w:color w:val="000000"/>
          <w:sz w:val="28"/>
          <w:szCs w:val="28"/>
        </w:rPr>
        <w:t xml:space="preserve"> конечно же, он отменно утоляет жажду в жару.</w:t>
      </w:r>
    </w:p>
    <w:p w:rsidR="004A2514" w:rsidRPr="009D53DE" w:rsidRDefault="004A2514" w:rsidP="009D53DE">
      <w:pPr>
        <w:jc w:val="center"/>
        <w:rPr>
          <w:rFonts w:ascii="Times New Roman" w:eastAsia="Times New Roman" w:hAnsi="Times New Roman" w:cs="Times New Roman"/>
          <w:b/>
          <w:color w:val="000000"/>
          <w:sz w:val="28"/>
          <w:szCs w:val="28"/>
        </w:rPr>
      </w:pPr>
      <w:r w:rsidRPr="009D53DE">
        <w:rPr>
          <w:rFonts w:ascii="Times New Roman" w:eastAsia="Times New Roman" w:hAnsi="Times New Roman" w:cs="Times New Roman"/>
          <w:b/>
          <w:color w:val="000000"/>
          <w:sz w:val="28"/>
          <w:szCs w:val="28"/>
        </w:rPr>
        <w:t>Рецепты напитков для детей: кисель</w:t>
      </w:r>
    </w:p>
    <w:p w:rsidR="004A2514" w:rsidRPr="009D53DE" w:rsidRDefault="004A2514" w:rsidP="009D53DE">
      <w:pPr>
        <w:jc w:val="both"/>
        <w:rPr>
          <w:rFonts w:ascii="Times New Roman" w:eastAsia="Times New Roman" w:hAnsi="Times New Roman" w:cs="Times New Roman"/>
          <w:color w:val="000000"/>
          <w:sz w:val="28"/>
          <w:szCs w:val="28"/>
        </w:rPr>
      </w:pPr>
      <w:r w:rsidRPr="009D53DE">
        <w:rPr>
          <w:rFonts w:ascii="Times New Roman" w:eastAsia="Times New Roman" w:hAnsi="Times New Roman" w:cs="Times New Roman"/>
          <w:color w:val="000000"/>
          <w:sz w:val="28"/>
          <w:szCs w:val="28"/>
        </w:rPr>
        <w:t>Ягодный кисель хорош не только в качестве напитка, но и как летний десерт. Малыш обрадуется, если вы дадите ему это лакомство после обеда.</w:t>
      </w:r>
    </w:p>
    <w:p w:rsidR="004A2514" w:rsidRPr="009D53DE" w:rsidRDefault="004A2514" w:rsidP="009D53DE">
      <w:pPr>
        <w:jc w:val="center"/>
        <w:rPr>
          <w:rFonts w:ascii="Times New Roman" w:eastAsia="Times New Roman" w:hAnsi="Times New Roman" w:cs="Times New Roman"/>
          <w:b/>
          <w:color w:val="000000"/>
          <w:sz w:val="28"/>
          <w:szCs w:val="28"/>
        </w:rPr>
      </w:pPr>
      <w:r w:rsidRPr="009D53DE">
        <w:rPr>
          <w:rFonts w:ascii="Times New Roman" w:eastAsia="Times New Roman" w:hAnsi="Times New Roman" w:cs="Times New Roman"/>
          <w:b/>
          <w:color w:val="000000"/>
          <w:sz w:val="28"/>
          <w:szCs w:val="28"/>
        </w:rPr>
        <w:t>Рецепты напитков для детей: сколько пить?</w:t>
      </w:r>
    </w:p>
    <w:p w:rsidR="004A2514" w:rsidRDefault="004A2514" w:rsidP="009D53DE">
      <w:pPr>
        <w:jc w:val="both"/>
        <w:rPr>
          <w:rFonts w:ascii="Times New Roman" w:eastAsia="Times New Roman" w:hAnsi="Times New Roman" w:cs="Times New Roman"/>
          <w:color w:val="000000"/>
          <w:sz w:val="28"/>
          <w:szCs w:val="28"/>
        </w:rPr>
      </w:pPr>
      <w:r w:rsidRPr="009D53DE">
        <w:rPr>
          <w:rFonts w:ascii="Times New Roman" w:eastAsia="Times New Roman" w:hAnsi="Times New Roman" w:cs="Times New Roman"/>
          <w:color w:val="000000"/>
          <w:sz w:val="28"/>
          <w:szCs w:val="28"/>
        </w:rPr>
        <w:t>Раньше считалось, что грудничков, которых кормят маминым молочком, допаивать не нужно. Сейчас многие специалисты склоняются к мнению, что иногда (например, в сильную жару) такие меры вполне оправданны (только не перед кормлением). А при смешанном и искусственном вскармливании они просто необходимы.</w:t>
      </w:r>
    </w:p>
    <w:p w:rsidR="009D53DE" w:rsidRPr="009D53DE" w:rsidRDefault="009D53DE" w:rsidP="009D53DE">
      <w:pPr>
        <w:jc w:val="center"/>
        <w:rPr>
          <w:rFonts w:ascii="Times New Roman" w:eastAsia="Times New Roman" w:hAnsi="Times New Roman" w:cs="Times New Roman"/>
          <w:sz w:val="28"/>
          <w:szCs w:val="28"/>
        </w:rPr>
      </w:pPr>
      <w:r w:rsidRPr="009D53DE">
        <w:rPr>
          <w:rFonts w:ascii="Times New Roman" w:eastAsia="Times New Roman" w:hAnsi="Times New Roman" w:cs="Times New Roman"/>
          <w:b/>
          <w:bCs/>
          <w:sz w:val="28"/>
          <w:szCs w:val="28"/>
        </w:rPr>
        <w:t>Фруктовые соки</w:t>
      </w:r>
    </w:p>
    <w:p w:rsidR="009D53DE" w:rsidRPr="009D53DE" w:rsidRDefault="009D53DE" w:rsidP="009D53DE">
      <w:pPr>
        <w:rPr>
          <w:rFonts w:ascii="Times New Roman" w:eastAsia="Times New Roman" w:hAnsi="Times New Roman" w:cs="Times New Roman"/>
          <w:sz w:val="28"/>
          <w:szCs w:val="28"/>
        </w:rPr>
      </w:pPr>
      <w:r w:rsidRPr="009D53DE">
        <w:rPr>
          <w:rFonts w:ascii="Times New Roman" w:eastAsia="Times New Roman" w:hAnsi="Times New Roman" w:cs="Times New Roman"/>
          <w:sz w:val="28"/>
          <w:szCs w:val="28"/>
        </w:rPr>
        <w:t>Соки одержат много витаминов, минералы, яблочную и лимонную кислоты. Некоторые виды соков содержат сорбитол, ниацин, биотин. Сок так же полезен, как и фрукты, из которых он приготовлен. </w:t>
      </w:r>
      <w:r w:rsidRPr="009D53DE">
        <w:rPr>
          <w:rFonts w:ascii="Times New Roman" w:eastAsia="Times New Roman" w:hAnsi="Times New Roman" w:cs="Times New Roman"/>
          <w:sz w:val="28"/>
          <w:szCs w:val="28"/>
        </w:rPr>
        <w:br/>
        <w:t>Однако специалисты </w:t>
      </w:r>
      <w:hyperlink r:id="rId8" w:tgtFrame="_blank" w:history="1">
        <w:r w:rsidRPr="009D53DE">
          <w:rPr>
            <w:rFonts w:ascii="Times New Roman" w:eastAsia="Times New Roman" w:hAnsi="Times New Roman" w:cs="Times New Roman"/>
            <w:b/>
            <w:bCs/>
            <w:color w:val="FC8921"/>
            <w:sz w:val="28"/>
            <w:szCs w:val="28"/>
          </w:rPr>
          <w:t>детской стоматологии</w:t>
        </w:r>
      </w:hyperlink>
      <w:r w:rsidRPr="009D53DE">
        <w:rPr>
          <w:rFonts w:ascii="Times New Roman" w:eastAsia="Times New Roman" w:hAnsi="Times New Roman" w:cs="Times New Roman"/>
          <w:sz w:val="28"/>
          <w:szCs w:val="28"/>
        </w:rPr>
        <w:t> предупреждают, что из-за содержания сахаров сок отрицательно влияет на эмаль зубов. Не следует увлекаться «флешами». Ребёнку лучше развести свежевыжатый сок чистой водой. </w:t>
      </w:r>
      <w:r w:rsidRPr="009D53DE">
        <w:rPr>
          <w:rFonts w:ascii="Times New Roman" w:eastAsia="Times New Roman" w:hAnsi="Times New Roman" w:cs="Times New Roman"/>
          <w:sz w:val="28"/>
          <w:szCs w:val="28"/>
        </w:rPr>
        <w:br/>
        <w:t>Детям с 3 до 10 лет любой свежеотжатый сок в лечебных целях можно давать лишь два раза в день, за полчаса до еды и не больше 30 мл (2 десертные ложки).  Соки в ярких упаковках из магазина не содержат никаких витаминов и микроэлементов, только большое количество сахара и зачастую не больше 10 % натурального сока.</w:t>
      </w:r>
    </w:p>
    <w:p w:rsidR="009D53DE" w:rsidRPr="009D53DE" w:rsidRDefault="009D53DE" w:rsidP="009D53DE">
      <w:pPr>
        <w:jc w:val="center"/>
        <w:rPr>
          <w:rFonts w:ascii="Times New Roman" w:eastAsia="Times New Roman" w:hAnsi="Times New Roman" w:cs="Times New Roman"/>
          <w:sz w:val="28"/>
          <w:szCs w:val="28"/>
        </w:rPr>
      </w:pPr>
      <w:r w:rsidRPr="009D53DE">
        <w:rPr>
          <w:rFonts w:ascii="Times New Roman" w:eastAsia="Times New Roman" w:hAnsi="Times New Roman" w:cs="Times New Roman"/>
          <w:b/>
          <w:bCs/>
          <w:sz w:val="28"/>
          <w:szCs w:val="28"/>
        </w:rPr>
        <w:t>Молочные напитки</w:t>
      </w:r>
    </w:p>
    <w:p w:rsidR="009D53DE" w:rsidRPr="009D53DE" w:rsidRDefault="009D53DE" w:rsidP="009D53DE">
      <w:pPr>
        <w:rPr>
          <w:rFonts w:ascii="Times New Roman" w:eastAsia="Times New Roman" w:hAnsi="Times New Roman" w:cs="Times New Roman"/>
          <w:sz w:val="28"/>
          <w:szCs w:val="28"/>
        </w:rPr>
      </w:pPr>
      <w:r w:rsidRPr="009D53DE">
        <w:rPr>
          <w:rFonts w:ascii="Times New Roman" w:eastAsia="Times New Roman" w:hAnsi="Times New Roman" w:cs="Times New Roman"/>
          <w:sz w:val="28"/>
          <w:szCs w:val="28"/>
        </w:rPr>
        <w:t>К ним можно относятся: молоко, а также кисломолочные напитки, такие как кефир, питьевой йогурт, ряженка. Они содержат: полезные кисломолочные бактерии, медь, кальций, фосфор, витамины</w:t>
      </w:r>
      <w:proofErr w:type="gramStart"/>
      <w:r w:rsidRPr="009D53DE">
        <w:rPr>
          <w:rFonts w:ascii="Times New Roman" w:eastAsia="Times New Roman" w:hAnsi="Times New Roman" w:cs="Times New Roman"/>
          <w:sz w:val="28"/>
          <w:szCs w:val="28"/>
        </w:rPr>
        <w:t xml:space="preserve"> А</w:t>
      </w:r>
      <w:proofErr w:type="gramEnd"/>
      <w:r w:rsidRPr="009D53DE">
        <w:rPr>
          <w:rFonts w:ascii="Times New Roman" w:eastAsia="Times New Roman" w:hAnsi="Times New Roman" w:cs="Times New Roman"/>
          <w:sz w:val="28"/>
          <w:szCs w:val="28"/>
        </w:rPr>
        <w:t xml:space="preserve">, Д, В, Е, магний, калий. </w:t>
      </w:r>
      <w:r w:rsidRPr="009D53DE">
        <w:rPr>
          <w:rFonts w:ascii="Times New Roman" w:eastAsia="Times New Roman" w:hAnsi="Times New Roman" w:cs="Times New Roman"/>
          <w:sz w:val="28"/>
          <w:szCs w:val="28"/>
        </w:rPr>
        <w:lastRenderedPageBreak/>
        <w:t>Постоянное присутствие молочных напитков в рационе помогает нормализовать работу пищеварительного тракта, а также обмен веществ, также они улучшают работу сердечн</w:t>
      </w:r>
      <w:proofErr w:type="gramStart"/>
      <w:r w:rsidRPr="009D53DE">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w:t>
      </w:r>
      <w:r w:rsidRPr="009D53DE">
        <w:rPr>
          <w:rFonts w:ascii="Times New Roman" w:eastAsia="Times New Roman" w:hAnsi="Times New Roman" w:cs="Times New Roman"/>
          <w:sz w:val="28"/>
          <w:szCs w:val="28"/>
        </w:rPr>
        <w:t>сосудистой системы, выводят токсины из организма, укре</w:t>
      </w:r>
      <w:r>
        <w:rPr>
          <w:rFonts w:ascii="Times New Roman" w:eastAsia="Times New Roman" w:hAnsi="Times New Roman" w:cs="Times New Roman"/>
          <w:sz w:val="28"/>
          <w:szCs w:val="28"/>
        </w:rPr>
        <w:t>пляют кости, нормализуют сон. </w:t>
      </w:r>
      <w:r>
        <w:rPr>
          <w:rFonts w:ascii="Times New Roman" w:eastAsia="Times New Roman" w:hAnsi="Times New Roman" w:cs="Times New Roman"/>
          <w:sz w:val="28"/>
          <w:szCs w:val="28"/>
        </w:rPr>
        <w:br/>
      </w:r>
      <w:r w:rsidRPr="009D53DE">
        <w:rPr>
          <w:rFonts w:ascii="Times New Roman" w:eastAsia="Times New Roman" w:hAnsi="Times New Roman" w:cs="Times New Roman"/>
          <w:sz w:val="28"/>
          <w:szCs w:val="28"/>
        </w:rPr>
        <w:t>В то же время цельное молоко не следует давать самым маленьким деткам, поскольку оно может привести к заболеваниям сердечн</w:t>
      </w:r>
      <w:proofErr w:type="gramStart"/>
      <w:r w:rsidRPr="009D53DE">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w:t>
      </w:r>
      <w:r w:rsidRPr="009D53DE">
        <w:rPr>
          <w:rFonts w:ascii="Times New Roman" w:eastAsia="Times New Roman" w:hAnsi="Times New Roman" w:cs="Times New Roman"/>
          <w:sz w:val="28"/>
          <w:szCs w:val="28"/>
        </w:rPr>
        <w:t>сосудистой системы. Малышу старше года можно предложить не очень жирное молоко, но не более 1 стакана в день. Молоко могут употреблять только те дети, которые не страдают непереносимостью коровьего белка.</w:t>
      </w:r>
    </w:p>
    <w:p w:rsidR="009D53DE" w:rsidRPr="009D53DE" w:rsidRDefault="009D53DE" w:rsidP="009D53DE">
      <w:pPr>
        <w:jc w:val="both"/>
        <w:rPr>
          <w:rFonts w:ascii="Times New Roman" w:eastAsia="Times New Roman" w:hAnsi="Times New Roman" w:cs="Times New Roman"/>
          <w:color w:val="000000"/>
          <w:sz w:val="28"/>
          <w:szCs w:val="28"/>
        </w:rPr>
      </w:pPr>
    </w:p>
    <w:p w:rsidR="004A2514" w:rsidRPr="009D53DE" w:rsidRDefault="00F81DAF" w:rsidP="009D53D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Норма потребления жидкости у </w:t>
      </w:r>
      <w:r w:rsidR="004A2514" w:rsidRPr="009D53DE">
        <w:rPr>
          <w:rFonts w:ascii="Times New Roman" w:eastAsia="Times New Roman" w:hAnsi="Times New Roman" w:cs="Times New Roman"/>
          <w:b/>
          <w:color w:val="000000"/>
          <w:sz w:val="28"/>
          <w:szCs w:val="28"/>
        </w:rPr>
        <w:t>детей (мл в сутки):</w:t>
      </w:r>
    </w:p>
    <w:p w:rsidR="004A2514" w:rsidRPr="009D53DE" w:rsidRDefault="004A2514" w:rsidP="009D53DE">
      <w:pPr>
        <w:jc w:val="both"/>
        <w:rPr>
          <w:rFonts w:ascii="Times New Roman" w:eastAsia="Times New Roman" w:hAnsi="Times New Roman" w:cs="Times New Roman"/>
          <w:color w:val="000000"/>
          <w:sz w:val="28"/>
          <w:szCs w:val="28"/>
        </w:rPr>
      </w:pPr>
      <w:r w:rsidRPr="009D53DE">
        <w:rPr>
          <w:rFonts w:ascii="Times New Roman" w:eastAsia="Times New Roman" w:hAnsi="Times New Roman" w:cs="Times New Roman"/>
          <w:color w:val="000000"/>
          <w:sz w:val="28"/>
          <w:szCs w:val="28"/>
        </w:rPr>
        <w:t>от 1 до 6 месяцев – 120–150;</w:t>
      </w:r>
    </w:p>
    <w:p w:rsidR="004A2514" w:rsidRPr="009D53DE" w:rsidRDefault="004A2514" w:rsidP="009D53DE">
      <w:pPr>
        <w:jc w:val="both"/>
        <w:rPr>
          <w:rFonts w:ascii="Times New Roman" w:eastAsia="Times New Roman" w:hAnsi="Times New Roman" w:cs="Times New Roman"/>
          <w:color w:val="000000"/>
          <w:sz w:val="28"/>
          <w:szCs w:val="28"/>
        </w:rPr>
      </w:pPr>
      <w:r w:rsidRPr="009D53DE">
        <w:rPr>
          <w:rFonts w:ascii="Times New Roman" w:eastAsia="Times New Roman" w:hAnsi="Times New Roman" w:cs="Times New Roman"/>
          <w:color w:val="000000"/>
          <w:sz w:val="28"/>
          <w:szCs w:val="28"/>
        </w:rPr>
        <w:t>от 6 месяцев до года – 200–300;</w:t>
      </w:r>
    </w:p>
    <w:p w:rsidR="004A2514" w:rsidRPr="009D53DE" w:rsidRDefault="004A2514" w:rsidP="009D53DE">
      <w:pPr>
        <w:jc w:val="both"/>
        <w:rPr>
          <w:rFonts w:ascii="Times New Roman" w:eastAsia="Times New Roman" w:hAnsi="Times New Roman" w:cs="Times New Roman"/>
          <w:color w:val="000000"/>
          <w:sz w:val="28"/>
          <w:szCs w:val="28"/>
        </w:rPr>
      </w:pPr>
      <w:r w:rsidRPr="009D53DE">
        <w:rPr>
          <w:rFonts w:ascii="Times New Roman" w:eastAsia="Times New Roman" w:hAnsi="Times New Roman" w:cs="Times New Roman"/>
          <w:color w:val="000000"/>
          <w:sz w:val="28"/>
          <w:szCs w:val="28"/>
        </w:rPr>
        <w:t>от года до 1,5 года – 300–450;</w:t>
      </w:r>
    </w:p>
    <w:p w:rsidR="004A2514" w:rsidRPr="009D53DE" w:rsidRDefault="004A2514" w:rsidP="009D53DE">
      <w:pPr>
        <w:jc w:val="both"/>
        <w:rPr>
          <w:rFonts w:ascii="Times New Roman" w:eastAsia="Times New Roman" w:hAnsi="Times New Roman" w:cs="Times New Roman"/>
          <w:color w:val="000000"/>
          <w:sz w:val="28"/>
          <w:szCs w:val="28"/>
        </w:rPr>
      </w:pPr>
      <w:r w:rsidRPr="009D53DE">
        <w:rPr>
          <w:rFonts w:ascii="Times New Roman" w:eastAsia="Times New Roman" w:hAnsi="Times New Roman" w:cs="Times New Roman"/>
          <w:color w:val="000000"/>
          <w:sz w:val="28"/>
          <w:szCs w:val="28"/>
        </w:rPr>
        <w:t>от 1,5 года до 2 лет – 450–600;</w:t>
      </w:r>
    </w:p>
    <w:p w:rsidR="004A2514" w:rsidRPr="009D53DE" w:rsidRDefault="004A2514" w:rsidP="009D53DE">
      <w:pPr>
        <w:jc w:val="both"/>
        <w:rPr>
          <w:rFonts w:ascii="Times New Roman" w:eastAsia="Times New Roman" w:hAnsi="Times New Roman" w:cs="Times New Roman"/>
          <w:color w:val="000000"/>
          <w:sz w:val="28"/>
          <w:szCs w:val="28"/>
        </w:rPr>
      </w:pPr>
      <w:r w:rsidRPr="009D53DE">
        <w:rPr>
          <w:rFonts w:ascii="Times New Roman" w:eastAsia="Times New Roman" w:hAnsi="Times New Roman" w:cs="Times New Roman"/>
          <w:color w:val="000000"/>
          <w:sz w:val="28"/>
          <w:szCs w:val="28"/>
        </w:rPr>
        <w:t>от 2 до 3 лет – 600–800.</w:t>
      </w:r>
    </w:p>
    <w:p w:rsidR="004A2514" w:rsidRPr="009D53DE" w:rsidRDefault="004A2514" w:rsidP="009D53DE">
      <w:pPr>
        <w:jc w:val="both"/>
        <w:rPr>
          <w:rFonts w:ascii="Times New Roman" w:eastAsia="Times New Roman" w:hAnsi="Times New Roman" w:cs="Times New Roman"/>
          <w:color w:val="000000"/>
          <w:sz w:val="28"/>
          <w:szCs w:val="28"/>
        </w:rPr>
      </w:pPr>
      <w:r w:rsidRPr="009D53DE">
        <w:rPr>
          <w:rFonts w:ascii="Times New Roman" w:eastAsia="Times New Roman" w:hAnsi="Times New Roman" w:cs="Times New Roman"/>
          <w:color w:val="000000"/>
          <w:sz w:val="28"/>
          <w:szCs w:val="28"/>
        </w:rPr>
        <w:t xml:space="preserve">Но мало всего лишь </w:t>
      </w:r>
      <w:proofErr w:type="gramStart"/>
      <w:r w:rsidRPr="009D53DE">
        <w:rPr>
          <w:rFonts w:ascii="Times New Roman" w:eastAsia="Times New Roman" w:hAnsi="Times New Roman" w:cs="Times New Roman"/>
          <w:color w:val="000000"/>
          <w:sz w:val="28"/>
          <w:szCs w:val="28"/>
        </w:rPr>
        <w:t>узнать</w:t>
      </w:r>
      <w:proofErr w:type="gramEnd"/>
      <w:r w:rsidRPr="009D53DE">
        <w:rPr>
          <w:rFonts w:ascii="Times New Roman" w:eastAsia="Times New Roman" w:hAnsi="Times New Roman" w:cs="Times New Roman"/>
          <w:color w:val="000000"/>
          <w:sz w:val="28"/>
          <w:szCs w:val="28"/>
        </w:rPr>
        <w:t xml:space="preserve"> порцию жидкости и давать ребёнку нужное количество. Все напитки должны быть правильными – такими, которые и жажду утоляют, и сил прибавляют!</w:t>
      </w:r>
    </w:p>
    <w:p w:rsidR="004A2514" w:rsidRPr="009D53DE" w:rsidRDefault="004A2514" w:rsidP="009D53DE">
      <w:pPr>
        <w:jc w:val="both"/>
        <w:rPr>
          <w:rFonts w:ascii="Times New Roman" w:eastAsia="Times New Roman" w:hAnsi="Times New Roman" w:cs="Times New Roman"/>
          <w:color w:val="000000"/>
          <w:sz w:val="28"/>
          <w:szCs w:val="28"/>
        </w:rPr>
      </w:pPr>
      <w:r w:rsidRPr="009D53DE">
        <w:rPr>
          <w:rFonts w:ascii="Times New Roman" w:eastAsia="Times New Roman" w:hAnsi="Times New Roman" w:cs="Times New Roman"/>
          <w:color w:val="000000"/>
          <w:sz w:val="28"/>
          <w:szCs w:val="28"/>
        </w:rPr>
        <w:t>В жару, конечно, никому не захочется пить горячий компот. Другое дело – питьё со льдом! И жажду утоляет, и освежает..</w:t>
      </w:r>
      <w:proofErr w:type="gramStart"/>
      <w:r w:rsidRPr="009D53DE">
        <w:rPr>
          <w:rFonts w:ascii="Times New Roman" w:eastAsia="Times New Roman" w:hAnsi="Times New Roman" w:cs="Times New Roman"/>
          <w:color w:val="000000"/>
          <w:sz w:val="28"/>
          <w:szCs w:val="28"/>
        </w:rPr>
        <w:t>.О</w:t>
      </w:r>
      <w:proofErr w:type="gramEnd"/>
      <w:r w:rsidRPr="009D53DE">
        <w:rPr>
          <w:rFonts w:ascii="Times New Roman" w:eastAsia="Times New Roman" w:hAnsi="Times New Roman" w:cs="Times New Roman"/>
          <w:color w:val="000000"/>
          <w:sz w:val="28"/>
          <w:szCs w:val="28"/>
        </w:rPr>
        <w:t xml:space="preserve">днако не забывайте о возрасте своего карапуза и потому не впадайте в крайности! Помните, что кубики льда можно добавлять лишь в напитки, предназначенные для взрослых, да и то если горло закалённое. Ну а детям до трёх лет даже в самый сильный зной нужно давать питьё комнатной температуры, даже не из холодильника. Иначе ангины не миновать. А вот зелёный, травяной чай и большим, и маленьким </w:t>
      </w:r>
      <w:r w:rsidR="009D53DE" w:rsidRPr="009D53DE">
        <w:rPr>
          <w:rFonts w:ascii="Times New Roman" w:eastAsia="Times New Roman" w:hAnsi="Times New Roman" w:cs="Times New Roman"/>
          <w:color w:val="000000"/>
          <w:sz w:val="28"/>
          <w:szCs w:val="28"/>
        </w:rPr>
        <w:t>диетолог</w:t>
      </w:r>
      <w:r w:rsidR="009D53DE">
        <w:rPr>
          <w:rFonts w:ascii="Times New Roman" w:eastAsia="Times New Roman" w:hAnsi="Times New Roman" w:cs="Times New Roman"/>
          <w:color w:val="000000"/>
          <w:sz w:val="28"/>
          <w:szCs w:val="28"/>
        </w:rPr>
        <w:t xml:space="preserve"> </w:t>
      </w:r>
      <w:r w:rsidRPr="009D53DE">
        <w:rPr>
          <w:rFonts w:ascii="Times New Roman" w:eastAsia="Times New Roman" w:hAnsi="Times New Roman" w:cs="Times New Roman"/>
          <w:color w:val="000000"/>
          <w:sz w:val="28"/>
          <w:szCs w:val="28"/>
        </w:rPr>
        <w:t xml:space="preserve"> советуют пить тёплым (можно с мёдом и лимоном, если нет аллергической реакции на все эти продукты).</w:t>
      </w:r>
    </w:p>
    <w:p w:rsidR="00AA3D8D" w:rsidRDefault="00AA3D8D"/>
    <w:p w:rsidR="009D53DE" w:rsidRDefault="009D53DE"/>
    <w:p w:rsidR="009D53DE" w:rsidRDefault="009D53DE"/>
    <w:p w:rsidR="009D53DE" w:rsidRDefault="009D53DE"/>
    <w:p w:rsidR="009D53DE" w:rsidRDefault="009D53DE"/>
    <w:p w:rsidR="009D53DE" w:rsidRDefault="009D53DE"/>
    <w:sectPr w:rsidR="009D53DE" w:rsidSect="009D53D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37D28"/>
    <w:multiLevelType w:val="multilevel"/>
    <w:tmpl w:val="D638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4A2514"/>
    <w:rsid w:val="004A2514"/>
    <w:rsid w:val="00891FBB"/>
    <w:rsid w:val="009D53DE"/>
    <w:rsid w:val="00AA3D8D"/>
    <w:rsid w:val="00B257D9"/>
    <w:rsid w:val="00D127D4"/>
    <w:rsid w:val="00F81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F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5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A2514"/>
  </w:style>
  <w:style w:type="character" w:styleId="a4">
    <w:name w:val="Emphasis"/>
    <w:basedOn w:val="a0"/>
    <w:uiPriority w:val="20"/>
    <w:qFormat/>
    <w:rsid w:val="004A2514"/>
    <w:rPr>
      <w:i/>
      <w:iCs/>
    </w:rPr>
  </w:style>
  <w:style w:type="character" w:styleId="a5">
    <w:name w:val="Strong"/>
    <w:basedOn w:val="a0"/>
    <w:uiPriority w:val="22"/>
    <w:qFormat/>
    <w:rsid w:val="004A2514"/>
    <w:rPr>
      <w:b/>
      <w:bCs/>
    </w:rPr>
  </w:style>
  <w:style w:type="paragraph" w:styleId="a6">
    <w:name w:val="Balloon Text"/>
    <w:basedOn w:val="a"/>
    <w:link w:val="a7"/>
    <w:uiPriority w:val="99"/>
    <w:semiHidden/>
    <w:unhideWhenUsed/>
    <w:rsid w:val="004A25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2514"/>
    <w:rPr>
      <w:rFonts w:ascii="Tahoma" w:hAnsi="Tahoma" w:cs="Tahoma"/>
      <w:sz w:val="16"/>
      <w:szCs w:val="16"/>
    </w:rPr>
  </w:style>
  <w:style w:type="paragraph" w:styleId="a8">
    <w:name w:val="No Spacing"/>
    <w:uiPriority w:val="1"/>
    <w:qFormat/>
    <w:rsid w:val="009D53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732288">
      <w:bodyDiv w:val="1"/>
      <w:marLeft w:val="0"/>
      <w:marRight w:val="0"/>
      <w:marTop w:val="0"/>
      <w:marBottom w:val="0"/>
      <w:divBdr>
        <w:top w:val="none" w:sz="0" w:space="0" w:color="auto"/>
        <w:left w:val="none" w:sz="0" w:space="0" w:color="auto"/>
        <w:bottom w:val="none" w:sz="0" w:space="0" w:color="auto"/>
        <w:right w:val="none" w:sz="0" w:space="0" w:color="auto"/>
      </w:divBdr>
      <w:divsChild>
        <w:div w:id="1910921060">
          <w:marLeft w:val="0"/>
          <w:marRight w:val="0"/>
          <w:marTop w:val="0"/>
          <w:marBottom w:val="0"/>
          <w:divBdr>
            <w:top w:val="none" w:sz="0" w:space="0" w:color="auto"/>
            <w:left w:val="none" w:sz="0" w:space="0" w:color="auto"/>
            <w:bottom w:val="none" w:sz="0" w:space="0" w:color="auto"/>
            <w:right w:val="none" w:sz="0" w:space="0" w:color="auto"/>
          </w:divBdr>
        </w:div>
        <w:div w:id="999114875">
          <w:marLeft w:val="0"/>
          <w:marRight w:val="107"/>
          <w:marTop w:val="0"/>
          <w:marBottom w:val="46"/>
          <w:divBdr>
            <w:top w:val="single" w:sz="12" w:space="0" w:color="D2D2D2"/>
            <w:left w:val="single" w:sz="12" w:space="0" w:color="D2D2D2"/>
            <w:bottom w:val="single" w:sz="12" w:space="0" w:color="D2D2D2"/>
            <w:right w:val="single" w:sz="12" w:space="0" w:color="D2D2D2"/>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mport.ru/article_show_id_26"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therandbaby.ru/imgs/news/d1d932a.jpe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позитроника</dc:creator>
  <cp:keywords/>
  <dc:description/>
  <cp:lastModifiedBy>User</cp:lastModifiedBy>
  <cp:revision>7</cp:revision>
  <cp:lastPrinted>2014-01-16T02:12:00Z</cp:lastPrinted>
  <dcterms:created xsi:type="dcterms:W3CDTF">2014-01-15T14:49:00Z</dcterms:created>
  <dcterms:modified xsi:type="dcterms:W3CDTF">2015-05-16T11:50:00Z</dcterms:modified>
</cp:coreProperties>
</file>