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820" w:rsidRPr="003F2E38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ГБОУ СОШ №236 СП №5</w:t>
      </w: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B582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САО г. Москвы</w:t>
      </w: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Pr="003F2E38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 w:rsidRPr="003F2E38"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ФОРМЫ РАБОТЫ С РОДИТЕЛЯМИ ПО ВНЕДРЕНИЮ ОЗДОРОВИТЕЛЬНЫХ МЕРОПРИЯТИЙ В СЕМЬЕ</w:t>
      </w: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Выполнила: </w:t>
      </w:r>
    </w:p>
    <w:p w:rsidR="001B5820" w:rsidRDefault="001B5820" w:rsidP="001B5820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Тулайкина С.О.</w:t>
      </w:r>
    </w:p>
    <w:p w:rsidR="001B5820" w:rsidRDefault="001B5820" w:rsidP="001B5820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Default="001B5820" w:rsidP="001B5820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B5820" w:rsidRPr="003F2E38" w:rsidRDefault="001B5820" w:rsidP="001B5820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Москва 2015</w:t>
      </w:r>
    </w:p>
    <w:p w:rsidR="001B5820" w:rsidRDefault="001B5820" w:rsidP="001B5820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5820" w:rsidRDefault="001B5820" w:rsidP="001B5820">
      <w:pPr>
        <w:pStyle w:val="aa"/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 xml:space="preserve"> </w:t>
      </w:r>
    </w:p>
    <w:p w:rsidR="001B5820" w:rsidRDefault="001B5820" w:rsidP="001B5820">
      <w:pPr>
        <w:pStyle w:val="aa"/>
        <w:jc w:val="right"/>
        <w:rPr>
          <w:rFonts w:ascii="Arial" w:hAnsi="Arial" w:cs="Arial"/>
          <w:i w:val="0"/>
          <w:sz w:val="24"/>
          <w:szCs w:val="24"/>
          <w:lang w:val="ru-RU"/>
        </w:rPr>
      </w:pPr>
    </w:p>
    <w:p w:rsidR="00D941C7" w:rsidRPr="00D941C7" w:rsidRDefault="00D941C7" w:rsidP="001B5820">
      <w:pPr>
        <w:pStyle w:val="aa"/>
        <w:jc w:val="right"/>
        <w:rPr>
          <w:rFonts w:ascii="Arial" w:hAnsi="Arial" w:cs="Arial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lastRenderedPageBreak/>
        <w:t>«Я не боюсь ещё и ещё раз повторять:</w:t>
      </w:r>
    </w:p>
    <w:p w:rsidR="00D941C7" w:rsidRPr="00D941C7" w:rsidRDefault="00D941C7" w:rsidP="00D941C7">
      <w:pPr>
        <w:pStyle w:val="aa"/>
        <w:ind w:firstLine="709"/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 xml:space="preserve">забота о здоровье – это </w:t>
      </w:r>
      <w:proofErr w:type="gramStart"/>
      <w:r w:rsidRPr="00D941C7">
        <w:rPr>
          <w:rFonts w:ascii="Arial" w:hAnsi="Arial" w:cs="Arial"/>
          <w:i w:val="0"/>
          <w:sz w:val="24"/>
          <w:szCs w:val="24"/>
          <w:lang w:val="ru-RU"/>
        </w:rPr>
        <w:t>важнейший</w:t>
      </w:r>
      <w:proofErr w:type="gramEnd"/>
    </w:p>
    <w:p w:rsidR="003F2E38" w:rsidRDefault="00D941C7" w:rsidP="00D941C7">
      <w:pPr>
        <w:pStyle w:val="aa"/>
        <w:ind w:firstLine="709"/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 xml:space="preserve">труд воспитателя. </w:t>
      </w:r>
    </w:p>
    <w:p w:rsidR="00D941C7" w:rsidRPr="00D941C7" w:rsidRDefault="00D941C7" w:rsidP="00D941C7">
      <w:pPr>
        <w:pStyle w:val="aa"/>
        <w:ind w:firstLine="709"/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>От жизнерадостности,</w:t>
      </w:r>
    </w:p>
    <w:p w:rsidR="00D941C7" w:rsidRPr="00D941C7" w:rsidRDefault="00D941C7" w:rsidP="00D941C7">
      <w:pPr>
        <w:pStyle w:val="aa"/>
        <w:ind w:firstLine="709"/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>бодрости детей зависит их духовная жизнь,</w:t>
      </w:r>
    </w:p>
    <w:p w:rsidR="00D941C7" w:rsidRPr="00D941C7" w:rsidRDefault="00D941C7" w:rsidP="00D941C7">
      <w:pPr>
        <w:pStyle w:val="aa"/>
        <w:ind w:firstLine="709"/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>мировоззрение, умственное развитие,</w:t>
      </w:r>
    </w:p>
    <w:p w:rsidR="00D941C7" w:rsidRPr="00D941C7" w:rsidRDefault="00D941C7" w:rsidP="00D941C7">
      <w:pPr>
        <w:pStyle w:val="aa"/>
        <w:ind w:firstLine="709"/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>прочность знаний, вера в свои силы».</w:t>
      </w:r>
    </w:p>
    <w:p w:rsidR="00D941C7" w:rsidRPr="00D941C7" w:rsidRDefault="00D941C7" w:rsidP="00D941C7">
      <w:pPr>
        <w:jc w:val="right"/>
        <w:rPr>
          <w:rFonts w:ascii="Arial" w:hAnsi="Arial" w:cs="Arial"/>
          <w:i w:val="0"/>
          <w:sz w:val="24"/>
          <w:szCs w:val="24"/>
          <w:lang w:val="ru-RU"/>
        </w:rPr>
      </w:pPr>
      <w:r w:rsidRPr="00D941C7">
        <w:rPr>
          <w:rFonts w:ascii="Arial" w:hAnsi="Arial" w:cs="Arial"/>
          <w:i w:val="0"/>
          <w:sz w:val="24"/>
          <w:szCs w:val="24"/>
          <w:lang w:val="ru-RU"/>
        </w:rPr>
        <w:t>В.А. Сухомлинский.</w:t>
      </w:r>
    </w:p>
    <w:p w:rsidR="00636748" w:rsidRPr="00636748" w:rsidRDefault="00636748" w:rsidP="00636748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3674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Известно, что здоровье человека определяется многочисленными внутренними и внешними факторами и характеризуется как состояние организма, при котором отсутствие заболевания сочетается с физическим, психическим и социальным благополучием человека. Высокая заболеваемость, неблагоприятные экологические условия, сложная социальная ситуация и другие неблагоприятные факторы требуют выработки определённой комплексной системы в работе по оздоровлению детей. </w:t>
      </w:r>
    </w:p>
    <w:p w:rsidR="00636748" w:rsidRPr="001B5820" w:rsidRDefault="00636748" w:rsidP="00636748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3674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Наше учреждение является детским садом компенсирующего вида и осуществляет всестороннее воспитание и обучение детей с приоритетным направлением физического и психического развития, а также оздоровление всех воспитанников. Поэтому так важно создание в ДОУ всех необходимых санитарно-гигиенических и психолого-педагогических условий, так как только здоровый ребенок может усваивать все то, чему его учат, справляться с предъявленными требованиями, быть активным, работоспособным и нормально развиваться. </w:t>
      </w:r>
    </w:p>
    <w:p w:rsidR="00A36A11" w:rsidRPr="001B5820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Оздоровительная работа в последнее время приобретает особую актуальность, что связано со стабильной тенденцией ухудшения здоровья всего населения России, в том числе детей. По данным НИИ социальной гигиены и организации здравоохранения, в России только 40 % детей можно считать здоровыми. Таким образом, поиск эффективности мер, направленных на оздоровление приобретает первостепенное значение. Реализация важнейших положений Концепции, связанных с охраной и укреплением здоровья детей, активизирует поиск новых технологий физкультурно-оздоровительной работы, оценки состояния здоровья и физического развития. Перед дошкольным образованием в настоящее время остро стоит вопрос о путях совершенствования работы по укреплению здоровья, развитию движений и физическому развитию детей.  Федеральные государственные требования к структуре основной образовательной программы дошкольного образования определяют как одну из важнейших задач: охрану и укрепление здоровья воспитанников через интеграцию образовательных областей, создание условий безопасной образовательной </w:t>
      </w:r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среды, осуществление комплекса </w:t>
      </w:r>
      <w:proofErr w:type="spell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психолого</w:t>
      </w:r>
      <w:proofErr w:type="spell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–педагогической, профилактической и оздоровительной работы. В соответствии с этим особую актуальность приобретает поиск новых  средств  и методов повышения эффективности физкультурно-оздоровительной работы в дошкольных учреждениях, создание оптимальных условий для всестороннего гармоничного развития личности ребёнка.</w:t>
      </w:r>
    </w:p>
    <w:p w:rsidR="00C85D17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Необходимость использования </w:t>
      </w:r>
      <w:proofErr w:type="spell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здоровьесберегающих</w:t>
      </w:r>
      <w:proofErr w:type="spell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технологий подчёркивают исследования </w:t>
      </w:r>
      <w:proofErr w:type="spell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В.В.Колбановой</w:t>
      </w:r>
      <w:proofErr w:type="spell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Л.Г.Татарниковой и </w:t>
      </w:r>
      <w:proofErr w:type="spell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В.П.Петленко</w:t>
      </w:r>
      <w:proofErr w:type="spell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подтверждающих, что здоровье человека более чем на 60% зависит от его образа жизни. В работах </w:t>
      </w:r>
      <w:proofErr w:type="spell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В.Г.Алямовской</w:t>
      </w:r>
      <w:proofErr w:type="spell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М.Л.Лазарева и Г.А. </w:t>
      </w:r>
      <w:proofErr w:type="spell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Баранчукова</w:t>
      </w:r>
      <w:proofErr w:type="spell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отмечается, что становление </w:t>
      </w:r>
      <w:proofErr w:type="spell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валеологической</w:t>
      </w:r>
      <w:proofErr w:type="spell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культуры </w:t>
      </w:r>
      <w:proofErr w:type="gramStart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обусловлено</w:t>
      </w:r>
      <w:proofErr w:type="gramEnd"/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прежде всего процессом воспитания, педагогическим взаимодействием взрослого и ребёнка, широким спектром педагогических средств и приёмов.</w:t>
      </w:r>
    </w:p>
    <w:p w:rsidR="00A36A11" w:rsidRPr="00C85D17" w:rsidRDefault="00C85D17" w:rsidP="00C85D17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71675" cy="2628900"/>
            <wp:effectExtent l="19050" t="0" r="9525" b="0"/>
            <wp:docPr id="1" name="Рисунок 1" descr="E:\МАМА\ДОУ №2664\Фото дс\День р Даши НГ Дети на праздниках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ДОУ №2664\Фото дс\День р Даши НГ Дети на праздниках 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94" cy="262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3048000" cy="2552700"/>
            <wp:effectExtent l="19050" t="0" r="0" b="0"/>
            <wp:docPr id="2" name="Рисунок 2" descr="E:\МАМА\ДОУ №2664\Фото дс\День р Даши НГ Дети на праздниках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ДОУ №2664\Фото дс\День р Даши НГ Дети на праздниках 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07" cy="25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48" w:rsidRPr="00636748" w:rsidRDefault="00636748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36748">
        <w:rPr>
          <w:rStyle w:val="apple-style-span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Воспитание здорового ребенка - одна из главнейших задач семьи и дошкольного учреждения. Хорошо, когда здоровый образ жизни является традицией семьи. Но, зачастую родители, занятые работой, с одной стороны, не могут дать ребенку личный положительный пример здорового образа жизни, а с другой – не противостоят отрицательным внешним</w:t>
      </w:r>
      <w:r w:rsidRPr="00636748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36748">
        <w:rPr>
          <w:rStyle w:val="apple-style-span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/>
        </w:rPr>
        <w:t>влияниям.</w:t>
      </w:r>
      <w:r w:rsidRPr="00636748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D941C7" w:rsidRPr="00D941C7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Особое внимание в нашей группе уделяется работе по формированию здорового образа жизни, и осуществлению  ее не только в ДОУ, но и в семье.</w:t>
      </w:r>
    </w:p>
    <w:p w:rsidR="00A36A11" w:rsidRDefault="00D941C7" w:rsidP="00A36A11">
      <w:pPr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D941C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Правильно воспитывать здорового ребенка можно лишь тогда, когда соблюдаются единые требования детского сада и семьи в вопросах воспитания, оздоровления, распорядка дня, двигательной активности, гигиенических процедур, культурно-гигиенических процедур, развития двигательных навыков. Поэтому очень важно оказывать необходимую </w:t>
      </w:r>
      <w:r w:rsidRPr="00D941C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lastRenderedPageBreak/>
        <w:t>помощь родителям, привлекать их к участию в совместных физкультурных мероприятиях — физкультурны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х</w:t>
      </w:r>
      <w:r w:rsidRPr="00D941C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досуг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ах</w:t>
      </w:r>
      <w:r w:rsidRPr="00D941C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и праздник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ах.</w:t>
      </w:r>
    </w:p>
    <w:p w:rsidR="00D941C7" w:rsidRPr="00D941C7" w:rsidRDefault="00D941C7" w:rsidP="00D941C7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41C7">
        <w:rPr>
          <w:rFonts w:ascii="Times New Roman" w:hAnsi="Times New Roman" w:cs="Times New Roman"/>
          <w:i w:val="0"/>
          <w:sz w:val="28"/>
          <w:szCs w:val="28"/>
          <w:lang w:val="ru-RU"/>
        </w:rPr>
        <w:t>В нашей группе мы  используем разнообразные традиционные и  нетрадиционные формы работы с родителями. К ним относятся:</w:t>
      </w:r>
    </w:p>
    <w:p w:rsidR="00D941C7" w:rsidRPr="00BD3A90" w:rsidRDefault="00D941C7" w:rsidP="00D941C7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BD3A90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  <w:t>Информационно-аналитические</w:t>
      </w:r>
      <w:proofErr w:type="spellEnd"/>
    </w:p>
    <w:p w:rsidR="00D941C7" w:rsidRPr="00555553" w:rsidRDefault="00555553" w:rsidP="00D941C7">
      <w:pPr>
        <w:pStyle w:val="ac"/>
        <w:numPr>
          <w:ilvl w:val="0"/>
          <w:numId w:val="1"/>
        </w:numPr>
        <w:spacing w:line="276" w:lineRule="auto"/>
        <w:ind w:left="0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555553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А</w:t>
      </w:r>
      <w:r w:rsidR="00D941C7" w:rsidRPr="00555553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нкетирование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: «Какое место занимает физическое воспитание в вашей семье»</w:t>
      </w:r>
      <w:r w:rsidR="00D3592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, «Здоровье вашей семьи»</w:t>
      </w:r>
      <w:r w:rsid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;</w:t>
      </w:r>
      <w:r w:rsidR="00BD3A9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</w:p>
    <w:p w:rsidR="00D941C7" w:rsidRPr="00D941C7" w:rsidRDefault="00024D05" w:rsidP="00D941C7">
      <w:pPr>
        <w:pStyle w:val="ac"/>
        <w:numPr>
          <w:ilvl w:val="0"/>
          <w:numId w:val="1"/>
        </w:numPr>
        <w:spacing w:line="276" w:lineRule="auto"/>
        <w:ind w:left="0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proofErr w:type="spellStart"/>
      <w:r w:rsidRPr="00D941C7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О</w:t>
      </w:r>
      <w:r w:rsidR="00D941C7" w:rsidRPr="00D941C7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прос</w:t>
      </w:r>
      <w:proofErr w:type="spellEnd"/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.</w:t>
      </w:r>
    </w:p>
    <w:p w:rsidR="00D941C7" w:rsidRPr="00BD3A90" w:rsidRDefault="00024D05" w:rsidP="00D941C7">
      <w:pPr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u w:val="single"/>
          <w:lang w:eastAsia="ru-RU"/>
        </w:rPr>
      </w:pPr>
      <w:r w:rsidRPr="00BD3A90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val="ru-RU" w:eastAsia="ru-RU"/>
        </w:rPr>
        <w:t>Н</w:t>
      </w:r>
      <w:proofErr w:type="spellStart"/>
      <w:r w:rsidR="00D941C7" w:rsidRPr="00BD3A90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  <w:t>аглядно-информационные</w:t>
      </w:r>
      <w:proofErr w:type="spellEnd"/>
    </w:p>
    <w:p w:rsidR="00D941C7" w:rsidRDefault="00D941C7" w:rsidP="00C85D17">
      <w:pPr>
        <w:pStyle w:val="ac"/>
        <w:numPr>
          <w:ilvl w:val="0"/>
          <w:numId w:val="2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555553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выпуск </w:t>
      </w:r>
      <w:r w:rsidRPr="00D941C7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стен</w:t>
      </w:r>
      <w:r w:rsidRPr="00555553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газет</w:t>
      </w:r>
      <w:r w:rsidR="00555553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: «Здоровье – это здорово», «Наши друзья – витамины»</w:t>
      </w:r>
      <w:r w:rsid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;</w:t>
      </w:r>
    </w:p>
    <w:p w:rsidR="00526850" w:rsidRPr="00555553" w:rsidRDefault="00526850" w:rsidP="00526850">
      <w:pPr>
        <w:pStyle w:val="ac"/>
        <w:spacing w:line="276" w:lineRule="auto"/>
        <w:ind w:left="0"/>
        <w:jc w:val="center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324225" cy="2493169"/>
            <wp:effectExtent l="19050" t="0" r="9525" b="0"/>
            <wp:docPr id="10" name="Рисунок 10" descr="D:\Фото\день здоровья\Поделки из прир. Праздник здоровья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нь здоровья\Поделки из прир. Праздник здоровья 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C7" w:rsidRPr="00D941C7" w:rsidRDefault="00D941C7" w:rsidP="00C85D17">
      <w:pPr>
        <w:pStyle w:val="ac"/>
        <w:numPr>
          <w:ilvl w:val="0"/>
          <w:numId w:val="2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proofErr w:type="spellStart"/>
      <w:r w:rsidRPr="00D941C7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паспорт</w:t>
      </w:r>
      <w:proofErr w:type="spellEnd"/>
      <w:r w:rsidRPr="00D941C7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D941C7">
        <w:rPr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здоровья</w:t>
      </w:r>
      <w:proofErr w:type="spellEnd"/>
      <w:r w:rsid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;</w:t>
      </w:r>
    </w:p>
    <w:p w:rsidR="00D941C7" w:rsidRDefault="00024D05" w:rsidP="00C85D17">
      <w:pPr>
        <w:pStyle w:val="ac"/>
        <w:numPr>
          <w:ilvl w:val="0"/>
          <w:numId w:val="2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дни открытых дверей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, </w:t>
      </w:r>
      <w:r w:rsidR="00D941C7"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открытые занятия для родителей</w:t>
      </w:r>
      <w:r w:rsidR="00555553"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: «Мы здоровье укрепляем»</w:t>
      </w:r>
      <w:r w:rsidR="00D941C7"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,</w:t>
      </w:r>
      <w:r w:rsidR="00555553"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 «В гостях у доктора Айболита», «Нам поможет </w:t>
      </w:r>
      <w:proofErr w:type="spellStart"/>
      <w:r w:rsidR="00555553"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Мойдодыр</w:t>
      </w:r>
      <w:proofErr w:type="spellEnd"/>
      <w:r w:rsidR="00555553"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»,</w:t>
      </w:r>
    </w:p>
    <w:p w:rsidR="00526850" w:rsidRDefault="00526850" w:rsidP="00526850">
      <w:pPr>
        <w:pStyle w:val="ac"/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1914525" cy="2551469"/>
            <wp:effectExtent l="19050" t="0" r="9525" b="0"/>
            <wp:docPr id="7" name="Рисунок 7" descr="E:\МАМА\ДОУ №2664\для прокта фото\неделя игр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А\ДОУ №2664\для прокта фото\неделя игры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65" cy="25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247860" cy="2437069"/>
            <wp:effectExtent l="19050" t="0" r="0" b="0"/>
            <wp:docPr id="8" name="Рисунок 8" descr="E:\МАМА\ДОУ №2664\для прокта фото\неделя игры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\ДОУ №2664\для прокта фото\неделя игры 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10" cy="243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50" w:rsidRDefault="00526850" w:rsidP="00526850">
      <w:pPr>
        <w:pStyle w:val="ac"/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</w:p>
    <w:p w:rsidR="00526850" w:rsidRPr="00024D05" w:rsidRDefault="00526850" w:rsidP="00526850">
      <w:pPr>
        <w:pStyle w:val="ac"/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717800" cy="2038350"/>
            <wp:effectExtent l="19050" t="0" r="6350" b="0"/>
            <wp:docPr id="9" name="Рисунок 9" descr="D:\Фото\день здоровья\Поделки из прир. Праздник здоровья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нь здоровья\Поделки из прир. Праздник здоровья 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755900" cy="2066925"/>
            <wp:effectExtent l="19050" t="0" r="6350" b="0"/>
            <wp:docPr id="11" name="Рисунок 11" descr="D:\Фото\день здоровья\Поделки из прир. Праздник здоровья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нь здоровья\Поделки из прир. Праздник здоровья 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C7" w:rsidRPr="00555553" w:rsidRDefault="00555553" w:rsidP="00C85D17">
      <w:pPr>
        <w:pStyle w:val="ac"/>
        <w:numPr>
          <w:ilvl w:val="0"/>
          <w:numId w:val="2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уголок здоровья, здесь выставлены книги по укреплению здоровья дошкольников, памятки, журналы</w:t>
      </w:r>
      <w:r w:rsid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;</w:t>
      </w:r>
    </w:p>
    <w:p w:rsidR="00D941C7" w:rsidRPr="00024D05" w:rsidRDefault="00D941C7" w:rsidP="00C85D17">
      <w:pPr>
        <w:pStyle w:val="ac"/>
        <w:numPr>
          <w:ilvl w:val="0"/>
          <w:numId w:val="2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информационные стенды</w:t>
      </w:r>
      <w:r w:rsidR="00D3592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:</w:t>
      </w:r>
      <w:r w:rsid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«</w:t>
      </w:r>
      <w:r w:rsidR="00024D05" w:rsidRPr="00024D05">
        <w:rPr>
          <w:rFonts w:ascii="Times New Roman" w:eastAsia="Calibri" w:hAnsi="Times New Roman" w:cs="Times New Roman"/>
          <w:bCs/>
          <w:i w:val="0"/>
          <w:sz w:val="28"/>
          <w:szCs w:val="28"/>
          <w:lang w:val="ru-RU" w:eastAsia="ru-RU" w:bidi="ar-SA"/>
        </w:rPr>
        <w:t>Профилактика нарушения осанки у детей дошкольного возраста</w:t>
      </w:r>
      <w:r w:rsidR="00024D05">
        <w:rPr>
          <w:rFonts w:ascii="Times New Roman" w:hAnsi="Times New Roman" w:cs="Times New Roman"/>
          <w:bCs/>
          <w:i w:val="0"/>
          <w:sz w:val="28"/>
          <w:szCs w:val="28"/>
          <w:lang w:val="ru-RU" w:eastAsia="ru-RU" w:bidi="ar-SA"/>
        </w:rPr>
        <w:t>»</w:t>
      </w:r>
      <w:r w:rsidR="00D35921">
        <w:rPr>
          <w:rFonts w:ascii="Times New Roman" w:hAnsi="Times New Roman" w:cs="Times New Roman"/>
          <w:bCs/>
          <w:i w:val="0"/>
          <w:sz w:val="28"/>
          <w:szCs w:val="28"/>
          <w:lang w:val="ru-RU" w:eastAsia="ru-RU" w:bidi="ar-SA"/>
        </w:rPr>
        <w:t>,</w:t>
      </w:r>
      <w:r w:rsidR="00024D05">
        <w:rPr>
          <w:rFonts w:ascii="Times New Roman" w:hAnsi="Times New Roman" w:cs="Times New Roman"/>
          <w:bCs/>
          <w:i w:val="0"/>
          <w:sz w:val="28"/>
          <w:szCs w:val="28"/>
          <w:lang w:val="ru-RU" w:eastAsia="ru-RU" w:bidi="ar-SA"/>
        </w:rPr>
        <w:t xml:space="preserve"> «Я мороза не боюсь», «Как правильно одевать ребенка на прогулку осенью и зимой», «Профилактика плоскостопия», «</w:t>
      </w:r>
      <w:r w:rsidR="00024D05"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="00024D05" w:rsidRPr="00024D05">
        <w:rPr>
          <w:rFonts w:ascii="Times New Roman" w:hAnsi="Times New Roman" w:cs="Times New Roman"/>
          <w:i w:val="0"/>
          <w:sz w:val="28"/>
          <w:szCs w:val="28"/>
          <w:lang w:val="ru-RU"/>
        </w:rPr>
        <w:t>спользование нетрадиционного оборудования по ортопедии в домашних условиях</w:t>
      </w:r>
      <w:r w:rsidR="00024D05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 w:rsidRP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,</w:t>
      </w:r>
      <w:r w:rsid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«Играем в малоподвижные игры дома»</w:t>
      </w:r>
      <w:r w:rsidR="00D3592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, </w:t>
      </w:r>
      <w:r w:rsidR="00D35921"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«Как я расту»</w:t>
      </w:r>
      <w:r w:rsidR="00024D05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и т.д.</w:t>
      </w:r>
    </w:p>
    <w:p w:rsidR="00D941C7" w:rsidRPr="00BD3A90" w:rsidRDefault="00024D05" w:rsidP="00C85D17">
      <w:pPr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u w:val="single"/>
          <w:lang w:eastAsia="ru-RU"/>
        </w:rPr>
      </w:pPr>
      <w:r w:rsidRPr="00BD3A90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val="ru-RU" w:eastAsia="ru-RU"/>
        </w:rPr>
        <w:t>П</w:t>
      </w:r>
      <w:proofErr w:type="spellStart"/>
      <w:r w:rsidR="00D941C7" w:rsidRPr="00BD3A90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  <w:t>ознавательные</w:t>
      </w:r>
      <w:proofErr w:type="spellEnd"/>
    </w:p>
    <w:p w:rsidR="00D941C7" w:rsidRPr="00BD3A90" w:rsidRDefault="00024D05" w:rsidP="00C85D17">
      <w:pPr>
        <w:pStyle w:val="ac"/>
        <w:numPr>
          <w:ilvl w:val="0"/>
          <w:numId w:val="3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семинары - </w:t>
      </w:r>
      <w:r w:rsidR="00D941C7" w:rsidRPr="00BD3A9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практикумы,</w:t>
      </w:r>
      <w:r w:rsidR="00BD3A9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родители делятся практическим опытом по оздоровлению детей в домашних условиях, рекомендации воспитателей по изготовлению дома массажных дорожек и ковриков.</w:t>
      </w:r>
    </w:p>
    <w:p w:rsidR="00D941C7" w:rsidRDefault="00D941C7" w:rsidP="00C85D17">
      <w:pPr>
        <w:pStyle w:val="ac"/>
        <w:numPr>
          <w:ilvl w:val="0"/>
          <w:numId w:val="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BD3A9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нетрадиционные родительские собрания,</w:t>
      </w:r>
      <w:r w:rsidR="00BD3A9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в виде круглого стола или мастер-класса. Вот некоторые рекомендации, собранные на таких собраниях:</w:t>
      </w:r>
    </w:p>
    <w:p w:rsidR="00BD3A90" w:rsidRPr="00BD3A90" w:rsidRDefault="00BD3A90" w:rsidP="00BD3A90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Можно изготовить дома следы стопы ребенка, наполнив их: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крупнозернистой солью,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горохом,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фасолью или чечевицей,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желудями или каштанами,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керамзитом,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ракушками,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природными камнями (при ходьбе по ним  на ногу ребенка действуют различные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раздражители - мягкие и жесткие, крупные и мелкие). Данное оборудование мы рекомендуем использовать  как в течени</w:t>
      </w:r>
      <w:proofErr w:type="gramStart"/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proofErr w:type="gramEnd"/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дня, так и  после ночного и дневного сна. </w:t>
      </w:r>
    </w:p>
    <w:p w:rsidR="00BD3A90" w:rsidRPr="00BD3A90" w:rsidRDefault="00BD3A90" w:rsidP="00BD3A90">
      <w:pPr>
        <w:spacing w:after="0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Для коррекции плоскостопия дома  так же можно: 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рвать газету пальцами стоп,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поднимать пальцами ног небольшие предметы.</w:t>
      </w:r>
    </w:p>
    <w:p w:rsidR="00BD3A90" w:rsidRPr="00BD3A90" w:rsidRDefault="00BD3A90" w:rsidP="00BD3A9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выкладывать на полу пальцами ног узоры  (из мозаики, пробок,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</w:t>
      </w: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шнурков, ниток и т.д.), </w:t>
      </w:r>
    </w:p>
    <w:p w:rsidR="00BD3A90" w:rsidRPr="00BD3A90" w:rsidRDefault="00BD3A90" w:rsidP="00BD3A90">
      <w:pPr>
        <w:spacing w:after="0" w:line="240" w:lineRule="auto"/>
        <w:ind w:firstLine="1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>держа карандаш пальцами стопы рисовать геометрические фигуры и т.п.</w:t>
      </w:r>
    </w:p>
    <w:p w:rsidR="00BD3A90" w:rsidRPr="00BD3A90" w:rsidRDefault="00BD3A90" w:rsidP="00BD3A90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D3A90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lastRenderedPageBreak/>
        <w:t>Для закрепления навыка хорошей осанки</w:t>
      </w:r>
      <w:r w:rsidRPr="00BD3A9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рекомендуем детям  сидя удерживать на голове плоский мешочек с песком или крупой.</w:t>
      </w:r>
    </w:p>
    <w:p w:rsidR="00BD3A90" w:rsidRPr="00BD3A90" w:rsidRDefault="00BD3A90" w:rsidP="00BD3A90">
      <w:pPr>
        <w:pStyle w:val="ac"/>
        <w:spacing w:after="0" w:line="276" w:lineRule="auto"/>
        <w:ind w:left="0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</w:p>
    <w:p w:rsidR="00D941C7" w:rsidRPr="00BD3A90" w:rsidRDefault="00024D05" w:rsidP="00BD3A90">
      <w:pPr>
        <w:spacing w:after="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u w:val="single"/>
          <w:lang w:eastAsia="ru-RU"/>
        </w:rPr>
      </w:pPr>
      <w:r w:rsidRPr="00BD3A90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val="ru-RU" w:eastAsia="ru-RU"/>
        </w:rPr>
        <w:t>Д</w:t>
      </w:r>
      <w:proofErr w:type="spellStart"/>
      <w:r w:rsidR="00D941C7" w:rsidRPr="00BD3A90">
        <w:rPr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u w:val="single"/>
          <w:lang w:eastAsia="ru-RU"/>
        </w:rPr>
        <w:t>осуговые</w:t>
      </w:r>
      <w:proofErr w:type="spellEnd"/>
    </w:p>
    <w:p w:rsidR="00D941C7" w:rsidRDefault="00D941C7" w:rsidP="00BD3A90">
      <w:pPr>
        <w:pStyle w:val="ac"/>
        <w:numPr>
          <w:ilvl w:val="0"/>
          <w:numId w:val="4"/>
        </w:numPr>
        <w:spacing w:after="0" w:line="276" w:lineRule="auto"/>
        <w:ind w:left="0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proofErr w:type="gramStart"/>
      <w:r w:rsidRPr="00BD3A9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праздники</w:t>
      </w:r>
      <w:r w:rsidR="00BD3A90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: «23 февраля», «День отца», «Неделя здоровья»</w:t>
      </w:r>
      <w:r w:rsidR="00D3592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, </w:t>
      </w:r>
      <w:r w:rsidR="00D35921"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>«Папа, мама, я – спортивная семья»</w:t>
      </w:r>
      <w:r w:rsidR="00D3592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.</w:t>
      </w:r>
      <w:proofErr w:type="gramEnd"/>
    </w:p>
    <w:p w:rsidR="00526850" w:rsidRPr="00BD3A90" w:rsidRDefault="00526850" w:rsidP="00526850">
      <w:pPr>
        <w:pStyle w:val="ac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412018" cy="1809750"/>
            <wp:effectExtent l="19050" t="0" r="7332" b="0"/>
            <wp:docPr id="5" name="Рисунок 5" descr="E:\МАМА\ДОУ №2664\Фото дс\День р Даши НГ Дети на праздниках 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ДОУ №2664\Фото дс\День р Даши НГ Дети на праздниках 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1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t xml:space="preserve">       </w:t>
      </w: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438400" cy="1829544"/>
            <wp:effectExtent l="19050" t="0" r="0" b="0"/>
            <wp:docPr id="6" name="Рисунок 6" descr="E:\МАМА\ДОУ №2664\Фото дс\День р Даши НГ Дети на праздниках 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\ДОУ №2664\Фото дс\День р Даши НГ Дети на праздниках 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93" cy="18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C7" w:rsidRDefault="00D35921" w:rsidP="00D941C7">
      <w:pPr>
        <w:pStyle w:val="ac"/>
        <w:numPr>
          <w:ilvl w:val="0"/>
          <w:numId w:val="4"/>
        </w:numPr>
        <w:spacing w:line="276" w:lineRule="auto"/>
        <w:ind w:left="0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D3592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совместные досуги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, с привлечением физкультурных и медицинских работников: «Мы забавные дельфины», «Солнце, воздух и вода</w:t>
      </w:r>
      <w:r w:rsidR="00B10C3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- наши верные друзья!»</w:t>
      </w:r>
      <w:r w:rsidR="00B10C3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и т.д.</w:t>
      </w:r>
    </w:p>
    <w:p w:rsidR="00C85D17" w:rsidRPr="00D35921" w:rsidRDefault="00C85D17" w:rsidP="00C85D17">
      <w:pPr>
        <w:pStyle w:val="ac"/>
        <w:spacing w:line="276" w:lineRule="auto"/>
        <w:ind w:left="0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787650" cy="2090738"/>
            <wp:effectExtent l="19050" t="0" r="0" b="0"/>
            <wp:docPr id="3" name="Рисунок 3" descr="E:\МАМА\ДОУ №2664\Фото дс\День р Даши НГ Дети на праздниках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ДОУ №2664\Фото дс\День р Даши НГ Дети на праздниках 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778078" cy="2084407"/>
            <wp:effectExtent l="19050" t="0" r="3222" b="0"/>
            <wp:docPr id="4" name="Рисунок 4" descr="E:\МАМА\ДОУ №2664\Фото дс\День р Даши НГ Дети на праздниках 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ДОУ №2664\Фото дс\День р Даши НГ Дети на праздниках 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78" cy="208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C7" w:rsidRPr="00D941C7" w:rsidRDefault="00D941C7" w:rsidP="00D941C7">
      <w:pPr>
        <w:pStyle w:val="ac"/>
        <w:numPr>
          <w:ilvl w:val="0"/>
          <w:numId w:val="4"/>
        </w:numPr>
        <w:spacing w:line="276" w:lineRule="auto"/>
        <w:ind w:left="0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D941C7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>участие родителей в конкурсах, выставках.</w:t>
      </w:r>
    </w:p>
    <w:p w:rsidR="00C85D17" w:rsidRPr="00C85D17" w:rsidRDefault="00C85D17" w:rsidP="00C85D17">
      <w:pPr>
        <w:pStyle w:val="ac"/>
        <w:ind w:left="0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 w:rsidRPr="00C85D17">
        <w:rPr>
          <w:rStyle w:val="c1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Еще одна форма работы - виртуальный информационный ресурс нашего ДОУ – </w:t>
      </w:r>
      <w:r w:rsidRPr="00C85D17">
        <w:rPr>
          <w:rStyle w:val="c1"/>
          <w:rFonts w:ascii="Times New Roman" w:hAnsi="Times New Roman" w:cs="Times New Roman"/>
          <w:i w:val="0"/>
          <w:color w:val="000000" w:themeColor="text1"/>
          <w:sz w:val="28"/>
          <w:szCs w:val="28"/>
          <w:u w:val="single"/>
          <w:lang w:val="ru-RU"/>
        </w:rPr>
        <w:t>сайт детского сада</w:t>
      </w:r>
      <w:r w:rsidRPr="00C85D17">
        <w:rPr>
          <w:rStyle w:val="c1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. Наличие у детского сада собственного сайта в сети Интернет предоставляет родителям возможность оперативного получения информации о жизни ДОУ, группы, расписании занятий, о проводимых мероприятиях, праздниках, развлечениях, что </w:t>
      </w:r>
      <w:r w:rsidRPr="00C85D17">
        <w:rPr>
          <w:rStyle w:val="c1"/>
          <w:rFonts w:ascii="Times New Roman" w:hAnsi="Times New Roman" w:cs="Times New Roman"/>
          <w:i w:val="0"/>
          <w:color w:val="000000" w:themeColor="text1"/>
          <w:sz w:val="28"/>
          <w:szCs w:val="28"/>
        </w:rPr>
        <w:t> </w:t>
      </w:r>
      <w:r w:rsidRPr="00C85D17">
        <w:rPr>
          <w:rStyle w:val="c1"/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позволяет родителям в реальном режиме времени отслеживать воспитательно-образовательный процесс своих детей. Кроме этого сайт является для родителей источником информации учебного, методического или воспитательного характера. Со страниц сайта родители получают информацию о методах сбережения здоровья детей, их безопасности, правилах поведения ребенка в семье и в обществе, полезные советы по обучению и воспитанию дошкольников и т.д.</w:t>
      </w:r>
    </w:p>
    <w:p w:rsidR="00C85D17" w:rsidRPr="00C85D17" w:rsidRDefault="00C85D17" w:rsidP="00C85D17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85D17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Критериями взаимодействия детского сада  по вопросам здоровья являются: ценностное отношение к другу, толерантность, информированность сторон об особеннос</w:t>
      </w:r>
      <w:r w:rsidRPr="00C85D17">
        <w:rPr>
          <w:rFonts w:ascii="Times New Roman" w:hAnsi="Times New Roman" w:cs="Times New Roman"/>
          <w:i w:val="0"/>
          <w:spacing w:val="-1"/>
          <w:sz w:val="28"/>
          <w:szCs w:val="28"/>
          <w:lang w:val="ru-RU"/>
        </w:rPr>
        <w:t>тях развития систем оздоровления в детском саду и семье</w:t>
      </w:r>
      <w:r>
        <w:rPr>
          <w:rFonts w:ascii="Times New Roman" w:hAnsi="Times New Roman" w:cs="Times New Roman"/>
          <w:i w:val="0"/>
          <w:spacing w:val="-1"/>
          <w:sz w:val="28"/>
          <w:szCs w:val="28"/>
          <w:lang w:val="ru-RU"/>
        </w:rPr>
        <w:t xml:space="preserve">. </w:t>
      </w:r>
      <w:r w:rsidRPr="00C85D17">
        <w:rPr>
          <w:rFonts w:ascii="Times New Roman" w:hAnsi="Times New Roman" w:cs="Times New Roman"/>
          <w:i w:val="0"/>
          <w:sz w:val="28"/>
          <w:szCs w:val="28"/>
          <w:lang w:val="ru-RU"/>
        </w:rPr>
        <w:t>Все современные направления оздоровления детей, используемые в детском саду, направлены  на сотрудничество детского сада и семьи, заботе о здоровье дошкольника, профилактике простудных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других </w:t>
      </w:r>
      <w:r w:rsidRPr="00C85D17">
        <w:rPr>
          <w:rFonts w:ascii="Times New Roman" w:hAnsi="Times New Roman" w:cs="Times New Roman"/>
          <w:i w:val="0"/>
          <w:sz w:val="28"/>
          <w:szCs w:val="28"/>
          <w:lang w:val="ru-RU"/>
        </w:rPr>
        <w:t>заболеваний.</w:t>
      </w:r>
    </w:p>
    <w:p w:rsidR="00D941C7" w:rsidRPr="00D941C7" w:rsidRDefault="00D941C7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36A11" w:rsidRPr="00D941C7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36A11" w:rsidRPr="00636748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36A11" w:rsidRPr="00636748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36A11" w:rsidRPr="00636748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36A11" w:rsidRPr="00636748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36A11" w:rsidRPr="00A36A11" w:rsidRDefault="00A36A11" w:rsidP="00A36A1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36A11" w:rsidRDefault="00A36A11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36A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F2E38" w:rsidRDefault="003F2E38" w:rsidP="00D35921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3F2E38" w:rsidSect="00843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22E89"/>
    <w:multiLevelType w:val="hybridMultilevel"/>
    <w:tmpl w:val="DB70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943636"/>
    <w:multiLevelType w:val="hybridMultilevel"/>
    <w:tmpl w:val="01742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D15646"/>
    <w:multiLevelType w:val="hybridMultilevel"/>
    <w:tmpl w:val="FBBE458A"/>
    <w:lvl w:ilvl="0" w:tplc="37B23388">
      <w:start w:val="1"/>
      <w:numFmt w:val="bullet"/>
      <w:lvlText w:val="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FF339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A21C43"/>
    <w:multiLevelType w:val="hybridMultilevel"/>
    <w:tmpl w:val="46661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3711E5"/>
    <w:multiLevelType w:val="hybridMultilevel"/>
    <w:tmpl w:val="657E2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342AC5"/>
    <w:multiLevelType w:val="hybridMultilevel"/>
    <w:tmpl w:val="8BEECD5E"/>
    <w:lvl w:ilvl="0" w:tplc="3502FC2E">
      <w:start w:val="1"/>
      <w:numFmt w:val="bullet"/>
      <w:lvlText w:val="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b/>
        <w:color w:val="008000"/>
      </w:rPr>
    </w:lvl>
    <w:lvl w:ilvl="1" w:tplc="0419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A11"/>
    <w:rsid w:val="00024D05"/>
    <w:rsid w:val="001B5820"/>
    <w:rsid w:val="003F2E38"/>
    <w:rsid w:val="004079EB"/>
    <w:rsid w:val="00526850"/>
    <w:rsid w:val="00555553"/>
    <w:rsid w:val="005F524C"/>
    <w:rsid w:val="00636748"/>
    <w:rsid w:val="006D5FCF"/>
    <w:rsid w:val="00784F5D"/>
    <w:rsid w:val="00843E8D"/>
    <w:rsid w:val="00A36A11"/>
    <w:rsid w:val="00B10C31"/>
    <w:rsid w:val="00BD3A90"/>
    <w:rsid w:val="00C85D17"/>
    <w:rsid w:val="00D35921"/>
    <w:rsid w:val="00D94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FC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D5FC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FC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FC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5FC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5FC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5FC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5FC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5FC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5FC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FC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D5F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D5F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D5F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5FC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5FC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D5FC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D5FC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D5FC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D5FC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D5FC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D5FC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D5FC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D5FC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D5FCF"/>
    <w:rPr>
      <w:b/>
      <w:bCs/>
      <w:spacing w:val="0"/>
    </w:rPr>
  </w:style>
  <w:style w:type="character" w:styleId="a9">
    <w:name w:val="Emphasis"/>
    <w:uiPriority w:val="20"/>
    <w:qFormat/>
    <w:rsid w:val="006D5FC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6D5FC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D5FCF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6D5F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5FC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D5FCF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D5FC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6D5FC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6D5FC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6D5FC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6D5FCF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6D5FCF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6D5FC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6D5FCF"/>
    <w:pPr>
      <w:outlineLvl w:val="9"/>
    </w:pPr>
  </w:style>
  <w:style w:type="character" w:customStyle="1" w:styleId="apple-style-span">
    <w:name w:val="apple-style-span"/>
    <w:basedOn w:val="a0"/>
    <w:rsid w:val="00636748"/>
  </w:style>
  <w:style w:type="character" w:customStyle="1" w:styleId="c1">
    <w:name w:val="c1"/>
    <w:basedOn w:val="a0"/>
    <w:rsid w:val="00C85D17"/>
  </w:style>
  <w:style w:type="paragraph" w:styleId="af5">
    <w:name w:val="Balloon Text"/>
    <w:basedOn w:val="a"/>
    <w:link w:val="af6"/>
    <w:uiPriority w:val="99"/>
    <w:semiHidden/>
    <w:unhideWhenUsed/>
    <w:rsid w:val="00C8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85D1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Ю.Ю.</dc:creator>
  <cp:keywords/>
  <dc:description/>
  <cp:lastModifiedBy>Ю.Ю</cp:lastModifiedBy>
  <cp:revision>2</cp:revision>
  <dcterms:created xsi:type="dcterms:W3CDTF">2013-11-24T15:16:00Z</dcterms:created>
  <dcterms:modified xsi:type="dcterms:W3CDTF">2015-05-17T15:43:00Z</dcterms:modified>
</cp:coreProperties>
</file>