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69" w:rsidRPr="00FC0DF0" w:rsidRDefault="00383969" w:rsidP="00383969">
      <w:pPr>
        <w:jc w:val="center"/>
        <w:rPr>
          <w:b/>
          <w:bCs/>
          <w:iCs/>
        </w:rPr>
      </w:pPr>
      <w:r w:rsidRPr="00FC0DF0">
        <w:rPr>
          <w:b/>
          <w:bCs/>
          <w:iCs/>
        </w:rPr>
        <w:t xml:space="preserve">Перспективный план работы по коррекции звукопроизношения с </w:t>
      </w:r>
      <w:r>
        <w:rPr>
          <w:b/>
          <w:bCs/>
          <w:iCs/>
        </w:rPr>
        <w:t>Таней К.</w:t>
      </w:r>
    </w:p>
    <w:p w:rsidR="00383969" w:rsidRDefault="00383969" w:rsidP="00383969">
      <w:pPr>
        <w:jc w:val="center"/>
        <w:rPr>
          <w:bCs/>
          <w:iCs/>
        </w:rPr>
      </w:pPr>
      <w:r w:rsidRPr="00FC0DF0">
        <w:rPr>
          <w:bCs/>
          <w:iCs/>
        </w:rPr>
        <w:t xml:space="preserve">подготовительная логопедическая группа </w:t>
      </w:r>
      <w:r>
        <w:rPr>
          <w:bCs/>
          <w:iCs/>
        </w:rPr>
        <w:t xml:space="preserve"> </w:t>
      </w:r>
      <w:r w:rsidRPr="00FC0DF0">
        <w:rPr>
          <w:bCs/>
          <w:iCs/>
        </w:rPr>
        <w:t>2009 – 2010 учебный год</w:t>
      </w:r>
    </w:p>
    <w:tbl>
      <w:tblPr>
        <w:tblStyle w:val="a3"/>
        <w:tblW w:w="16208" w:type="dxa"/>
        <w:tblInd w:w="-792" w:type="dxa"/>
        <w:tblLayout w:type="fixed"/>
        <w:tblLook w:val="01E0"/>
      </w:tblPr>
      <w:tblGrid>
        <w:gridCol w:w="1980"/>
        <w:gridCol w:w="3960"/>
        <w:gridCol w:w="5083"/>
        <w:gridCol w:w="5185"/>
      </w:tblGrid>
      <w:tr w:rsidR="00383969" w:rsidRPr="00CB553A" w:rsidTr="003F12B4">
        <w:trPr>
          <w:trHeight w:val="701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383969" w:rsidRPr="00CB553A" w:rsidRDefault="00383969" w:rsidP="003F12B4">
            <w:pPr>
              <w:jc w:val="center"/>
              <w:rPr>
                <w:b/>
              </w:rPr>
            </w:pPr>
            <w:r w:rsidRPr="00CB553A">
              <w:rPr>
                <w:b/>
                <w:bCs/>
                <w:iCs/>
              </w:rPr>
              <w:t>Этапы коррекцио</w:t>
            </w:r>
            <w:r w:rsidRPr="00CB553A">
              <w:rPr>
                <w:b/>
                <w:bCs/>
                <w:iCs/>
              </w:rPr>
              <w:t>н</w:t>
            </w:r>
            <w:r w:rsidRPr="00CB553A">
              <w:rPr>
                <w:b/>
                <w:bCs/>
                <w:iCs/>
              </w:rPr>
              <w:t>ной работы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383969" w:rsidRPr="00CB553A" w:rsidRDefault="00383969" w:rsidP="003F12B4">
            <w:pPr>
              <w:jc w:val="center"/>
              <w:rPr>
                <w:b/>
              </w:rPr>
            </w:pPr>
            <w:r w:rsidRPr="00CB553A">
              <w:rPr>
                <w:b/>
                <w:bCs/>
                <w:iCs/>
              </w:rPr>
              <w:t>Цели и задачи</w:t>
            </w:r>
          </w:p>
        </w:tc>
        <w:tc>
          <w:tcPr>
            <w:tcW w:w="5083" w:type="dxa"/>
            <w:tcBorders>
              <w:top w:val="single" w:sz="4" w:space="0" w:color="auto"/>
            </w:tcBorders>
            <w:vAlign w:val="center"/>
          </w:tcPr>
          <w:p w:rsidR="00383969" w:rsidRPr="00CB553A" w:rsidRDefault="00383969" w:rsidP="003F12B4">
            <w:pPr>
              <w:jc w:val="center"/>
              <w:rPr>
                <w:b/>
              </w:rPr>
            </w:pPr>
            <w:r w:rsidRPr="00CB553A">
              <w:rPr>
                <w:b/>
                <w:bCs/>
                <w:iCs/>
              </w:rPr>
              <w:t>Содержание работы по преодолению нарушения звукопроизнош</w:t>
            </w:r>
            <w:r w:rsidRPr="00CB553A">
              <w:rPr>
                <w:b/>
                <w:bCs/>
                <w:iCs/>
              </w:rPr>
              <w:t>е</w:t>
            </w:r>
            <w:r w:rsidRPr="00CB553A">
              <w:rPr>
                <w:b/>
                <w:bCs/>
                <w:iCs/>
              </w:rPr>
              <w:t>ния</w:t>
            </w:r>
          </w:p>
        </w:tc>
        <w:tc>
          <w:tcPr>
            <w:tcW w:w="5185" w:type="dxa"/>
            <w:tcBorders>
              <w:top w:val="single" w:sz="4" w:space="0" w:color="auto"/>
            </w:tcBorders>
            <w:vAlign w:val="center"/>
          </w:tcPr>
          <w:p w:rsidR="00383969" w:rsidRPr="00CB553A" w:rsidRDefault="00383969" w:rsidP="003F12B4">
            <w:pPr>
              <w:jc w:val="center"/>
              <w:rPr>
                <w:b/>
              </w:rPr>
            </w:pPr>
            <w:r w:rsidRPr="00CB553A">
              <w:rPr>
                <w:b/>
                <w:bCs/>
                <w:iCs/>
              </w:rPr>
              <w:t>Игры и упражнения</w:t>
            </w:r>
          </w:p>
        </w:tc>
      </w:tr>
      <w:tr w:rsidR="00383969" w:rsidTr="003F12B4">
        <w:tc>
          <w:tcPr>
            <w:tcW w:w="1980" w:type="dxa"/>
          </w:tcPr>
          <w:p w:rsidR="00383969" w:rsidRPr="00383969" w:rsidRDefault="00383969" w:rsidP="003F12B4">
            <w:r w:rsidRPr="00383969">
              <w:rPr>
                <w:bCs/>
                <w:iCs/>
                <w:lang w:val="en-US"/>
              </w:rPr>
              <w:t>I</w:t>
            </w:r>
            <w:r w:rsidRPr="00383969">
              <w:rPr>
                <w:bCs/>
                <w:iCs/>
              </w:rPr>
              <w:t>.</w:t>
            </w:r>
            <w:r w:rsidRPr="00383969">
              <w:rPr>
                <w:bCs/>
                <w:i/>
                <w:iCs/>
              </w:rPr>
              <w:t>Подготовител</w:t>
            </w:r>
            <w:r w:rsidRPr="00383969">
              <w:rPr>
                <w:bCs/>
                <w:i/>
                <w:iCs/>
              </w:rPr>
              <w:t>ь</w:t>
            </w:r>
            <w:r w:rsidRPr="00383969">
              <w:rPr>
                <w:bCs/>
                <w:i/>
                <w:iCs/>
              </w:rPr>
              <w:t>ный этап</w:t>
            </w:r>
          </w:p>
        </w:tc>
        <w:tc>
          <w:tcPr>
            <w:tcW w:w="3960" w:type="dxa"/>
          </w:tcPr>
          <w:p w:rsidR="00383969" w:rsidRPr="00383969" w:rsidRDefault="00383969" w:rsidP="003F12B4">
            <w:pPr>
              <w:jc w:val="both"/>
              <w:rPr>
                <w:bCs/>
                <w:iCs/>
              </w:rPr>
            </w:pPr>
            <w:r w:rsidRPr="00383969">
              <w:rPr>
                <w:bCs/>
                <w:iCs/>
                <w:u w:val="single"/>
              </w:rPr>
              <w:t>Цел</w:t>
            </w:r>
            <w:r w:rsidRPr="00383969">
              <w:rPr>
                <w:bCs/>
                <w:iCs/>
              </w:rPr>
              <w:t>ь: включение ребенка в  целенапра</w:t>
            </w:r>
            <w:r w:rsidRPr="00383969">
              <w:rPr>
                <w:bCs/>
                <w:iCs/>
              </w:rPr>
              <w:t>в</w:t>
            </w:r>
            <w:r w:rsidRPr="00383969">
              <w:rPr>
                <w:bCs/>
                <w:iCs/>
              </w:rPr>
              <w:t>ленный логопедический процесс, установление ко</w:t>
            </w:r>
            <w:r w:rsidRPr="00383969">
              <w:rPr>
                <w:bCs/>
                <w:iCs/>
              </w:rPr>
              <w:t>н</w:t>
            </w:r>
            <w:r w:rsidRPr="00383969">
              <w:rPr>
                <w:bCs/>
                <w:iCs/>
              </w:rPr>
              <w:t xml:space="preserve">такта с ребенком. </w:t>
            </w:r>
          </w:p>
          <w:p w:rsidR="00383969" w:rsidRPr="00383969" w:rsidRDefault="00383969" w:rsidP="00383969">
            <w:pPr>
              <w:jc w:val="both"/>
            </w:pPr>
            <w:r w:rsidRPr="00383969">
              <w:rPr>
                <w:bCs/>
                <w:iCs/>
                <w:u w:val="single"/>
              </w:rPr>
              <w:t>Задачи</w:t>
            </w:r>
            <w:r w:rsidRPr="00383969">
              <w:rPr>
                <w:bCs/>
                <w:iCs/>
              </w:rPr>
              <w:t>: 1) формирование произвольных форм де</w:t>
            </w:r>
            <w:r w:rsidRPr="00383969">
              <w:rPr>
                <w:bCs/>
                <w:iCs/>
              </w:rPr>
              <w:t>я</w:t>
            </w:r>
            <w:r w:rsidRPr="00383969">
              <w:rPr>
                <w:bCs/>
                <w:iCs/>
              </w:rPr>
              <w:t>тельности и осознанного отношения к з</w:t>
            </w:r>
            <w:r w:rsidRPr="00383969">
              <w:rPr>
                <w:bCs/>
                <w:iCs/>
              </w:rPr>
              <w:t>а</w:t>
            </w:r>
            <w:r w:rsidRPr="00383969">
              <w:rPr>
                <w:bCs/>
                <w:iCs/>
              </w:rPr>
              <w:t>нятиям; развитие произвольности психических процессов, ос</w:t>
            </w:r>
            <w:r w:rsidRPr="00383969">
              <w:rPr>
                <w:bCs/>
                <w:iCs/>
              </w:rPr>
              <w:t>о</w:t>
            </w:r>
            <w:r w:rsidRPr="00383969">
              <w:rPr>
                <w:bCs/>
                <w:iCs/>
              </w:rPr>
              <w:t>бенно аналитических операций; 2) умение опознавать и различать фонемы и фо</w:t>
            </w:r>
            <w:r w:rsidRPr="00383969">
              <w:rPr>
                <w:bCs/>
                <w:iCs/>
              </w:rPr>
              <w:t>р</w:t>
            </w:r>
            <w:r w:rsidRPr="00383969">
              <w:rPr>
                <w:bCs/>
                <w:iCs/>
              </w:rPr>
              <w:t xml:space="preserve">мирование </w:t>
            </w:r>
            <w:proofErr w:type="spellStart"/>
            <w:r w:rsidRPr="00383969">
              <w:rPr>
                <w:bCs/>
                <w:iCs/>
              </w:rPr>
              <w:t>речедвигательных</w:t>
            </w:r>
            <w:proofErr w:type="spellEnd"/>
            <w:r w:rsidRPr="00383969">
              <w:rPr>
                <w:bCs/>
                <w:iCs/>
              </w:rPr>
              <w:t xml:space="preserve"> умения и н</w:t>
            </w:r>
            <w:r w:rsidRPr="00383969">
              <w:rPr>
                <w:bCs/>
                <w:iCs/>
              </w:rPr>
              <w:t>а</w:t>
            </w:r>
            <w:r w:rsidRPr="00383969">
              <w:rPr>
                <w:bCs/>
                <w:iCs/>
              </w:rPr>
              <w:t xml:space="preserve">выков. </w:t>
            </w:r>
          </w:p>
        </w:tc>
        <w:tc>
          <w:tcPr>
            <w:tcW w:w="5083" w:type="dxa"/>
          </w:tcPr>
          <w:p w:rsidR="00383969" w:rsidRPr="00383969" w:rsidRDefault="00383969" w:rsidP="00383969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bCs/>
                <w:iCs/>
              </w:rPr>
            </w:pPr>
            <w:r w:rsidRPr="00383969">
              <w:rPr>
                <w:bCs/>
                <w:iCs/>
              </w:rPr>
              <w:t>Формирование артикуляторной мотор</w:t>
            </w:r>
            <w:r w:rsidRPr="00383969">
              <w:rPr>
                <w:bCs/>
                <w:iCs/>
              </w:rPr>
              <w:t>и</w:t>
            </w:r>
            <w:r w:rsidRPr="00383969">
              <w:rPr>
                <w:bCs/>
                <w:iCs/>
              </w:rPr>
              <w:t>ки.</w:t>
            </w:r>
          </w:p>
          <w:p w:rsidR="00383969" w:rsidRPr="00383969" w:rsidRDefault="00383969" w:rsidP="00383969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406"/>
                <w:tab w:val="num" w:pos="432"/>
              </w:tabs>
              <w:ind w:left="252" w:hanging="180"/>
              <w:jc w:val="both"/>
              <w:rPr>
                <w:bCs/>
                <w:iCs/>
              </w:rPr>
            </w:pPr>
            <w:r w:rsidRPr="00383969">
              <w:rPr>
                <w:bCs/>
                <w:iCs/>
              </w:rPr>
              <w:t>Развитие мелкой моторики пальцев рук.</w:t>
            </w:r>
          </w:p>
          <w:p w:rsidR="00383969" w:rsidRPr="00383969" w:rsidRDefault="00383969" w:rsidP="00383969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406"/>
                <w:tab w:val="num" w:pos="432"/>
              </w:tabs>
              <w:ind w:left="252" w:hanging="180"/>
              <w:jc w:val="both"/>
              <w:rPr>
                <w:bCs/>
                <w:iCs/>
              </w:rPr>
            </w:pPr>
            <w:proofErr w:type="spellStart"/>
            <w:r w:rsidRPr="00383969">
              <w:rPr>
                <w:bCs/>
                <w:iCs/>
              </w:rPr>
              <w:t>Самомассаж</w:t>
            </w:r>
            <w:proofErr w:type="spellEnd"/>
            <w:r w:rsidRPr="00383969">
              <w:rPr>
                <w:bCs/>
                <w:iCs/>
              </w:rPr>
              <w:t xml:space="preserve"> кистей и пал</w:t>
            </w:r>
            <w:r w:rsidRPr="00383969">
              <w:rPr>
                <w:bCs/>
                <w:iCs/>
              </w:rPr>
              <w:t>ь</w:t>
            </w:r>
            <w:r w:rsidRPr="00383969">
              <w:rPr>
                <w:bCs/>
                <w:iCs/>
              </w:rPr>
              <w:t>цев рук.</w:t>
            </w:r>
          </w:p>
          <w:p w:rsidR="00383969" w:rsidRPr="00383969" w:rsidRDefault="00383969" w:rsidP="00383969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406"/>
                <w:tab w:val="num" w:pos="432"/>
              </w:tabs>
              <w:ind w:left="252" w:hanging="180"/>
              <w:jc w:val="both"/>
              <w:rPr>
                <w:bCs/>
                <w:iCs/>
              </w:rPr>
            </w:pPr>
            <w:r w:rsidRPr="00383969">
              <w:rPr>
                <w:bCs/>
                <w:iCs/>
              </w:rPr>
              <w:t>Игры на развитие внимания и пам</w:t>
            </w:r>
            <w:r w:rsidRPr="00383969">
              <w:rPr>
                <w:bCs/>
                <w:iCs/>
              </w:rPr>
              <w:t>я</w:t>
            </w:r>
            <w:r w:rsidRPr="00383969">
              <w:rPr>
                <w:bCs/>
                <w:iCs/>
              </w:rPr>
              <w:t>ти.</w:t>
            </w:r>
          </w:p>
          <w:p w:rsidR="00383969" w:rsidRPr="00383969" w:rsidRDefault="00383969" w:rsidP="00383969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406"/>
                <w:tab w:val="num" w:pos="432"/>
              </w:tabs>
              <w:ind w:left="252" w:hanging="180"/>
              <w:jc w:val="both"/>
              <w:rPr>
                <w:bCs/>
                <w:iCs/>
              </w:rPr>
            </w:pPr>
            <w:r w:rsidRPr="00383969">
              <w:rPr>
                <w:bCs/>
                <w:iCs/>
              </w:rPr>
              <w:t>Упражнения на развитие звукового анал</w:t>
            </w:r>
            <w:r w:rsidRPr="00383969">
              <w:rPr>
                <w:bCs/>
                <w:iCs/>
              </w:rPr>
              <w:t>и</w:t>
            </w:r>
            <w:r w:rsidRPr="00383969">
              <w:rPr>
                <w:bCs/>
                <w:iCs/>
              </w:rPr>
              <w:t>за и синтеза.</w:t>
            </w:r>
          </w:p>
          <w:p w:rsidR="00383969" w:rsidRPr="00383969" w:rsidRDefault="00383969" w:rsidP="00383969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406"/>
                <w:tab w:val="num" w:pos="432"/>
              </w:tabs>
              <w:ind w:left="252" w:hanging="180"/>
              <w:jc w:val="both"/>
              <w:rPr>
                <w:bCs/>
                <w:iCs/>
              </w:rPr>
            </w:pPr>
            <w:r w:rsidRPr="00383969">
              <w:rPr>
                <w:bCs/>
                <w:iCs/>
              </w:rPr>
              <w:t>Игры на развитие речевого дыхания.</w:t>
            </w:r>
          </w:p>
        </w:tc>
        <w:tc>
          <w:tcPr>
            <w:tcW w:w="5185" w:type="dxa"/>
          </w:tcPr>
          <w:p w:rsidR="00383969" w:rsidRPr="00383969" w:rsidRDefault="00383969" w:rsidP="003F12B4">
            <w:pPr>
              <w:jc w:val="both"/>
              <w:rPr>
                <w:bCs/>
                <w:iCs/>
              </w:rPr>
            </w:pPr>
            <w:r w:rsidRPr="00383969">
              <w:rPr>
                <w:bCs/>
                <w:iCs/>
              </w:rPr>
              <w:t>1 - Упражнения для челюстей. Упражнения для губ.</w:t>
            </w:r>
          </w:p>
          <w:p w:rsidR="00383969" w:rsidRPr="00383969" w:rsidRDefault="00383969" w:rsidP="003F12B4">
            <w:pPr>
              <w:jc w:val="both"/>
              <w:rPr>
                <w:bCs/>
                <w:iCs/>
              </w:rPr>
            </w:pPr>
            <w:r w:rsidRPr="00383969">
              <w:rPr>
                <w:bCs/>
                <w:iCs/>
              </w:rPr>
              <w:t>Упражнения для языка.</w:t>
            </w:r>
          </w:p>
          <w:p w:rsidR="00383969" w:rsidRPr="00383969" w:rsidRDefault="00383969" w:rsidP="003F12B4">
            <w:pPr>
              <w:jc w:val="both"/>
              <w:rPr>
                <w:bCs/>
                <w:iCs/>
              </w:rPr>
            </w:pPr>
            <w:proofErr w:type="gramStart"/>
            <w:r w:rsidRPr="00383969">
              <w:rPr>
                <w:bCs/>
                <w:iCs/>
              </w:rPr>
              <w:t>2, 3 - Упражнения для развития мелкой моторики: «пальчики здороваются», «коготки», «ножницы», «замок», «цветок», «бегают человечки», «футбол» и др.</w:t>
            </w:r>
            <w:proofErr w:type="gramEnd"/>
          </w:p>
          <w:p w:rsidR="00383969" w:rsidRPr="00383969" w:rsidRDefault="00383969" w:rsidP="003F12B4">
            <w:pPr>
              <w:jc w:val="both"/>
              <w:rPr>
                <w:bCs/>
                <w:iCs/>
              </w:rPr>
            </w:pPr>
            <w:r w:rsidRPr="00383969">
              <w:rPr>
                <w:bCs/>
                <w:iCs/>
              </w:rPr>
              <w:t>4 - «Отгадай указанную картинку», «Что изменилось?», «Че</w:t>
            </w:r>
            <w:r w:rsidRPr="00383969">
              <w:rPr>
                <w:bCs/>
                <w:iCs/>
              </w:rPr>
              <w:t>т</w:t>
            </w:r>
            <w:r w:rsidRPr="00383969">
              <w:rPr>
                <w:bCs/>
                <w:iCs/>
              </w:rPr>
              <w:t>вёртый лишний», «Запомни, повтори» и др.</w:t>
            </w:r>
          </w:p>
          <w:p w:rsidR="00383969" w:rsidRPr="00383969" w:rsidRDefault="00383969" w:rsidP="003F12B4">
            <w:pPr>
              <w:jc w:val="both"/>
              <w:rPr>
                <w:bCs/>
                <w:iCs/>
              </w:rPr>
            </w:pPr>
            <w:r w:rsidRPr="00383969">
              <w:rPr>
                <w:bCs/>
                <w:iCs/>
              </w:rPr>
              <w:t>5 - Выделение заданного звука из слова, определить количес</w:t>
            </w:r>
            <w:r w:rsidRPr="00383969">
              <w:rPr>
                <w:bCs/>
                <w:iCs/>
              </w:rPr>
              <w:t>т</w:t>
            </w:r>
            <w:r w:rsidRPr="00383969">
              <w:rPr>
                <w:bCs/>
                <w:iCs/>
              </w:rPr>
              <w:t>во звуков в слогах, словах и т.д.</w:t>
            </w:r>
          </w:p>
          <w:p w:rsidR="00383969" w:rsidRPr="00383969" w:rsidRDefault="00383969" w:rsidP="00383969">
            <w:pPr>
              <w:jc w:val="both"/>
            </w:pPr>
            <w:r w:rsidRPr="00383969">
              <w:rPr>
                <w:bCs/>
                <w:iCs/>
              </w:rPr>
              <w:t>6 – Упражнения для развития речевого дыхания «Футбол», «Заморозим пальчики» и др.</w:t>
            </w:r>
          </w:p>
        </w:tc>
      </w:tr>
      <w:tr w:rsidR="00383969" w:rsidTr="003F12B4">
        <w:tc>
          <w:tcPr>
            <w:tcW w:w="1980" w:type="dxa"/>
          </w:tcPr>
          <w:p w:rsidR="00383969" w:rsidRPr="00383969" w:rsidRDefault="00383969" w:rsidP="003F12B4">
            <w:r w:rsidRPr="00383969">
              <w:rPr>
                <w:bCs/>
                <w:iCs/>
                <w:lang w:val="en-US"/>
              </w:rPr>
              <w:t>II</w:t>
            </w:r>
            <w:r w:rsidRPr="00383969">
              <w:rPr>
                <w:bCs/>
                <w:iCs/>
              </w:rPr>
              <w:t xml:space="preserve"> Э</w:t>
            </w:r>
            <w:r w:rsidRPr="00383969">
              <w:rPr>
                <w:bCs/>
                <w:i/>
                <w:iCs/>
              </w:rPr>
              <w:t>тап фо</w:t>
            </w:r>
            <w:r w:rsidRPr="00383969">
              <w:rPr>
                <w:bCs/>
                <w:i/>
                <w:iCs/>
              </w:rPr>
              <w:t>р</w:t>
            </w:r>
            <w:r w:rsidRPr="00383969">
              <w:rPr>
                <w:bCs/>
                <w:i/>
                <w:iCs/>
              </w:rPr>
              <w:t>мирования первичных произнос</w:t>
            </w:r>
            <w:r w:rsidRPr="00383969">
              <w:rPr>
                <w:bCs/>
                <w:i/>
                <w:iCs/>
              </w:rPr>
              <w:t>и</w:t>
            </w:r>
            <w:r w:rsidRPr="00383969">
              <w:rPr>
                <w:bCs/>
                <w:i/>
                <w:iCs/>
              </w:rPr>
              <w:t>тельных умений и н</w:t>
            </w:r>
            <w:r w:rsidRPr="00383969">
              <w:rPr>
                <w:bCs/>
                <w:i/>
                <w:iCs/>
              </w:rPr>
              <w:t>а</w:t>
            </w:r>
            <w:r w:rsidRPr="00383969">
              <w:rPr>
                <w:bCs/>
                <w:i/>
                <w:iCs/>
              </w:rPr>
              <w:t>выков.</w:t>
            </w:r>
          </w:p>
        </w:tc>
        <w:tc>
          <w:tcPr>
            <w:tcW w:w="3960" w:type="dxa"/>
          </w:tcPr>
          <w:p w:rsidR="00383969" w:rsidRPr="00383969" w:rsidRDefault="00383969" w:rsidP="003F12B4">
            <w:pPr>
              <w:jc w:val="both"/>
              <w:rPr>
                <w:bCs/>
                <w:iCs/>
              </w:rPr>
            </w:pPr>
            <w:r w:rsidRPr="00383969">
              <w:rPr>
                <w:bCs/>
                <w:iCs/>
                <w:u w:val="single"/>
              </w:rPr>
              <w:t>Цель:</w:t>
            </w:r>
            <w:r w:rsidRPr="00383969">
              <w:rPr>
                <w:bCs/>
                <w:iCs/>
              </w:rPr>
              <w:t xml:space="preserve"> сформировать первоначал</w:t>
            </w:r>
            <w:r w:rsidRPr="00383969">
              <w:rPr>
                <w:bCs/>
                <w:iCs/>
              </w:rPr>
              <w:t>ь</w:t>
            </w:r>
            <w:r w:rsidRPr="00383969">
              <w:rPr>
                <w:bCs/>
                <w:iCs/>
              </w:rPr>
              <w:t>ные умения правильного произнес</w:t>
            </w:r>
            <w:r w:rsidRPr="00383969">
              <w:rPr>
                <w:bCs/>
                <w:iCs/>
              </w:rPr>
              <w:t>е</w:t>
            </w:r>
            <w:r w:rsidRPr="00383969">
              <w:rPr>
                <w:bCs/>
                <w:iCs/>
              </w:rPr>
              <w:t>ния звука на специально подобранном р</w:t>
            </w:r>
            <w:r w:rsidRPr="00383969">
              <w:rPr>
                <w:bCs/>
                <w:iCs/>
              </w:rPr>
              <w:t>е</w:t>
            </w:r>
            <w:r w:rsidRPr="00383969">
              <w:rPr>
                <w:bCs/>
                <w:iCs/>
              </w:rPr>
              <w:t xml:space="preserve">чевом материале. </w:t>
            </w:r>
          </w:p>
          <w:p w:rsidR="00383969" w:rsidRPr="00383969" w:rsidRDefault="00383969" w:rsidP="003F12B4">
            <w:pPr>
              <w:jc w:val="both"/>
            </w:pPr>
            <w:r w:rsidRPr="00383969">
              <w:rPr>
                <w:bCs/>
                <w:iCs/>
                <w:u w:val="single"/>
              </w:rPr>
              <w:t>Задачи:</w:t>
            </w:r>
            <w:r w:rsidRPr="00383969">
              <w:rPr>
                <w:bCs/>
                <w:iCs/>
              </w:rPr>
              <w:t xml:space="preserve"> постановка звуков; автоматизация правильных н</w:t>
            </w:r>
            <w:r w:rsidRPr="00383969">
              <w:rPr>
                <w:bCs/>
                <w:iCs/>
              </w:rPr>
              <w:t>а</w:t>
            </w:r>
            <w:r w:rsidRPr="00383969">
              <w:rPr>
                <w:bCs/>
                <w:iCs/>
              </w:rPr>
              <w:t>выков, развитие умения дифференцир</w:t>
            </w:r>
            <w:r w:rsidRPr="00383969">
              <w:rPr>
                <w:bCs/>
                <w:iCs/>
              </w:rPr>
              <w:t>о</w:t>
            </w:r>
            <w:r w:rsidRPr="00383969">
              <w:rPr>
                <w:bCs/>
                <w:iCs/>
              </w:rPr>
              <w:t>вать звуки, сходные по звучанию и акустич</w:t>
            </w:r>
            <w:r w:rsidRPr="00383969">
              <w:rPr>
                <w:bCs/>
                <w:iCs/>
              </w:rPr>
              <w:t>е</w:t>
            </w:r>
            <w:r w:rsidRPr="00383969">
              <w:rPr>
                <w:bCs/>
                <w:iCs/>
              </w:rPr>
              <w:t>ски</w:t>
            </w:r>
          </w:p>
        </w:tc>
        <w:tc>
          <w:tcPr>
            <w:tcW w:w="5083" w:type="dxa"/>
          </w:tcPr>
          <w:p w:rsidR="00383969" w:rsidRPr="00383969" w:rsidRDefault="00383969" w:rsidP="00383969">
            <w:pPr>
              <w:numPr>
                <w:ilvl w:val="0"/>
                <w:numId w:val="4"/>
              </w:numPr>
              <w:tabs>
                <w:tab w:val="left" w:pos="72"/>
                <w:tab w:val="left" w:pos="252"/>
              </w:tabs>
              <w:jc w:val="both"/>
              <w:rPr>
                <w:bCs/>
                <w:iCs/>
              </w:rPr>
            </w:pPr>
            <w:r w:rsidRPr="00383969">
              <w:rPr>
                <w:bCs/>
                <w:iCs/>
              </w:rPr>
              <w:t>Постановка звуков в последовател</w:t>
            </w:r>
            <w:r w:rsidRPr="00383969">
              <w:rPr>
                <w:bCs/>
                <w:iCs/>
              </w:rPr>
              <w:t>ь</w:t>
            </w:r>
            <w:r w:rsidRPr="00383969">
              <w:rPr>
                <w:bCs/>
                <w:iCs/>
              </w:rPr>
              <w:t>ности:</w:t>
            </w:r>
          </w:p>
          <w:p w:rsidR="00383969" w:rsidRPr="00383969" w:rsidRDefault="00383969" w:rsidP="003F12B4">
            <w:pPr>
              <w:ind w:firstLine="432"/>
              <w:jc w:val="both"/>
              <w:rPr>
                <w:bCs/>
                <w:iCs/>
              </w:rPr>
            </w:pPr>
            <w:r w:rsidRPr="00383969">
              <w:rPr>
                <w:bCs/>
                <w:iCs/>
              </w:rPr>
              <w:t xml:space="preserve">Свистящие С, </w:t>
            </w:r>
            <w:proofErr w:type="gramStart"/>
            <w:r w:rsidRPr="00383969">
              <w:rPr>
                <w:bCs/>
                <w:iCs/>
              </w:rPr>
              <w:t>З</w:t>
            </w:r>
            <w:proofErr w:type="gramEnd"/>
            <w:r w:rsidRPr="00383969">
              <w:rPr>
                <w:bCs/>
                <w:iCs/>
              </w:rPr>
              <w:t>, Ц</w:t>
            </w:r>
          </w:p>
          <w:p w:rsidR="00383969" w:rsidRPr="00383969" w:rsidRDefault="00383969" w:rsidP="003F12B4">
            <w:pPr>
              <w:ind w:firstLine="432"/>
              <w:jc w:val="both"/>
              <w:rPr>
                <w:bCs/>
                <w:iCs/>
              </w:rPr>
            </w:pPr>
            <w:r w:rsidRPr="00383969">
              <w:rPr>
                <w:bCs/>
                <w:iCs/>
              </w:rPr>
              <w:t xml:space="preserve">Шипящий </w:t>
            </w:r>
            <w:proofErr w:type="gramStart"/>
            <w:r w:rsidRPr="00383969">
              <w:rPr>
                <w:bCs/>
                <w:iCs/>
              </w:rPr>
              <w:t>Ш</w:t>
            </w:r>
            <w:proofErr w:type="gramEnd"/>
          </w:p>
          <w:p w:rsidR="00383969" w:rsidRPr="00383969" w:rsidRDefault="00383969" w:rsidP="003F12B4">
            <w:pPr>
              <w:ind w:firstLine="432"/>
              <w:jc w:val="both"/>
              <w:rPr>
                <w:bCs/>
                <w:iCs/>
              </w:rPr>
            </w:pPr>
            <w:r w:rsidRPr="00383969">
              <w:rPr>
                <w:bCs/>
                <w:iCs/>
              </w:rPr>
              <w:t>Шипящий</w:t>
            </w:r>
            <w:proofErr w:type="gramStart"/>
            <w:r w:rsidRPr="00383969">
              <w:rPr>
                <w:bCs/>
                <w:iCs/>
              </w:rPr>
              <w:t xml:space="preserve"> Ж</w:t>
            </w:r>
            <w:proofErr w:type="gramEnd"/>
          </w:p>
          <w:p w:rsidR="00383969" w:rsidRPr="00383969" w:rsidRDefault="00383969" w:rsidP="003F12B4">
            <w:pPr>
              <w:ind w:firstLine="432"/>
              <w:jc w:val="both"/>
              <w:rPr>
                <w:bCs/>
                <w:iCs/>
              </w:rPr>
            </w:pPr>
            <w:proofErr w:type="spellStart"/>
            <w:r w:rsidRPr="00383969">
              <w:rPr>
                <w:bCs/>
                <w:iCs/>
              </w:rPr>
              <w:t>Соноры</w:t>
            </w:r>
            <w:proofErr w:type="spellEnd"/>
            <w:r w:rsidRPr="00383969">
              <w:rPr>
                <w:bCs/>
                <w:iCs/>
              </w:rPr>
              <w:t xml:space="preserve"> </w:t>
            </w:r>
            <w:proofErr w:type="gramStart"/>
            <w:r w:rsidRPr="00383969">
              <w:rPr>
                <w:bCs/>
                <w:iCs/>
              </w:rPr>
              <w:t>Р</w:t>
            </w:r>
            <w:proofErr w:type="gramEnd"/>
            <w:r w:rsidRPr="00383969">
              <w:rPr>
                <w:bCs/>
                <w:iCs/>
              </w:rPr>
              <w:t>, Р</w:t>
            </w:r>
            <w:r w:rsidRPr="00383969">
              <w:rPr>
                <w:bCs/>
                <w:iCs/>
              </w:rPr>
              <w:sym w:font="Symbol" w:char="F0A2"/>
            </w:r>
          </w:p>
          <w:p w:rsidR="00383969" w:rsidRPr="00383969" w:rsidRDefault="00383969" w:rsidP="00383969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bCs/>
                <w:iCs/>
              </w:rPr>
            </w:pPr>
            <w:r w:rsidRPr="00383969">
              <w:rPr>
                <w:bCs/>
                <w:iCs/>
              </w:rPr>
              <w:t>Автоматизация поставленного зв</w:t>
            </w:r>
            <w:r w:rsidRPr="00383969">
              <w:rPr>
                <w:bCs/>
                <w:iCs/>
              </w:rPr>
              <w:t>у</w:t>
            </w:r>
            <w:r w:rsidRPr="00383969">
              <w:rPr>
                <w:bCs/>
                <w:iCs/>
              </w:rPr>
              <w:t>ка</w:t>
            </w:r>
          </w:p>
          <w:p w:rsidR="00383969" w:rsidRPr="00383969" w:rsidRDefault="00383969" w:rsidP="003F12B4">
            <w:pPr>
              <w:jc w:val="both"/>
              <w:rPr>
                <w:bCs/>
                <w:iCs/>
              </w:rPr>
            </w:pPr>
            <w:r w:rsidRPr="00383969">
              <w:rPr>
                <w:bCs/>
                <w:iCs/>
              </w:rPr>
              <w:t xml:space="preserve">- </w:t>
            </w:r>
            <w:r w:rsidRPr="00383969">
              <w:rPr>
                <w:b/>
                <w:bCs/>
                <w:iCs/>
              </w:rPr>
              <w:t>в слогах</w:t>
            </w:r>
          </w:p>
          <w:p w:rsidR="00383969" w:rsidRPr="00383969" w:rsidRDefault="00383969" w:rsidP="003F12B4">
            <w:pPr>
              <w:ind w:left="432"/>
              <w:jc w:val="both"/>
              <w:rPr>
                <w:bCs/>
                <w:iCs/>
              </w:rPr>
            </w:pPr>
            <w:r w:rsidRPr="00383969">
              <w:rPr>
                <w:bCs/>
                <w:iCs/>
              </w:rPr>
              <w:t xml:space="preserve">а) С, </w:t>
            </w:r>
            <w:proofErr w:type="gramStart"/>
            <w:r w:rsidRPr="00383969">
              <w:rPr>
                <w:bCs/>
                <w:iCs/>
              </w:rPr>
              <w:t>Ш</w:t>
            </w:r>
            <w:proofErr w:type="gramEnd"/>
            <w:r w:rsidRPr="00383969">
              <w:rPr>
                <w:bCs/>
                <w:iCs/>
              </w:rPr>
              <w:t xml:space="preserve"> - в прямых слогах, в о</w:t>
            </w:r>
            <w:r w:rsidRPr="00383969">
              <w:rPr>
                <w:bCs/>
                <w:iCs/>
              </w:rPr>
              <w:t>б</w:t>
            </w:r>
            <w:r w:rsidRPr="00383969">
              <w:rPr>
                <w:bCs/>
                <w:iCs/>
              </w:rPr>
              <w:t>ратных слогах, в слогах со стечением согла</w:t>
            </w:r>
            <w:r w:rsidRPr="00383969">
              <w:rPr>
                <w:bCs/>
                <w:iCs/>
              </w:rPr>
              <w:t>с</w:t>
            </w:r>
            <w:r w:rsidRPr="00383969">
              <w:rPr>
                <w:bCs/>
                <w:iCs/>
              </w:rPr>
              <w:t>ных;</w:t>
            </w:r>
          </w:p>
          <w:p w:rsidR="00383969" w:rsidRPr="00383969" w:rsidRDefault="00383969" w:rsidP="003F12B4">
            <w:pPr>
              <w:ind w:left="432"/>
              <w:jc w:val="both"/>
              <w:rPr>
                <w:bCs/>
                <w:iCs/>
              </w:rPr>
            </w:pPr>
            <w:r w:rsidRPr="00383969">
              <w:rPr>
                <w:bCs/>
                <w:iCs/>
              </w:rPr>
              <w:t xml:space="preserve">б) </w:t>
            </w:r>
            <w:proofErr w:type="gramStart"/>
            <w:r w:rsidRPr="00383969">
              <w:rPr>
                <w:bCs/>
                <w:iCs/>
              </w:rPr>
              <w:t>З</w:t>
            </w:r>
            <w:proofErr w:type="gramEnd"/>
            <w:r w:rsidRPr="00383969">
              <w:rPr>
                <w:bCs/>
                <w:iCs/>
              </w:rPr>
              <w:t>, Ж - в прямых слогах, в слогах со ст</w:t>
            </w:r>
            <w:r w:rsidRPr="00383969">
              <w:rPr>
                <w:bCs/>
                <w:iCs/>
              </w:rPr>
              <w:t>е</w:t>
            </w:r>
            <w:r w:rsidRPr="00383969">
              <w:rPr>
                <w:bCs/>
                <w:iCs/>
              </w:rPr>
              <w:t>чением согласных;</w:t>
            </w:r>
          </w:p>
          <w:p w:rsidR="00383969" w:rsidRPr="00383969" w:rsidRDefault="00383969" w:rsidP="003F12B4">
            <w:pPr>
              <w:ind w:left="432"/>
              <w:jc w:val="both"/>
              <w:rPr>
                <w:bCs/>
                <w:iCs/>
              </w:rPr>
            </w:pPr>
            <w:r w:rsidRPr="00383969">
              <w:rPr>
                <w:bCs/>
                <w:iCs/>
              </w:rPr>
              <w:t xml:space="preserve">в) </w:t>
            </w:r>
            <w:proofErr w:type="gramStart"/>
            <w:r w:rsidRPr="00383969">
              <w:rPr>
                <w:bCs/>
                <w:iCs/>
              </w:rPr>
              <w:t>Ц</w:t>
            </w:r>
            <w:proofErr w:type="gramEnd"/>
            <w:r w:rsidRPr="00383969">
              <w:rPr>
                <w:bCs/>
                <w:iCs/>
              </w:rPr>
              <w:t xml:space="preserve">  – в обратных слогах, в пр</w:t>
            </w:r>
            <w:r w:rsidRPr="00383969">
              <w:rPr>
                <w:bCs/>
                <w:iCs/>
              </w:rPr>
              <w:t>я</w:t>
            </w:r>
            <w:r w:rsidRPr="00383969">
              <w:rPr>
                <w:bCs/>
                <w:iCs/>
              </w:rPr>
              <w:t>мых слогах, в слогах со стечением с</w:t>
            </w:r>
            <w:r w:rsidRPr="00383969">
              <w:rPr>
                <w:bCs/>
                <w:iCs/>
              </w:rPr>
              <w:t>о</w:t>
            </w:r>
            <w:r w:rsidRPr="00383969">
              <w:rPr>
                <w:bCs/>
                <w:iCs/>
              </w:rPr>
              <w:t>гласных;</w:t>
            </w:r>
          </w:p>
          <w:p w:rsidR="00383969" w:rsidRPr="00383969" w:rsidRDefault="00383969" w:rsidP="003F12B4">
            <w:pPr>
              <w:ind w:left="432"/>
              <w:jc w:val="both"/>
              <w:rPr>
                <w:bCs/>
                <w:iCs/>
              </w:rPr>
            </w:pPr>
            <w:r w:rsidRPr="00383969">
              <w:rPr>
                <w:bCs/>
                <w:iCs/>
              </w:rPr>
              <w:t xml:space="preserve">г) </w:t>
            </w:r>
            <w:proofErr w:type="gramStart"/>
            <w:r w:rsidRPr="00383969">
              <w:rPr>
                <w:bCs/>
                <w:iCs/>
              </w:rPr>
              <w:t>Р</w:t>
            </w:r>
            <w:proofErr w:type="gramEnd"/>
            <w:r w:rsidRPr="00383969">
              <w:rPr>
                <w:bCs/>
                <w:iCs/>
              </w:rPr>
              <w:t>, Р</w:t>
            </w:r>
            <w:r w:rsidRPr="00383969">
              <w:rPr>
                <w:bCs/>
                <w:iCs/>
              </w:rPr>
              <w:sym w:font="Symbol" w:char="F0A2"/>
            </w:r>
            <w:r w:rsidRPr="00383969">
              <w:rPr>
                <w:bCs/>
                <w:iCs/>
              </w:rPr>
              <w:t xml:space="preserve"> - начинать с  со слогов со стечением согласных ТР, ДР</w:t>
            </w:r>
            <w:r>
              <w:rPr>
                <w:bCs/>
                <w:iCs/>
              </w:rPr>
              <w:t xml:space="preserve"> (прямые, обратные), затем с слоги без стечения согласных (прямые, обратные)</w:t>
            </w:r>
          </w:p>
          <w:p w:rsidR="00383969" w:rsidRPr="00383969" w:rsidRDefault="00383969" w:rsidP="003F12B4">
            <w:pPr>
              <w:jc w:val="both"/>
              <w:rPr>
                <w:bCs/>
                <w:iCs/>
              </w:rPr>
            </w:pPr>
            <w:r w:rsidRPr="00383969">
              <w:rPr>
                <w:bCs/>
                <w:iCs/>
              </w:rPr>
              <w:t xml:space="preserve">- </w:t>
            </w:r>
            <w:r w:rsidRPr="00383969">
              <w:rPr>
                <w:b/>
                <w:bCs/>
                <w:iCs/>
              </w:rPr>
              <w:t>в словах</w:t>
            </w:r>
            <w:r w:rsidRPr="00383969">
              <w:rPr>
                <w:bCs/>
                <w:iCs/>
              </w:rPr>
              <w:t xml:space="preserve"> (последовательность аналогична авт</w:t>
            </w:r>
            <w:r w:rsidRPr="00383969">
              <w:rPr>
                <w:bCs/>
                <w:iCs/>
              </w:rPr>
              <w:t>о</w:t>
            </w:r>
            <w:r w:rsidRPr="00383969">
              <w:rPr>
                <w:bCs/>
                <w:iCs/>
              </w:rPr>
              <w:t>матизации в словах)</w:t>
            </w:r>
          </w:p>
          <w:p w:rsidR="00383969" w:rsidRPr="00383969" w:rsidRDefault="00383969" w:rsidP="003F12B4">
            <w:pPr>
              <w:jc w:val="both"/>
              <w:rPr>
                <w:bCs/>
                <w:iCs/>
              </w:rPr>
            </w:pPr>
            <w:r w:rsidRPr="00383969">
              <w:rPr>
                <w:bCs/>
                <w:iCs/>
              </w:rPr>
              <w:t xml:space="preserve">- </w:t>
            </w:r>
            <w:r w:rsidRPr="00383969">
              <w:rPr>
                <w:b/>
                <w:bCs/>
                <w:iCs/>
              </w:rPr>
              <w:t>в предложениях</w:t>
            </w:r>
            <w:r w:rsidRPr="00383969">
              <w:rPr>
                <w:bCs/>
                <w:iCs/>
              </w:rPr>
              <w:t xml:space="preserve"> (отработанное слово включается в отдельное предложение). Здесь</w:t>
            </w:r>
          </w:p>
          <w:p w:rsidR="00383969" w:rsidRPr="00383969" w:rsidRDefault="00383969" w:rsidP="003F12B4">
            <w:pPr>
              <w:tabs>
                <w:tab w:val="left" w:pos="72"/>
                <w:tab w:val="left" w:pos="252"/>
                <w:tab w:val="left" w:pos="632"/>
              </w:tabs>
              <w:jc w:val="both"/>
              <w:rPr>
                <w:bCs/>
                <w:iCs/>
              </w:rPr>
            </w:pPr>
            <w:r w:rsidRPr="00383969">
              <w:rPr>
                <w:bCs/>
                <w:iCs/>
              </w:rPr>
              <w:t>3. Дифференциация звуков:</w:t>
            </w:r>
          </w:p>
          <w:p w:rsidR="00383969" w:rsidRPr="00383969" w:rsidRDefault="00383969" w:rsidP="003F12B4">
            <w:pPr>
              <w:ind w:left="432"/>
              <w:jc w:val="both"/>
              <w:rPr>
                <w:bCs/>
                <w:iCs/>
              </w:rPr>
            </w:pPr>
            <w:r w:rsidRPr="00383969">
              <w:rPr>
                <w:bCs/>
                <w:iCs/>
              </w:rPr>
              <w:t xml:space="preserve">С-З, </w:t>
            </w:r>
            <w:proofErr w:type="gramStart"/>
            <w:r w:rsidRPr="00383969">
              <w:rPr>
                <w:bCs/>
                <w:iCs/>
              </w:rPr>
              <w:t>С-С</w:t>
            </w:r>
            <w:proofErr w:type="gramEnd"/>
            <w:r w:rsidRPr="00383969">
              <w:rPr>
                <w:bCs/>
                <w:iCs/>
              </w:rPr>
              <w:sym w:font="Symbol" w:char="F0A2"/>
            </w:r>
            <w:r w:rsidRPr="00383969">
              <w:rPr>
                <w:bCs/>
                <w:iCs/>
              </w:rPr>
              <w:t>, С-Ц,, С-Ш;</w:t>
            </w:r>
          </w:p>
          <w:p w:rsidR="00383969" w:rsidRPr="00383969" w:rsidRDefault="00383969" w:rsidP="003F12B4">
            <w:pPr>
              <w:ind w:left="432"/>
              <w:jc w:val="both"/>
              <w:rPr>
                <w:bCs/>
                <w:iCs/>
              </w:rPr>
            </w:pPr>
            <w:r w:rsidRPr="00383969">
              <w:rPr>
                <w:bCs/>
                <w:iCs/>
              </w:rPr>
              <w:t xml:space="preserve">Ж-З, Ж-Ш; </w:t>
            </w:r>
          </w:p>
          <w:p w:rsidR="00383969" w:rsidRPr="00383969" w:rsidRDefault="00383969" w:rsidP="003F12B4">
            <w:pPr>
              <w:ind w:left="432"/>
              <w:jc w:val="both"/>
            </w:pPr>
            <w:r w:rsidRPr="00383969">
              <w:rPr>
                <w:bCs/>
                <w:iCs/>
              </w:rPr>
              <w:t>Р-Л, Р-Р</w:t>
            </w:r>
            <w:r w:rsidRPr="00383969">
              <w:rPr>
                <w:bCs/>
                <w:iCs/>
              </w:rPr>
              <w:sym w:font="Symbol" w:char="F0A2"/>
            </w:r>
            <w:r w:rsidRPr="00383969">
              <w:rPr>
                <w:bCs/>
                <w:iCs/>
              </w:rPr>
              <w:t>, Р</w:t>
            </w:r>
            <w:proofErr w:type="gramStart"/>
            <w:r w:rsidRPr="00383969">
              <w:rPr>
                <w:bCs/>
                <w:iCs/>
              </w:rPr>
              <w:sym w:font="Symbol" w:char="F0A2"/>
            </w:r>
            <w:r w:rsidRPr="00383969">
              <w:rPr>
                <w:bCs/>
                <w:iCs/>
              </w:rPr>
              <w:t>-</w:t>
            </w:r>
            <w:proofErr w:type="gramEnd"/>
            <w:r w:rsidRPr="00383969">
              <w:rPr>
                <w:bCs/>
                <w:iCs/>
              </w:rPr>
              <w:t>Л</w:t>
            </w:r>
            <w:r w:rsidRPr="00383969">
              <w:rPr>
                <w:bCs/>
                <w:iCs/>
              </w:rPr>
              <w:sym w:font="Symbol" w:char="F0A2"/>
            </w:r>
            <w:r w:rsidRPr="00383969">
              <w:rPr>
                <w:bCs/>
                <w:iCs/>
              </w:rPr>
              <w:t>,Р</w:t>
            </w:r>
            <w:r w:rsidRPr="00383969">
              <w:rPr>
                <w:bCs/>
                <w:iCs/>
              </w:rPr>
              <w:sym w:font="Symbol" w:char="F0A2"/>
            </w:r>
            <w:r w:rsidRPr="00383969">
              <w:rPr>
                <w:bCs/>
                <w:iCs/>
              </w:rPr>
              <w:t>-Л</w:t>
            </w:r>
            <w:r w:rsidRPr="00383969">
              <w:rPr>
                <w:bCs/>
                <w:iCs/>
              </w:rPr>
              <w:sym w:font="Symbol" w:char="F0A2"/>
            </w:r>
            <w:r w:rsidRPr="00383969">
              <w:rPr>
                <w:bCs/>
                <w:iCs/>
              </w:rPr>
              <w:t>.</w:t>
            </w:r>
          </w:p>
        </w:tc>
        <w:tc>
          <w:tcPr>
            <w:tcW w:w="5185" w:type="dxa"/>
          </w:tcPr>
          <w:p w:rsidR="00383969" w:rsidRPr="00383969" w:rsidRDefault="00383969" w:rsidP="00383969">
            <w:pPr>
              <w:numPr>
                <w:ilvl w:val="0"/>
                <w:numId w:val="2"/>
              </w:numPr>
              <w:tabs>
                <w:tab w:val="clear" w:pos="720"/>
                <w:tab w:val="num" w:pos="209"/>
              </w:tabs>
              <w:ind w:left="209" w:hanging="209"/>
              <w:jc w:val="both"/>
              <w:rPr>
                <w:bCs/>
                <w:iCs/>
              </w:rPr>
            </w:pPr>
            <w:r w:rsidRPr="00383969">
              <w:rPr>
                <w:bCs/>
                <w:iCs/>
              </w:rPr>
              <w:t>«Телеграф», «Эхо», «</w:t>
            </w:r>
            <w:proofErr w:type="gramStart"/>
            <w:r w:rsidRPr="00383969">
              <w:rPr>
                <w:bCs/>
                <w:iCs/>
              </w:rPr>
              <w:t>Один-много</w:t>
            </w:r>
            <w:proofErr w:type="gramEnd"/>
            <w:r w:rsidRPr="00383969">
              <w:rPr>
                <w:bCs/>
                <w:iCs/>
              </w:rPr>
              <w:t>», «Назови ласк</w:t>
            </w:r>
            <w:r w:rsidRPr="00383969">
              <w:rPr>
                <w:bCs/>
                <w:iCs/>
              </w:rPr>
              <w:t>о</w:t>
            </w:r>
            <w:r w:rsidRPr="00383969">
              <w:rPr>
                <w:bCs/>
                <w:iCs/>
              </w:rPr>
              <w:t>во», «</w:t>
            </w:r>
            <w:proofErr w:type="spellStart"/>
            <w:r w:rsidRPr="00383969">
              <w:rPr>
                <w:bCs/>
                <w:iCs/>
              </w:rPr>
              <w:t>Большой-маленький</w:t>
            </w:r>
            <w:proofErr w:type="spellEnd"/>
            <w:r w:rsidRPr="00383969">
              <w:rPr>
                <w:bCs/>
                <w:iCs/>
              </w:rPr>
              <w:t xml:space="preserve">», </w:t>
            </w:r>
          </w:p>
          <w:p w:rsidR="00383969" w:rsidRPr="00383969" w:rsidRDefault="00383969" w:rsidP="00383969">
            <w:pPr>
              <w:numPr>
                <w:ilvl w:val="0"/>
                <w:numId w:val="2"/>
              </w:numPr>
              <w:tabs>
                <w:tab w:val="clear" w:pos="720"/>
                <w:tab w:val="num" w:pos="209"/>
              </w:tabs>
              <w:ind w:left="209" w:hanging="209"/>
              <w:jc w:val="both"/>
              <w:rPr>
                <w:bCs/>
                <w:iCs/>
              </w:rPr>
            </w:pPr>
            <w:r w:rsidRPr="00383969">
              <w:rPr>
                <w:bCs/>
                <w:iCs/>
              </w:rPr>
              <w:t>прямой и обратный счет с предметами,</w:t>
            </w:r>
          </w:p>
          <w:p w:rsidR="00383969" w:rsidRPr="00383969" w:rsidRDefault="00383969" w:rsidP="00383969">
            <w:pPr>
              <w:numPr>
                <w:ilvl w:val="0"/>
                <w:numId w:val="2"/>
              </w:numPr>
              <w:tabs>
                <w:tab w:val="clear" w:pos="720"/>
                <w:tab w:val="num" w:pos="209"/>
              </w:tabs>
              <w:ind w:left="209" w:hanging="209"/>
              <w:jc w:val="both"/>
              <w:rPr>
                <w:bCs/>
                <w:iCs/>
              </w:rPr>
            </w:pPr>
            <w:r w:rsidRPr="00383969">
              <w:rPr>
                <w:bCs/>
                <w:iCs/>
              </w:rPr>
              <w:t>подбор признаков к предметам, подбор действий к предм</w:t>
            </w:r>
            <w:r w:rsidRPr="00383969">
              <w:rPr>
                <w:bCs/>
                <w:iCs/>
              </w:rPr>
              <w:t>е</w:t>
            </w:r>
            <w:r w:rsidRPr="00383969">
              <w:rPr>
                <w:bCs/>
                <w:iCs/>
              </w:rPr>
              <w:t xml:space="preserve">там, </w:t>
            </w:r>
          </w:p>
          <w:p w:rsidR="00383969" w:rsidRPr="00383969" w:rsidRDefault="00383969" w:rsidP="00383969">
            <w:pPr>
              <w:numPr>
                <w:ilvl w:val="0"/>
                <w:numId w:val="2"/>
              </w:numPr>
              <w:tabs>
                <w:tab w:val="clear" w:pos="720"/>
                <w:tab w:val="num" w:pos="209"/>
              </w:tabs>
              <w:ind w:left="209" w:hanging="209"/>
              <w:jc w:val="both"/>
              <w:rPr>
                <w:bCs/>
                <w:iCs/>
              </w:rPr>
            </w:pPr>
            <w:r w:rsidRPr="00383969">
              <w:rPr>
                <w:bCs/>
                <w:iCs/>
              </w:rPr>
              <w:t>отраженное повторение, самостоятельное назыв</w:t>
            </w:r>
            <w:r w:rsidRPr="00383969">
              <w:rPr>
                <w:bCs/>
                <w:iCs/>
              </w:rPr>
              <w:t>а</w:t>
            </w:r>
            <w:r w:rsidRPr="00383969">
              <w:rPr>
                <w:bCs/>
                <w:iCs/>
              </w:rPr>
              <w:t>ние по картинке, придумывание слов с данным зв</w:t>
            </w:r>
            <w:r w:rsidRPr="00383969">
              <w:rPr>
                <w:bCs/>
                <w:iCs/>
              </w:rPr>
              <w:t>у</w:t>
            </w:r>
            <w:r w:rsidRPr="00383969">
              <w:rPr>
                <w:bCs/>
                <w:iCs/>
              </w:rPr>
              <w:t xml:space="preserve">ком, </w:t>
            </w:r>
          </w:p>
          <w:p w:rsidR="00383969" w:rsidRPr="00383969" w:rsidRDefault="00383969" w:rsidP="00383969">
            <w:pPr>
              <w:numPr>
                <w:ilvl w:val="0"/>
                <w:numId w:val="2"/>
              </w:numPr>
              <w:tabs>
                <w:tab w:val="clear" w:pos="720"/>
                <w:tab w:val="num" w:pos="209"/>
              </w:tabs>
              <w:ind w:left="209" w:hanging="209"/>
              <w:jc w:val="both"/>
            </w:pPr>
            <w:r w:rsidRPr="00383969">
              <w:rPr>
                <w:bCs/>
                <w:iCs/>
              </w:rPr>
              <w:t>составление словосочетаний из слов с отрабатываемым звуком, затем составление предложений и коротких расск</w:t>
            </w:r>
            <w:r w:rsidRPr="00383969">
              <w:rPr>
                <w:bCs/>
                <w:iCs/>
              </w:rPr>
              <w:t>а</w:t>
            </w:r>
            <w:r w:rsidRPr="00383969">
              <w:rPr>
                <w:bCs/>
                <w:iCs/>
              </w:rPr>
              <w:t>зов по сюжетным картинкам с помощью вопросов, по обра</w:t>
            </w:r>
            <w:r w:rsidRPr="00383969">
              <w:rPr>
                <w:bCs/>
                <w:iCs/>
              </w:rPr>
              <w:t>з</w:t>
            </w:r>
            <w:r w:rsidRPr="00383969">
              <w:rPr>
                <w:bCs/>
                <w:iCs/>
              </w:rPr>
              <w:t>цу, по данному началу и концу, по аналогии,  самостоятел</w:t>
            </w:r>
            <w:r w:rsidRPr="00383969">
              <w:rPr>
                <w:bCs/>
                <w:iCs/>
              </w:rPr>
              <w:t>ь</w:t>
            </w:r>
            <w:r w:rsidRPr="00383969">
              <w:rPr>
                <w:bCs/>
                <w:iCs/>
              </w:rPr>
              <w:t xml:space="preserve">но. </w:t>
            </w:r>
          </w:p>
        </w:tc>
      </w:tr>
      <w:tr w:rsidR="00383969" w:rsidTr="003F12B4">
        <w:tc>
          <w:tcPr>
            <w:tcW w:w="1980" w:type="dxa"/>
          </w:tcPr>
          <w:p w:rsidR="00383969" w:rsidRPr="00383969" w:rsidRDefault="00383969" w:rsidP="003F12B4">
            <w:pPr>
              <w:rPr>
                <w:bCs/>
                <w:iCs/>
              </w:rPr>
            </w:pPr>
            <w:r w:rsidRPr="00383969">
              <w:rPr>
                <w:bCs/>
                <w:iCs/>
                <w:lang w:val="en-US"/>
              </w:rPr>
              <w:t>III</w:t>
            </w:r>
            <w:r w:rsidRPr="00383969">
              <w:rPr>
                <w:bCs/>
                <w:iCs/>
              </w:rPr>
              <w:t xml:space="preserve"> </w:t>
            </w:r>
            <w:r w:rsidRPr="00383969">
              <w:rPr>
                <w:bCs/>
                <w:i/>
                <w:iCs/>
              </w:rPr>
              <w:t>Этап фо</w:t>
            </w:r>
            <w:r w:rsidRPr="00383969">
              <w:rPr>
                <w:bCs/>
                <w:i/>
                <w:iCs/>
              </w:rPr>
              <w:t>р</w:t>
            </w:r>
            <w:r w:rsidRPr="00383969">
              <w:rPr>
                <w:bCs/>
                <w:i/>
                <w:iCs/>
              </w:rPr>
              <w:t>мирования коммуник</w:t>
            </w:r>
            <w:r w:rsidRPr="00383969">
              <w:rPr>
                <w:bCs/>
                <w:i/>
                <w:iCs/>
              </w:rPr>
              <w:t>а</w:t>
            </w:r>
            <w:r w:rsidRPr="00383969">
              <w:rPr>
                <w:bCs/>
                <w:i/>
                <w:iCs/>
              </w:rPr>
              <w:t>тивных умений и нав</w:t>
            </w:r>
            <w:r w:rsidRPr="00383969">
              <w:rPr>
                <w:bCs/>
                <w:i/>
                <w:iCs/>
              </w:rPr>
              <w:t>ы</w:t>
            </w:r>
            <w:r w:rsidRPr="00383969">
              <w:rPr>
                <w:bCs/>
                <w:i/>
                <w:iCs/>
              </w:rPr>
              <w:t>ков.</w:t>
            </w:r>
          </w:p>
          <w:p w:rsidR="00383969" w:rsidRPr="00383969" w:rsidRDefault="00383969" w:rsidP="003F12B4"/>
        </w:tc>
        <w:tc>
          <w:tcPr>
            <w:tcW w:w="3960" w:type="dxa"/>
          </w:tcPr>
          <w:p w:rsidR="00383969" w:rsidRPr="00383969" w:rsidRDefault="00383969" w:rsidP="003F12B4">
            <w:pPr>
              <w:jc w:val="both"/>
              <w:rPr>
                <w:bCs/>
                <w:iCs/>
              </w:rPr>
            </w:pPr>
            <w:r w:rsidRPr="00383969">
              <w:rPr>
                <w:bCs/>
                <w:iCs/>
                <w:u w:val="single"/>
              </w:rPr>
              <w:t>Цель:</w:t>
            </w:r>
            <w:r w:rsidRPr="00383969">
              <w:rPr>
                <w:bCs/>
                <w:iCs/>
              </w:rPr>
              <w:t xml:space="preserve"> сформировать навык бе</w:t>
            </w:r>
            <w:r w:rsidRPr="00383969">
              <w:rPr>
                <w:bCs/>
                <w:iCs/>
              </w:rPr>
              <w:t>з</w:t>
            </w:r>
            <w:r w:rsidRPr="00383969">
              <w:rPr>
                <w:bCs/>
                <w:iCs/>
              </w:rPr>
              <w:t>ошибочно употреблять звуки речи во всех ситуациях общ</w:t>
            </w:r>
            <w:r w:rsidRPr="00383969">
              <w:rPr>
                <w:bCs/>
                <w:iCs/>
              </w:rPr>
              <w:t>е</w:t>
            </w:r>
            <w:r w:rsidRPr="00383969">
              <w:rPr>
                <w:bCs/>
                <w:iCs/>
              </w:rPr>
              <w:t>ния.</w:t>
            </w:r>
          </w:p>
          <w:p w:rsidR="00383969" w:rsidRPr="00383969" w:rsidRDefault="00383969" w:rsidP="003F12B4">
            <w:pPr>
              <w:jc w:val="both"/>
              <w:rPr>
                <w:bCs/>
                <w:iCs/>
              </w:rPr>
            </w:pPr>
          </w:p>
        </w:tc>
        <w:tc>
          <w:tcPr>
            <w:tcW w:w="5083" w:type="dxa"/>
          </w:tcPr>
          <w:p w:rsidR="00383969" w:rsidRPr="00383969" w:rsidRDefault="00383969" w:rsidP="003F12B4">
            <w:pPr>
              <w:jc w:val="both"/>
              <w:rPr>
                <w:bCs/>
                <w:iCs/>
              </w:rPr>
            </w:pPr>
            <w:r w:rsidRPr="00383969">
              <w:rPr>
                <w:bCs/>
                <w:iCs/>
              </w:rPr>
              <w:t>Развитие связной выразительной речи на базе правильно произносимых зв</w:t>
            </w:r>
            <w:r w:rsidRPr="00383969">
              <w:rPr>
                <w:bCs/>
                <w:iCs/>
              </w:rPr>
              <w:t>у</w:t>
            </w:r>
            <w:r w:rsidRPr="00383969">
              <w:rPr>
                <w:bCs/>
                <w:iCs/>
              </w:rPr>
              <w:t>ков:</w:t>
            </w:r>
          </w:p>
          <w:p w:rsidR="00383969" w:rsidRPr="00383969" w:rsidRDefault="00383969" w:rsidP="00383969">
            <w:pPr>
              <w:numPr>
                <w:ilvl w:val="0"/>
                <w:numId w:val="1"/>
              </w:numPr>
              <w:jc w:val="both"/>
              <w:rPr>
                <w:bCs/>
                <w:iCs/>
              </w:rPr>
            </w:pPr>
            <w:r w:rsidRPr="00383969">
              <w:rPr>
                <w:bCs/>
                <w:iCs/>
              </w:rPr>
              <w:t>Лексические и грамматические упражн</w:t>
            </w:r>
            <w:r w:rsidRPr="00383969">
              <w:rPr>
                <w:bCs/>
                <w:iCs/>
              </w:rPr>
              <w:t>е</w:t>
            </w:r>
            <w:r w:rsidRPr="00383969">
              <w:rPr>
                <w:bCs/>
                <w:iCs/>
              </w:rPr>
              <w:t>ния;</w:t>
            </w:r>
          </w:p>
          <w:p w:rsidR="00383969" w:rsidRPr="00383969" w:rsidRDefault="00383969" w:rsidP="00383969">
            <w:pPr>
              <w:numPr>
                <w:ilvl w:val="0"/>
                <w:numId w:val="1"/>
              </w:numPr>
              <w:jc w:val="both"/>
              <w:rPr>
                <w:bCs/>
                <w:iCs/>
              </w:rPr>
            </w:pPr>
            <w:r w:rsidRPr="00383969">
              <w:rPr>
                <w:bCs/>
                <w:iCs/>
              </w:rPr>
              <w:t>Нормализация просодической стороны р</w:t>
            </w:r>
            <w:r w:rsidRPr="00383969">
              <w:rPr>
                <w:bCs/>
                <w:iCs/>
              </w:rPr>
              <w:t>е</w:t>
            </w:r>
            <w:r w:rsidRPr="00383969">
              <w:rPr>
                <w:bCs/>
                <w:iCs/>
              </w:rPr>
              <w:t>чи;</w:t>
            </w:r>
          </w:p>
          <w:p w:rsidR="00383969" w:rsidRPr="00383969" w:rsidRDefault="00383969" w:rsidP="003F12B4">
            <w:pPr>
              <w:jc w:val="both"/>
              <w:rPr>
                <w:bCs/>
                <w:iCs/>
              </w:rPr>
            </w:pPr>
            <w:r w:rsidRPr="00383969">
              <w:rPr>
                <w:bCs/>
                <w:iCs/>
              </w:rPr>
              <w:t>Обучение рассказыванию.</w:t>
            </w:r>
          </w:p>
        </w:tc>
        <w:tc>
          <w:tcPr>
            <w:tcW w:w="5185" w:type="dxa"/>
          </w:tcPr>
          <w:p w:rsidR="00383969" w:rsidRPr="00383969" w:rsidRDefault="00383969" w:rsidP="00383969">
            <w:pPr>
              <w:numPr>
                <w:ilvl w:val="0"/>
                <w:numId w:val="2"/>
              </w:numPr>
              <w:tabs>
                <w:tab w:val="clear" w:pos="720"/>
                <w:tab w:val="num" w:pos="209"/>
              </w:tabs>
              <w:ind w:left="209" w:hanging="180"/>
              <w:jc w:val="both"/>
              <w:rPr>
                <w:bCs/>
                <w:iCs/>
              </w:rPr>
            </w:pPr>
            <w:r w:rsidRPr="00383969">
              <w:rPr>
                <w:bCs/>
                <w:iCs/>
              </w:rPr>
              <w:t>Постановка вопросов детьми к картинкам, скорог</w:t>
            </w:r>
            <w:r w:rsidRPr="00383969">
              <w:rPr>
                <w:bCs/>
                <w:iCs/>
              </w:rPr>
              <w:t>о</w:t>
            </w:r>
            <w:r w:rsidRPr="00383969">
              <w:rPr>
                <w:bCs/>
                <w:iCs/>
              </w:rPr>
              <w:t>воркам, небольшим текстам и ответы на них.</w:t>
            </w:r>
          </w:p>
          <w:p w:rsidR="00383969" w:rsidRPr="00383969" w:rsidRDefault="00383969" w:rsidP="00383969">
            <w:pPr>
              <w:numPr>
                <w:ilvl w:val="0"/>
                <w:numId w:val="2"/>
              </w:numPr>
              <w:tabs>
                <w:tab w:val="clear" w:pos="720"/>
                <w:tab w:val="num" w:pos="209"/>
              </w:tabs>
              <w:ind w:left="209" w:hanging="180"/>
              <w:jc w:val="both"/>
            </w:pPr>
            <w:r w:rsidRPr="00383969">
              <w:rPr>
                <w:bCs/>
                <w:iCs/>
              </w:rPr>
              <w:t>Составление коротких рассказов по сюжетным ка</w:t>
            </w:r>
            <w:r w:rsidRPr="00383969">
              <w:rPr>
                <w:bCs/>
                <w:iCs/>
              </w:rPr>
              <w:t>р</w:t>
            </w:r>
            <w:r w:rsidRPr="00383969">
              <w:rPr>
                <w:bCs/>
                <w:iCs/>
              </w:rPr>
              <w:t>тинкам с помощью вопросов, по образцу, по данному началу и концу, по аналогии,  самосто</w:t>
            </w:r>
            <w:r w:rsidRPr="00383969">
              <w:rPr>
                <w:bCs/>
                <w:iCs/>
              </w:rPr>
              <w:t>я</w:t>
            </w:r>
            <w:r w:rsidRPr="00383969">
              <w:rPr>
                <w:bCs/>
                <w:iCs/>
              </w:rPr>
              <w:t xml:space="preserve">тельно.   </w:t>
            </w:r>
          </w:p>
        </w:tc>
      </w:tr>
    </w:tbl>
    <w:p w:rsidR="00F32047" w:rsidRDefault="00F32047" w:rsidP="00383969"/>
    <w:sectPr w:rsidR="00F32047" w:rsidSect="00383969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D0789"/>
    <w:multiLevelType w:val="hybridMultilevel"/>
    <w:tmpl w:val="5F862EA0"/>
    <w:lvl w:ilvl="0" w:tplc="D63E9BCE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224CCB"/>
    <w:multiLevelType w:val="hybridMultilevel"/>
    <w:tmpl w:val="7916D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3F0456"/>
    <w:multiLevelType w:val="hybridMultilevel"/>
    <w:tmpl w:val="2D3A55E6"/>
    <w:lvl w:ilvl="0" w:tplc="94AC238A">
      <w:start w:val="1"/>
      <w:numFmt w:val="bullet"/>
      <w:lvlText w:val=""/>
      <w:lvlJc w:val="left"/>
      <w:pPr>
        <w:tabs>
          <w:tab w:val="num" w:pos="227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BB4847"/>
    <w:multiLevelType w:val="hybridMultilevel"/>
    <w:tmpl w:val="221C081E"/>
    <w:lvl w:ilvl="0" w:tplc="6160205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83969"/>
    <w:rsid w:val="001A12D7"/>
    <w:rsid w:val="00383969"/>
    <w:rsid w:val="006327C2"/>
    <w:rsid w:val="00E70ABB"/>
    <w:rsid w:val="00EF234B"/>
    <w:rsid w:val="00F3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69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3969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516</Words>
  <Characters>2945</Characters>
  <Application>Microsoft Office Word</Application>
  <DocSecurity>0</DocSecurity>
  <Lines>24</Lines>
  <Paragraphs>6</Paragraphs>
  <ScaleCrop>false</ScaleCrop>
  <Company>Home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2014-09-10T05:11:00Z</dcterms:created>
  <dcterms:modified xsi:type="dcterms:W3CDTF">2014-09-10T05:19:00Z</dcterms:modified>
</cp:coreProperties>
</file>