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B" w:rsidRPr="006A409B" w:rsidRDefault="00DB6168" w:rsidP="006A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409B">
        <w:rPr>
          <w:sz w:val="28"/>
          <w:szCs w:val="28"/>
        </w:rPr>
        <w:t xml:space="preserve">                       </w:t>
      </w:r>
      <w:r w:rsidR="006A409B" w:rsidRPr="006A409B">
        <w:rPr>
          <w:rFonts w:ascii="Times New Roman" w:hAnsi="Times New Roman" w:cs="Times New Roman"/>
          <w:sz w:val="28"/>
          <w:szCs w:val="28"/>
        </w:rPr>
        <w:t>МДОУ «Детский сад №16 комбинированного вида.</w:t>
      </w:r>
    </w:p>
    <w:p w:rsidR="006A409B" w:rsidRDefault="006A409B" w:rsidP="006A409B">
      <w:pPr>
        <w:jc w:val="both"/>
        <w:rPr>
          <w:sz w:val="28"/>
          <w:szCs w:val="28"/>
        </w:rPr>
      </w:pPr>
    </w:p>
    <w:p w:rsidR="006A409B" w:rsidRDefault="006A409B" w:rsidP="006A409B">
      <w:pPr>
        <w:jc w:val="center"/>
        <w:rPr>
          <w:sz w:val="28"/>
          <w:szCs w:val="28"/>
        </w:rPr>
      </w:pPr>
    </w:p>
    <w:p w:rsidR="006A409B" w:rsidRDefault="006A409B" w:rsidP="006A409B">
      <w:pPr>
        <w:jc w:val="center"/>
        <w:rPr>
          <w:sz w:val="28"/>
          <w:szCs w:val="28"/>
        </w:rPr>
      </w:pPr>
    </w:p>
    <w:p w:rsidR="006A409B" w:rsidRDefault="006A409B" w:rsidP="006A409B">
      <w:pPr>
        <w:spacing w:line="240" w:lineRule="auto"/>
        <w:jc w:val="center"/>
        <w:rPr>
          <w:sz w:val="28"/>
          <w:szCs w:val="28"/>
        </w:rPr>
      </w:pPr>
    </w:p>
    <w:p w:rsidR="0098606B" w:rsidRDefault="0098606B" w:rsidP="006A40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«Знакомство с правилами </w:t>
      </w:r>
    </w:p>
    <w:p w:rsidR="006A409B" w:rsidRPr="006A409B" w:rsidRDefault="0098606B" w:rsidP="006A409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дорожного </w:t>
      </w:r>
      <w:r w:rsidR="006A409B" w:rsidRPr="006A409B">
        <w:rPr>
          <w:rFonts w:ascii="Times New Roman" w:hAnsi="Times New Roman" w:cs="Times New Roman"/>
          <w:b/>
          <w:sz w:val="52"/>
          <w:szCs w:val="52"/>
        </w:rPr>
        <w:t>движения</w:t>
      </w:r>
      <w:r w:rsidR="006A409B">
        <w:rPr>
          <w:rFonts w:ascii="Times New Roman" w:hAnsi="Times New Roman" w:cs="Times New Roman"/>
          <w:b/>
          <w:sz w:val="52"/>
          <w:szCs w:val="52"/>
        </w:rPr>
        <w:t>.</w:t>
      </w:r>
    </w:p>
    <w:p w:rsidR="006A409B" w:rsidRPr="006A409B" w:rsidRDefault="006A409B" w:rsidP="006A40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6A409B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6A409B">
        <w:rPr>
          <w:rFonts w:ascii="Times New Roman" w:hAnsi="Times New Roman" w:cs="Times New Roman"/>
          <w:sz w:val="40"/>
          <w:szCs w:val="40"/>
        </w:rPr>
        <w:t xml:space="preserve"> младшая группа</w:t>
      </w:r>
      <w:r w:rsidR="00DB6168">
        <w:rPr>
          <w:rFonts w:ascii="Times New Roman" w:hAnsi="Times New Roman" w:cs="Times New Roman"/>
          <w:sz w:val="40"/>
          <w:szCs w:val="40"/>
        </w:rPr>
        <w:t xml:space="preserve"> «Б»</w:t>
      </w:r>
      <w:r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6A409B" w:rsidRDefault="006A409B" w:rsidP="006A409B">
      <w:pPr>
        <w:jc w:val="center"/>
        <w:rPr>
          <w:sz w:val="40"/>
          <w:szCs w:val="40"/>
        </w:rPr>
      </w:pPr>
    </w:p>
    <w:p w:rsidR="006A409B" w:rsidRDefault="006A409B" w:rsidP="006A409B">
      <w:pPr>
        <w:jc w:val="center"/>
        <w:rPr>
          <w:sz w:val="40"/>
          <w:szCs w:val="40"/>
        </w:rPr>
      </w:pPr>
    </w:p>
    <w:p w:rsidR="006A409B" w:rsidRDefault="006A409B" w:rsidP="006A409B">
      <w:pPr>
        <w:jc w:val="center"/>
        <w:rPr>
          <w:sz w:val="40"/>
          <w:szCs w:val="40"/>
        </w:rPr>
      </w:pPr>
    </w:p>
    <w:p w:rsidR="006A409B" w:rsidRPr="006A409B" w:rsidRDefault="006A409B" w:rsidP="006A409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A409B" w:rsidRPr="006A409B" w:rsidRDefault="006A409B" w:rsidP="006A409B">
      <w:pPr>
        <w:spacing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6A40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409B" w:rsidRPr="006A409B" w:rsidRDefault="006A409B" w:rsidP="006A409B">
      <w:pPr>
        <w:spacing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A409B">
        <w:rPr>
          <w:rFonts w:ascii="Times New Roman" w:hAnsi="Times New Roman" w:cs="Times New Roman"/>
          <w:sz w:val="28"/>
          <w:szCs w:val="28"/>
        </w:rPr>
        <w:t xml:space="preserve">     Нефедова Р.И.</w:t>
      </w:r>
    </w:p>
    <w:p w:rsidR="006A409B" w:rsidRDefault="006A409B" w:rsidP="006A409B">
      <w:pPr>
        <w:jc w:val="center"/>
        <w:rPr>
          <w:sz w:val="28"/>
          <w:szCs w:val="28"/>
        </w:rPr>
      </w:pPr>
    </w:p>
    <w:p w:rsidR="006A409B" w:rsidRDefault="006A409B" w:rsidP="006A409B">
      <w:pPr>
        <w:jc w:val="center"/>
        <w:rPr>
          <w:sz w:val="28"/>
          <w:szCs w:val="28"/>
        </w:rPr>
      </w:pPr>
    </w:p>
    <w:p w:rsidR="006A409B" w:rsidRDefault="006A409B" w:rsidP="006A409B">
      <w:pPr>
        <w:jc w:val="center"/>
        <w:rPr>
          <w:sz w:val="28"/>
          <w:szCs w:val="28"/>
        </w:rPr>
      </w:pPr>
    </w:p>
    <w:p w:rsidR="006A409B" w:rsidRDefault="006A409B" w:rsidP="006A409B">
      <w:pPr>
        <w:jc w:val="center"/>
        <w:rPr>
          <w:sz w:val="28"/>
          <w:szCs w:val="28"/>
        </w:rPr>
      </w:pPr>
    </w:p>
    <w:p w:rsidR="006A409B" w:rsidRPr="006A409B" w:rsidRDefault="006A409B" w:rsidP="006A4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09B">
        <w:rPr>
          <w:rFonts w:ascii="Times New Roman" w:hAnsi="Times New Roman" w:cs="Times New Roman"/>
          <w:sz w:val="28"/>
          <w:szCs w:val="28"/>
        </w:rPr>
        <w:t>Рузаевка.</w:t>
      </w:r>
    </w:p>
    <w:p w:rsidR="002B231A" w:rsidRPr="005A57B9" w:rsidRDefault="002B231A" w:rsidP="005A57B9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E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lastRenderedPageBreak/>
        <w:t>Цель:</w:t>
      </w:r>
    </w:p>
    <w:p w:rsidR="002B231A" w:rsidRPr="002B78B7" w:rsidRDefault="002B231A" w:rsidP="002B231A">
      <w:p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 детей с правилами безопасного перехода дороги по пешеходному переходу.</w:t>
      </w:r>
    </w:p>
    <w:p w:rsidR="002B231A" w:rsidRPr="000748EB" w:rsidRDefault="002B231A" w:rsidP="000748EB">
      <w:pPr>
        <w:spacing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0748E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Задачи:</w:t>
      </w:r>
    </w:p>
    <w:p w:rsidR="002B231A" w:rsidRPr="002B78B7" w:rsidRDefault="002B231A" w:rsidP="002B231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дорожной разметкой пешеходного перехода – «зеброй»;</w:t>
      </w:r>
    </w:p>
    <w:p w:rsidR="002B231A" w:rsidRPr="002B78B7" w:rsidRDefault="002B231A" w:rsidP="002B231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Pr="002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сигналах светофора;</w:t>
      </w:r>
    </w:p>
    <w:p w:rsidR="002B231A" w:rsidRDefault="002B231A" w:rsidP="002B231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осознанное отношение к правилам безопасного поведения на дороге.</w:t>
      </w:r>
    </w:p>
    <w:p w:rsidR="00B974C8" w:rsidRPr="002B78B7" w:rsidRDefault="00B974C8" w:rsidP="00B974C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вызывать интерес к аппликации как к творчеству.</w:t>
      </w:r>
    </w:p>
    <w:p w:rsidR="002B231A" w:rsidRPr="000748EB" w:rsidRDefault="002B231A" w:rsidP="000748EB">
      <w:pPr>
        <w:spacing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0748E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Материал:</w:t>
      </w:r>
    </w:p>
    <w:p w:rsidR="002B231A" w:rsidRPr="000748EB" w:rsidRDefault="000748EB" w:rsidP="000748EB">
      <w:pPr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728345</wp:posOffset>
            </wp:positionV>
            <wp:extent cx="3276600" cy="2338070"/>
            <wp:effectExtent l="171450" t="171450" r="361950" b="347980"/>
            <wp:wrapNone/>
            <wp:docPr id="1" name="Рисунок 1" descr="DSCN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5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3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 Д</w:t>
      </w:r>
      <w:r w:rsidR="00A97A87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аша,</w:t>
      </w:r>
      <w:r w:rsidR="002B231A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дорога  с пешеходным переходом (зеброй)</w:t>
      </w:r>
      <w:proofErr w:type="gramStart"/>
      <w:r w:rsidR="00865C59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65C59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дорожным знаком</w:t>
      </w:r>
      <w:r w:rsidR="002B231A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пешеходный переход</w:t>
      </w:r>
      <w:r w:rsidR="00865C59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светофор </w:t>
      </w:r>
      <w:r w:rsidR="002B231A" w:rsidRP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игрушечные машины на предполагаемой дороге, детские иллюстрации по теме. </w:t>
      </w: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EB" w:rsidRDefault="000748EB" w:rsidP="00865C59">
      <w:pPr>
        <w:spacing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C59" w:rsidRPr="000748EB" w:rsidRDefault="00865C59" w:rsidP="005A57B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0748E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ХОД ЗАНЯТИЯ:</w:t>
      </w:r>
      <w:bookmarkStart w:id="0" w:name="_GoBack"/>
      <w:bookmarkEnd w:id="0"/>
    </w:p>
    <w:p w:rsidR="00865C59" w:rsidRPr="00865C59" w:rsidRDefault="00865C59" w:rsidP="00B974C8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садятся на стульчики 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C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 воспитателем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F1D" w:rsidRPr="0099743D" w:rsidRDefault="00865C59" w:rsidP="00B974C8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Сегодня я вам расскажу сказку о 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 Даше (выставляет куклу 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r w:rsidR="00167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здоровается с детьми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которая 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и поэтому переходил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дорогу там, где ей 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вздумается. </w:t>
      </w:r>
    </w:p>
    <w:p w:rsidR="00865C59" w:rsidRDefault="00826F1D" w:rsidP="00245259">
      <w:pPr>
        <w:spacing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не по пеше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ходному переходу – «Зебре» и ее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не сбила большая грузовая маши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она еле успела затормозить. 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очень испугалась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«Ведь я чуть не попал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аварию. Почему?» Ребя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как вы думаете, почему с ней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не случилась беда? (воспитатель подводит детей к выводу о том, что дорогу нужно переходить только вместе с взрослыми и в специальных местах, которые называются пешеходные переходы на зелёный сигнал светофора). </w:t>
      </w:r>
    </w:p>
    <w:p w:rsidR="006A409B" w:rsidRPr="00865C59" w:rsidRDefault="006A409B" w:rsidP="00245259">
      <w:pPr>
        <w:spacing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59" w:rsidRPr="00865C59" w:rsidRDefault="000748EB" w:rsidP="00B974C8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212725</wp:posOffset>
            </wp:positionV>
            <wp:extent cx="1619250" cy="1619250"/>
            <wp:effectExtent l="0" t="0" r="0" b="0"/>
            <wp:wrapNone/>
            <wp:docPr id="3" name="Рисунок 3" descr="MC9004325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54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D43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6.6pt;margin-top:23.35pt;width:130.5pt;height:100.65pt;z-index:251660288;mso-position-horizontal-relative:text;mso-position-vertical-relative:text;mso-width-relative:margin;mso-height-relative:margin" stroked="f">
            <v:textbox>
              <w:txbxContent>
                <w:p w:rsidR="00A23578" w:rsidRDefault="00A23578"/>
              </w:txbxContent>
            </v:textbox>
          </v:shape>
        </w:pict>
      </w:r>
      <w:r w:rsidR="00865C59" w:rsidRPr="00B9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</w:t>
      </w:r>
      <w:proofErr w:type="gramStart"/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светофор</w:t>
      </w:r>
      <w:proofErr w:type="gramEnd"/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C59" w:rsidRPr="00865C59" w:rsidRDefault="00865C59" w:rsidP="00B974C8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у перехода.</w:t>
      </w:r>
    </w:p>
    <w:p w:rsidR="00865C59" w:rsidRPr="00865C59" w:rsidRDefault="00865C59" w:rsidP="00B974C8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зной стоит и в непогоду.</w:t>
      </w:r>
    </w:p>
    <w:p w:rsidR="00865C59" w:rsidRPr="00865C59" w:rsidRDefault="00865C59" w:rsidP="00B974C8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помощник с давних пор –</w:t>
      </w:r>
    </w:p>
    <w:p w:rsidR="00865C59" w:rsidRPr="00865C59" w:rsidRDefault="00865C59" w:rsidP="00B974C8">
      <w:pPr>
        <w:spacing w:before="0" w:beforeAutospacing="0" w:after="0" w:afterAutospacing="0"/>
        <w:ind w:firstLine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Работяга</w:t>
      </w:r>
      <w:proofErr w:type="gramEnd"/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A49" w:rsidRDefault="00865C59" w:rsidP="00B974C8">
      <w:pPr>
        <w:spacing w:line="240" w:lineRule="auto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Ребята, покажем 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ведут себя на дороге пешеходы? </w:t>
      </w:r>
    </w:p>
    <w:p w:rsidR="00865C59" w:rsidRPr="00865C59" w:rsidRDefault="00B974C8" w:rsidP="00B974C8">
      <w:pPr>
        <w:spacing w:line="240" w:lineRule="auto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(хором): Да.</w:t>
      </w:r>
    </w:p>
    <w:p w:rsidR="00865C59" w:rsidRPr="00865C59" w:rsidRDefault="000748EB" w:rsidP="00B974C8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4109721</wp:posOffset>
            </wp:positionH>
            <wp:positionV relativeFrom="paragraph">
              <wp:posOffset>371476</wp:posOffset>
            </wp:positionV>
            <wp:extent cx="1752600" cy="1752600"/>
            <wp:effectExtent l="0" t="0" r="0" b="0"/>
            <wp:wrapNone/>
            <wp:docPr id="2" name="Рисунок 2" descr="MC9004320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02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48" cy="17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65C59" w:rsidRPr="00B9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  <w:r w:rsidR="00B9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об этом переходе:</w:t>
      </w:r>
    </w:p>
    <w:p w:rsidR="00865C59" w:rsidRPr="0099743D" w:rsidRDefault="003D437A" w:rsidP="00B974C8">
      <w:pPr>
        <w:ind w:left="283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346.85pt;margin-top:13.8pt;width:130.5pt;height:100.65pt;z-index:251661312;mso-width-relative:margin;mso-height-relative:margin" stroked="f">
            <v:textbox>
              <w:txbxContent>
                <w:p w:rsidR="00A23578" w:rsidRPr="00A23578" w:rsidRDefault="00A23578" w:rsidP="00A235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  <w:proofErr w:type="gramStart"/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дети, знает взрослый.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ту сторону ведет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5C59" w:rsidRPr="00B9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Пешеходный переход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578" w:rsidRPr="00A2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F1D" w:rsidRPr="0099743D" w:rsidRDefault="00826F1D" w:rsidP="00B974C8">
      <w:pPr>
        <w:ind w:left="2835" w:firstLine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65C59" w:rsidRPr="008D1A49" w:rsidRDefault="00865C59" w:rsidP="00C864FB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A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 “Мы - пешеходы”. </w:t>
      </w:r>
    </w:p>
    <w:p w:rsidR="00865C59" w:rsidRPr="00865C59" w:rsidRDefault="00865C59" w:rsidP="008D1A49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пешеходного перехода, обозначенного «зеброй», знаком пешеходного перехода, светофором.</w:t>
      </w:r>
    </w:p>
    <w:p w:rsidR="00B974C8" w:rsidRDefault="00DB6168" w:rsidP="008D1A49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пешеходного перехода стоит 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аша.  Жде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разрешающего сигнала светофора, чтобы перейти улицу. Воспитатель показывает красный сигнал светофора: «Можно переходить дорогу?» </w:t>
      </w:r>
    </w:p>
    <w:p w:rsidR="00433839" w:rsidRDefault="00B974C8" w:rsidP="00B974C8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3839" w:rsidRDefault="00DB6168" w:rsidP="00B974C8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стоит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показывает зелёный сигнал светофора: «Можно переходить дорогу?» </w:t>
      </w:r>
    </w:p>
    <w:p w:rsidR="00433839" w:rsidRPr="0099743D" w:rsidRDefault="00433839" w:rsidP="00B974C8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F1D" w:rsidRPr="00245259" w:rsidRDefault="00DB6168" w:rsidP="00826F1D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переходит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по «зебре». </w:t>
      </w:r>
      <w:r w:rsidR="00826F1D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</w:t>
      </w:r>
    </w:p>
    <w:p w:rsidR="00865C59" w:rsidRPr="00865C59" w:rsidRDefault="00433839" w:rsidP="00433839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тебе понравилась наша игра? </w:t>
      </w:r>
    </w:p>
    <w:p w:rsidR="00865C59" w:rsidRPr="00865C59" w:rsidRDefault="00DB6168" w:rsidP="00167032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9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</w:t>
      </w:r>
      <w:r w:rsidR="004338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ребята, вы так хорошо знаете правила, что я тоже их запомнил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расскажу о них своим друзьям, чтобы они не попали как я в беду.</w:t>
      </w:r>
    </w:p>
    <w:p w:rsidR="00433839" w:rsidRDefault="00433839" w:rsidP="00433839">
      <w:pPr>
        <w:spacing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 ты расскажешь своим друзьям? </w:t>
      </w:r>
    </w:p>
    <w:p w:rsidR="00865C59" w:rsidRPr="00865C59" w:rsidRDefault="00DB6168" w:rsidP="00167032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A9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</w:t>
      </w:r>
      <w:r w:rsidR="0043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расскажу своим друзьям о том, что дорогу нужно пере</w:t>
      </w:r>
      <w:r w:rsid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в положенном месте и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пешеходному перех</w:t>
      </w:r>
      <w:r w:rsid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на зелёный сигнал светофора, и взять с собой маму или папу.</w:t>
      </w:r>
    </w:p>
    <w:p w:rsidR="00167032" w:rsidRPr="00167032" w:rsidRDefault="00DB6168" w:rsidP="00245259">
      <w:pPr>
        <w:spacing w:line="240" w:lineRule="auto"/>
        <w:ind w:left="360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7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</w:t>
      </w:r>
      <w:r w:rsidR="00167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7032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вам ребята, теперь я отправл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 домой и буду очень осторожна</w:t>
      </w:r>
      <w:r w:rsidR="00167032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дороге.</w:t>
      </w:r>
    </w:p>
    <w:p w:rsidR="00865C59" w:rsidRPr="00865C59" w:rsidRDefault="00865C59" w:rsidP="00245259">
      <w:pPr>
        <w:spacing w:line="240" w:lineRule="auto"/>
        <w:ind w:left="36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338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48E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 к нам в гости ещё, мы тебе расскажем о других правилах дорожной безопасности.</w:t>
      </w:r>
    </w:p>
    <w:p w:rsidR="006A409B" w:rsidRDefault="006A409B" w:rsidP="00245259">
      <w:pPr>
        <w:spacing w:line="240" w:lineRule="auto"/>
        <w:ind w:left="36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1247775</wp:posOffset>
            </wp:positionV>
            <wp:extent cx="819150" cy="1676400"/>
            <wp:effectExtent l="19050" t="0" r="0" b="0"/>
            <wp:wrapNone/>
            <wp:docPr id="10" name="Рисунок 10" descr="MC9004131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41316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1245235</wp:posOffset>
            </wp:positionV>
            <wp:extent cx="847725" cy="1733550"/>
            <wp:effectExtent l="19050" t="0" r="9525" b="0"/>
            <wp:wrapNone/>
            <wp:docPr id="11" name="Рисунок 11" descr="MC9004131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1317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B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7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</w:t>
      </w:r>
      <w:r w:rsidR="004338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приду, до свидания!</w:t>
      </w:r>
      <w:r w:rsidR="000748EB" w:rsidRPr="000748E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865C59" w:rsidRPr="008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09B" w:rsidRPr="006A409B" w:rsidRDefault="006A409B" w:rsidP="006A40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Pr="006A409B" w:rsidRDefault="006A409B" w:rsidP="006A40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Pr="006A409B" w:rsidRDefault="006A409B" w:rsidP="006A40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Pr="006A409B" w:rsidRDefault="006A409B" w:rsidP="006A40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Pr="006A409B" w:rsidRDefault="006A409B" w:rsidP="006A40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Pr="006A409B" w:rsidRDefault="006A409B" w:rsidP="006A40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9B" w:rsidRDefault="006A409B" w:rsidP="006A409B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409B" w:rsidSect="008D1A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857"/>
    <w:multiLevelType w:val="hybridMultilevel"/>
    <w:tmpl w:val="006696A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A753D7"/>
    <w:multiLevelType w:val="multilevel"/>
    <w:tmpl w:val="6A0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70EB5"/>
    <w:multiLevelType w:val="multilevel"/>
    <w:tmpl w:val="F592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FA"/>
    <w:rsid w:val="00014629"/>
    <w:rsid w:val="0006461C"/>
    <w:rsid w:val="000748EB"/>
    <w:rsid w:val="000A10A6"/>
    <w:rsid w:val="00126BA9"/>
    <w:rsid w:val="00137E3C"/>
    <w:rsid w:val="00167032"/>
    <w:rsid w:val="00186AC6"/>
    <w:rsid w:val="001E7CED"/>
    <w:rsid w:val="001F4771"/>
    <w:rsid w:val="00245259"/>
    <w:rsid w:val="00260D6E"/>
    <w:rsid w:val="00265969"/>
    <w:rsid w:val="00270007"/>
    <w:rsid w:val="002766DA"/>
    <w:rsid w:val="002B231A"/>
    <w:rsid w:val="002B78B7"/>
    <w:rsid w:val="003371EA"/>
    <w:rsid w:val="003C4CA5"/>
    <w:rsid w:val="003D437A"/>
    <w:rsid w:val="00433839"/>
    <w:rsid w:val="004B5D6E"/>
    <w:rsid w:val="004F22A7"/>
    <w:rsid w:val="00525503"/>
    <w:rsid w:val="005A57B9"/>
    <w:rsid w:val="006A409B"/>
    <w:rsid w:val="00711EDC"/>
    <w:rsid w:val="00757B14"/>
    <w:rsid w:val="00826F1D"/>
    <w:rsid w:val="008529A6"/>
    <w:rsid w:val="00865C59"/>
    <w:rsid w:val="008D1A49"/>
    <w:rsid w:val="008D1B98"/>
    <w:rsid w:val="008E45EB"/>
    <w:rsid w:val="0098606B"/>
    <w:rsid w:val="0099743D"/>
    <w:rsid w:val="009A27FA"/>
    <w:rsid w:val="00A02363"/>
    <w:rsid w:val="00A2175A"/>
    <w:rsid w:val="00A23578"/>
    <w:rsid w:val="00A82317"/>
    <w:rsid w:val="00A92D0C"/>
    <w:rsid w:val="00A97A87"/>
    <w:rsid w:val="00AD012A"/>
    <w:rsid w:val="00AD2597"/>
    <w:rsid w:val="00B20F00"/>
    <w:rsid w:val="00B974C8"/>
    <w:rsid w:val="00BA4ADF"/>
    <w:rsid w:val="00C354E9"/>
    <w:rsid w:val="00C864FB"/>
    <w:rsid w:val="00D01000"/>
    <w:rsid w:val="00D73684"/>
    <w:rsid w:val="00D84F9B"/>
    <w:rsid w:val="00DB6168"/>
    <w:rsid w:val="00E032BB"/>
    <w:rsid w:val="00E04D4B"/>
    <w:rsid w:val="00E2388A"/>
    <w:rsid w:val="00E958BD"/>
    <w:rsid w:val="00EE31FE"/>
    <w:rsid w:val="00FB562C"/>
    <w:rsid w:val="00F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C"/>
  </w:style>
  <w:style w:type="paragraph" w:styleId="1">
    <w:name w:val="heading 1"/>
    <w:basedOn w:val="a"/>
    <w:link w:val="10"/>
    <w:uiPriority w:val="9"/>
    <w:qFormat/>
    <w:rsid w:val="008D1B98"/>
    <w:pPr>
      <w:spacing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1B98"/>
    <w:pPr>
      <w:spacing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A27F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A27FA"/>
  </w:style>
  <w:style w:type="paragraph" w:customStyle="1" w:styleId="c0">
    <w:name w:val="c0"/>
    <w:basedOn w:val="a"/>
    <w:rsid w:val="009A27F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27FA"/>
  </w:style>
  <w:style w:type="character" w:customStyle="1" w:styleId="c24">
    <w:name w:val="c24"/>
    <w:basedOn w:val="a0"/>
    <w:rsid w:val="009A27FA"/>
  </w:style>
  <w:style w:type="character" w:customStyle="1" w:styleId="c1">
    <w:name w:val="c1"/>
    <w:basedOn w:val="a0"/>
    <w:rsid w:val="002766DA"/>
  </w:style>
  <w:style w:type="paragraph" w:customStyle="1" w:styleId="c12">
    <w:name w:val="c12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6DA"/>
  </w:style>
  <w:style w:type="paragraph" w:customStyle="1" w:styleId="c10">
    <w:name w:val="c10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66DA"/>
  </w:style>
  <w:style w:type="paragraph" w:customStyle="1" w:styleId="c3">
    <w:name w:val="c3"/>
    <w:basedOn w:val="a"/>
    <w:rsid w:val="002766D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B98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B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4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4</cp:revision>
  <cp:lastPrinted>2014-09-09T19:09:00Z</cp:lastPrinted>
  <dcterms:created xsi:type="dcterms:W3CDTF">2014-09-13T12:51:00Z</dcterms:created>
  <dcterms:modified xsi:type="dcterms:W3CDTF">2014-09-13T13:03:00Z</dcterms:modified>
</cp:coreProperties>
</file>