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2F" w:rsidRDefault="000E592F" w:rsidP="000E592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0E592F" w:rsidRDefault="000E592F" w:rsidP="000E592F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№22»</w:t>
      </w:r>
    </w:p>
    <w:p w:rsidR="000E592F" w:rsidRDefault="000E592F" w:rsidP="000E592F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МБДОУ № 22)</w:t>
      </w:r>
    </w:p>
    <w:p w:rsidR="000E592F" w:rsidRDefault="000E592F" w:rsidP="000E592F">
      <w:pPr>
        <w:spacing w:after="0" w:line="240" w:lineRule="auto"/>
        <w:jc w:val="center"/>
      </w:pPr>
      <w:r>
        <w:t>МО, Рузский район, с. Покровское, ул. Новая</w:t>
      </w:r>
      <w:proofErr w:type="gramStart"/>
      <w:r>
        <w:t xml:space="preserve"> ,</w:t>
      </w:r>
      <w:proofErr w:type="gramEnd"/>
      <w:r>
        <w:t xml:space="preserve"> д.№6</w:t>
      </w:r>
    </w:p>
    <w:p w:rsidR="000E592F" w:rsidRPr="00DF0925" w:rsidRDefault="000E592F" w:rsidP="000E592F">
      <w:pPr>
        <w:spacing w:after="0" w:line="240" w:lineRule="auto"/>
        <w:jc w:val="center"/>
      </w:pPr>
      <w:r>
        <w:t xml:space="preserve">Телефон 8-496-27-61-398 </w:t>
      </w: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 xml:space="preserve"> </w:t>
      </w:r>
      <w:r w:rsidRPr="00DF0925">
        <w:t xml:space="preserve"> </w:t>
      </w:r>
      <w:proofErr w:type="spellStart"/>
      <w:r>
        <w:rPr>
          <w:lang w:val="en-US"/>
        </w:rPr>
        <w:t>mbdou</w:t>
      </w:r>
      <w:proofErr w:type="spellEnd"/>
      <w:r w:rsidRPr="00DF0925">
        <w:t>22@</w:t>
      </w:r>
      <w:r>
        <w:rPr>
          <w:lang w:val="en-US"/>
        </w:rPr>
        <w:t>mail</w:t>
      </w:r>
      <w:r w:rsidRPr="00DF0925">
        <w:t>.</w:t>
      </w:r>
      <w:proofErr w:type="spellStart"/>
      <w:r>
        <w:rPr>
          <w:lang w:val="en-US"/>
        </w:rPr>
        <w:t>ru</w:t>
      </w:r>
      <w:proofErr w:type="spellEnd"/>
    </w:p>
    <w:p w:rsidR="000E592F" w:rsidRDefault="000E592F" w:rsidP="000E592F">
      <w:pPr>
        <w:spacing w:after="0"/>
        <w:rPr>
          <w:sz w:val="24"/>
          <w:szCs w:val="24"/>
        </w:rPr>
      </w:pPr>
    </w:p>
    <w:p w:rsidR="00F25682" w:rsidRPr="004F01FA" w:rsidRDefault="004F01FA" w:rsidP="000E5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1FA">
        <w:rPr>
          <w:rFonts w:ascii="Times New Roman" w:hAnsi="Times New Roman" w:cs="Times New Roman"/>
          <w:b/>
          <w:sz w:val="28"/>
          <w:szCs w:val="28"/>
        </w:rPr>
        <w:t>Перспективное планирование летней оздоровительной работы в 2014 г.</w:t>
      </w:r>
    </w:p>
    <w:p w:rsidR="004F01FA" w:rsidRPr="004F01FA" w:rsidRDefault="004F01FA" w:rsidP="004F0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1FA">
        <w:rPr>
          <w:rFonts w:ascii="Times New Roman" w:hAnsi="Times New Roman" w:cs="Times New Roman"/>
          <w:b/>
          <w:sz w:val="24"/>
          <w:szCs w:val="24"/>
        </w:rPr>
        <w:t>ИЮНЬ</w:t>
      </w:r>
    </w:p>
    <w:tbl>
      <w:tblPr>
        <w:tblStyle w:val="a3"/>
        <w:tblW w:w="15679" w:type="dxa"/>
        <w:tblInd w:w="-545" w:type="dxa"/>
        <w:tblLook w:val="04A0"/>
      </w:tblPr>
      <w:tblGrid>
        <w:gridCol w:w="892"/>
        <w:gridCol w:w="4156"/>
        <w:gridCol w:w="926"/>
        <w:gridCol w:w="4460"/>
        <w:gridCol w:w="892"/>
        <w:gridCol w:w="4353"/>
      </w:tblGrid>
      <w:tr w:rsidR="00535F6A" w:rsidRPr="004F01FA" w:rsidTr="00050135">
        <w:tc>
          <w:tcPr>
            <w:tcW w:w="892" w:type="dxa"/>
          </w:tcPr>
          <w:p w:rsidR="004F01FA" w:rsidRPr="004F01FA" w:rsidRDefault="004F01FA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FA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4156" w:type="dxa"/>
          </w:tcPr>
          <w:p w:rsidR="004F01FA" w:rsidRPr="004F01FA" w:rsidRDefault="004F01FA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F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дня</w:t>
            </w:r>
          </w:p>
        </w:tc>
        <w:tc>
          <w:tcPr>
            <w:tcW w:w="926" w:type="dxa"/>
          </w:tcPr>
          <w:p w:rsidR="004F01FA" w:rsidRPr="004F01FA" w:rsidRDefault="004F01FA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FA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4460" w:type="dxa"/>
          </w:tcPr>
          <w:p w:rsidR="004F01FA" w:rsidRPr="004F01FA" w:rsidRDefault="004F01FA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F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дня</w:t>
            </w:r>
          </w:p>
        </w:tc>
        <w:tc>
          <w:tcPr>
            <w:tcW w:w="892" w:type="dxa"/>
          </w:tcPr>
          <w:p w:rsidR="004F01FA" w:rsidRPr="004F01FA" w:rsidRDefault="004F01FA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FA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4353" w:type="dxa"/>
          </w:tcPr>
          <w:p w:rsidR="004F01FA" w:rsidRPr="004F01FA" w:rsidRDefault="004F01FA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F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дня</w:t>
            </w:r>
          </w:p>
        </w:tc>
      </w:tr>
      <w:tr w:rsidR="00535F6A" w:rsidRPr="004F01FA" w:rsidTr="00050135">
        <w:tc>
          <w:tcPr>
            <w:tcW w:w="892" w:type="dxa"/>
          </w:tcPr>
          <w:p w:rsidR="004F01FA" w:rsidRPr="004F01FA" w:rsidRDefault="004F01FA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FA">
              <w:rPr>
                <w:rFonts w:ascii="Times New Roman" w:hAnsi="Times New Roman" w:cs="Times New Roman"/>
                <w:b/>
                <w:sz w:val="24"/>
                <w:szCs w:val="24"/>
              </w:rPr>
              <w:t>2.06</w:t>
            </w:r>
          </w:p>
        </w:tc>
        <w:tc>
          <w:tcPr>
            <w:tcW w:w="4156" w:type="dxa"/>
          </w:tcPr>
          <w:p w:rsidR="004F01FA" w:rsidRPr="004F01FA" w:rsidRDefault="004F01FA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F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</w:tc>
        <w:tc>
          <w:tcPr>
            <w:tcW w:w="926" w:type="dxa"/>
          </w:tcPr>
          <w:p w:rsidR="004F01FA" w:rsidRPr="004F01FA" w:rsidRDefault="004F01FA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FA">
              <w:rPr>
                <w:rFonts w:ascii="Times New Roman" w:hAnsi="Times New Roman" w:cs="Times New Roman"/>
                <w:b/>
                <w:sz w:val="24"/>
                <w:szCs w:val="24"/>
              </w:rPr>
              <w:t>3.06</w:t>
            </w:r>
          </w:p>
        </w:tc>
        <w:tc>
          <w:tcPr>
            <w:tcW w:w="4460" w:type="dxa"/>
          </w:tcPr>
          <w:p w:rsidR="004F01FA" w:rsidRPr="004F01FA" w:rsidRDefault="002769BD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здорового питания</w:t>
            </w:r>
          </w:p>
        </w:tc>
        <w:tc>
          <w:tcPr>
            <w:tcW w:w="892" w:type="dxa"/>
          </w:tcPr>
          <w:p w:rsidR="004F01FA" w:rsidRPr="004F01FA" w:rsidRDefault="004F01FA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FA">
              <w:rPr>
                <w:rFonts w:ascii="Times New Roman" w:hAnsi="Times New Roman" w:cs="Times New Roman"/>
                <w:b/>
                <w:sz w:val="24"/>
                <w:szCs w:val="24"/>
              </w:rPr>
              <w:t>4.06</w:t>
            </w:r>
          </w:p>
        </w:tc>
        <w:tc>
          <w:tcPr>
            <w:tcW w:w="4353" w:type="dxa"/>
          </w:tcPr>
          <w:p w:rsidR="004F01FA" w:rsidRPr="004F01FA" w:rsidRDefault="004F01FA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FA">
              <w:rPr>
                <w:rFonts w:ascii="Times New Roman" w:hAnsi="Times New Roman" w:cs="Times New Roman"/>
                <w:b/>
                <w:sz w:val="24"/>
                <w:szCs w:val="24"/>
              </w:rPr>
              <w:t>День улыбок</w:t>
            </w:r>
          </w:p>
        </w:tc>
      </w:tr>
      <w:tr w:rsidR="00535F6A" w:rsidTr="00050135">
        <w:tc>
          <w:tcPr>
            <w:tcW w:w="892" w:type="dxa"/>
          </w:tcPr>
          <w:p w:rsidR="004F01FA" w:rsidRDefault="004F01FA" w:rsidP="004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A43C41" w:rsidRDefault="00965211" w:rsidP="004F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4F01FA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защиты детей «Здравствуй, лето!». Чтение стихотворений о лете. Конкурс рисунков на асфальте. Беседа с детьми на тему «Ядовитые грибы». </w:t>
            </w:r>
            <w:proofErr w:type="gramStart"/>
            <w:r w:rsidR="004F01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F01FA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="00535F6A">
              <w:rPr>
                <w:rFonts w:ascii="Times New Roman" w:hAnsi="Times New Roman" w:cs="Times New Roman"/>
                <w:sz w:val="24"/>
                <w:szCs w:val="24"/>
              </w:rPr>
              <w:t xml:space="preserve">: «Чьё звено быстрее соберётся?», «Не упади». Д/и: «Послушай, запомни, назови». </w:t>
            </w:r>
          </w:p>
          <w:p w:rsidR="004F01FA" w:rsidRDefault="00535F6A" w:rsidP="004F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родителями, консультация на тему «Закаливание в летний период».</w:t>
            </w:r>
          </w:p>
        </w:tc>
        <w:tc>
          <w:tcPr>
            <w:tcW w:w="926" w:type="dxa"/>
          </w:tcPr>
          <w:p w:rsidR="004F01FA" w:rsidRDefault="004F01FA" w:rsidP="004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4F01FA" w:rsidRDefault="00A43C41" w:rsidP="00F03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FB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«Здоровое питание – что это такое?». </w:t>
            </w:r>
            <w:r w:rsidR="00F03B4E">
              <w:rPr>
                <w:rFonts w:ascii="Times New Roman" w:hAnsi="Times New Roman" w:cs="Times New Roman"/>
                <w:sz w:val="24"/>
                <w:szCs w:val="24"/>
              </w:rPr>
              <w:t xml:space="preserve">Сюжетно-дидактическая игра «Магазин полезных продуктов питания». </w:t>
            </w:r>
            <w:proofErr w:type="spellStart"/>
            <w:r w:rsidR="00F03B4E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="00F03B4E">
              <w:rPr>
                <w:rFonts w:ascii="Times New Roman" w:hAnsi="Times New Roman" w:cs="Times New Roman"/>
                <w:sz w:val="24"/>
                <w:szCs w:val="24"/>
              </w:rPr>
              <w:t>: «Съедобное – не съедобное».</w:t>
            </w:r>
            <w:r w:rsidR="00F03B4E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Д/и «Что</w:t>
            </w:r>
            <w:r w:rsidR="00F03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растёт в саду, что в огороде</w:t>
            </w:r>
            <w:proofErr w:type="gramStart"/>
            <w:r w:rsidR="00F03B4E">
              <w:rPr>
                <w:rFonts w:ascii="Times New Roman" w:eastAsia="Times New Roman" w:hAnsi="Times New Roman" w:cs="Times New Roman"/>
                <w:sz w:val="24"/>
                <w:szCs w:val="24"/>
              </w:rPr>
              <w:t>»,.</w:t>
            </w:r>
            <w:proofErr w:type="gramEnd"/>
            <w:r w:rsidR="00F03B4E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альбома «Что </w:t>
            </w:r>
            <w:r w:rsidR="00F03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растёт в саду, что в огороде». </w:t>
            </w:r>
            <w:r w:rsidR="00F03B4E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произведения Н.Носова «Огурцы». Загадыв</w:t>
            </w:r>
            <w:r w:rsidR="00F03B4E">
              <w:rPr>
                <w:rFonts w:ascii="Times New Roman" w:eastAsia="Times New Roman" w:hAnsi="Times New Roman" w:cs="Times New Roman"/>
                <w:sz w:val="24"/>
                <w:szCs w:val="24"/>
              </w:rPr>
              <w:t>ание загадок о полезных продуктах</w:t>
            </w:r>
            <w:r w:rsidR="00F03B4E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>. Трудовая деятельность (рыхление клумбы)</w:t>
            </w:r>
            <w:r w:rsidR="00F03B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03B4E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F03B4E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F03B4E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«Поездка в</w:t>
            </w:r>
            <w:r w:rsidR="003F6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автобусе», «Водитель», «Семья».</w:t>
            </w:r>
            <w:r w:rsidR="00F03B4E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>П/и «Найди свой цвет», «Перебежки», «Кто скорее докатит обруч до флажка». Работа с родителями, консультаци</w:t>
            </w:r>
            <w:r w:rsidR="00F03B4E">
              <w:rPr>
                <w:rFonts w:ascii="Times New Roman" w:eastAsia="Times New Roman" w:hAnsi="Times New Roman" w:cs="Times New Roman"/>
                <w:sz w:val="24"/>
                <w:szCs w:val="24"/>
              </w:rPr>
              <w:t>я «Правильное питание дошкольников</w:t>
            </w:r>
            <w:r w:rsidR="00F03B4E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92" w:type="dxa"/>
          </w:tcPr>
          <w:p w:rsidR="004F01FA" w:rsidRDefault="004F01FA" w:rsidP="004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4F01FA" w:rsidRDefault="00535F6A" w:rsidP="0053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«От улыбки хмурый день светлей». Заучивание стихотворения  Н. Сурикова «Лето». Экологическая игра «С какого дерева лист».</w:t>
            </w:r>
            <w:r w:rsidR="00A43C41">
              <w:rPr>
                <w:rFonts w:ascii="Times New Roman" w:hAnsi="Times New Roman" w:cs="Times New Roman"/>
                <w:sz w:val="24"/>
                <w:szCs w:val="24"/>
              </w:rPr>
              <w:t xml:space="preserve"> Уроки Айболита «Болезни немытых рук». Продуктивная деятельность «Нарисуй отгадку на мою загадку». Словесная игра «Доскажи словечко». Трудовая деятельность: полив цветов на клумбе. </w:t>
            </w:r>
            <w:proofErr w:type="gramStart"/>
            <w:r w:rsidR="00A43C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43C41">
              <w:rPr>
                <w:rFonts w:ascii="Times New Roman" w:hAnsi="Times New Roman" w:cs="Times New Roman"/>
                <w:sz w:val="24"/>
                <w:szCs w:val="24"/>
              </w:rPr>
              <w:t xml:space="preserve">/и: «Быстро возьми, быстро положи», «Гуси, гуси…». Д/и: «Собери цепочку». </w:t>
            </w:r>
          </w:p>
        </w:tc>
      </w:tr>
      <w:tr w:rsidR="00535F6A" w:rsidTr="00050135">
        <w:tc>
          <w:tcPr>
            <w:tcW w:w="892" w:type="dxa"/>
          </w:tcPr>
          <w:p w:rsidR="004F01FA" w:rsidRPr="00A43C41" w:rsidRDefault="00A43C41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5.06</w:t>
            </w:r>
          </w:p>
        </w:tc>
        <w:tc>
          <w:tcPr>
            <w:tcW w:w="4156" w:type="dxa"/>
          </w:tcPr>
          <w:p w:rsidR="004F01FA" w:rsidRPr="00A43C41" w:rsidRDefault="00D2108E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926" w:type="dxa"/>
          </w:tcPr>
          <w:p w:rsidR="004F01FA" w:rsidRPr="00A43C41" w:rsidRDefault="00A43C41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6.06</w:t>
            </w:r>
          </w:p>
        </w:tc>
        <w:tc>
          <w:tcPr>
            <w:tcW w:w="4460" w:type="dxa"/>
          </w:tcPr>
          <w:p w:rsidR="004F01FA" w:rsidRPr="00A43C41" w:rsidRDefault="00A43C41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А.С. Пушкина</w:t>
            </w:r>
          </w:p>
        </w:tc>
        <w:tc>
          <w:tcPr>
            <w:tcW w:w="892" w:type="dxa"/>
          </w:tcPr>
          <w:p w:rsidR="004F01FA" w:rsidRPr="00A43C41" w:rsidRDefault="00A43C41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9.06</w:t>
            </w:r>
          </w:p>
        </w:tc>
        <w:tc>
          <w:tcPr>
            <w:tcW w:w="4353" w:type="dxa"/>
          </w:tcPr>
          <w:p w:rsidR="004F01FA" w:rsidRPr="00A43C41" w:rsidRDefault="00FA1FB1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552646">
              <w:rPr>
                <w:rFonts w:ascii="Times New Roman" w:hAnsi="Times New Roman" w:cs="Times New Roman"/>
                <w:b/>
                <w:sz w:val="24"/>
                <w:szCs w:val="24"/>
              </w:rPr>
              <w:t>дружбы</w:t>
            </w:r>
          </w:p>
        </w:tc>
      </w:tr>
      <w:tr w:rsidR="00535F6A" w:rsidTr="00050135">
        <w:tc>
          <w:tcPr>
            <w:tcW w:w="892" w:type="dxa"/>
          </w:tcPr>
          <w:p w:rsidR="004F01FA" w:rsidRDefault="004F01FA" w:rsidP="004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4F01FA" w:rsidRDefault="00D2108E" w:rsidP="00A4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«Три поросёнка».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52646">
              <w:rPr>
                <w:rFonts w:ascii="Times New Roman" w:hAnsi="Times New Roman" w:cs="Times New Roman"/>
                <w:sz w:val="24"/>
                <w:szCs w:val="24"/>
              </w:rPr>
              <w:t>Беседа «Земля – наш общий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26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552646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</w:t>
            </w:r>
            <w:r w:rsidR="0055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знаками «Правила поведения в природе».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Е. Благинина «Одуванчик».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«Раз, два, три- беги!», «Кто самый меткий». Д/и: «Найди самый красивый листок и отгадай дерево по листочку».</w:t>
            </w:r>
          </w:p>
        </w:tc>
        <w:tc>
          <w:tcPr>
            <w:tcW w:w="926" w:type="dxa"/>
          </w:tcPr>
          <w:p w:rsidR="004F01FA" w:rsidRDefault="004F01FA" w:rsidP="004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4F01FA" w:rsidRDefault="004064D2" w:rsidP="00E8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 А.С. Пушкина. Конкурс рисунков к сказкам  А.С. Пушкина.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детской библиотеки. Беседа «Контакты с незнакомыми людьми дома». Игры-забавы «Классики», «Перебежки». Д/и: «Опиши, я отгадаю».</w:t>
            </w:r>
          </w:p>
          <w:p w:rsidR="004064D2" w:rsidRDefault="004064D2" w:rsidP="00E8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родителями, консультация на тему: «Осторожно, стало жарко!»</w:t>
            </w:r>
          </w:p>
        </w:tc>
        <w:tc>
          <w:tcPr>
            <w:tcW w:w="892" w:type="dxa"/>
          </w:tcPr>
          <w:p w:rsidR="004F01FA" w:rsidRDefault="004F01FA" w:rsidP="004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4F01FA" w:rsidRDefault="00FA1FB1" w:rsidP="004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мультфильма «Крокодил Гена и Чебурашка». 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развлечение «Через ручеёк». Чтение стихов о дружбе.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552646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 «Что такое дружба?». Слушание  музыкальных произведений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дружбе</w:t>
            </w:r>
            <w:r w:rsidR="0055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друзьях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«Строители», «Автомобилисты». </w:t>
            </w:r>
            <w:proofErr w:type="gram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/и «Беги, куда скажу», «Поймай мяч», «Высота - домик».</w:t>
            </w:r>
          </w:p>
        </w:tc>
      </w:tr>
      <w:tr w:rsidR="00535F6A" w:rsidTr="00050135">
        <w:tc>
          <w:tcPr>
            <w:tcW w:w="892" w:type="dxa"/>
          </w:tcPr>
          <w:p w:rsidR="004F01FA" w:rsidRPr="004064D2" w:rsidRDefault="00E806D9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4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10.06</w:t>
            </w:r>
          </w:p>
        </w:tc>
        <w:tc>
          <w:tcPr>
            <w:tcW w:w="4156" w:type="dxa"/>
          </w:tcPr>
          <w:p w:rsidR="004F01FA" w:rsidRPr="0018314C" w:rsidRDefault="002769BD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1FA">
              <w:rPr>
                <w:rFonts w:ascii="Times New Roman" w:hAnsi="Times New Roman" w:cs="Times New Roman"/>
                <w:b/>
                <w:sz w:val="24"/>
                <w:szCs w:val="24"/>
              </w:rPr>
              <w:t>День летних красок</w:t>
            </w:r>
          </w:p>
        </w:tc>
        <w:tc>
          <w:tcPr>
            <w:tcW w:w="926" w:type="dxa"/>
          </w:tcPr>
          <w:p w:rsidR="004F01FA" w:rsidRPr="004064D2" w:rsidRDefault="00E806D9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4D2">
              <w:rPr>
                <w:rFonts w:ascii="Times New Roman" w:hAnsi="Times New Roman" w:cs="Times New Roman"/>
                <w:b/>
                <w:sz w:val="24"/>
                <w:szCs w:val="24"/>
              </w:rPr>
              <w:t>11.06</w:t>
            </w:r>
          </w:p>
        </w:tc>
        <w:tc>
          <w:tcPr>
            <w:tcW w:w="4460" w:type="dxa"/>
          </w:tcPr>
          <w:p w:rsidR="004F01FA" w:rsidRPr="004064D2" w:rsidRDefault="00E806D9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4D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Независимости России</w:t>
            </w:r>
          </w:p>
        </w:tc>
        <w:tc>
          <w:tcPr>
            <w:tcW w:w="892" w:type="dxa"/>
          </w:tcPr>
          <w:p w:rsidR="004F01FA" w:rsidRPr="004064D2" w:rsidRDefault="00E806D9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4D2">
              <w:rPr>
                <w:rFonts w:ascii="Times New Roman" w:hAnsi="Times New Roman" w:cs="Times New Roman"/>
                <w:b/>
                <w:sz w:val="24"/>
                <w:szCs w:val="24"/>
              </w:rPr>
              <w:t>16.06</w:t>
            </w:r>
          </w:p>
        </w:tc>
        <w:tc>
          <w:tcPr>
            <w:tcW w:w="4353" w:type="dxa"/>
          </w:tcPr>
          <w:p w:rsidR="004F01FA" w:rsidRPr="004064D2" w:rsidRDefault="00FA1FB1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отца</w:t>
            </w:r>
          </w:p>
        </w:tc>
      </w:tr>
      <w:tr w:rsidR="00535F6A" w:rsidTr="00050135">
        <w:tc>
          <w:tcPr>
            <w:tcW w:w="892" w:type="dxa"/>
          </w:tcPr>
          <w:p w:rsidR="004F01FA" w:rsidRDefault="004F01FA" w:rsidP="004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2769BD" w:rsidRDefault="002769BD" w:rsidP="0027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и лето пришло». Чтение: 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Татаринов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«Какого цвета лето». Развлечение с красками «Забавные картинки». Спортивные игры – футбол. Беседа с детьми   «Один дома!».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/и: «Не попадись», «Целься вернее». Д/и: «Так бывает или нет», «Чего больше, меньше, поровну». Трудовая деятельность: рыхление почвы в цветнике. </w:t>
            </w:r>
          </w:p>
          <w:p w:rsidR="004F01FA" w:rsidRPr="0018314C" w:rsidRDefault="002769BD" w:rsidP="0027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родителями, консультация на тему «Значение витаминов в жизни ребёнка».</w:t>
            </w:r>
          </w:p>
        </w:tc>
        <w:tc>
          <w:tcPr>
            <w:tcW w:w="926" w:type="dxa"/>
          </w:tcPr>
          <w:p w:rsidR="004F01FA" w:rsidRDefault="004F01FA" w:rsidP="004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4F01FA" w:rsidRDefault="00F74000" w:rsidP="00F7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«Россия – родина моя». Чтение произведения И.С. Никитина «Русь». Праздничный концерт «Россия – Родина моя».  Заучивание стихотворения  Нестеренко «Родина». Рассматривание иллюстраций с достопримечательностями Москвы.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«Салон красоты».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парами», «Пожарные на учении», «Поймай мяч». </w:t>
            </w:r>
          </w:p>
          <w:p w:rsidR="00F74000" w:rsidRDefault="00F74000" w:rsidP="00F7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родителями, памятки «Гигиена ребёнка летом».</w:t>
            </w:r>
          </w:p>
        </w:tc>
        <w:tc>
          <w:tcPr>
            <w:tcW w:w="892" w:type="dxa"/>
          </w:tcPr>
          <w:p w:rsidR="004F01FA" w:rsidRDefault="004F01FA" w:rsidP="004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832911" w:rsidRDefault="00EB3B56" w:rsidP="0083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r w:rsidR="00050135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832911">
              <w:rPr>
                <w:rFonts w:ascii="Times New Roman" w:hAnsi="Times New Roman" w:cs="Times New Roman"/>
                <w:sz w:val="24"/>
                <w:szCs w:val="24"/>
              </w:rPr>
              <w:t>стихотворений о папе, разучивание одного на выбор.</w:t>
            </w:r>
            <w:r w:rsidR="00050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«Мой папа самый лучший». </w:t>
            </w:r>
            <w:r w:rsidR="00832911">
              <w:rPr>
                <w:rFonts w:ascii="Times New Roman" w:hAnsi="Times New Roman" w:cs="Times New Roman"/>
                <w:sz w:val="24"/>
                <w:szCs w:val="24"/>
              </w:rPr>
              <w:t>Конкурс рисунков среди детей старших групп «Мой папа».  Игры – эстафеты «Попади в цель», «Кенгуру», «Передай шарик».</w:t>
            </w:r>
          </w:p>
          <w:p w:rsidR="004F01FA" w:rsidRDefault="00050135" w:rsidP="0083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Д/и: «Что нужно для работы». </w:t>
            </w:r>
          </w:p>
          <w:p w:rsidR="00832911" w:rsidRDefault="00832911" w:rsidP="0083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и пение песен «Папа» (муз.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Куликова), «Про папу и дочку», «Любимый папа» (муз.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</w:tr>
      <w:tr w:rsidR="00535F6A" w:rsidTr="00050135">
        <w:trPr>
          <w:trHeight w:val="280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F74000" w:rsidRPr="00E051CB" w:rsidRDefault="00F74000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CB">
              <w:rPr>
                <w:rFonts w:ascii="Times New Roman" w:hAnsi="Times New Roman" w:cs="Times New Roman"/>
                <w:b/>
                <w:sz w:val="24"/>
                <w:szCs w:val="24"/>
              </w:rPr>
              <w:t>17.06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</w:tcBorders>
          </w:tcPr>
          <w:p w:rsidR="004F01FA" w:rsidRPr="00E051CB" w:rsidRDefault="00F74000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CB">
              <w:rPr>
                <w:rFonts w:ascii="Times New Roman" w:hAnsi="Times New Roman" w:cs="Times New Roman"/>
                <w:b/>
                <w:sz w:val="24"/>
                <w:szCs w:val="24"/>
              </w:rPr>
              <w:t>День радуги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4F01FA" w:rsidRPr="00E051CB" w:rsidRDefault="00F74000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CB">
              <w:rPr>
                <w:rFonts w:ascii="Times New Roman" w:hAnsi="Times New Roman" w:cs="Times New Roman"/>
                <w:b/>
                <w:sz w:val="24"/>
                <w:szCs w:val="24"/>
              </w:rPr>
              <w:t>18.06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</w:tcPr>
          <w:p w:rsidR="00F74000" w:rsidRPr="00E051CB" w:rsidRDefault="003F6287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насекомых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F01FA" w:rsidRPr="00E051CB" w:rsidRDefault="00F74000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CB">
              <w:rPr>
                <w:rFonts w:ascii="Times New Roman" w:hAnsi="Times New Roman" w:cs="Times New Roman"/>
                <w:b/>
                <w:sz w:val="24"/>
                <w:szCs w:val="24"/>
              </w:rPr>
              <w:t>19.06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</w:tcPr>
          <w:p w:rsidR="004F01FA" w:rsidRPr="00E051CB" w:rsidRDefault="003F6287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цветов</w:t>
            </w:r>
          </w:p>
        </w:tc>
      </w:tr>
      <w:tr w:rsidR="00F74000" w:rsidTr="00050135">
        <w:trPr>
          <w:trHeight w:val="253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F74000" w:rsidRDefault="00F74000" w:rsidP="004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</w:tcBorders>
          </w:tcPr>
          <w:p w:rsidR="00F74000" w:rsidRDefault="00E765F0" w:rsidP="00E76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5F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с детьми за явлениями природы, уточнить представления о радуге, грозе, громе, дожде. Чтение: И.Соколов-Микитов «Радуга». Продуктивная деятельность: «Радуга-дуга» (рисование пластилином). Уроки Айболита «Что делать, если ты поранился?» Трудовая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765F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65F0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E76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больница»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765F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книг). Д/и «</w:t>
            </w:r>
            <w:proofErr w:type="gramStart"/>
            <w:r w:rsidRPr="00E765F0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 w:rsidRPr="00E76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кого не стало», «Найди </w:t>
            </w:r>
            <w:r w:rsidRPr="00E76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описанию». </w:t>
            </w:r>
            <w:proofErr w:type="gramStart"/>
            <w:r w:rsidRPr="00E765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65F0">
              <w:rPr>
                <w:rFonts w:ascii="Times New Roman" w:eastAsia="Times New Roman" w:hAnsi="Times New Roman" w:cs="Times New Roman"/>
                <w:sz w:val="24"/>
                <w:szCs w:val="24"/>
              </w:rPr>
              <w:t>/и: «Жмурки», Кто скорее до флажка». Работа с родителями, консультация на тему «Отдых на природе».</w:t>
            </w:r>
          </w:p>
          <w:p w:rsidR="006A1130" w:rsidRDefault="006A1130" w:rsidP="00E76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130" w:rsidRPr="00E765F0" w:rsidRDefault="006A1130" w:rsidP="00E7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F74000" w:rsidRDefault="00F74000" w:rsidP="004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</w:tcPr>
          <w:p w:rsidR="003F6287" w:rsidRDefault="003F6287" w:rsidP="003F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с детьми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несекомыми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Беседа с детьми «Такие разные насекомые».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«Божья коровка…», И. Соколов-Микитов «Кузнечик», «Пауки», «Рой».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«Разные бабочки». Д/и: «Что за насекомые», «Угадай по описанию».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«Замри – отомри»,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«Пчёлки и ласточки».   </w:t>
            </w:r>
          </w:p>
          <w:p w:rsidR="003F6287" w:rsidRPr="00E765F0" w:rsidRDefault="003F6287" w:rsidP="00E05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F74000" w:rsidRDefault="00F74000" w:rsidP="004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</w:tcPr>
          <w:p w:rsidR="003F6287" w:rsidRPr="00E051CB" w:rsidRDefault="003F6287" w:rsidP="007A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«Волшебные цветы». Чтение произведения Ж.Санд «О чём говорят цветы». </w:t>
            </w:r>
            <w:r w:rsidR="00050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«Здравствуй, июнь!».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«Собери букет». Коллективная аппликация «Волшебная  поляна».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/и: «Я садовником родился..». Соревнование «Кто быстрее посадит цветы луговые и содовые». Уход за цветами на клумбе.</w:t>
            </w:r>
          </w:p>
        </w:tc>
      </w:tr>
      <w:tr w:rsidR="00F74000" w:rsidTr="00050135">
        <w:trPr>
          <w:trHeight w:val="336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F74000" w:rsidRPr="00607D53" w:rsidRDefault="00370948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20.06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</w:tcBorders>
          </w:tcPr>
          <w:p w:rsidR="00F74000" w:rsidRPr="00607D53" w:rsidRDefault="00FA1FB1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53">
              <w:rPr>
                <w:rFonts w:ascii="Times New Roman" w:hAnsi="Times New Roman" w:cs="Times New Roman"/>
                <w:b/>
                <w:sz w:val="24"/>
                <w:szCs w:val="24"/>
              </w:rPr>
              <w:t>День транспорта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F74000" w:rsidRPr="00607D53" w:rsidRDefault="00370948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53">
              <w:rPr>
                <w:rFonts w:ascii="Times New Roman" w:hAnsi="Times New Roman" w:cs="Times New Roman"/>
                <w:b/>
                <w:sz w:val="24"/>
                <w:szCs w:val="24"/>
              </w:rPr>
              <w:t>23.06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</w:tcPr>
          <w:p w:rsidR="00F74000" w:rsidRPr="00607D53" w:rsidRDefault="00FA1FB1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F74000" w:rsidRPr="00607D53" w:rsidRDefault="00370948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53">
              <w:rPr>
                <w:rFonts w:ascii="Times New Roman" w:hAnsi="Times New Roman" w:cs="Times New Roman"/>
                <w:b/>
                <w:sz w:val="24"/>
                <w:szCs w:val="24"/>
              </w:rPr>
              <w:t>24.06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</w:tcPr>
          <w:p w:rsidR="00370948" w:rsidRPr="00607D53" w:rsidRDefault="00E051CB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53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профессии</w:t>
            </w:r>
          </w:p>
        </w:tc>
      </w:tr>
      <w:tr w:rsidR="00370948" w:rsidTr="00050135">
        <w:trPr>
          <w:trHeight w:val="280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370948" w:rsidRDefault="00370948" w:rsidP="004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</w:tcBorders>
          </w:tcPr>
          <w:p w:rsidR="00370948" w:rsidRPr="00607D53" w:rsidRDefault="00FA1FB1" w:rsidP="0060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5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с детьми за проезжающим транспортом. Продуктивная деятельность (аппликация «Мы едем, едем, едем»). Рассматривание альбома «Транспортные средства». Д/и «Летает - не летает», «Назови не ошибись», «</w:t>
            </w:r>
            <w:proofErr w:type="gramStart"/>
            <w:r w:rsidRPr="00607D53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607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чём ездит». Спортивное соревнование «Весёлая скакалочка». Беседа с детьми по ОБЖ «Правила безопасности на лестнице». Загадывание загадок о транспорте. Трудовая деятельность (мытьё уличных игрушек). С/</w:t>
            </w:r>
            <w:proofErr w:type="spellStart"/>
            <w:proofErr w:type="gramStart"/>
            <w:r w:rsidRPr="00607D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07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«Автомобилисты», «Пешеходы», «Пост ГАИ». </w:t>
            </w:r>
            <w:proofErr w:type="gramStart"/>
            <w:r w:rsidRPr="00607D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7D53">
              <w:rPr>
                <w:rFonts w:ascii="Times New Roman" w:eastAsia="Times New Roman" w:hAnsi="Times New Roman" w:cs="Times New Roman"/>
                <w:sz w:val="24"/>
                <w:szCs w:val="24"/>
              </w:rPr>
              <w:t>/и: «Лохматый пёс», «Самолёты», «Поезд». Работа с родителями, консультация «Эти правила должен знать каждый».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370948" w:rsidRPr="00607D53" w:rsidRDefault="00370948" w:rsidP="004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</w:tcPr>
          <w:p w:rsidR="00370948" w:rsidRDefault="00D2108E" w:rsidP="00E051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«Какие </w:t>
            </w:r>
            <w:r w:rsidR="000C3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летние 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спорта вы знаете?».</w:t>
            </w:r>
            <w:r w:rsidR="000C3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«Мы любим спорт». </w:t>
            </w:r>
            <w:r w:rsidR="0055264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музыкальных произведений о спорте и спортсменах. Конкурс «Угадай вид спорта». Катание на самокатах и велосипедах. С/</w:t>
            </w:r>
            <w:proofErr w:type="spellStart"/>
            <w:proofErr w:type="gramStart"/>
            <w:r w:rsidR="0055264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55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«Олимпиада». Спортивные игры с мячом. </w:t>
            </w:r>
          </w:p>
          <w:p w:rsidR="00832911" w:rsidRDefault="00832911" w:rsidP="00E051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«Что перепутал художник?». Рассматривание иллюстраций «Спорт».</w:t>
            </w:r>
          </w:p>
          <w:p w:rsidR="00E50056" w:rsidRPr="00607D53" w:rsidRDefault="00E50056" w:rsidP="00E0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пословиц и поговорок, разгадывание загадок о спорте. 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370948" w:rsidRPr="00607D53" w:rsidRDefault="00370948" w:rsidP="004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</w:tcPr>
          <w:p w:rsidR="00370948" w:rsidRPr="00607D53" w:rsidRDefault="00E051CB" w:rsidP="0051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5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«Все профессии нужны, все профессии важны». Чтение стихотворения В. Маяковского «Кем быть» Загадывание загадок о профессиях. Спортивное соревнование «Прокати мяч через туннель». Беседа с детьми по ОБЖ «Берегите глаза». Наблюдение с детьми за погодой, отметить основные характерные признаки. Д/и «Кому что нуж</w:t>
            </w:r>
            <w:r w:rsid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07D53">
              <w:rPr>
                <w:rFonts w:ascii="Times New Roman" w:eastAsia="Times New Roman" w:hAnsi="Times New Roman" w:cs="Times New Roman"/>
                <w:sz w:val="24"/>
                <w:szCs w:val="24"/>
              </w:rPr>
              <w:t>о для работы?», «Назови, я от</w:t>
            </w:r>
            <w:r w:rsid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гадаю». </w:t>
            </w:r>
            <w:proofErr w:type="gramStart"/>
            <w:r w:rsid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>/и «Попади в обруч», «М</w:t>
            </w:r>
            <w:r w:rsidRPr="00607D53">
              <w:rPr>
                <w:rFonts w:ascii="Times New Roman" w:eastAsia="Times New Roman" w:hAnsi="Times New Roman" w:cs="Times New Roman"/>
                <w:sz w:val="24"/>
                <w:szCs w:val="24"/>
              </w:rPr>
              <w:t>ышеловка», «Найди где спрятано».С/</w:t>
            </w:r>
            <w:proofErr w:type="spellStart"/>
            <w:r w:rsidRPr="00607D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07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«Семья», «Дочки-матери».</w:t>
            </w:r>
          </w:p>
        </w:tc>
      </w:tr>
      <w:tr w:rsidR="00370948" w:rsidTr="00050135">
        <w:trPr>
          <w:trHeight w:val="299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370948" w:rsidRPr="00511670" w:rsidRDefault="00370948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70">
              <w:rPr>
                <w:rFonts w:ascii="Times New Roman" w:hAnsi="Times New Roman" w:cs="Times New Roman"/>
                <w:b/>
                <w:sz w:val="24"/>
                <w:szCs w:val="24"/>
              </w:rPr>
              <w:t>25.06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</w:tcBorders>
          </w:tcPr>
          <w:p w:rsidR="00370948" w:rsidRPr="00511670" w:rsidRDefault="00511670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70">
              <w:rPr>
                <w:rFonts w:ascii="Times New Roman" w:hAnsi="Times New Roman" w:cs="Times New Roman"/>
                <w:b/>
                <w:sz w:val="24"/>
                <w:szCs w:val="24"/>
              </w:rPr>
              <w:t>День юных мастеров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370948" w:rsidRPr="00511670" w:rsidRDefault="00370948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70">
              <w:rPr>
                <w:rFonts w:ascii="Times New Roman" w:hAnsi="Times New Roman" w:cs="Times New Roman"/>
                <w:b/>
                <w:sz w:val="24"/>
                <w:szCs w:val="24"/>
              </w:rPr>
              <w:t>26.06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</w:tcPr>
          <w:p w:rsidR="00370948" w:rsidRPr="00511670" w:rsidRDefault="00511670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70">
              <w:rPr>
                <w:rFonts w:ascii="Times New Roman" w:hAnsi="Times New Roman" w:cs="Times New Roman"/>
                <w:b/>
                <w:sz w:val="24"/>
                <w:szCs w:val="24"/>
              </w:rPr>
              <w:t>День загадок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370948" w:rsidRPr="00511670" w:rsidRDefault="00370948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670">
              <w:rPr>
                <w:rFonts w:ascii="Times New Roman" w:hAnsi="Times New Roman" w:cs="Times New Roman"/>
                <w:b/>
                <w:sz w:val="24"/>
                <w:szCs w:val="24"/>
              </w:rPr>
              <w:t>27.06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</w:tcPr>
          <w:p w:rsidR="00370948" w:rsidRPr="00511670" w:rsidRDefault="00EB3B56" w:rsidP="004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мультфильмов</w:t>
            </w:r>
          </w:p>
        </w:tc>
      </w:tr>
      <w:tr w:rsidR="00370948" w:rsidTr="00050135">
        <w:trPr>
          <w:trHeight w:val="234"/>
        </w:trPr>
        <w:tc>
          <w:tcPr>
            <w:tcW w:w="892" w:type="dxa"/>
            <w:tcBorders>
              <w:top w:val="single" w:sz="4" w:space="0" w:color="auto"/>
            </w:tcBorders>
          </w:tcPr>
          <w:p w:rsidR="00370948" w:rsidRDefault="00370948" w:rsidP="004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single" w:sz="4" w:space="0" w:color="auto"/>
            </w:tcBorders>
          </w:tcPr>
          <w:p w:rsidR="00370948" w:rsidRPr="00511670" w:rsidRDefault="00511670" w:rsidP="0051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«Что такое народные промыслы». Чтение стихотворения Е. Благининой «Не мешайте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трудиться». </w:t>
            </w:r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Уроки Айболита «Осторожно - лекарства!». Трудовая деятельность (вырыв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ание сорняков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клумбах</w:t>
            </w:r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>/и «Беги в дом, который назову», «Котята и щенята»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«Пастух и стадо». </w:t>
            </w:r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Д/и «Опиши предмет», «Испорченный телефон», «</w:t>
            </w:r>
            <w:proofErr w:type="gramStart"/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живёт?». Работа с родителями, брошюра «Наказание и поощрение»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370948" w:rsidRDefault="00370948" w:rsidP="004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</w:tcBorders>
          </w:tcPr>
          <w:p w:rsidR="00370948" w:rsidRPr="00511670" w:rsidRDefault="00511670" w:rsidP="0051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детьми «Теперь мы знаем всё друзья. Что делать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можно, что нельзя»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азгадывание загадок о лете</w:t>
            </w:r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>. Игра-эстафета «Пронеси предмет и не 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ни». Продуктивная деятельность</w:t>
            </w:r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«Нарисуй отгадку на мою загадку». </w:t>
            </w:r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Уроки Айболита «Осторожно солнце!» Трудовая деяте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льность (Уборка площадки).  Д/и «Узнай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>ощупь</w:t>
            </w:r>
            <w:proofErr w:type="spellEnd"/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«Чего не стало?», «Назови одним словом». </w:t>
            </w:r>
            <w:proofErr w:type="gramStart"/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>/и «Достань платок», «не оставайся на земле». Работа с родителями, консультация «Детские страхи»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370948" w:rsidRPr="00511670" w:rsidRDefault="00370948" w:rsidP="004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</w:tcBorders>
          </w:tcPr>
          <w:p w:rsidR="00370948" w:rsidRPr="00511670" w:rsidRDefault="00EB3B56" w:rsidP="00671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«Ваши любимые мультфильмы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Беседа с детьми по ОБЖ «Если ты потерялся». Словесная игра «Назови слова на букву...» Трудовая деятельность (помыть комнатные цветы). Наблюдение с 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детьми за насекомыми (жуки), отметить среду их обитания, 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жность в жизни людей.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СнимА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кино», «Кинотеатр». Д/и «</w:t>
            </w:r>
            <w:proofErr w:type="gram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 каких ты знаешь</w:t>
            </w:r>
            <w:proofErr w:type="gram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насекомых», «К названному дереву беги». Работа с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консультация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«Компьютерные игры».</w:t>
            </w:r>
          </w:p>
        </w:tc>
      </w:tr>
    </w:tbl>
    <w:p w:rsidR="00671862" w:rsidRDefault="00671862" w:rsidP="00F03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862">
        <w:rPr>
          <w:rFonts w:ascii="Times New Roman" w:hAnsi="Times New Roman" w:cs="Times New Roman"/>
          <w:b/>
          <w:sz w:val="24"/>
          <w:szCs w:val="24"/>
        </w:rPr>
        <w:lastRenderedPageBreak/>
        <w:t>ИЮЛЬ</w:t>
      </w:r>
    </w:p>
    <w:tbl>
      <w:tblPr>
        <w:tblW w:w="5114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4280"/>
        <w:gridCol w:w="630"/>
        <w:gridCol w:w="4250"/>
        <w:gridCol w:w="630"/>
        <w:gridCol w:w="4513"/>
      </w:tblGrid>
      <w:tr w:rsidR="00671862" w:rsidRPr="00671862" w:rsidTr="00671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EB3B56" w:rsidP="00EB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70">
              <w:rPr>
                <w:rFonts w:ascii="Times New Roman" w:hAnsi="Times New Roman" w:cs="Times New Roman"/>
                <w:b/>
                <w:sz w:val="24"/>
                <w:szCs w:val="24"/>
              </w:rPr>
              <w:t>День огородника</w:t>
            </w: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A3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A3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солнца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A3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A3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имени</w:t>
            </w:r>
          </w:p>
        </w:tc>
      </w:tr>
      <w:tr w:rsidR="00671862" w:rsidRPr="00671862" w:rsidTr="00671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Default="00EB3B56" w:rsidP="00EB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«Какие овощи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знаете». </w:t>
            </w:r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Отгадывание загадок об овощах. Д/и «Что растёт в саду, а что в огороде», «Вершки -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орешки». </w:t>
            </w:r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Продуктивная деятельность (лепка из пластилина «Дары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лета»). Уроки Айболита: беседа с </w:t>
            </w:r>
            <w:proofErr w:type="gramStart"/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«Какие витамины вы знаете». </w:t>
            </w:r>
            <w:proofErr w:type="gramStart"/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1670">
              <w:rPr>
                <w:rFonts w:ascii="Times New Roman" w:eastAsia="Times New Roman" w:hAnsi="Times New Roman" w:cs="Times New Roman"/>
                <w:sz w:val="24"/>
                <w:szCs w:val="24"/>
              </w:rPr>
              <w:t>/и: «Затейники», «Мяч водящему», «Горячая картошка».</w:t>
            </w:r>
          </w:p>
          <w:p w:rsidR="00E50056" w:rsidRDefault="00E50056" w:rsidP="00EB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ситуация «Раз- горох, два – горох».</w:t>
            </w:r>
          </w:p>
          <w:p w:rsidR="00E50056" w:rsidRPr="00671862" w:rsidRDefault="00E50056" w:rsidP="00EB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«Вершки и корешки».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2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«Солнышко красное. Чтение загадок, стихов о солнце, солнечных и несолнечных лучах. Спортивное развлечение «Веселые старты». Наблюдение за солнцем в полдень за солнцем, обратить внимание, что оно </w:t>
            </w:r>
            <w:proofErr w:type="gram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над головой и от столба почти нет</w:t>
            </w:r>
            <w:proofErr w:type="gram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тени. Продуктивная деятельность: р</w:t>
            </w:r>
            <w:r w:rsidR="002B0276">
              <w:rPr>
                <w:rFonts w:ascii="Times New Roman" w:eastAsia="Times New Roman" w:hAnsi="Times New Roman" w:cs="Times New Roman"/>
                <w:sz w:val="24"/>
                <w:szCs w:val="24"/>
              </w:rPr>
              <w:t>исуем солнце разными техниками по выбору детей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Д/и: «Что и где слышно», «Не ошибись». </w:t>
            </w:r>
            <w:proofErr w:type="gram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/и: «Поймай солнечный зайчик», «Выше ножки от земли», «Кто самый меткий». Работа с родителями, консультация «Природа и нравственное воспитание».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96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 w:rsidR="00E50056">
              <w:rPr>
                <w:rFonts w:ascii="Times New Roman" w:eastAsia="Times New Roman" w:hAnsi="Times New Roman" w:cs="Times New Roman"/>
                <w:sz w:val="24"/>
                <w:szCs w:val="24"/>
              </w:rPr>
              <w:t>а с детьми «Что в имени твоём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». Д/и «Угадай, кто позвал», «Кого не стало?». Спортивное соревнование «</w:t>
            </w:r>
            <w:proofErr w:type="spell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парами», «</w:t>
            </w:r>
            <w:proofErr w:type="spell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Ловишки-перебежки</w:t>
            </w:r>
            <w:proofErr w:type="spell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одной ноге», Конструирование из бумаги - лягушка (оригами). Рассказывание р.н.с. «Лиса и кувшин</w:t>
            </w:r>
            <w:r w:rsidR="00965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Хороводная игра «Мы на луг ходили». С/</w:t>
            </w:r>
            <w:proofErr w:type="spellStart"/>
            <w:proofErr w:type="gram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«Автомобилисты, «Пост ГАИ». Работа с родителями, беседа «Как не надо кормить ребёнка».</w:t>
            </w:r>
          </w:p>
        </w:tc>
      </w:tr>
      <w:tr w:rsidR="00671862" w:rsidRPr="00671862" w:rsidTr="00671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A3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вежливости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A3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F03B4E" w:rsidP="00A3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День ветерка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A3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2B0276" w:rsidP="00A3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Ивана Купала</w:t>
            </w:r>
          </w:p>
        </w:tc>
      </w:tr>
      <w:tr w:rsidR="00671862" w:rsidRPr="00671862" w:rsidTr="00671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2B0276" w:rsidP="002B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«Если</w:t>
            </w:r>
            <w:r w:rsidR="00671862"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вежливы». Чтение произведения О. Осеевой «Волшебное слово». Этюд «Скажи комплимент товарищу». Наблюдение за солнцем, отметить, оно находится высоко, греет жарко. Игровые упражнения «Учимся здороваться и </w:t>
            </w:r>
            <w:r w:rsidR="00671862"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прощаться». Уроки Айболита «если хочешь быть </w:t>
            </w:r>
            <w:proofErr w:type="gramStart"/>
            <w:r w:rsidR="00671862"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закаляйся!»</w:t>
            </w:r>
            <w:r w:rsidR="00671862"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Продуктивная деятельность (рисование по замыслу). С/</w:t>
            </w:r>
            <w:proofErr w:type="spellStart"/>
            <w:proofErr w:type="gramStart"/>
            <w:r w:rsidR="00671862"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671862"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К нам пришли гости», «Вежливые хозяева». Д/и «Назови ласково», «Скажи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71862"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71862"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="00671862"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 w:rsidR="00671862"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71862"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/и «Пробеги и не задень», «Третий лишний», «Допрыгни до флажка». Работа с родителями, консультация «Как правильно одеть ребёнка в жаркую погоду».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2B0276" w:rsidP="00F0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3B4E"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ветром, рассказать о его значении в природе и в жизни людей. Заучивание отрывка А.С. Пу</w:t>
            </w:r>
            <w:r w:rsidR="00F03B4E">
              <w:rPr>
                <w:rFonts w:ascii="Times New Roman" w:eastAsia="Times New Roman" w:hAnsi="Times New Roman" w:cs="Times New Roman"/>
                <w:sz w:val="24"/>
                <w:szCs w:val="24"/>
              </w:rPr>
              <w:t>шкина «Ветер, ветер ты могуч...»</w:t>
            </w:r>
            <w:proofErr w:type="gramStart"/>
            <w:r w:rsidR="00F03B4E"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3B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03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3B4E"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Продуктивная работа (аппликация «Разноцветные бабочки») Д/и «Летает не летает», «Съедобное - не съедобное». </w:t>
            </w:r>
            <w:proofErr w:type="gramStart"/>
            <w:r w:rsidR="00F03B4E"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="00F03B4E"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/и «Лётчики», «Пилоты». Трудовая деятельность (рыхление земли на огороде). Работа с родителями, беседа: «Игры на свежем воздухе». Объявить конкурс поделок из бумаги.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Default="002B0276" w:rsidP="00A3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</w:t>
            </w:r>
            <w:r w:rsid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празднике Ивана Купала.  Досуг «Как прожить нам без воды?». 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«</w:t>
            </w:r>
            <w:r w:rsidR="00A302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воде»</w:t>
            </w:r>
            <w:r w:rsid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9209B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 (коллективная аппликация «Мир моря»). Рассматривание альбома «Обитатели морских</w:t>
            </w:r>
            <w:r w:rsid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глубин». </w:t>
            </w:r>
            <w:r w:rsidR="00B9209B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>Д/и «</w:t>
            </w:r>
            <w:r w:rsidR="00B9209B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 морских обитателей», «</w:t>
            </w:r>
            <w:proofErr w:type="gramStart"/>
            <w:r w:rsidR="00B9209B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="00B9209B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</w:t>
            </w:r>
            <w:r w:rsidR="00B9209B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живёт». С/</w:t>
            </w:r>
            <w:proofErr w:type="spellStart"/>
            <w:proofErr w:type="gramStart"/>
            <w:r w:rsidR="00B9209B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B9209B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«Капитаны корабля», «Мы плывём на пароходе». </w:t>
            </w:r>
            <w:proofErr w:type="gramStart"/>
            <w:r w:rsidR="00B9209B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9209B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>/и «Море волнуется раз...», «Ручеек», «С кочки на кочку».</w:t>
            </w:r>
          </w:p>
          <w:p w:rsidR="00E50056" w:rsidRPr="00671862" w:rsidRDefault="00E50056" w:rsidP="00A3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862" w:rsidRPr="00671862" w:rsidTr="00671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0A7330" w:rsidRDefault="000A7330" w:rsidP="00A3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7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A3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A3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сказок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A3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A3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птиц</w:t>
            </w:r>
          </w:p>
        </w:tc>
      </w:tr>
      <w:tr w:rsidR="00671862" w:rsidRPr="00671862" w:rsidTr="00671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Default="000A7330" w:rsidP="00A3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семье. </w:t>
            </w:r>
            <w:r w:rsidR="00077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герба семьи. </w:t>
            </w:r>
            <w:r w:rsidR="00DF7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стихов Г. </w:t>
            </w:r>
            <w:proofErr w:type="spellStart"/>
            <w:r w:rsidR="00DF7F1A">
              <w:rPr>
                <w:rFonts w:ascii="Times New Roman" w:eastAsia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="00DF7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«Мамин день», Е. </w:t>
            </w:r>
            <w:proofErr w:type="gramStart"/>
            <w:r w:rsidR="00DF7F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Благинина</w:t>
            </w:r>
            <w:proofErr w:type="gramEnd"/>
            <w:r w:rsidR="00DF7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 w:rsidR="00DF7F1A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="00DF7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мама». Сюжетно-ролевая игра «Семья». Продуктивная деятельность «Салфетки для праздничного стола»</w:t>
            </w:r>
            <w:proofErr w:type="gramStart"/>
            <w:r w:rsidR="00DF7F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5264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52646">
              <w:rPr>
                <w:rFonts w:ascii="Times New Roman" w:eastAsia="Times New Roman" w:hAnsi="Times New Roman" w:cs="Times New Roman"/>
                <w:sz w:val="24"/>
                <w:szCs w:val="24"/>
              </w:rPr>
              <w:t>азвлечение «День семьи».</w:t>
            </w:r>
          </w:p>
          <w:p w:rsidR="00E50056" w:rsidRPr="00671862" w:rsidRDefault="00E50056" w:rsidP="00A3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беседа «Праздники в моей семье»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стихотворения Я. Акима «Моя родня».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A3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«Какие вы знаете сказки?». Литературная </w:t>
            </w:r>
            <w:proofErr w:type="gram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proofErr w:type="gram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 какой сказки герой». Конкурс рисунков «Моя любимая</w:t>
            </w:r>
            <w:r w:rsidR="00A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сказка». Беседа с детьми 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«Техника безопасности при работе с ножницами». Трудовая деятельность (подмести площадку). Вечер развлечений «Герои любимых сказок». </w:t>
            </w:r>
            <w:proofErr w:type="gram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 «Найди себе пару», «С кочки на кочку», «Пожарные на учении».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80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с детьми за птицами на участке, отметить внешний вид, окраску, прививать любовь к живой природе. Беседа с детьми «Птицы – наши друзья». Загадывание загадок о птицах. Эстафеты</w:t>
            </w:r>
            <w:r w:rsidR="00802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мячом. Беседа с детьми 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«Незнакомые люди». Д/и «Доскажи словечко», «Угадай птицу по описанию». </w:t>
            </w:r>
            <w:proofErr w:type="gram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/и: «Пингвины с мячом», «Коршун и наседка». Коллективный труд на территории участка. </w:t>
            </w:r>
          </w:p>
        </w:tc>
      </w:tr>
      <w:tr w:rsidR="00671862" w:rsidRPr="00671862" w:rsidTr="00671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80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80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80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середины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80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EB3B56" w:rsidRDefault="00EB3B56" w:rsidP="0080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Диснея в гостях</w:t>
            </w:r>
          </w:p>
        </w:tc>
      </w:tr>
      <w:tr w:rsidR="00671862" w:rsidRPr="00671862" w:rsidTr="00671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80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«Каких вы знаете домашних и диких животных, и чем они отличаются?» Чтение произведения А. </w:t>
            </w:r>
            <w:proofErr w:type="spell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Опкова</w:t>
            </w:r>
            <w:proofErr w:type="spell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«Зверобой». Загадывание загадок о животных. Игры-забавы «Выбивной», «Классики». Продуктивная деятельность (коллективная работа по аппликации «Чудесный мир»). Рассматривание альбома «Звери средней полосы». Д/и «Чей детёныш?», «</w:t>
            </w:r>
            <w:proofErr w:type="gram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живёт». </w:t>
            </w:r>
            <w:proofErr w:type="gram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 «У медведя во бору», «Лохматый пёс», «Котята и щенята».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96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детьми «Июль - середина лета». Заучивание стихотворения 3. Александровой «Дождик». Спортивное </w:t>
            </w:r>
            <w:r w:rsidR="009652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«Чудесная скакалка»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Продуктивная деятельность: «Волшебный цветок» (</w:t>
            </w:r>
            <w:proofErr w:type="spell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). Д/и «Найди цветок по описанию», «Из какой сказки герой». С/</w:t>
            </w:r>
            <w:proofErr w:type="spellStart"/>
            <w:proofErr w:type="gram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едем отдыхать на море», «Автомобилисты», «Шофёры». </w:t>
            </w:r>
            <w:proofErr w:type="gram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 «Мой весёлый, звонкий 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мяч», «Кто быстрее», «Из кружка в кружок». Работа с родителями, консультация «Наказание и поощрение».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211" w:rsidRPr="00671862" w:rsidRDefault="00EB3B56" w:rsidP="00EB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детьми «Мои любимые герои Диснея». «Путешествие по сказкам Диснея». Продуктивная деятельность (раскрась  героя из любимого мультфильма).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/и: «Том и Джерри» (Кот и мыши). Д/ и: «Угадай героя по описанию».</w:t>
            </w:r>
            <w:r w:rsidR="00275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71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У. Диснея по желанию детей.</w:t>
            </w:r>
          </w:p>
        </w:tc>
      </w:tr>
      <w:tr w:rsidR="00671862" w:rsidRPr="00671862" w:rsidTr="00671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театра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8C633E" w:rsidP="000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безопасности </w:t>
            </w:r>
          </w:p>
        </w:tc>
      </w:tr>
      <w:tr w:rsidR="00671862" w:rsidRPr="00671862" w:rsidTr="00671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растениями цветника, показать, что после полив</w:t>
            </w:r>
            <w:r w:rsidR="00055040">
              <w:rPr>
                <w:rFonts w:ascii="Times New Roman" w:eastAsia="Times New Roman" w:hAnsi="Times New Roman" w:cs="Times New Roman"/>
                <w:sz w:val="24"/>
                <w:szCs w:val="24"/>
              </w:rPr>
              <w:t>а растения оживают. КВН «Математика- это весело»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». Соревнование «Веселый обруч». Д/и: «</w:t>
            </w:r>
            <w:proofErr w:type="spell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Добавлялки</w:t>
            </w:r>
            <w:proofErr w:type="spell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», «Отвечай быстро», «Подбери по цвету, форме, величине», «</w:t>
            </w:r>
            <w:r w:rsidR="00055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это бывает». Беседа 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 у нас в квартире газ». Продуктивная деятельность: композиция с цветами. Трудовая деятельность (наносить песок в песочницу). Работа с родителями, беседа «Переходим улицу!».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Default="00671862" w:rsidP="0005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«Как вести себя в театре». Театрализованная деятельность (инсц</w:t>
            </w:r>
            <w:r w:rsidR="00055040">
              <w:rPr>
                <w:rFonts w:ascii="Times New Roman" w:eastAsia="Times New Roman" w:hAnsi="Times New Roman" w:cs="Times New Roman"/>
                <w:sz w:val="24"/>
                <w:szCs w:val="24"/>
              </w:rPr>
              <w:t>енировка сказки «</w:t>
            </w:r>
            <w:proofErr w:type="spellStart"/>
            <w:r w:rsidR="00055040">
              <w:rPr>
                <w:rFonts w:ascii="Times New Roman" w:eastAsia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055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избушка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»). Спортивный досуг «Футбол». Продуктивная деятельность (рисование палочками на сыром песке). Трудовая деятельность («</w:t>
            </w:r>
            <w:proofErr w:type="spell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больница» ремонт книг). Д/и: «Так бывает или нет», «Что закрыто на картинке». </w:t>
            </w:r>
            <w:proofErr w:type="gram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/и: «Бездомный заяц», «Прятки». С/</w:t>
            </w:r>
            <w:proofErr w:type="spellStart"/>
            <w:proofErr w:type="gram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«Мы пришли в театр», «Артисты». </w:t>
            </w:r>
          </w:p>
          <w:p w:rsidR="001A7F49" w:rsidRDefault="001A7F49" w:rsidP="0005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F49" w:rsidRPr="00671862" w:rsidRDefault="001A7F49" w:rsidP="0005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8C633E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</w:t>
            </w:r>
            <w:r w:rsidR="00E9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</w:t>
            </w:r>
            <w:proofErr w:type="spellStart"/>
            <w:r w:rsidR="00E9489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деятельность (почистить клумбу от сухих растений). Д/и «Испорченный телефон», «Покажи цветок, который назову», «Продолжай за мной». Уроки Айболита «Мойте руки перед едой!» </w:t>
            </w:r>
            <w:proofErr w:type="gram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/и «Бездомный заяц», «Гуси, гуси...», «Выбивного». Работа с родителями консультация «Обучение детей правилам поведения за столом».</w:t>
            </w:r>
          </w:p>
        </w:tc>
      </w:tr>
      <w:tr w:rsidR="00671862" w:rsidRPr="00671862" w:rsidTr="00671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FA1FB1" w:rsidP="000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День тишины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18314C" w:rsidRDefault="0018314C" w:rsidP="000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красоты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волшебства</w:t>
            </w:r>
          </w:p>
        </w:tc>
      </w:tr>
      <w:tr w:rsidR="00671862" w:rsidRPr="00671862" w:rsidTr="00671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FA1FB1" w:rsidP="00FA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Е. Благининой «Посидим в тишине». Беседа «Живая и неживая природа». Экологическая игра «Что о чём». Разучивание скороговорок. Коллективный труд на участке по уборке территории. Продуктивная деятельность: «Рисуем восковыми мелками». Беседа с детьми «Спички детям не игрушки!».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/и: «Бездомный заяц», «прятки». Д/и: «Четвёртый лишний».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18314C" w:rsidRDefault="0018314C" w:rsidP="0018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с детьми за цветами на клумбе, отметить разнообразную окраску, красоту каждого цветка. Беседа с детьми «Что такое красота». Конкурс красоты «Мисс </w:t>
            </w:r>
            <w:proofErr w:type="spellStart"/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t>». С/</w:t>
            </w:r>
            <w:proofErr w:type="spellStart"/>
            <w:proofErr w:type="gramStart"/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Салон красоты», «Парикмахерская». Д/и «Кто больше назовёт цветов», «На что похоже?». П/и «»Что мы делали не скажем, а что </w:t>
            </w:r>
            <w:proofErr w:type="gramStart"/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видели</w:t>
            </w:r>
            <w:proofErr w:type="gramEnd"/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покажем». Творческая игра «Мы построим красивый дом». Работа с родителями, консультация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Ядовитые растения</w:t>
            </w:r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детьми «Что такое волшебство». Чтение любимых волшебных сказок. Досуг «Путешествие в волшебную страну». Продуктивная деятельность (конструирование из бумаги) «Волшебная </w:t>
            </w:r>
            <w:r w:rsidR="00055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палочка». Беседа с детьми по 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«Если тебя зовет незнакомый человек». Трудовая деятельность (протереть пыль в уголке природы, помыть листья цветов, взрыхлить землю </w:t>
            </w:r>
            <w:proofErr w:type="gram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горшка). Спортивн</w:t>
            </w:r>
            <w:r w:rsidR="00055040">
              <w:rPr>
                <w:rFonts w:ascii="Times New Roman" w:eastAsia="Times New Roman" w:hAnsi="Times New Roman" w:cs="Times New Roman"/>
                <w:sz w:val="24"/>
                <w:szCs w:val="24"/>
              </w:rPr>
              <w:t>ый досуг «Меткие стрелки».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/и «»</w:t>
            </w:r>
            <w:proofErr w:type="spell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«Хитрая лиса», «Найди свой домик». Работа с родителями, беседа «Молочные продукты очень важны для здоровья 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ребёнка».</w:t>
            </w:r>
          </w:p>
          <w:p w:rsidR="001A7F49" w:rsidRDefault="001A7F49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F49" w:rsidRPr="00671862" w:rsidRDefault="001A7F49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862" w:rsidRPr="00671862" w:rsidTr="00671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24</w:t>
            </w: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русской березки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подарков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5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="0007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военно-морского флота</w:t>
            </w:r>
          </w:p>
        </w:tc>
      </w:tr>
      <w:tr w:rsidR="00671862" w:rsidRPr="00671862" w:rsidTr="009F1ABA">
        <w:trPr>
          <w:trHeight w:val="388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845BC6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«У берёзки день рожденья». </w:t>
            </w:r>
            <w:r w:rsidR="00671862"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детьми «Береза – символ России». Наблюдение с детьми за березой, рассказать о ее лечебных свойствах. Чтение: А.Прокофьев «Береза». Заучивание стихотворения С.Есенина «Белая береза». Конкурс рисунков «Русская березка». Д/и: «Придумай слово». </w:t>
            </w:r>
            <w:proofErr w:type="gramStart"/>
            <w:r w:rsidR="00671862"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71862"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/и: «Тише едешь – дальше будешь», «Челнок», «Составь узор». Трудовая деятельность (пересадка комнатных растений). Работа с родителями, памятка «Безопасность вне дома».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8C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«Что бы вы хотели получить на день</w:t>
            </w:r>
            <w:r w:rsidR="008C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рождение?»  П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росмотр мультфильмов. Беседа с детьми по ОБЖ «Если ты потерялся». Словесная игра «Назови слова на букву...» Трудовая деятельность (помыть комнатные цветы)</w:t>
            </w:r>
            <w:proofErr w:type="gram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/Р «Идем в гости на день рожденья», «Семья».П/и «Чье звено скорее соберется», «Лиса в курятнике». Работа с родителями «Любимые игры вашего ребенка».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EF6197" w:rsidP="009F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«Военно-морской флот». Беседа</w:t>
            </w:r>
            <w:r w:rsidR="00E50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такое флот?». </w:t>
            </w:r>
            <w:proofErr w:type="gramStart"/>
            <w:r w:rsidR="00E50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Проговаривание песенки «Кораблик» (пер. с </w:t>
            </w:r>
            <w:proofErr w:type="spellStart"/>
            <w:r w:rsidR="00E50056">
              <w:rPr>
                <w:rFonts w:ascii="Times New Roman" w:eastAsia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="00E500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50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0056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С/и:  «Моряки». </w:t>
            </w:r>
            <w:r w:rsidR="009F1AB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Музыкально-спортивное развлечение «Мы – юные моряки». Слушание песен и чтение стихотворений о морском флоте</w:t>
            </w:r>
            <w:r w:rsidR="007E0182">
              <w:rPr>
                <w:rFonts w:ascii="Times New Roman" w:eastAsia="Times New Roman" w:hAnsi="Times New Roman" w:cs="Times New Roman"/>
                <w:sz w:val="24"/>
                <w:szCs w:val="24"/>
              </w:rPr>
              <w:t>: «Полосатая рубашка называется тельняшка…».</w:t>
            </w:r>
          </w:p>
        </w:tc>
      </w:tr>
      <w:tr w:rsidR="00671862" w:rsidRPr="00671862" w:rsidTr="00671862">
        <w:trPr>
          <w:trHeight w:val="149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71862" w:rsidRPr="00845BC6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B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29.07</w:t>
            </w:r>
          </w:p>
        </w:tc>
        <w:tc>
          <w:tcPr>
            <w:tcW w:w="143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71862" w:rsidRPr="00845BC6" w:rsidRDefault="00845BC6" w:rsidP="0084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B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туриста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71862" w:rsidRPr="00845BC6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B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30.07</w:t>
            </w:r>
          </w:p>
        </w:tc>
        <w:tc>
          <w:tcPr>
            <w:tcW w:w="142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71862" w:rsidRPr="00845BC6" w:rsidRDefault="00D2108E" w:rsidP="008C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металла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71862" w:rsidRPr="00845BC6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B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31.07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71862" w:rsidRPr="0018314C" w:rsidRDefault="0018314C" w:rsidP="0018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веселого настроения</w:t>
            </w:r>
          </w:p>
        </w:tc>
      </w:tr>
      <w:tr w:rsidR="00671862" w:rsidRPr="00671862" w:rsidTr="00671862">
        <w:trPr>
          <w:trHeight w:val="206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845BC6" w:rsidRDefault="00845BC6" w:rsidP="008C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«Туристы – кто это такие?» Чтение: Р. </w:t>
            </w:r>
            <w:proofErr w:type="spellStart"/>
            <w:r w:rsidRPr="00845BC6">
              <w:rPr>
                <w:rFonts w:ascii="Times New Roman" w:eastAsia="Times New Roman" w:hAnsi="Times New Roman" w:cs="Times New Roman"/>
                <w:sz w:val="24"/>
                <w:szCs w:val="24"/>
              </w:rPr>
              <w:t>Фийдуллина</w:t>
            </w:r>
            <w:proofErr w:type="spellEnd"/>
            <w:r w:rsidRPr="00845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«Все твое». Продуктивная деятельность: «Мы туристы» (аппликация).</w:t>
            </w:r>
            <w:r w:rsidR="008C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Трудовая деятельность (прополоть  цветы на клумбе</w:t>
            </w:r>
            <w:r w:rsidRPr="00845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Pr="00845BC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5BC6">
              <w:rPr>
                <w:rFonts w:ascii="Times New Roman" w:eastAsia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845BC6">
              <w:rPr>
                <w:rFonts w:ascii="Times New Roman" w:eastAsia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845BC6">
              <w:rPr>
                <w:rFonts w:ascii="Times New Roman" w:eastAsia="Times New Roman" w:hAnsi="Times New Roman" w:cs="Times New Roman"/>
                <w:sz w:val="24"/>
                <w:szCs w:val="24"/>
              </w:rPr>
              <w:t>», «Лохматый пёс», «Море волнуется раз...» Д/и «Найди клад», «Рассели птиц». с/</w:t>
            </w:r>
            <w:proofErr w:type="spellStart"/>
            <w:proofErr w:type="gramStart"/>
            <w:r w:rsidRPr="00845BC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45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«Продуктовый магазин», «Овощная лавка», «Продавец». Беседа с родителями «Отдых в выходные дни».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D2108E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детьми «Металл - его качества и свойства». Рассматривание предметов из металла, закрепление его свойств. Д/и «Что сделано из металла», «Найди и покажи». Эстафеты «Кто быстрее через препятствие», «Прокати не упусти», «Передай мяч следующему». Трудовая деятельность (наполнить песочницы песком). Продуктивная деятельность (аппликация «Бабочки на полянке»). Уроки Айболита «Уход за зубами. Советы дядюшки Бобра». </w:t>
            </w:r>
            <w:proofErr w:type="gramStart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/и «Бездомный заяц», «Гуси, гуси...»</w:t>
            </w:r>
            <w:r w:rsidR="009F1A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671862" w:rsidRDefault="00671862" w:rsidP="000B2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862" w:rsidRPr="0018314C" w:rsidRDefault="0018314C" w:rsidP="003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Н.Носова «Ф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антазеры»</w:t>
            </w:r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Развлечение с красками «Забавные картинки». Эстафеты парами. Самостоятельная деятельность (оригами - самолет) Разучивание скороговор</w:t>
            </w:r>
            <w:r w:rsid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ки «На дворе трава...»</w:t>
            </w:r>
            <w:proofErr w:type="gramStart"/>
            <w:r w:rsid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Народная игра «Море волнуется раз...», «Пятнашки» Д/и «Опиши, я отгадаю» С/</w:t>
            </w:r>
            <w:proofErr w:type="spellStart"/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«Магазин игрушек», «Продавец». Рисование «Волшебная капля» (</w:t>
            </w:r>
            <w:proofErr w:type="spellStart"/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 «Догонялки», «Хитрая лиса», «Мышеловка». </w:t>
            </w:r>
          </w:p>
        </w:tc>
      </w:tr>
    </w:tbl>
    <w:p w:rsidR="00535D68" w:rsidRPr="00535D68" w:rsidRDefault="00535D68" w:rsidP="00DF5FE2">
      <w:pPr>
        <w:shd w:val="clear" w:color="auto" w:fill="FFFFFF"/>
        <w:spacing w:after="12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5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АВГУСТ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4125"/>
        <w:gridCol w:w="630"/>
        <w:gridCol w:w="4158"/>
        <w:gridCol w:w="630"/>
        <w:gridCol w:w="4330"/>
        <w:gridCol w:w="97"/>
      </w:tblGrid>
      <w:tr w:rsidR="00535D68" w:rsidRPr="008C06A7" w:rsidTr="00535D68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535D68" w:rsidRDefault="00535D68" w:rsidP="005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535D68" w:rsidRDefault="00535D68" w:rsidP="005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добра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535D68" w:rsidRDefault="00535D68" w:rsidP="005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4.08.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535D68" w:rsidRDefault="00535D68" w:rsidP="005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стихов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535D68" w:rsidRDefault="00535D68" w:rsidP="005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5.08.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535D68" w:rsidRDefault="00535D68" w:rsidP="00535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светофора</w:t>
            </w:r>
          </w:p>
        </w:tc>
      </w:tr>
      <w:tr w:rsidR="00535D68" w:rsidRPr="008C06A7" w:rsidTr="00535D68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8C06A7" w:rsidRDefault="00535D68" w:rsidP="00D67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06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535D68" w:rsidRDefault="00535D68" w:rsidP="0053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«Как приятно делать добро». Разучивание с детьми песенки из мультфильма «Про кота Леопольда» «Если добрый 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Беседа с детьми </w:t>
            </w:r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«Внешность человека может быть обманчива». Вспомнить пословицы и поговорки о добре. Трудовая деятельность («</w:t>
            </w:r>
            <w:proofErr w:type="spellStart"/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больница» ремонт книг). Д/и «Что без чего не бывает», «Продолжай за мной», «</w:t>
            </w:r>
            <w:proofErr w:type="gramStart"/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живёт». </w:t>
            </w:r>
            <w:proofErr w:type="gramStart"/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>/и «Пробеги и не задень», «</w:t>
            </w:r>
            <w:proofErr w:type="spellStart"/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бери, ленту», «Зайцы и волк».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535D68" w:rsidRDefault="00535D68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535D68" w:rsidRDefault="00535D68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«Какие стихи вы знаете». Игра-викторина по произведениям художественной литературы. Продуктивная деятельность: конструирование из природного материала «Грибная полянка». Трудовая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ятельность (полив клумбы</w:t>
            </w:r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Хороводная игра «По малину в сад пойдем». Уроки Айболита «Овощи и фрукты – полезные для организма продукты». Д/и: «Ты начни, а я продолжу», «Продолжи стихотворение». </w:t>
            </w:r>
            <w:proofErr w:type="gramStart"/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>/и: «Догонялки», «Бездомный заяц», «</w:t>
            </w:r>
            <w:proofErr w:type="spellStart"/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535D68" w:rsidRDefault="00535D68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535D68" w:rsidRDefault="00535D68" w:rsidP="003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«Наш друг - светофор»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Продуктивная деятельность (аппликация «Светофор»). Развлечение «Весёлый светофор». Повторить с детьми правила перехода через дорогу, правила поведения </w:t>
            </w:r>
            <w:r w:rsid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улице. </w:t>
            </w:r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Загадывание загадок о транспорте. Д/и «Красный, жёлтый, зелёный», «Что можно, а чего </w:t>
            </w:r>
            <w:proofErr w:type="spellStart"/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нальзя</w:t>
            </w:r>
            <w:proofErr w:type="spellEnd"/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>». Трудовая деятельность (мытьё уличных игрушек). С/</w:t>
            </w:r>
            <w:proofErr w:type="spellStart"/>
            <w:proofErr w:type="gramStart"/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«Автомобилисты», «Пешеходы», «Пост ГАИ». </w:t>
            </w:r>
            <w:proofErr w:type="gramStart"/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5D68">
              <w:rPr>
                <w:rFonts w:ascii="Times New Roman" w:eastAsia="Times New Roman" w:hAnsi="Times New Roman" w:cs="Times New Roman"/>
                <w:sz w:val="24"/>
                <w:szCs w:val="24"/>
              </w:rPr>
              <w:t>/и «Лохматый пёс», «Самолёты», «Поезд». Работа с родителями, консультация «Эти правила должен знать каждый».</w:t>
            </w:r>
          </w:p>
        </w:tc>
      </w:tr>
      <w:tr w:rsidR="00535D68" w:rsidRPr="008C06A7" w:rsidTr="00535D68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B9209B" w:rsidRDefault="00535D68" w:rsidP="0018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B9209B" w:rsidRDefault="00D2108E" w:rsidP="0018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веселого карандаша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B9209B" w:rsidRDefault="00535D68" w:rsidP="0018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7.08.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B9209B" w:rsidRDefault="00535D68" w:rsidP="0018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шуток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B9209B" w:rsidRDefault="00535D68" w:rsidP="0018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8.08.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B9209B" w:rsidRDefault="00B9209B" w:rsidP="0018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дерева</w:t>
            </w:r>
          </w:p>
        </w:tc>
      </w:tr>
      <w:tr w:rsidR="00535D68" w:rsidRPr="008C06A7" w:rsidTr="00535D68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B9209B" w:rsidRDefault="00535D68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B9209B" w:rsidRDefault="00D2108E" w:rsidP="00F0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детьми «Как делают карандаши». Конкурс рисунков «Вот </w:t>
            </w:r>
            <w:proofErr w:type="gramStart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какое наше лето». Спортивное соревнование «</w:t>
            </w:r>
            <w:proofErr w:type="gramStart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быстрый, самый меткий». Уроки Айболита «Ядовитые растения». Продуктивная деятельность: лепка из пластилина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«Дары лета».</w:t>
            </w: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«Детский сад», «Дочки-матери». Д/и: «Испорченный телефон», «Кто позвал?». </w:t>
            </w:r>
            <w:proofErr w:type="gramStart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/и: «Хитрая лиса», «Зайцы и волк», «Кролики». 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родителями, раздача буклетов «К</w:t>
            </w: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лещ выходит на охоту».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B9209B" w:rsidRDefault="00535D68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B9209B" w:rsidRDefault="00535D68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Н.Носова «Фантазеры», инсценировка рассказа. Развлечение с красками «Забавные картинки». Эстафеты парами. Самостоятельная деятельность (оригами - самолет) Разучивание скороговорки «На дворе трава...» Трудовая деятельность (прополка огорода). Народная игра «Море волнуется раз...», «Пятнашки» Д/и «Опиши, я отгадаю» С/</w:t>
            </w:r>
            <w:proofErr w:type="spellStart"/>
            <w:proofErr w:type="gramStart"/>
            <w:r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«Магазин игрушек», «Продавец». Рисование «Волшебная капля» (</w:t>
            </w:r>
            <w:proofErr w:type="spellStart"/>
            <w:r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 «Догонялки», «Хитрая лиса», «Мышеловка». Работа с родителями, </w:t>
            </w:r>
            <w:r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информационный листок «Что нельзя есть детям»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B9209B" w:rsidRDefault="00535D68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B9209B" w:rsidRDefault="00535D68" w:rsidP="003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209B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«Такие разные деревья». Чтение С.Есенин «Клен ты мой опавший, А.Прокофьев «Береза», В.Зотов «Лесной порт развлечения. Шире шаг». Д/и: «К названному дереву беги», «Найди дерево по описанию». Работа по ОБЖ «Безопасность дома». Продуктивная деятельность: рисуем мыльные пузыри. Т</w:t>
            </w:r>
            <w:r w:rsidR="00BF3C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9209B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удовая деятельность </w:t>
            </w:r>
            <w:proofErr w:type="gramStart"/>
            <w:r w:rsidR="00B9209B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9209B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подкормка комнатных растений). </w:t>
            </w:r>
            <w:proofErr w:type="gramStart"/>
            <w:r w:rsidR="00B9209B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9209B" w:rsidRPr="00B92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/и: «Кто самый ловкий», «Мышеловка», «Медведи и пчелы». </w:t>
            </w:r>
          </w:p>
        </w:tc>
      </w:tr>
      <w:tr w:rsidR="00535D68" w:rsidRPr="008C06A7" w:rsidTr="00535D68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535D68" w:rsidP="001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9.08.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D2108E" w:rsidRDefault="00D2108E" w:rsidP="001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D2108E" w:rsidRDefault="00535D68" w:rsidP="001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10.08.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D2108E" w:rsidRDefault="00F03B4E" w:rsidP="001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строителя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535D68" w:rsidP="001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11.08.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D2108E" w:rsidP="001A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C41">
              <w:rPr>
                <w:rFonts w:ascii="Times New Roman" w:hAnsi="Times New Roman" w:cs="Times New Roman"/>
                <w:b/>
                <w:sz w:val="24"/>
                <w:szCs w:val="24"/>
              </w:rPr>
              <w:t>День русской народной игрушки</w:t>
            </w:r>
            <w:r w:rsidRPr="00363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5D68" w:rsidRPr="008C06A7" w:rsidTr="00535D68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8C06A7" w:rsidRDefault="00535D68" w:rsidP="00D67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06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D2108E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– беседа «Спорт – это здоровье». 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вное соревнование 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«Спорт - это сила и здоровье». Продуктивная деятельность (конструирование из бумаги - оригами). Беседа с детьми «Если хочешь быть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 - закаляйся!»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П/и «Море волнуется раз...»,</w:t>
            </w:r>
            <w:r w:rsidRPr="00671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/и «сколько было, сколько стали:», «Кто позвал?», «С какого дерева листок?».С/</w:t>
            </w:r>
            <w:proofErr w:type="spell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сад», «Дочки-матери», «Магазин игрушек». Работа с родителями, консультация «Подвижные игры и их значение в развитии ребёнка»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8C06A7" w:rsidRDefault="00535D68" w:rsidP="00D67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06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8C06A7" w:rsidRDefault="00F03B4E" w:rsidP="00F03B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С.Баруздин</w:t>
            </w:r>
            <w:proofErr w:type="spell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построил этот дом?». Рассматривание альбома «Архитектурные здания» Развлечение «Юный архитектор» (строим из песка). Беседа с детьми по ОБЖ «Опасные предметы». Трудовая деятельность (просеивание песка в песочницах). Хороводная игра «Ай да, берёзка». </w:t>
            </w:r>
            <w:proofErr w:type="gram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 «Кот и мыши», «Выше ножки от земли», «Попади в ворота», </w:t>
            </w:r>
            <w:proofErr w:type="spell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/и «Светофор», «Что бывает круглым?», « Кому что нужно для работы?» С/</w:t>
            </w:r>
            <w:proofErr w:type="spellStart"/>
            <w:proofErr w:type="gramStart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71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идём на день рожденье», «Магазин игрушек».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8C06A7" w:rsidRDefault="00535D68" w:rsidP="00D67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06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8C06A7" w:rsidRDefault="00D2108E" w:rsidP="00D210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«Русская народная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какая она?» (матрёшки, дымковские, городецкие и т.д.).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стихов об игрушках. Коллективная аппликация «Матрёшки в хороводе». Беседа с детьми «Осторожно! Острые предметы».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/и: «Городки». Д/и: «Из чего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«Подскажи словечко!».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«Детский сад».</w:t>
            </w:r>
          </w:p>
        </w:tc>
      </w:tr>
      <w:tr w:rsidR="00535D68" w:rsidRPr="008C06A7" w:rsidTr="00535D68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535D68" w:rsidP="003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535D68" w:rsidP="003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лекарственных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18314C" w:rsidP="003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535D68" w:rsidRPr="0036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.08.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535D68" w:rsidP="003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18314C" w:rsidP="003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535D68" w:rsidRPr="0036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.08.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535D68" w:rsidP="003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воды</w:t>
            </w:r>
          </w:p>
        </w:tc>
      </w:tr>
      <w:tr w:rsidR="00535D68" w:rsidRPr="008C06A7" w:rsidTr="00535D68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8C06A7" w:rsidRDefault="00535D68" w:rsidP="00D67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06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535D68" w:rsidP="003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«Лекарственные растения»</w:t>
            </w:r>
            <w:r w:rsid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 с детьми на территории детского сада, отметить среди них лекарственные. Чтение Р.Зотов «Лесн</w:t>
            </w:r>
            <w:r w:rsid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мозаика». </w:t>
            </w: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Д/и: «Опиши, я отгадаю», «Отбери лекарственные растения». Продуктивная деятельность: поделки из природного материала «Черепашки». </w:t>
            </w:r>
            <w:proofErr w:type="gramStart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/и: «Караси и щука», «Пятнашки». Работа по ОБЖ: «Осторожно! Ягоды!».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535D68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535D68" w:rsidP="003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с детьми за росой на траве, это значит, что сегодня будет хорошая погода. Беседа с детьми «Здоровье - это важно!» Спорти</w:t>
            </w:r>
            <w:r w:rsid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вное соревнование </w:t>
            </w: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«Спорт - это сила и здоровье». Продуктивная деятельность (конструирование из бумаги - оригами). Беседа с детьми «Если хочешь бы</w:t>
            </w:r>
            <w:r w:rsid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proofErr w:type="gramStart"/>
            <w:r w:rsid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закаляйся!». </w:t>
            </w: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 «Море волнуется раз...», «Перелёт птиц», «У кого мяч?». Трудовая деятельность (работа на клумбе). Д/и «Сколько было, сколько стало?», «Кто позвал?», «С какого дерева листок?».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8C06A7" w:rsidRDefault="00535D68" w:rsidP="00D67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06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535D68" w:rsidP="003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«Эта волшебница вода!». Заучивание стихотворения В.Бальмонта «Росинка</w:t>
            </w:r>
            <w:proofErr w:type="gramStart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».. </w:t>
            </w:r>
            <w:proofErr w:type="gramEnd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Игры-эстафеты «Принеси и не разлей», «Кто быстрее наберет стакан воды», «С кочки на кочку». Трудовая деятельность (изготовление атр</w:t>
            </w:r>
            <w:r w:rsid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ибутов к подвижным играм). </w:t>
            </w: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Уроки Айболита «Полезные напитки». С/</w:t>
            </w:r>
            <w:proofErr w:type="gramStart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«Больница», «Аптека», «Семья». </w:t>
            </w:r>
          </w:p>
        </w:tc>
      </w:tr>
      <w:tr w:rsidR="00535D68" w:rsidRPr="008C06A7" w:rsidTr="00535D68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18314C" w:rsidP="003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  <w:r w:rsidR="00535D68" w:rsidRPr="0036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535D68" w:rsidP="003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бумаги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535D68" w:rsidP="003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18.08.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D2108E" w:rsidRDefault="00D2108E" w:rsidP="003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воздушного флота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535D68" w:rsidP="003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19.08.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535D68" w:rsidP="003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стекла</w:t>
            </w:r>
          </w:p>
        </w:tc>
      </w:tr>
      <w:tr w:rsidR="00535D68" w:rsidRPr="008C06A7" w:rsidTr="00535D68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8C06A7" w:rsidRDefault="00535D68" w:rsidP="00D67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06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535D68" w:rsidP="003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детьми «Бумага – её качества и свойства». Д/и «Что бывает из бумаги», «Назови качества и свойства бумаги». Рассматривание альбома «Пресмыкающиеся». Игры с ветром (бумажные ленточки, </w:t>
            </w:r>
            <w:r w:rsid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бабочки). Беседа с детьми </w:t>
            </w: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уберечься от пагубного влияния солнца». Трудова</w:t>
            </w:r>
            <w:r w:rsid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деятельность (подмести </w:t>
            </w: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площадку). С/</w:t>
            </w:r>
            <w:proofErr w:type="spellStart"/>
            <w:proofErr w:type="gramStart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«Книжный магазин», «Продавец». </w:t>
            </w:r>
            <w:proofErr w:type="gramStart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/и Медведь и пчёлы», «Караси и щука», «Наседка и цыплята» Работа с родителями, советы об охране жизни и здоровье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535D68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Default="003F1FCC" w:rsidP="003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иллюстраций различных самолётов. </w:t>
            </w:r>
            <w:r w:rsidR="00B8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Спортивное развлечение «Весёлые старты». </w:t>
            </w:r>
            <w:r w:rsidR="009F1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Разгадывание загадок на данную тематику. Продуктивная деятельность «Самолётик» (оригами). </w:t>
            </w:r>
          </w:p>
          <w:p w:rsidR="007E0182" w:rsidRPr="00363C32" w:rsidRDefault="007E0182" w:rsidP="003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467614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стихов о воздушном транспорте</w:t>
            </w:r>
            <w:proofErr w:type="gramStart"/>
            <w:r w:rsidR="004676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F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Конструирование самолёта из конструктора «</w:t>
            </w:r>
            <w:proofErr w:type="spellStart"/>
            <w:r w:rsidR="00DF5FE2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DF5FE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535D68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535D68" w:rsidP="0036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«Назови стеклянные вещи», «Что сделано из стекла». Спортивное соревнование «Мой весёлый звонкий мяч». Наблюдение с детьми за птицами, прилетевшими на</w:t>
            </w:r>
            <w:r w:rsid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участок. Беседа с детьми </w:t>
            </w: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можно, а что нельзя». Продуктивная деятельность (Рисование мелка</w:t>
            </w:r>
            <w:r w:rsid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на асфальте, по замыслу). </w:t>
            </w: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 «Догони свою пару», «Мышеловка», «Волк во рву». </w:t>
            </w:r>
          </w:p>
        </w:tc>
      </w:tr>
      <w:tr w:rsidR="00535D68" w:rsidRPr="008C06A7" w:rsidTr="00535D68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DF7F1A" w:rsidRDefault="0018314C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535D68" w:rsidRPr="00DF7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DF7F1A" w:rsidRDefault="00DF7F1A" w:rsidP="00DF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7F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музыки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DF7F1A" w:rsidRDefault="0018314C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535D68" w:rsidRPr="00DF7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.08.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472A32" w:rsidRDefault="003F6287" w:rsidP="0047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забавных игр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DF7F1A" w:rsidRDefault="0018314C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535D68" w:rsidRPr="00DF7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.08.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535D68" w:rsidP="003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спортивных игр и эстафет</w:t>
            </w:r>
          </w:p>
        </w:tc>
      </w:tr>
      <w:tr w:rsidR="00535D68" w:rsidRPr="008C06A7" w:rsidTr="00535D68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8C06A7" w:rsidRDefault="00535D68" w:rsidP="00D67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06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DF7F1A" w:rsidRDefault="00DF7F1A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 тебе больше нравится». Музыкально-дидактическая игра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Спойте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 вас зовут».  Двигательно-пластическое упражнение «Весёлый оркестр».  Игра  с пением без музыкального сопровождения.  Танцевальные игры «Делай так», «Не делай так».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«Гори. Гори ясно».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сад». Импровизация на детских музыкальных инструментах.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8C06A7" w:rsidRDefault="00535D68" w:rsidP="00D67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06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287" w:rsidRDefault="003F6287" w:rsidP="00B83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5F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детьми: «Мои любимые игры» Спортивное соревнование «Мы весёлые ребята». Продуктивная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ятельность (оригами - кораблик)</w:t>
            </w:r>
            <w:r w:rsidRPr="00E76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Чтение народных сказок. </w:t>
            </w:r>
            <w:proofErr w:type="gramStart"/>
            <w:r w:rsidRPr="00E765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65F0">
              <w:rPr>
                <w:rFonts w:ascii="Times New Roman" w:eastAsia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E765F0">
              <w:rPr>
                <w:rFonts w:ascii="Times New Roman" w:eastAsia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E765F0">
              <w:rPr>
                <w:rFonts w:ascii="Times New Roman" w:eastAsia="Times New Roman" w:hAnsi="Times New Roman" w:cs="Times New Roman"/>
                <w:sz w:val="24"/>
                <w:szCs w:val="24"/>
              </w:rPr>
              <w:t>», «Лохматый пёс», «Море волнуется раз...» Д/и «Испорченный телефон»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«Такой листок, лети ко мне». С</w:t>
            </w:r>
            <w:r w:rsidRPr="00E765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E765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76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«Продуктовый магазин», «Овощная лавка», «Продавец». Беседа с родителями «Клещ выходит на охоту».</w:t>
            </w:r>
          </w:p>
          <w:p w:rsidR="00535D68" w:rsidRPr="00472A32" w:rsidRDefault="00535D68" w:rsidP="00B8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8C06A7" w:rsidRDefault="00535D68" w:rsidP="00D67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06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535D68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«Какие виды спорта вы знаете?» Спортивное соревнование между детьми подготовительной и старшей группы «Спорт - это сила и здоровье». Продуктивная деятельность (конструирование из бумаги - оригами). Беседа по ОБЖ «Если хочешь быть </w:t>
            </w:r>
            <w:proofErr w:type="gramStart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закаляйся!» Коллективный труд на участке. </w:t>
            </w:r>
            <w:proofErr w:type="gramStart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/и «Найди себе пару», «С кочки на кочку», «Пожарные на учении». Работа с родителями, раздача буклетов «Как организовать полноценный сон ребенка»</w:t>
            </w:r>
          </w:p>
        </w:tc>
      </w:tr>
      <w:tr w:rsidR="00535D68" w:rsidRPr="00076A1E" w:rsidTr="00535D68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535D68" w:rsidP="003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535D68" w:rsidP="003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урожая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9E7B92" w:rsidRDefault="0018314C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535D68" w:rsidRPr="009E7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.08.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9E7B92" w:rsidRDefault="002769BD" w:rsidP="009E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исполнения желаний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9E7B92" w:rsidRDefault="0018314C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535D68" w:rsidRPr="009E7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.08.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076A1E" w:rsidRDefault="00076A1E" w:rsidP="0007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российского кино</w:t>
            </w:r>
          </w:p>
        </w:tc>
      </w:tr>
      <w:tr w:rsidR="00535D68" w:rsidRPr="008C06A7" w:rsidTr="00535D68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8C06A7" w:rsidRDefault="00535D68" w:rsidP="00D67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06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363C32" w:rsidRDefault="00535D68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детьми «Дары лета». Рассматривание альбома «Овощи и </w:t>
            </w:r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фрукты». Заучивание стихотворения Серова «Ромашка». Театрализованная деятельность «Оживим наши сказки». Игра-забава «Поймай солнечного зайчика». Продуктивная деятельность (рисование «Дары лета»). </w:t>
            </w:r>
            <w:proofErr w:type="gramStart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/и «Хитрая лиса», «Скакалка», «Найди и промолчи». Д/и «</w:t>
            </w:r>
            <w:proofErr w:type="spellStart"/>
            <w:proofErr w:type="gramStart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Тише-громче</w:t>
            </w:r>
            <w:proofErr w:type="spellEnd"/>
            <w:proofErr w:type="gramEnd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», «Что бывает круглым?», «Чем похожи, а чем отличаются?». С/</w:t>
            </w:r>
            <w:proofErr w:type="spellStart"/>
            <w:proofErr w:type="gramStart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идём на день рожденье к другу», «Магазин игрушек». Работа с родителями, консультация «как преодолеть рассеянность у ребёнка?»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8C06A7" w:rsidRDefault="00535D68" w:rsidP="00D67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06A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9E7B92" w:rsidRDefault="002769BD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детьми «Мое сокровенное желание». Заучивание стихотворения </w:t>
            </w:r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Серова «Ромашка». Игра-забава «Поймай солнечного зайчика». Продуктивная деятельность (рисование «Чего я больше всего хочу»). </w:t>
            </w:r>
            <w:proofErr w:type="gramStart"/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 «Хитрая лиса», «Скакалка», «Найди и промолчи». Д/и «Тише - громче», «Что бывает круглым?», «Чем </w:t>
            </w:r>
            <w:proofErr w:type="gramStart"/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t>, а чем отличаются?». С/</w:t>
            </w:r>
            <w:proofErr w:type="spellStart"/>
            <w:proofErr w:type="gramStart"/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8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идём на день рожденье к другу», «Магазин игрушек».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8C06A7" w:rsidRDefault="00535D68" w:rsidP="00D67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06A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D2108E" w:rsidRDefault="00D2108E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 w:rsidRPr="00D2108E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D2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«Какие вы знаете 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фильмы». Просмотр фильма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«Буратино». </w:t>
            </w:r>
            <w:r w:rsidRPr="00D2108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по ОБЖ «Если ты потерялся». Словесная игра «Назови слова на букву...» Трудовая деятельность (помыть комнатные цветы)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2108E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D2108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2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«Снимаем кино», «Кинотеатр». Д/и «</w:t>
            </w:r>
            <w:proofErr w:type="gramStart"/>
            <w:r w:rsidRPr="00D2108E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 каких ты знаешь</w:t>
            </w:r>
            <w:proofErr w:type="gramEnd"/>
            <w:r w:rsidRPr="00D21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насекомых», «К названному дереву беги». Работа с родителями «Компьютерные игры».</w:t>
            </w:r>
          </w:p>
        </w:tc>
      </w:tr>
      <w:tr w:rsidR="00535D68" w:rsidRPr="008C06A7" w:rsidTr="00535D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076A1E" w:rsidRDefault="0018314C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28</w:t>
            </w:r>
            <w:r w:rsidR="00535D68" w:rsidRPr="0007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076A1E" w:rsidRDefault="00FA1FB1" w:rsidP="0007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1CB">
              <w:rPr>
                <w:rFonts w:ascii="Times New Roman" w:hAnsi="Times New Roman" w:cs="Times New Roman"/>
                <w:b/>
                <w:sz w:val="24"/>
                <w:szCs w:val="24"/>
              </w:rPr>
              <w:t>День хороших манер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E94894" w:rsidRDefault="00535D68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18314C" w:rsidRPr="00E94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29.08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E94894" w:rsidRDefault="0018314C" w:rsidP="00E9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прощания с летом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8C06A7" w:rsidRDefault="00535D68" w:rsidP="00D67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06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E94894" w:rsidRDefault="00E94894" w:rsidP="00E9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 и развлечения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8C06A7" w:rsidRDefault="00535D68" w:rsidP="00D67F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06A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35D68" w:rsidRPr="00E94894" w:rsidTr="00535D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E94894" w:rsidRDefault="00535D68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E94894" w:rsidRDefault="00FA1FB1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1C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«Хорошие манеры». Д/и: «Как сказать правильно?» Заучивание стихотворения А.</w:t>
            </w:r>
            <w:r w:rsidR="00E65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1CB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E05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тний дождь». Разучивание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E05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Работа по ОБЖ «Таблетки детям не конфетки» Продуктивная деятельность: «Рисуем солью». Д/и: «Найди ошибку», «Скажи словом». </w:t>
            </w:r>
            <w:proofErr w:type="gramStart"/>
            <w:r w:rsidRPr="00E051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51CB">
              <w:rPr>
                <w:rFonts w:ascii="Times New Roman" w:eastAsia="Times New Roman" w:hAnsi="Times New Roman" w:cs="Times New Roman"/>
                <w:sz w:val="24"/>
                <w:szCs w:val="24"/>
              </w:rPr>
              <w:t>/и: «Не попадись». Работа с родителями, информационный листок «Мы отдыхаем на природе».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E94894" w:rsidRDefault="00535D68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E94894" w:rsidRDefault="00535D68" w:rsidP="00E9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8314C" w:rsidRPr="00E9489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«Последний день лета. Что Вам больше всего запомнилось этим летом?» Заучивание стихотворения «Солнышко светит» Праздник «До свиданья, лето!». Уроки Айболит</w:t>
            </w:r>
            <w:r w:rsidR="00E9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«Как уберечься от порезов». </w:t>
            </w:r>
            <w:r w:rsidR="0018314C" w:rsidRPr="00E9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Д/и: «Кто позвал», «Вершки-корешки». </w:t>
            </w:r>
            <w:proofErr w:type="gramStart"/>
            <w:r w:rsidR="0018314C" w:rsidRPr="00E9489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8314C" w:rsidRPr="00E94894">
              <w:rPr>
                <w:rFonts w:ascii="Times New Roman" w:eastAsia="Times New Roman" w:hAnsi="Times New Roman" w:cs="Times New Roman"/>
                <w:sz w:val="24"/>
                <w:szCs w:val="24"/>
              </w:rPr>
              <w:t>/и: «Попади в обруч», «Выше ножки от земли». Работа с родителями, консультация «Как уберечь ребенка от аллергии».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Pr="00E94894" w:rsidRDefault="00535D68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D68" w:rsidRDefault="00535D68" w:rsidP="00D67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9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1.06 - </w:t>
            </w:r>
            <w:r w:rsidR="00E65D1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E94894">
              <w:rPr>
                <w:rFonts w:ascii="Times New Roman" w:hAnsi="Times New Roman" w:cs="Times New Roman"/>
                <w:sz w:val="24"/>
                <w:szCs w:val="24"/>
              </w:rPr>
              <w:t>, посвящённый дню защиты детей «Здравствуй, лето!».</w:t>
            </w:r>
          </w:p>
          <w:p w:rsidR="00E94894" w:rsidRDefault="00E94894" w:rsidP="00D67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11.06 - Праздничный концерт «Россия – Родина моя».  </w:t>
            </w:r>
          </w:p>
          <w:p w:rsidR="00E94894" w:rsidRDefault="00B83CC8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94894">
              <w:rPr>
                <w:rFonts w:ascii="Times New Roman" w:hAnsi="Times New Roman" w:cs="Times New Roman"/>
                <w:sz w:val="24"/>
                <w:szCs w:val="24"/>
              </w:rPr>
              <w:t xml:space="preserve">.06 - </w:t>
            </w:r>
            <w:r w:rsidR="00E948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«Здравствуй, июнь!».</w:t>
            </w:r>
          </w:p>
          <w:p w:rsidR="00E94894" w:rsidRDefault="00E94894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7.07 - Досуг «Как прожить нам без воды?».</w:t>
            </w:r>
          </w:p>
          <w:p w:rsidR="00E94894" w:rsidRDefault="00E94894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18.07 - Развлечение «Путешествие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Лунтика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E94894" w:rsidRDefault="00E94894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24.07 - Развлечение «У берёзки день рожденья».</w:t>
            </w:r>
          </w:p>
          <w:p w:rsidR="00E94894" w:rsidRDefault="00E65D1E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9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94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«Грипп, ангина и простуда</w:t>
            </w:r>
            <w:r w:rsidR="00E94894" w:rsidRPr="00363C3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E94894" w:rsidRPr="00E94894" w:rsidRDefault="00E94894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29.08 - </w:t>
            </w:r>
            <w:r w:rsidRPr="00E948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«До свиданья, лето!».</w:t>
            </w:r>
          </w:p>
        </w:tc>
        <w:tc>
          <w:tcPr>
            <w:tcW w:w="0" w:type="auto"/>
            <w:vAlign w:val="center"/>
            <w:hideMark/>
          </w:tcPr>
          <w:p w:rsidR="00535D68" w:rsidRPr="00E94894" w:rsidRDefault="00535D68" w:rsidP="00D6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633E" w:rsidRDefault="008C633E" w:rsidP="004F0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7D7" w:rsidRDefault="00AF47D7" w:rsidP="004F0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7D7" w:rsidRPr="00070584" w:rsidRDefault="00AF47D7" w:rsidP="004F01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584">
        <w:rPr>
          <w:rFonts w:ascii="Times New Roman" w:hAnsi="Times New Roman" w:cs="Times New Roman"/>
          <w:b/>
          <w:sz w:val="36"/>
          <w:szCs w:val="36"/>
        </w:rPr>
        <w:lastRenderedPageBreak/>
        <w:t>План мероприятий на лето 2014 г.</w:t>
      </w:r>
    </w:p>
    <w:tbl>
      <w:tblPr>
        <w:tblStyle w:val="a3"/>
        <w:tblW w:w="0" w:type="auto"/>
        <w:tblLook w:val="04A0"/>
      </w:tblPr>
      <w:tblGrid>
        <w:gridCol w:w="2802"/>
        <w:gridCol w:w="6378"/>
        <w:gridCol w:w="3828"/>
      </w:tblGrid>
      <w:tr w:rsidR="00AF47D7" w:rsidRPr="00070584" w:rsidTr="00070584">
        <w:tc>
          <w:tcPr>
            <w:tcW w:w="2802" w:type="dxa"/>
          </w:tcPr>
          <w:p w:rsidR="00AF47D7" w:rsidRPr="00070584" w:rsidRDefault="00AF47D7" w:rsidP="004F01F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0584"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6378" w:type="dxa"/>
          </w:tcPr>
          <w:p w:rsidR="00AF47D7" w:rsidRPr="00070584" w:rsidRDefault="00AF47D7" w:rsidP="004F01F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0584">
              <w:rPr>
                <w:rFonts w:ascii="Times New Roman" w:hAnsi="Times New Roman" w:cs="Times New Roman"/>
                <w:b/>
                <w:sz w:val="36"/>
                <w:szCs w:val="36"/>
              </w:rPr>
              <w:t>Тема дня, мероприятие</w:t>
            </w:r>
          </w:p>
        </w:tc>
        <w:tc>
          <w:tcPr>
            <w:tcW w:w="3828" w:type="dxa"/>
          </w:tcPr>
          <w:p w:rsidR="00AF47D7" w:rsidRPr="00070584" w:rsidRDefault="00AF47D7" w:rsidP="004F01F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0584"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Ответственный</w:t>
            </w:r>
          </w:p>
        </w:tc>
      </w:tr>
      <w:tr w:rsidR="00AF47D7" w:rsidRPr="00070584" w:rsidTr="00070584">
        <w:tc>
          <w:tcPr>
            <w:tcW w:w="2802" w:type="dxa"/>
          </w:tcPr>
          <w:p w:rsidR="00AF47D7" w:rsidRPr="00070584" w:rsidRDefault="00AF47D7" w:rsidP="000705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7058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1.06.2014 </w:t>
            </w:r>
          </w:p>
        </w:tc>
        <w:tc>
          <w:tcPr>
            <w:tcW w:w="6378" w:type="dxa"/>
          </w:tcPr>
          <w:p w:rsidR="00AF47D7" w:rsidRPr="00070584" w:rsidRDefault="00AF47D7" w:rsidP="00AF47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70584">
              <w:rPr>
                <w:rFonts w:ascii="Times New Roman" w:hAnsi="Times New Roman" w:cs="Times New Roman"/>
                <w:sz w:val="36"/>
                <w:szCs w:val="36"/>
              </w:rPr>
              <w:t xml:space="preserve">Праздник, посвящённый дню защиты детей «Здравствуй, лето!». </w:t>
            </w:r>
          </w:p>
        </w:tc>
        <w:tc>
          <w:tcPr>
            <w:tcW w:w="3828" w:type="dxa"/>
          </w:tcPr>
          <w:p w:rsidR="00AF47D7" w:rsidRPr="00070584" w:rsidRDefault="00AF47D7" w:rsidP="00AF47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70584">
              <w:rPr>
                <w:rFonts w:ascii="Times New Roman" w:hAnsi="Times New Roman" w:cs="Times New Roman"/>
                <w:sz w:val="36"/>
                <w:szCs w:val="36"/>
              </w:rPr>
              <w:t>Сиряченко</w:t>
            </w:r>
            <w:proofErr w:type="spellEnd"/>
            <w:r w:rsidRPr="00070584">
              <w:rPr>
                <w:rFonts w:ascii="Times New Roman" w:hAnsi="Times New Roman" w:cs="Times New Roman"/>
                <w:sz w:val="36"/>
                <w:szCs w:val="36"/>
              </w:rPr>
              <w:t xml:space="preserve"> Т.Н.</w:t>
            </w:r>
          </w:p>
        </w:tc>
      </w:tr>
      <w:tr w:rsidR="00AF47D7" w:rsidRPr="00070584" w:rsidTr="00070584">
        <w:tc>
          <w:tcPr>
            <w:tcW w:w="2802" w:type="dxa"/>
          </w:tcPr>
          <w:p w:rsidR="00AF47D7" w:rsidRPr="00070584" w:rsidRDefault="00AF47D7" w:rsidP="00AF47D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0584">
              <w:rPr>
                <w:rFonts w:ascii="Times New Roman" w:hAnsi="Times New Roman" w:cs="Times New Roman"/>
                <w:sz w:val="36"/>
                <w:szCs w:val="36"/>
              </w:rPr>
              <w:t>11.06.2014</w:t>
            </w:r>
          </w:p>
        </w:tc>
        <w:tc>
          <w:tcPr>
            <w:tcW w:w="6378" w:type="dxa"/>
          </w:tcPr>
          <w:p w:rsidR="00AF47D7" w:rsidRPr="00070584" w:rsidRDefault="00070584" w:rsidP="00AF47D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0584">
              <w:rPr>
                <w:rFonts w:ascii="Times New Roman" w:hAnsi="Times New Roman" w:cs="Times New Roman"/>
                <w:sz w:val="36"/>
                <w:szCs w:val="36"/>
              </w:rPr>
              <w:t xml:space="preserve">День независимости России. </w:t>
            </w:r>
            <w:r w:rsidR="00AF47D7" w:rsidRPr="00070584">
              <w:rPr>
                <w:rFonts w:ascii="Times New Roman" w:hAnsi="Times New Roman" w:cs="Times New Roman"/>
                <w:sz w:val="36"/>
                <w:szCs w:val="36"/>
              </w:rPr>
              <w:t xml:space="preserve">Праздничный концерт «Россия – Родина моя».  </w:t>
            </w:r>
          </w:p>
        </w:tc>
        <w:tc>
          <w:tcPr>
            <w:tcW w:w="3828" w:type="dxa"/>
          </w:tcPr>
          <w:p w:rsidR="00AF47D7" w:rsidRPr="00070584" w:rsidRDefault="00AF47D7" w:rsidP="00AF47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70584">
              <w:rPr>
                <w:rFonts w:ascii="Times New Roman" w:hAnsi="Times New Roman" w:cs="Times New Roman"/>
                <w:sz w:val="36"/>
                <w:szCs w:val="36"/>
              </w:rPr>
              <w:t>Корнилаева Е.А.</w:t>
            </w:r>
          </w:p>
        </w:tc>
      </w:tr>
      <w:tr w:rsidR="00AF47D7" w:rsidRPr="00070584" w:rsidTr="00070584">
        <w:tc>
          <w:tcPr>
            <w:tcW w:w="2802" w:type="dxa"/>
          </w:tcPr>
          <w:p w:rsidR="00AF47D7" w:rsidRPr="00070584" w:rsidRDefault="00AF47D7" w:rsidP="00AF47D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0584">
              <w:rPr>
                <w:rFonts w:ascii="Times New Roman" w:hAnsi="Times New Roman" w:cs="Times New Roman"/>
                <w:sz w:val="36"/>
                <w:szCs w:val="36"/>
              </w:rPr>
              <w:t>19.06.2014</w:t>
            </w:r>
          </w:p>
        </w:tc>
        <w:tc>
          <w:tcPr>
            <w:tcW w:w="6378" w:type="dxa"/>
          </w:tcPr>
          <w:p w:rsidR="00070584" w:rsidRPr="00070584" w:rsidRDefault="00070584" w:rsidP="00AF47D7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7058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В мире цветов. </w:t>
            </w:r>
          </w:p>
          <w:p w:rsidR="00AF47D7" w:rsidRPr="00070584" w:rsidRDefault="00AF47D7" w:rsidP="00AF47D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0584">
              <w:rPr>
                <w:rFonts w:ascii="Times New Roman" w:eastAsia="Times New Roman" w:hAnsi="Times New Roman" w:cs="Times New Roman"/>
                <w:sz w:val="36"/>
                <w:szCs w:val="36"/>
              </w:rPr>
              <w:t>Праздник «Здравствуй, июнь!».</w:t>
            </w:r>
          </w:p>
        </w:tc>
        <w:tc>
          <w:tcPr>
            <w:tcW w:w="3828" w:type="dxa"/>
          </w:tcPr>
          <w:p w:rsidR="00AF47D7" w:rsidRPr="00070584" w:rsidRDefault="00995600" w:rsidP="00AF47D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70584">
              <w:rPr>
                <w:rFonts w:ascii="Times New Roman" w:hAnsi="Times New Roman" w:cs="Times New Roman"/>
                <w:sz w:val="36"/>
                <w:szCs w:val="36"/>
              </w:rPr>
              <w:t>Козлова З.Н.</w:t>
            </w:r>
          </w:p>
        </w:tc>
      </w:tr>
      <w:tr w:rsidR="00AF47D7" w:rsidRPr="00070584" w:rsidTr="00070584">
        <w:tc>
          <w:tcPr>
            <w:tcW w:w="2802" w:type="dxa"/>
          </w:tcPr>
          <w:p w:rsidR="00AF47D7" w:rsidRPr="00070584" w:rsidRDefault="00AF47D7" w:rsidP="00AF47D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0584">
              <w:rPr>
                <w:rFonts w:ascii="Times New Roman" w:eastAsia="Times New Roman" w:hAnsi="Times New Roman" w:cs="Times New Roman"/>
                <w:sz w:val="36"/>
                <w:szCs w:val="36"/>
              </w:rPr>
              <w:t>7.07.2014</w:t>
            </w:r>
          </w:p>
        </w:tc>
        <w:tc>
          <w:tcPr>
            <w:tcW w:w="6378" w:type="dxa"/>
          </w:tcPr>
          <w:p w:rsidR="00070584" w:rsidRPr="00070584" w:rsidRDefault="00070584" w:rsidP="00AF47D7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70584">
              <w:rPr>
                <w:rFonts w:ascii="Times New Roman" w:eastAsia="Times New Roman" w:hAnsi="Times New Roman" w:cs="Times New Roman"/>
                <w:sz w:val="36"/>
                <w:szCs w:val="36"/>
              </w:rPr>
              <w:t>День Ивана Купала.</w:t>
            </w:r>
          </w:p>
          <w:p w:rsidR="00AF47D7" w:rsidRPr="00070584" w:rsidRDefault="00AF47D7" w:rsidP="00AF47D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0584">
              <w:rPr>
                <w:rFonts w:ascii="Times New Roman" w:eastAsia="Times New Roman" w:hAnsi="Times New Roman" w:cs="Times New Roman"/>
                <w:sz w:val="36"/>
                <w:szCs w:val="36"/>
              </w:rPr>
              <w:t>Досуг «Как прожить нам без воды?».</w:t>
            </w:r>
          </w:p>
        </w:tc>
        <w:tc>
          <w:tcPr>
            <w:tcW w:w="3828" w:type="dxa"/>
          </w:tcPr>
          <w:p w:rsidR="00AF47D7" w:rsidRPr="00070584" w:rsidRDefault="00995600" w:rsidP="000705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70584">
              <w:rPr>
                <w:rFonts w:ascii="Times New Roman" w:hAnsi="Times New Roman" w:cs="Times New Roman"/>
                <w:sz w:val="36"/>
                <w:szCs w:val="36"/>
              </w:rPr>
              <w:t>Бойкова</w:t>
            </w:r>
            <w:proofErr w:type="spellEnd"/>
            <w:r w:rsidRPr="00070584">
              <w:rPr>
                <w:rFonts w:ascii="Times New Roman" w:hAnsi="Times New Roman" w:cs="Times New Roman"/>
                <w:sz w:val="36"/>
                <w:szCs w:val="36"/>
              </w:rPr>
              <w:t xml:space="preserve"> Л.А.</w:t>
            </w:r>
          </w:p>
        </w:tc>
      </w:tr>
      <w:tr w:rsidR="00AF47D7" w:rsidRPr="00070584" w:rsidTr="00070584">
        <w:tc>
          <w:tcPr>
            <w:tcW w:w="2802" w:type="dxa"/>
          </w:tcPr>
          <w:p w:rsidR="00AF47D7" w:rsidRPr="00070584" w:rsidRDefault="00070584" w:rsidP="000705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0584">
              <w:rPr>
                <w:rFonts w:ascii="Times New Roman" w:eastAsia="Times New Roman" w:hAnsi="Times New Roman" w:cs="Times New Roman"/>
                <w:sz w:val="36"/>
                <w:szCs w:val="36"/>
              </w:rPr>
              <w:t>18.07.2014</w:t>
            </w:r>
          </w:p>
        </w:tc>
        <w:tc>
          <w:tcPr>
            <w:tcW w:w="6378" w:type="dxa"/>
          </w:tcPr>
          <w:p w:rsidR="00070584" w:rsidRPr="00070584" w:rsidRDefault="00070584" w:rsidP="0007058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70584">
              <w:rPr>
                <w:rFonts w:ascii="Times New Roman" w:eastAsia="Times New Roman" w:hAnsi="Times New Roman" w:cs="Times New Roman"/>
                <w:sz w:val="36"/>
                <w:szCs w:val="36"/>
              </w:rPr>
              <w:t>День безопасности.</w:t>
            </w:r>
          </w:p>
          <w:p w:rsidR="00AF47D7" w:rsidRPr="00070584" w:rsidRDefault="00070584" w:rsidP="000705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058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Развлечение «Путешествие </w:t>
            </w:r>
            <w:proofErr w:type="spellStart"/>
            <w:r w:rsidRPr="00070584">
              <w:rPr>
                <w:rFonts w:ascii="Times New Roman" w:eastAsia="Times New Roman" w:hAnsi="Times New Roman" w:cs="Times New Roman"/>
                <w:sz w:val="36"/>
                <w:szCs w:val="36"/>
              </w:rPr>
              <w:t>Лунтика</w:t>
            </w:r>
            <w:proofErr w:type="spellEnd"/>
            <w:r w:rsidRPr="00070584">
              <w:rPr>
                <w:rFonts w:ascii="Times New Roman" w:eastAsia="Times New Roman" w:hAnsi="Times New Roman" w:cs="Times New Roman"/>
                <w:sz w:val="36"/>
                <w:szCs w:val="36"/>
              </w:rPr>
              <w:t>».</w:t>
            </w:r>
          </w:p>
        </w:tc>
        <w:tc>
          <w:tcPr>
            <w:tcW w:w="3828" w:type="dxa"/>
          </w:tcPr>
          <w:p w:rsidR="00AF47D7" w:rsidRPr="00070584" w:rsidRDefault="00070584" w:rsidP="000705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70584">
              <w:rPr>
                <w:rFonts w:ascii="Times New Roman" w:hAnsi="Times New Roman" w:cs="Times New Roman"/>
                <w:sz w:val="36"/>
                <w:szCs w:val="36"/>
              </w:rPr>
              <w:t>Володина О.А.</w:t>
            </w:r>
          </w:p>
        </w:tc>
      </w:tr>
      <w:tr w:rsidR="00AF47D7" w:rsidRPr="00070584" w:rsidTr="00070584">
        <w:tc>
          <w:tcPr>
            <w:tcW w:w="2802" w:type="dxa"/>
          </w:tcPr>
          <w:p w:rsidR="00AF47D7" w:rsidRPr="00070584" w:rsidRDefault="00070584" w:rsidP="000705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0584">
              <w:rPr>
                <w:rFonts w:ascii="Times New Roman" w:eastAsia="Times New Roman" w:hAnsi="Times New Roman" w:cs="Times New Roman"/>
                <w:sz w:val="36"/>
                <w:szCs w:val="36"/>
              </w:rPr>
              <w:t>24.07.2014</w:t>
            </w:r>
          </w:p>
        </w:tc>
        <w:tc>
          <w:tcPr>
            <w:tcW w:w="6378" w:type="dxa"/>
          </w:tcPr>
          <w:p w:rsidR="00070584" w:rsidRPr="00070584" w:rsidRDefault="00070584" w:rsidP="00070584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70584">
              <w:rPr>
                <w:rFonts w:ascii="Times New Roman" w:eastAsia="Times New Roman" w:hAnsi="Times New Roman" w:cs="Times New Roman"/>
                <w:sz w:val="36"/>
                <w:szCs w:val="36"/>
              </w:rPr>
              <w:t>День русской берёзки.</w:t>
            </w:r>
          </w:p>
          <w:p w:rsidR="00AF47D7" w:rsidRPr="00070584" w:rsidRDefault="00070584" w:rsidP="00070584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70584">
              <w:rPr>
                <w:rFonts w:ascii="Times New Roman" w:eastAsia="Times New Roman" w:hAnsi="Times New Roman" w:cs="Times New Roman"/>
                <w:sz w:val="36"/>
                <w:szCs w:val="36"/>
              </w:rPr>
              <w:t>Развлечение «У берёзки день рожденья».</w:t>
            </w:r>
          </w:p>
        </w:tc>
        <w:tc>
          <w:tcPr>
            <w:tcW w:w="3828" w:type="dxa"/>
          </w:tcPr>
          <w:p w:rsidR="00AF47D7" w:rsidRPr="00070584" w:rsidRDefault="00070584" w:rsidP="000705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70584">
              <w:rPr>
                <w:rFonts w:ascii="Times New Roman" w:hAnsi="Times New Roman" w:cs="Times New Roman"/>
                <w:sz w:val="36"/>
                <w:szCs w:val="36"/>
              </w:rPr>
              <w:t>Скворцова С.В.</w:t>
            </w:r>
          </w:p>
        </w:tc>
      </w:tr>
      <w:tr w:rsidR="00AF47D7" w:rsidRPr="00070584" w:rsidTr="00070584">
        <w:trPr>
          <w:trHeight w:val="243"/>
        </w:trPr>
        <w:tc>
          <w:tcPr>
            <w:tcW w:w="2802" w:type="dxa"/>
            <w:tcBorders>
              <w:bottom w:val="single" w:sz="4" w:space="0" w:color="auto"/>
            </w:tcBorders>
          </w:tcPr>
          <w:p w:rsidR="00070584" w:rsidRPr="00070584" w:rsidRDefault="00070584" w:rsidP="000705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70584">
              <w:rPr>
                <w:rFonts w:ascii="Times New Roman" w:eastAsia="Times New Roman" w:hAnsi="Times New Roman" w:cs="Times New Roman"/>
                <w:sz w:val="36"/>
                <w:szCs w:val="36"/>
              </w:rPr>
              <w:t>13.08.2014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70584" w:rsidRDefault="00070584" w:rsidP="0007058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День здоровья.</w:t>
            </w:r>
          </w:p>
          <w:p w:rsidR="00AF47D7" w:rsidRPr="00070584" w:rsidRDefault="00070584" w:rsidP="000705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0584">
              <w:rPr>
                <w:rFonts w:ascii="Times New Roman" w:eastAsia="Times New Roman" w:hAnsi="Times New Roman" w:cs="Times New Roman"/>
                <w:sz w:val="36"/>
                <w:szCs w:val="36"/>
              </w:rPr>
              <w:t>Развлечение «Грипп, ангина и простуда».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F47D7" w:rsidRPr="00070584" w:rsidRDefault="00070584" w:rsidP="000705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70584">
              <w:rPr>
                <w:rFonts w:ascii="Times New Roman" w:hAnsi="Times New Roman" w:cs="Times New Roman"/>
                <w:sz w:val="36"/>
                <w:szCs w:val="36"/>
              </w:rPr>
              <w:t>Копасова</w:t>
            </w:r>
            <w:proofErr w:type="spellEnd"/>
            <w:r w:rsidRPr="00070584">
              <w:rPr>
                <w:rFonts w:ascii="Times New Roman" w:hAnsi="Times New Roman" w:cs="Times New Roman"/>
                <w:sz w:val="36"/>
                <w:szCs w:val="36"/>
              </w:rPr>
              <w:t xml:space="preserve"> Л.А.</w:t>
            </w:r>
          </w:p>
        </w:tc>
      </w:tr>
      <w:tr w:rsidR="00070584" w:rsidRPr="00070584" w:rsidTr="00070584">
        <w:trPr>
          <w:trHeight w:val="318"/>
        </w:trPr>
        <w:tc>
          <w:tcPr>
            <w:tcW w:w="2802" w:type="dxa"/>
            <w:tcBorders>
              <w:top w:val="single" w:sz="4" w:space="0" w:color="auto"/>
            </w:tcBorders>
          </w:tcPr>
          <w:p w:rsidR="00070584" w:rsidRPr="00070584" w:rsidRDefault="00070584" w:rsidP="000705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0584">
              <w:rPr>
                <w:rFonts w:ascii="Times New Roman" w:eastAsia="Times New Roman" w:hAnsi="Times New Roman" w:cs="Times New Roman"/>
                <w:sz w:val="36"/>
                <w:szCs w:val="36"/>
              </w:rPr>
              <w:t>29.08.2014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070584" w:rsidRDefault="00070584" w:rsidP="0007058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День прощания с летом.</w:t>
            </w:r>
          </w:p>
          <w:p w:rsidR="00070584" w:rsidRPr="00070584" w:rsidRDefault="00070584" w:rsidP="0007058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70584">
              <w:rPr>
                <w:rFonts w:ascii="Times New Roman" w:eastAsia="Times New Roman" w:hAnsi="Times New Roman" w:cs="Times New Roman"/>
                <w:sz w:val="36"/>
                <w:szCs w:val="36"/>
              </w:rPr>
              <w:t>Праздник «До свиданья, лето!».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70584" w:rsidRPr="00070584" w:rsidRDefault="00070584" w:rsidP="000705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70584">
              <w:rPr>
                <w:rFonts w:ascii="Times New Roman" w:hAnsi="Times New Roman" w:cs="Times New Roman"/>
                <w:sz w:val="36"/>
                <w:szCs w:val="36"/>
              </w:rPr>
              <w:t>Грибанова</w:t>
            </w:r>
            <w:proofErr w:type="spellEnd"/>
            <w:r w:rsidRPr="00070584">
              <w:rPr>
                <w:rFonts w:ascii="Times New Roman" w:hAnsi="Times New Roman" w:cs="Times New Roman"/>
                <w:sz w:val="36"/>
                <w:szCs w:val="36"/>
              </w:rPr>
              <w:t xml:space="preserve"> Т.В.</w:t>
            </w:r>
          </w:p>
        </w:tc>
      </w:tr>
    </w:tbl>
    <w:p w:rsidR="00AF47D7" w:rsidRPr="00070584" w:rsidRDefault="00AF47D7" w:rsidP="00DF5FE2">
      <w:pPr>
        <w:rPr>
          <w:rFonts w:ascii="Times New Roman" w:hAnsi="Times New Roman" w:cs="Times New Roman"/>
          <w:b/>
          <w:sz w:val="36"/>
          <w:szCs w:val="36"/>
        </w:rPr>
      </w:pPr>
    </w:p>
    <w:sectPr w:rsidR="00AF47D7" w:rsidRPr="00070584" w:rsidSect="00535F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F01FA"/>
    <w:rsid w:val="00050135"/>
    <w:rsid w:val="00055040"/>
    <w:rsid w:val="00070584"/>
    <w:rsid w:val="00076A1E"/>
    <w:rsid w:val="000771C2"/>
    <w:rsid w:val="0008586F"/>
    <w:rsid w:val="000A7330"/>
    <w:rsid w:val="000C0E18"/>
    <w:rsid w:val="000C372A"/>
    <w:rsid w:val="000E592F"/>
    <w:rsid w:val="0018314C"/>
    <w:rsid w:val="001A7F49"/>
    <w:rsid w:val="002753E7"/>
    <w:rsid w:val="002769BD"/>
    <w:rsid w:val="002B0276"/>
    <w:rsid w:val="002F565A"/>
    <w:rsid w:val="00363C32"/>
    <w:rsid w:val="00370948"/>
    <w:rsid w:val="003902BD"/>
    <w:rsid w:val="003F1FCC"/>
    <w:rsid w:val="003F6287"/>
    <w:rsid w:val="004064D2"/>
    <w:rsid w:val="00467614"/>
    <w:rsid w:val="00472A32"/>
    <w:rsid w:val="004840FA"/>
    <w:rsid w:val="004F01FA"/>
    <w:rsid w:val="00511670"/>
    <w:rsid w:val="00535D68"/>
    <w:rsid w:val="00535F6A"/>
    <w:rsid w:val="00552646"/>
    <w:rsid w:val="005B67B2"/>
    <w:rsid w:val="00607D53"/>
    <w:rsid w:val="00671862"/>
    <w:rsid w:val="006A1130"/>
    <w:rsid w:val="006F7059"/>
    <w:rsid w:val="007A7271"/>
    <w:rsid w:val="007E0182"/>
    <w:rsid w:val="00802193"/>
    <w:rsid w:val="00832911"/>
    <w:rsid w:val="00845BC6"/>
    <w:rsid w:val="0085020C"/>
    <w:rsid w:val="008C633E"/>
    <w:rsid w:val="00965211"/>
    <w:rsid w:val="00995600"/>
    <w:rsid w:val="009E7B92"/>
    <w:rsid w:val="009F1ABA"/>
    <w:rsid w:val="00A30282"/>
    <w:rsid w:val="00A43C41"/>
    <w:rsid w:val="00AF47D7"/>
    <w:rsid w:val="00B83CC8"/>
    <w:rsid w:val="00B9209B"/>
    <w:rsid w:val="00BF3CF1"/>
    <w:rsid w:val="00BF459D"/>
    <w:rsid w:val="00D2108E"/>
    <w:rsid w:val="00DC6BB3"/>
    <w:rsid w:val="00DF5FE2"/>
    <w:rsid w:val="00DF7F1A"/>
    <w:rsid w:val="00E051CB"/>
    <w:rsid w:val="00E16630"/>
    <w:rsid w:val="00E50056"/>
    <w:rsid w:val="00E520C7"/>
    <w:rsid w:val="00E65D1E"/>
    <w:rsid w:val="00E765F0"/>
    <w:rsid w:val="00E806D9"/>
    <w:rsid w:val="00E94894"/>
    <w:rsid w:val="00EB3B56"/>
    <w:rsid w:val="00ED7595"/>
    <w:rsid w:val="00EF6197"/>
    <w:rsid w:val="00F03B4E"/>
    <w:rsid w:val="00F25682"/>
    <w:rsid w:val="00F72E67"/>
    <w:rsid w:val="00F74000"/>
    <w:rsid w:val="00FA1FB1"/>
    <w:rsid w:val="00FC0123"/>
    <w:rsid w:val="00FF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016B1-22CC-4BE8-B593-4AE63A58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13</Pages>
  <Words>4325</Words>
  <Characters>24654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АЛЁНУШКА</cp:lastModifiedBy>
  <cp:revision>15</cp:revision>
  <cp:lastPrinted>2014-05-21T18:03:00Z</cp:lastPrinted>
  <dcterms:created xsi:type="dcterms:W3CDTF">2014-04-23T07:33:00Z</dcterms:created>
  <dcterms:modified xsi:type="dcterms:W3CDTF">2014-05-21T18:09:00Z</dcterms:modified>
</cp:coreProperties>
</file>