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B0" w:rsidRPr="00566AB0" w:rsidRDefault="00566AB0" w:rsidP="00566AB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lang w:eastAsia="ru-RU"/>
        </w:rPr>
      </w:pPr>
      <w:r w:rsidRPr="00566AB0">
        <w:rPr>
          <w:rFonts w:ascii="Arial" w:eastAsia="Times New Roman" w:hAnsi="Arial" w:cs="Arial"/>
          <w:b/>
          <w:kern w:val="36"/>
          <w:lang w:eastAsia="ru-RU"/>
        </w:rPr>
        <w:t>Муниципальное дошкольное образовательное автономное учреждение</w:t>
      </w:r>
    </w:p>
    <w:p w:rsidR="00566AB0" w:rsidRPr="00566AB0" w:rsidRDefault="00566AB0" w:rsidP="00566AB0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lang w:eastAsia="ru-RU"/>
        </w:rPr>
      </w:pPr>
      <w:r w:rsidRPr="00566AB0">
        <w:rPr>
          <w:rFonts w:ascii="Arial" w:eastAsia="Times New Roman" w:hAnsi="Arial" w:cs="Arial"/>
          <w:b/>
          <w:kern w:val="36"/>
          <w:lang w:eastAsia="ru-RU"/>
        </w:rPr>
        <w:t>«Детский сад№3 «</w:t>
      </w:r>
      <w:proofErr w:type="spellStart"/>
      <w:r w:rsidRPr="00566AB0">
        <w:rPr>
          <w:rFonts w:ascii="Arial" w:eastAsia="Times New Roman" w:hAnsi="Arial" w:cs="Arial"/>
          <w:b/>
          <w:kern w:val="36"/>
          <w:lang w:eastAsia="ru-RU"/>
        </w:rPr>
        <w:t>Дюймовочка</w:t>
      </w:r>
      <w:proofErr w:type="spellEnd"/>
      <w:r w:rsidRPr="00566AB0">
        <w:rPr>
          <w:rFonts w:ascii="Arial" w:eastAsia="Times New Roman" w:hAnsi="Arial" w:cs="Arial"/>
          <w:b/>
          <w:kern w:val="36"/>
          <w:lang w:eastAsia="ru-RU"/>
        </w:rPr>
        <w:t>»»</w:t>
      </w:r>
    </w:p>
    <w:p w:rsidR="00566AB0" w:rsidRDefault="00566AB0" w:rsidP="00566AB0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FD9A00"/>
          <w:kern w:val="36"/>
          <w:sz w:val="72"/>
          <w:szCs w:val="72"/>
          <w:lang w:eastAsia="ru-RU"/>
        </w:rPr>
      </w:pPr>
    </w:p>
    <w:p w:rsidR="00566AB0" w:rsidRPr="00566AB0" w:rsidRDefault="00AB0CD9" w:rsidP="00AB0CD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00B050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b/>
          <w:color w:val="00B050"/>
          <w:kern w:val="36"/>
          <w:sz w:val="52"/>
          <w:szCs w:val="52"/>
          <w:lang w:eastAsia="ru-RU"/>
        </w:rPr>
        <w:t>Э</w:t>
      </w:r>
      <w:r w:rsidR="00566AB0" w:rsidRPr="00566AB0">
        <w:rPr>
          <w:rFonts w:ascii="Arial" w:eastAsia="Times New Roman" w:hAnsi="Arial" w:cs="Arial"/>
          <w:b/>
          <w:color w:val="00B050"/>
          <w:kern w:val="36"/>
          <w:sz w:val="52"/>
          <w:szCs w:val="52"/>
          <w:lang w:eastAsia="ru-RU"/>
        </w:rPr>
        <w:t>кологический</w:t>
      </w:r>
      <w:r w:rsidR="00566AB0">
        <w:rPr>
          <w:rFonts w:ascii="Arial" w:eastAsia="Times New Roman" w:hAnsi="Arial" w:cs="Arial"/>
          <w:b/>
          <w:color w:val="00B050"/>
          <w:kern w:val="36"/>
          <w:sz w:val="52"/>
          <w:szCs w:val="52"/>
          <w:lang w:eastAsia="ru-RU"/>
        </w:rPr>
        <w:t xml:space="preserve"> </w:t>
      </w:r>
      <w:r w:rsidR="00566AB0" w:rsidRPr="00566AB0">
        <w:rPr>
          <w:rFonts w:ascii="Arial" w:eastAsia="Times New Roman" w:hAnsi="Arial" w:cs="Arial"/>
          <w:b/>
          <w:color w:val="00B050"/>
          <w:kern w:val="36"/>
          <w:sz w:val="52"/>
          <w:szCs w:val="52"/>
          <w:lang w:eastAsia="ru-RU"/>
        </w:rPr>
        <w:t>проект</w:t>
      </w:r>
    </w:p>
    <w:p w:rsidR="00305890" w:rsidRDefault="00F851F8">
      <w:pPr>
        <w:rPr>
          <w:rFonts w:ascii="Arial" w:eastAsia="Times New Roman" w:hAnsi="Arial" w:cs="Arial"/>
          <w:color w:val="FD9A00"/>
          <w:kern w:val="36"/>
          <w:sz w:val="52"/>
          <w:szCs w:val="52"/>
          <w:lang w:eastAsia="ru-RU"/>
        </w:rPr>
      </w:pPr>
      <w:r w:rsidRPr="00F851F8">
        <w:rPr>
          <w:rFonts w:ascii="Arial" w:eastAsia="Times New Roman" w:hAnsi="Arial" w:cs="Arial"/>
          <w:color w:val="FD9A00"/>
          <w:kern w:val="36"/>
          <w:sz w:val="52"/>
          <w:szCs w:val="52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81.5pt;height:234pt" adj="7200" fillcolor="#76923c [2406]">
            <v:shadow color="#868686"/>
            <v:textpath style="font-family:&quot;Times New Roman&quot;;font-weight:bold;font-style:italic;v-text-kern:t" trim="t" fitpath="t" string="«Сказки, найденные в траве»"/>
          </v:shape>
        </w:pict>
      </w:r>
    </w:p>
    <w:p w:rsidR="00566AB0" w:rsidRDefault="00566AB0">
      <w:pPr>
        <w:rPr>
          <w:rFonts w:ascii="Arial" w:eastAsia="Times New Roman" w:hAnsi="Arial" w:cs="Arial"/>
          <w:color w:val="FD9A00"/>
          <w:kern w:val="36"/>
          <w:sz w:val="52"/>
          <w:szCs w:val="52"/>
          <w:lang w:eastAsia="ru-RU"/>
        </w:rPr>
      </w:pPr>
    </w:p>
    <w:p w:rsidR="00566AB0" w:rsidRDefault="007022BB" w:rsidP="00566AB0">
      <w:pPr>
        <w:jc w:val="center"/>
        <w:rPr>
          <w:rFonts w:ascii="Arial" w:eastAsia="Times New Roman" w:hAnsi="Arial" w:cs="Arial"/>
          <w:b/>
          <w:color w:val="00B050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b/>
          <w:color w:val="00B050"/>
          <w:kern w:val="36"/>
          <w:sz w:val="52"/>
          <w:szCs w:val="52"/>
          <w:lang w:eastAsia="ru-RU"/>
        </w:rPr>
        <w:t>(Первая младшая группа</w:t>
      </w:r>
      <w:r w:rsidR="00566AB0" w:rsidRPr="00566AB0">
        <w:rPr>
          <w:rFonts w:ascii="Arial" w:eastAsia="Times New Roman" w:hAnsi="Arial" w:cs="Arial"/>
          <w:b/>
          <w:color w:val="00B050"/>
          <w:kern w:val="36"/>
          <w:sz w:val="52"/>
          <w:szCs w:val="52"/>
          <w:lang w:eastAsia="ru-RU"/>
        </w:rPr>
        <w:t>)</w:t>
      </w:r>
    </w:p>
    <w:p w:rsidR="00566AB0" w:rsidRDefault="00566AB0" w:rsidP="00566AB0">
      <w:pPr>
        <w:jc w:val="center"/>
        <w:rPr>
          <w:rFonts w:ascii="Arial" w:eastAsia="Times New Roman" w:hAnsi="Arial" w:cs="Arial"/>
          <w:b/>
          <w:color w:val="00B050"/>
          <w:kern w:val="36"/>
          <w:sz w:val="52"/>
          <w:szCs w:val="52"/>
          <w:lang w:eastAsia="ru-RU"/>
        </w:rPr>
      </w:pPr>
    </w:p>
    <w:p w:rsidR="00566AB0" w:rsidRDefault="00566AB0" w:rsidP="00566AB0">
      <w:pPr>
        <w:jc w:val="center"/>
        <w:rPr>
          <w:b/>
          <w:sz w:val="40"/>
          <w:szCs w:val="40"/>
        </w:rPr>
      </w:pPr>
      <w:r w:rsidRPr="00566AB0">
        <w:rPr>
          <w:b/>
          <w:sz w:val="40"/>
          <w:szCs w:val="40"/>
        </w:rPr>
        <w:t xml:space="preserve">Воспитатель: </w:t>
      </w:r>
      <w:proofErr w:type="spellStart"/>
      <w:r w:rsidRPr="00566AB0">
        <w:rPr>
          <w:b/>
          <w:sz w:val="40"/>
          <w:szCs w:val="40"/>
        </w:rPr>
        <w:t>Порядина</w:t>
      </w:r>
      <w:proofErr w:type="spellEnd"/>
      <w:r w:rsidRPr="00566AB0">
        <w:rPr>
          <w:b/>
          <w:sz w:val="40"/>
          <w:szCs w:val="40"/>
        </w:rPr>
        <w:t xml:space="preserve"> Т. В.</w:t>
      </w:r>
    </w:p>
    <w:p w:rsidR="006A5A40" w:rsidRPr="006A5A40" w:rsidRDefault="006A5A40" w:rsidP="00566AB0">
      <w:pPr>
        <w:jc w:val="center"/>
        <w:rPr>
          <w:b/>
          <w:sz w:val="32"/>
          <w:szCs w:val="32"/>
        </w:rPr>
      </w:pPr>
      <w:r w:rsidRPr="006A5A40">
        <w:rPr>
          <w:b/>
          <w:sz w:val="32"/>
          <w:szCs w:val="32"/>
        </w:rPr>
        <w:t>Воспитатель первой квалификационной категории</w:t>
      </w:r>
    </w:p>
    <w:p w:rsidR="00566AB0" w:rsidRDefault="00566AB0" w:rsidP="00566AB0">
      <w:pPr>
        <w:jc w:val="center"/>
        <w:rPr>
          <w:b/>
          <w:color w:val="00B050"/>
          <w:sz w:val="40"/>
          <w:szCs w:val="40"/>
        </w:rPr>
      </w:pPr>
    </w:p>
    <w:p w:rsidR="00566AB0" w:rsidRDefault="00566AB0" w:rsidP="00566AB0">
      <w:pPr>
        <w:jc w:val="center"/>
        <w:rPr>
          <w:b/>
          <w:sz w:val="40"/>
          <w:szCs w:val="40"/>
        </w:rPr>
      </w:pPr>
      <w:proofErr w:type="spellStart"/>
      <w:r w:rsidRPr="00566AB0">
        <w:rPr>
          <w:b/>
          <w:sz w:val="40"/>
          <w:szCs w:val="40"/>
        </w:rPr>
        <w:t>пгт</w:t>
      </w:r>
      <w:proofErr w:type="gramStart"/>
      <w:r w:rsidRPr="00566AB0">
        <w:rPr>
          <w:b/>
          <w:sz w:val="40"/>
          <w:szCs w:val="40"/>
        </w:rPr>
        <w:t>.А</w:t>
      </w:r>
      <w:proofErr w:type="gramEnd"/>
      <w:r w:rsidRPr="00566AB0">
        <w:rPr>
          <w:b/>
          <w:sz w:val="40"/>
          <w:szCs w:val="40"/>
        </w:rPr>
        <w:t>рхара</w:t>
      </w:r>
      <w:proofErr w:type="spellEnd"/>
      <w:r w:rsidRPr="00566AB0">
        <w:rPr>
          <w:b/>
          <w:sz w:val="40"/>
          <w:szCs w:val="40"/>
        </w:rPr>
        <w:t xml:space="preserve"> 2013г</w:t>
      </w:r>
    </w:p>
    <w:p w:rsidR="00566AB0" w:rsidRDefault="00566AB0" w:rsidP="00566AB0">
      <w:pPr>
        <w:tabs>
          <w:tab w:val="left" w:pos="222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AB0CD9" w:rsidRDefault="00AB0CD9" w:rsidP="00566AB0">
      <w:pPr>
        <w:tabs>
          <w:tab w:val="left" w:pos="2220"/>
        </w:tabs>
        <w:rPr>
          <w:sz w:val="40"/>
          <w:szCs w:val="40"/>
        </w:rPr>
      </w:pPr>
    </w:p>
    <w:p w:rsidR="00AB0CD9" w:rsidRDefault="00AB0CD9" w:rsidP="00566AB0">
      <w:pPr>
        <w:tabs>
          <w:tab w:val="left" w:pos="2220"/>
        </w:tabs>
        <w:rPr>
          <w:sz w:val="40"/>
          <w:szCs w:val="40"/>
        </w:rPr>
      </w:pPr>
    </w:p>
    <w:p w:rsidR="00566AB0" w:rsidRPr="00654F9B" w:rsidRDefault="00566AB0" w:rsidP="00566AB0">
      <w:pPr>
        <w:shd w:val="clear" w:color="auto" w:fill="FFFFFF"/>
        <w:spacing w:before="225" w:after="225" w:line="315" w:lineRule="atLeast"/>
        <w:jc w:val="center"/>
        <w:rPr>
          <w:rFonts w:ascii="Gungsuh" w:eastAsia="Gungsuh" w:hAnsi="Gungsuh" w:cs="Arial"/>
          <w:b/>
          <w:i/>
          <w:color w:val="0070C0"/>
          <w:sz w:val="40"/>
          <w:szCs w:val="40"/>
          <w:lang w:eastAsia="ru-RU"/>
        </w:rPr>
      </w:pPr>
      <w:r w:rsidRPr="00654F9B">
        <w:rPr>
          <w:rFonts w:ascii="Gungsuh" w:eastAsia="Gungsuh" w:hAnsi="Gungsuh" w:cs="Arial"/>
          <w:b/>
          <w:i/>
          <w:color w:val="0070C0"/>
          <w:sz w:val="40"/>
          <w:szCs w:val="40"/>
          <w:lang w:eastAsia="ru-RU"/>
        </w:rPr>
        <w:t>Вид проекта:</w:t>
      </w:r>
    </w:p>
    <w:p w:rsidR="00566AB0" w:rsidRPr="00654F9B" w:rsidRDefault="00566AB0" w:rsidP="00566AB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</w:pPr>
      <w:r w:rsidRPr="00654F9B"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  <w:t>Группо</w:t>
      </w:r>
      <w:r w:rsidR="00654F9B" w:rsidRPr="00654F9B"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  <w:t>вой, долгосрочный с 01.06 – 1.08</w:t>
      </w:r>
      <w:r w:rsidRPr="00654F9B"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  <w:t>.</w:t>
      </w:r>
      <w:r w:rsidR="00AD3BAE"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  <w:t xml:space="preserve"> 2013г</w:t>
      </w:r>
    </w:p>
    <w:p w:rsidR="00566AB0" w:rsidRPr="00654F9B" w:rsidRDefault="00566AB0" w:rsidP="00566AB0">
      <w:pPr>
        <w:shd w:val="clear" w:color="auto" w:fill="FFFFFF"/>
        <w:spacing w:before="225" w:after="225" w:line="315" w:lineRule="atLeast"/>
        <w:jc w:val="center"/>
        <w:rPr>
          <w:rFonts w:ascii="Gungsuh" w:eastAsia="Gungsuh" w:hAnsi="Gungsuh" w:cs="Arial"/>
          <w:b/>
          <w:color w:val="0070C0"/>
          <w:sz w:val="40"/>
          <w:szCs w:val="40"/>
          <w:lang w:eastAsia="ru-RU"/>
        </w:rPr>
      </w:pPr>
      <w:r w:rsidRPr="00654F9B">
        <w:rPr>
          <w:rFonts w:ascii="Gungsuh" w:eastAsia="Gungsuh" w:hAnsi="Gungsuh" w:cs="Arial"/>
          <w:b/>
          <w:color w:val="0070C0"/>
          <w:sz w:val="40"/>
          <w:szCs w:val="40"/>
          <w:lang w:eastAsia="ru-RU"/>
        </w:rPr>
        <w:t>Интеграция видов деятельности:</w:t>
      </w:r>
    </w:p>
    <w:p w:rsidR="00566AB0" w:rsidRPr="00654F9B" w:rsidRDefault="00566AB0" w:rsidP="00566AB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</w:pPr>
      <w:r w:rsidRPr="00654F9B"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  <w:t xml:space="preserve">Поисково-познавательный, коммуникативный, художественно-эстетический, трудовой, оздоровительный, экологический. </w:t>
      </w:r>
    </w:p>
    <w:p w:rsidR="00566AB0" w:rsidRPr="00654F9B" w:rsidRDefault="00566AB0" w:rsidP="00566AB0">
      <w:pPr>
        <w:shd w:val="clear" w:color="auto" w:fill="FFFFFF"/>
        <w:spacing w:before="225" w:after="225" w:line="315" w:lineRule="atLeast"/>
        <w:jc w:val="center"/>
        <w:rPr>
          <w:rFonts w:ascii="Gungsuh" w:eastAsia="Gungsuh" w:hAnsi="Gungsuh" w:cs="Arial"/>
          <w:b/>
          <w:color w:val="0070C0"/>
          <w:sz w:val="40"/>
          <w:szCs w:val="40"/>
          <w:lang w:eastAsia="ru-RU"/>
        </w:rPr>
      </w:pPr>
      <w:r w:rsidRPr="00654F9B">
        <w:rPr>
          <w:rFonts w:ascii="Gungsuh" w:eastAsia="Gungsuh" w:hAnsi="Gungsuh" w:cs="Arial"/>
          <w:b/>
          <w:color w:val="0070C0"/>
          <w:sz w:val="40"/>
          <w:szCs w:val="40"/>
          <w:lang w:eastAsia="ru-RU"/>
        </w:rPr>
        <w:t>Участники:</w:t>
      </w:r>
    </w:p>
    <w:p w:rsidR="00566AB0" w:rsidRPr="00654F9B" w:rsidRDefault="007022BB" w:rsidP="00566AB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  <w:t xml:space="preserve"> воспитатели, дети первой младшей</w:t>
      </w:r>
      <w:r w:rsidR="00566AB0" w:rsidRPr="00654F9B"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  <w:t xml:space="preserve"> группы</w:t>
      </w:r>
    </w:p>
    <w:p w:rsidR="00566AB0" w:rsidRPr="00654F9B" w:rsidRDefault="00566AB0" w:rsidP="00566AB0">
      <w:pPr>
        <w:shd w:val="clear" w:color="auto" w:fill="FFFFFF"/>
        <w:spacing w:before="225" w:after="225" w:line="315" w:lineRule="atLeast"/>
        <w:jc w:val="center"/>
        <w:rPr>
          <w:rFonts w:ascii="Gungsuh" w:eastAsia="Gungsuh" w:hAnsi="Gungsuh" w:cs="Arial"/>
          <w:b/>
          <w:color w:val="0070C0"/>
          <w:sz w:val="40"/>
          <w:szCs w:val="40"/>
          <w:lang w:eastAsia="ru-RU"/>
        </w:rPr>
      </w:pPr>
      <w:r w:rsidRPr="00654F9B">
        <w:rPr>
          <w:rFonts w:ascii="Gungsuh" w:eastAsia="Gungsuh" w:hAnsi="Gungsuh" w:cs="Arial"/>
          <w:b/>
          <w:color w:val="0070C0"/>
          <w:sz w:val="40"/>
          <w:szCs w:val="40"/>
          <w:lang w:eastAsia="ru-RU"/>
        </w:rPr>
        <w:t>Цель:</w:t>
      </w:r>
    </w:p>
    <w:p w:rsidR="00566AB0" w:rsidRPr="00654F9B" w:rsidRDefault="00AD3BAE" w:rsidP="00566AB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  <w:t>С</w:t>
      </w:r>
      <w:r w:rsidR="00566AB0" w:rsidRPr="00654F9B"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  <w:t>оздать условия для развития познавательных и творческих способностей детей в процессе реализации экологического проекта «Сказки, найденные в траве».</w:t>
      </w:r>
    </w:p>
    <w:p w:rsidR="00566AB0" w:rsidRPr="00654F9B" w:rsidRDefault="00566AB0" w:rsidP="00566AB0">
      <w:pPr>
        <w:shd w:val="clear" w:color="auto" w:fill="FFFFFF"/>
        <w:spacing w:before="225" w:after="225" w:line="315" w:lineRule="atLeast"/>
        <w:jc w:val="center"/>
        <w:rPr>
          <w:rFonts w:ascii="Gungsuh" w:eastAsia="Gungsuh" w:hAnsi="Gungsuh" w:cs="Arial"/>
          <w:b/>
          <w:color w:val="0070C0"/>
          <w:sz w:val="40"/>
          <w:szCs w:val="40"/>
          <w:lang w:eastAsia="ru-RU"/>
        </w:rPr>
      </w:pPr>
      <w:r w:rsidRPr="00654F9B">
        <w:rPr>
          <w:rFonts w:ascii="Gungsuh" w:eastAsia="Gungsuh" w:hAnsi="Gungsuh" w:cs="Arial"/>
          <w:b/>
          <w:color w:val="0070C0"/>
          <w:sz w:val="40"/>
          <w:szCs w:val="40"/>
          <w:lang w:eastAsia="ru-RU"/>
        </w:rPr>
        <w:t>Задачи:</w:t>
      </w:r>
    </w:p>
    <w:p w:rsidR="00566AB0" w:rsidRPr="00654F9B" w:rsidRDefault="00566AB0" w:rsidP="00566AB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</w:pPr>
      <w:r w:rsidRPr="00654F9B"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  <w:t>- формировать у детей элементарные представления о насекомых (бабочка, муравей, жук, пчела, кузнечик, их строении, способах передвижения;</w:t>
      </w:r>
    </w:p>
    <w:p w:rsidR="00566AB0" w:rsidRPr="00654F9B" w:rsidRDefault="00566AB0" w:rsidP="00566AB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</w:pPr>
      <w:r w:rsidRPr="00654F9B"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  <w:t>- воспитывать бережное отношение к живому;</w:t>
      </w:r>
    </w:p>
    <w:p w:rsidR="00566AB0" w:rsidRPr="00654F9B" w:rsidRDefault="00566AB0" w:rsidP="00566AB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</w:pPr>
      <w:r w:rsidRPr="00654F9B"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  <w:t>- развивать эмоциональную отзывчивость;</w:t>
      </w:r>
    </w:p>
    <w:p w:rsidR="00566AB0" w:rsidRPr="00654F9B" w:rsidRDefault="00566AB0" w:rsidP="00566AB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</w:pPr>
      <w:r w:rsidRPr="00654F9B"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  <w:t>- развивать коммуникативные навыки;</w:t>
      </w:r>
    </w:p>
    <w:p w:rsidR="00566AB0" w:rsidRPr="00654F9B" w:rsidRDefault="00566AB0" w:rsidP="00566AB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</w:pPr>
      <w:r w:rsidRPr="00654F9B">
        <w:rPr>
          <w:rFonts w:ascii="Arial" w:eastAsia="Times New Roman" w:hAnsi="Arial" w:cs="Arial"/>
          <w:b/>
          <w:color w:val="555555"/>
          <w:sz w:val="40"/>
          <w:szCs w:val="40"/>
          <w:lang w:eastAsia="ru-RU"/>
        </w:rPr>
        <w:lastRenderedPageBreak/>
        <w:t>- формировать навыки исследовательской деятельности.</w:t>
      </w:r>
    </w:p>
    <w:p w:rsidR="00B92696" w:rsidRPr="00654F9B" w:rsidRDefault="00B92696" w:rsidP="00B92696">
      <w:pPr>
        <w:shd w:val="clear" w:color="auto" w:fill="FFFFFF"/>
        <w:spacing w:before="225" w:after="225" w:line="315" w:lineRule="atLeast"/>
        <w:jc w:val="center"/>
        <w:rPr>
          <w:rFonts w:ascii="Gungsuh" w:eastAsia="Gungsuh" w:hAnsi="Gungsuh" w:cs="Arial"/>
          <w:b/>
          <w:color w:val="555555"/>
          <w:sz w:val="28"/>
          <w:szCs w:val="28"/>
          <w:lang w:eastAsia="ru-RU"/>
        </w:rPr>
      </w:pPr>
    </w:p>
    <w:p w:rsidR="00B92696" w:rsidRPr="00654F9B" w:rsidRDefault="00566AB0" w:rsidP="00654F9B">
      <w:pPr>
        <w:shd w:val="clear" w:color="auto" w:fill="FFFFFF"/>
        <w:spacing w:before="225" w:after="225" w:line="315" w:lineRule="atLeast"/>
        <w:jc w:val="center"/>
        <w:rPr>
          <w:rFonts w:ascii="Gungsuh" w:eastAsia="Gungsuh" w:hAnsi="Gungsuh" w:cs="Arial"/>
          <w:b/>
          <w:color w:val="0070C0"/>
          <w:sz w:val="52"/>
          <w:szCs w:val="52"/>
          <w:lang w:eastAsia="ru-RU"/>
        </w:rPr>
      </w:pPr>
      <w:r w:rsidRPr="00654F9B">
        <w:rPr>
          <w:rFonts w:ascii="Gungsuh" w:eastAsia="Gungsuh" w:hAnsi="Gungsuh" w:cs="Arial"/>
          <w:b/>
          <w:color w:val="0070C0"/>
          <w:sz w:val="52"/>
          <w:szCs w:val="52"/>
          <w:lang w:eastAsia="ru-RU"/>
        </w:rPr>
        <w:t>Актуальность темы:</w:t>
      </w:r>
    </w:p>
    <w:p w:rsidR="00B92696" w:rsidRPr="00654F9B" w:rsidRDefault="00566AB0" w:rsidP="00566AB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</w:pPr>
      <w:r w:rsidRPr="00654F9B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 xml:space="preserve"> </w:t>
      </w:r>
      <w:r w:rsidRPr="00654F9B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t>Лето! Это удивительная пора в природе, когда красоту можно увидеть на каждом шагу. Нужно только не упустить увлекательные моменты, а показать их детям. Однажды во время прогулки дети увидели насекомых. Реакция ребят была неоднозначной. Часть детей выразили радость и неподдельный интерес, другие - испугались. Были и такие ребята, ко</w:t>
      </w:r>
      <w:r w:rsidR="00FC4E39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t>торые решили</w:t>
      </w:r>
      <w:r w:rsidRPr="00654F9B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t xml:space="preserve"> уничтожит</w:t>
      </w:r>
      <w:r w:rsidR="00FC4E39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t xml:space="preserve">ь насекомых. </w:t>
      </w:r>
      <w:r w:rsidRPr="00654F9B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t xml:space="preserve"> В ходе беседы выяснилось, что знания дошкольников о насекомых очень скудные. Таким образом, возникла проблема: «Нужны ли насекомые? Пользу или вред они приносят? » Участие детей в проекте позволит сформировать представления о насекомых, их пользе или вреде; развить творческие способности и поисковую деятельность.</w:t>
      </w:r>
    </w:p>
    <w:p w:rsidR="00B92696" w:rsidRPr="00654F9B" w:rsidRDefault="00566AB0" w:rsidP="00654F9B">
      <w:pPr>
        <w:shd w:val="clear" w:color="auto" w:fill="FFFFFF"/>
        <w:spacing w:before="225" w:after="225" w:line="315" w:lineRule="atLeast"/>
        <w:jc w:val="center"/>
        <w:rPr>
          <w:rFonts w:ascii="Gungsuh" w:eastAsia="Gungsuh" w:hAnsi="Gungsuh" w:cs="Arial"/>
          <w:b/>
          <w:color w:val="0070C0"/>
          <w:sz w:val="52"/>
          <w:szCs w:val="52"/>
          <w:lang w:eastAsia="ru-RU"/>
        </w:rPr>
      </w:pPr>
      <w:r w:rsidRPr="00654F9B">
        <w:rPr>
          <w:rFonts w:ascii="Gungsuh" w:eastAsia="Gungsuh" w:hAnsi="Gungsuh" w:cs="Arial"/>
          <w:b/>
          <w:color w:val="0070C0"/>
          <w:sz w:val="52"/>
          <w:szCs w:val="52"/>
          <w:lang w:eastAsia="ru-RU"/>
        </w:rPr>
        <w:t>Предполагаемый результат:</w:t>
      </w:r>
    </w:p>
    <w:p w:rsidR="00566AB0" w:rsidRPr="00654F9B" w:rsidRDefault="00654F9B" w:rsidP="00566AB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</w:pPr>
      <w:r w:rsidRPr="00654F9B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 xml:space="preserve">- </w:t>
      </w:r>
      <w:r w:rsidRPr="00654F9B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t>дети должны узнавать</w:t>
      </w:r>
      <w:r w:rsidR="00566AB0" w:rsidRPr="00654F9B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t xml:space="preserve"> и называть насекомых (бабочка,</w:t>
      </w:r>
      <w:r w:rsidRPr="00654F9B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t xml:space="preserve"> муравей, жук, пчела, кузнечик)</w:t>
      </w:r>
      <w:r w:rsidR="00566AB0" w:rsidRPr="00654F9B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t>;</w:t>
      </w:r>
    </w:p>
    <w:p w:rsidR="00566AB0" w:rsidRPr="00654F9B" w:rsidRDefault="00566AB0" w:rsidP="00566AB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</w:pPr>
      <w:proofErr w:type="gramStart"/>
      <w:r w:rsidRPr="00654F9B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t>- иметь простейшие представления о некоторых особенностях внешнего вида (форма тела, количество ног, наличие крыльев, способах передвижения (прыгает, летает, бегает, издаваемых звуках (жужжит, с</w:t>
      </w:r>
      <w:r w:rsidR="00B92696" w:rsidRPr="00654F9B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t>трекочет))</w:t>
      </w:r>
      <w:r w:rsidRPr="00654F9B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t>;</w:t>
      </w:r>
      <w:proofErr w:type="gramEnd"/>
    </w:p>
    <w:p w:rsidR="00566AB0" w:rsidRPr="00654F9B" w:rsidRDefault="00566AB0" w:rsidP="00566AB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</w:pPr>
      <w:r w:rsidRPr="00654F9B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t xml:space="preserve">- находить </w:t>
      </w:r>
      <w:r w:rsidR="00654F9B" w:rsidRPr="00654F9B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t xml:space="preserve">явные </w:t>
      </w:r>
      <w:r w:rsidRPr="00654F9B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t>сходства и различия;</w:t>
      </w:r>
    </w:p>
    <w:p w:rsidR="00566AB0" w:rsidRPr="00654F9B" w:rsidRDefault="00654F9B" w:rsidP="00566AB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</w:pPr>
      <w:r w:rsidRPr="00654F9B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lastRenderedPageBreak/>
        <w:t>- подводить к  обобщающему понятию</w:t>
      </w:r>
      <w:r w:rsidR="00566AB0" w:rsidRPr="00654F9B">
        <w:rPr>
          <w:rFonts w:ascii="Arial" w:eastAsia="Times New Roman" w:hAnsi="Arial" w:cs="Arial"/>
          <w:b/>
          <w:color w:val="555555"/>
          <w:sz w:val="36"/>
          <w:szCs w:val="36"/>
          <w:lang w:eastAsia="ru-RU"/>
        </w:rPr>
        <w:t xml:space="preserve"> «насекомые»;</w:t>
      </w:r>
    </w:p>
    <w:p w:rsidR="00654F9B" w:rsidRDefault="00654F9B" w:rsidP="00B92696">
      <w:pPr>
        <w:shd w:val="clear" w:color="auto" w:fill="FFFFFF"/>
        <w:spacing w:before="225" w:after="225" w:line="315" w:lineRule="atLeast"/>
        <w:jc w:val="center"/>
        <w:rPr>
          <w:rFonts w:ascii="Gungsuh" w:eastAsia="Gungsuh" w:hAnsi="Gungsuh" w:cs="Arial"/>
          <w:color w:val="0070C0"/>
          <w:sz w:val="36"/>
          <w:szCs w:val="36"/>
          <w:lang w:eastAsia="ru-RU"/>
        </w:rPr>
      </w:pPr>
    </w:p>
    <w:p w:rsidR="00654F9B" w:rsidRDefault="00654F9B" w:rsidP="00B92696">
      <w:pPr>
        <w:shd w:val="clear" w:color="auto" w:fill="FFFFFF"/>
        <w:spacing w:before="225" w:after="225" w:line="315" w:lineRule="atLeast"/>
        <w:jc w:val="center"/>
        <w:rPr>
          <w:rFonts w:ascii="Gungsuh" w:eastAsia="Gungsuh" w:hAnsi="Gungsuh" w:cs="Arial"/>
          <w:color w:val="0070C0"/>
          <w:sz w:val="36"/>
          <w:szCs w:val="36"/>
          <w:lang w:eastAsia="ru-RU"/>
        </w:rPr>
      </w:pPr>
    </w:p>
    <w:p w:rsidR="00566AB0" w:rsidRPr="00AD3BAE" w:rsidRDefault="00566AB0" w:rsidP="00B92696">
      <w:pPr>
        <w:shd w:val="clear" w:color="auto" w:fill="FFFFFF"/>
        <w:spacing w:before="225" w:after="225" w:line="315" w:lineRule="atLeast"/>
        <w:jc w:val="center"/>
        <w:rPr>
          <w:rFonts w:ascii="Gungsuh" w:eastAsia="Gungsuh" w:hAnsi="Gungsuh" w:cs="Arial"/>
          <w:b/>
          <w:color w:val="0070C0"/>
          <w:sz w:val="36"/>
          <w:szCs w:val="36"/>
          <w:lang w:eastAsia="ru-RU"/>
        </w:rPr>
      </w:pPr>
      <w:r w:rsidRPr="00AD3BAE">
        <w:rPr>
          <w:rFonts w:ascii="Gungsuh" w:eastAsia="Gungsuh" w:hAnsi="Gungsuh" w:cs="Arial"/>
          <w:b/>
          <w:color w:val="0070C0"/>
          <w:sz w:val="36"/>
          <w:szCs w:val="36"/>
          <w:lang w:eastAsia="ru-RU"/>
        </w:rPr>
        <w:t>Предварительная работа:</w:t>
      </w:r>
    </w:p>
    <w:p w:rsidR="00566AB0" w:rsidRPr="007022BB" w:rsidRDefault="00566AB0" w:rsidP="00566AB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022BB">
        <w:rPr>
          <w:rFonts w:ascii="Arial" w:eastAsia="Times New Roman" w:hAnsi="Arial" w:cs="Arial"/>
          <w:sz w:val="36"/>
          <w:szCs w:val="36"/>
          <w:lang w:eastAsia="ru-RU"/>
        </w:rPr>
        <w:t>- поисковая работа по подбору иллюстративного материала по теме «Насекомые»;</w:t>
      </w:r>
    </w:p>
    <w:p w:rsidR="00566AB0" w:rsidRPr="007022BB" w:rsidRDefault="00566AB0" w:rsidP="00566AB0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022BB">
        <w:rPr>
          <w:rFonts w:ascii="Arial" w:eastAsia="Times New Roman" w:hAnsi="Arial" w:cs="Arial"/>
          <w:sz w:val="36"/>
          <w:szCs w:val="36"/>
          <w:lang w:eastAsia="ru-RU"/>
        </w:rPr>
        <w:t>- знакомство с литературными произве</w:t>
      </w:r>
      <w:r w:rsidR="00B92696" w:rsidRPr="007022BB">
        <w:rPr>
          <w:rFonts w:ascii="Arial" w:eastAsia="Times New Roman" w:hAnsi="Arial" w:cs="Arial"/>
          <w:sz w:val="36"/>
          <w:szCs w:val="36"/>
          <w:lang w:eastAsia="ru-RU"/>
        </w:rPr>
        <w:t>дениями.</w:t>
      </w:r>
    </w:p>
    <w:p w:rsidR="00B92696" w:rsidRPr="007022BB" w:rsidRDefault="00B92696" w:rsidP="00B926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022BB">
        <w:rPr>
          <w:rFonts w:ascii="Arial" w:eastAsia="Times New Roman" w:hAnsi="Arial" w:cs="Arial"/>
          <w:sz w:val="36"/>
          <w:szCs w:val="36"/>
          <w:lang w:eastAsia="ru-RU"/>
        </w:rPr>
        <w:t>- разучивание стихов о насекомых «Сороконож</w:t>
      </w:r>
      <w:r w:rsidR="00654F9B" w:rsidRPr="007022BB">
        <w:rPr>
          <w:rFonts w:ascii="Arial" w:eastAsia="Times New Roman" w:hAnsi="Arial" w:cs="Arial"/>
          <w:sz w:val="36"/>
          <w:szCs w:val="36"/>
          <w:lang w:eastAsia="ru-RU"/>
        </w:rPr>
        <w:t>ка», «Песенка жука», «Про бабоч</w:t>
      </w:r>
      <w:r w:rsidRPr="007022BB">
        <w:rPr>
          <w:rFonts w:ascii="Arial" w:eastAsia="Times New Roman" w:hAnsi="Arial" w:cs="Arial"/>
          <w:sz w:val="36"/>
          <w:szCs w:val="36"/>
          <w:lang w:eastAsia="ru-RU"/>
        </w:rPr>
        <w:t>ку»,</w:t>
      </w:r>
    </w:p>
    <w:p w:rsidR="00B92696" w:rsidRPr="007022BB" w:rsidRDefault="00654F9B" w:rsidP="00B926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022BB">
        <w:rPr>
          <w:rFonts w:ascii="Arial" w:eastAsia="Times New Roman" w:hAnsi="Arial" w:cs="Arial"/>
          <w:sz w:val="36"/>
          <w:szCs w:val="36"/>
          <w:lang w:eastAsia="ru-RU"/>
        </w:rPr>
        <w:t>- пальчиковая гимнастика «Насекомые»</w:t>
      </w:r>
    </w:p>
    <w:p w:rsidR="00B92696" w:rsidRPr="007022BB" w:rsidRDefault="00B92696" w:rsidP="00B926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022BB">
        <w:rPr>
          <w:rFonts w:ascii="Arial" w:eastAsia="Times New Roman" w:hAnsi="Arial" w:cs="Arial"/>
          <w:sz w:val="36"/>
          <w:szCs w:val="36"/>
          <w:lang w:eastAsia="ru-RU"/>
        </w:rPr>
        <w:t>- загадывание загадок с картинками</w:t>
      </w:r>
    </w:p>
    <w:p w:rsidR="00B92696" w:rsidRPr="007022BB" w:rsidRDefault="00B92696" w:rsidP="00B926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022BB">
        <w:rPr>
          <w:rFonts w:ascii="Arial" w:eastAsia="Times New Roman" w:hAnsi="Arial" w:cs="Arial"/>
          <w:sz w:val="36"/>
          <w:szCs w:val="36"/>
          <w:lang w:eastAsia="ru-RU"/>
        </w:rPr>
        <w:t>- прослушивание аудиозаписи Н. Римского-Корсакова «Полёт шмеля», А. Чайковского «Вальс цветов»; «На лугу»</w:t>
      </w:r>
    </w:p>
    <w:p w:rsidR="00B92696" w:rsidRPr="007022BB" w:rsidRDefault="00B92696" w:rsidP="00B926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022BB">
        <w:rPr>
          <w:rFonts w:ascii="Arial" w:eastAsia="Times New Roman" w:hAnsi="Arial" w:cs="Arial"/>
          <w:sz w:val="36"/>
          <w:szCs w:val="36"/>
          <w:lang w:eastAsia="ru-RU"/>
        </w:rPr>
        <w:t xml:space="preserve">- просмотр мультфильмов «Стрекоза и муравей», «Пчёлка Майя», «Путешествие </w:t>
      </w:r>
      <w:proofErr w:type="spellStart"/>
      <w:r w:rsidRPr="007022BB">
        <w:rPr>
          <w:rFonts w:ascii="Arial" w:eastAsia="Times New Roman" w:hAnsi="Arial" w:cs="Arial"/>
          <w:sz w:val="36"/>
          <w:szCs w:val="36"/>
          <w:lang w:eastAsia="ru-RU"/>
        </w:rPr>
        <w:t>муравьишки</w:t>
      </w:r>
      <w:proofErr w:type="spellEnd"/>
      <w:r w:rsidRPr="007022BB">
        <w:rPr>
          <w:rFonts w:ascii="Arial" w:eastAsia="Times New Roman" w:hAnsi="Arial" w:cs="Arial"/>
          <w:sz w:val="36"/>
          <w:szCs w:val="36"/>
          <w:lang w:eastAsia="ru-RU"/>
        </w:rPr>
        <w:t>», «Под грибом».</w:t>
      </w:r>
    </w:p>
    <w:p w:rsidR="00B92696" w:rsidRPr="007022BB" w:rsidRDefault="00B92696" w:rsidP="00B926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022BB">
        <w:rPr>
          <w:rFonts w:ascii="Arial" w:eastAsia="Times New Roman" w:hAnsi="Arial" w:cs="Arial"/>
          <w:sz w:val="36"/>
          <w:szCs w:val="36"/>
          <w:lang w:eastAsia="ru-RU"/>
        </w:rPr>
        <w:t>- Консультация для родителей  «Первая помощь при укусах насекомых».</w:t>
      </w:r>
    </w:p>
    <w:p w:rsidR="00B92696" w:rsidRPr="007022BB" w:rsidRDefault="00B92696" w:rsidP="00B926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  <w:r w:rsidRPr="007022BB">
        <w:rPr>
          <w:rFonts w:ascii="Arial" w:eastAsia="Times New Roman" w:hAnsi="Arial" w:cs="Arial"/>
          <w:sz w:val="36"/>
          <w:szCs w:val="36"/>
          <w:lang w:eastAsia="ru-RU"/>
        </w:rPr>
        <w:t>- Оформление альбома  вместе с детьми о любимом насекомом, (наполнить альбом рисунками, фотографиями, рассказами, стихами, загадками).</w:t>
      </w:r>
    </w:p>
    <w:p w:rsidR="00B92696" w:rsidRDefault="00B92696" w:rsidP="00B92696">
      <w:pPr>
        <w:spacing w:after="0" w:line="240" w:lineRule="auto"/>
        <w:jc w:val="center"/>
        <w:rPr>
          <w:rFonts w:ascii="Gungsuh" w:eastAsia="Gungsuh" w:hAnsi="Gungsuh" w:cs="Arial"/>
          <w:b/>
          <w:bCs/>
          <w:sz w:val="36"/>
          <w:szCs w:val="36"/>
          <w:lang w:eastAsia="ru-RU"/>
        </w:rPr>
      </w:pPr>
      <w:r w:rsidRPr="00654F9B">
        <w:rPr>
          <w:rFonts w:ascii="Gungsuh" w:eastAsia="Gungsuh" w:hAnsi="Gungsuh" w:cs="Arial"/>
          <w:b/>
          <w:bCs/>
          <w:sz w:val="36"/>
          <w:szCs w:val="36"/>
          <w:lang w:eastAsia="ru-RU"/>
        </w:rPr>
        <w:t>Предполагаемый продукт проекта:</w:t>
      </w:r>
    </w:p>
    <w:p w:rsidR="00654F9B" w:rsidRPr="00654F9B" w:rsidRDefault="00654F9B" w:rsidP="00B92696">
      <w:pPr>
        <w:spacing w:after="0" w:line="240" w:lineRule="auto"/>
        <w:jc w:val="center"/>
        <w:rPr>
          <w:rFonts w:ascii="Gungsuh" w:eastAsia="Gungsuh" w:hAnsi="Gungsuh" w:cs="Arial"/>
          <w:b/>
          <w:sz w:val="36"/>
          <w:szCs w:val="36"/>
          <w:lang w:eastAsia="ru-RU"/>
        </w:rPr>
      </w:pPr>
    </w:p>
    <w:p w:rsidR="00B92696" w:rsidRPr="00654F9B" w:rsidRDefault="00B92696" w:rsidP="00B92696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36"/>
          <w:szCs w:val="36"/>
          <w:lang w:eastAsia="ru-RU"/>
        </w:rPr>
      </w:pPr>
      <w:r w:rsidRPr="00654F9B">
        <w:rPr>
          <w:rFonts w:ascii="Arial" w:eastAsia="Times New Roman" w:hAnsi="Arial" w:cs="Arial"/>
          <w:sz w:val="36"/>
          <w:szCs w:val="36"/>
          <w:lang w:eastAsia="ru-RU"/>
        </w:rPr>
        <w:t>использование полученных знаний, умений и навыков в самостоятельной  игровой деятельности и в жизненных ситуациях;</w:t>
      </w:r>
    </w:p>
    <w:p w:rsidR="00B92696" w:rsidRPr="00654F9B" w:rsidRDefault="00B92696" w:rsidP="00B92696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36"/>
          <w:szCs w:val="36"/>
          <w:lang w:eastAsia="ru-RU"/>
        </w:rPr>
      </w:pPr>
      <w:r w:rsidRPr="00654F9B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выставка творческих работ детей;</w:t>
      </w:r>
    </w:p>
    <w:p w:rsidR="00B92696" w:rsidRPr="00654F9B" w:rsidRDefault="00B92696" w:rsidP="00B92696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36"/>
          <w:szCs w:val="36"/>
          <w:lang w:eastAsia="ru-RU"/>
        </w:rPr>
      </w:pPr>
      <w:r w:rsidRPr="00654F9B">
        <w:rPr>
          <w:rFonts w:ascii="Arial" w:eastAsia="Times New Roman" w:hAnsi="Arial" w:cs="Arial"/>
          <w:sz w:val="36"/>
          <w:szCs w:val="36"/>
          <w:lang w:eastAsia="ru-RU"/>
        </w:rPr>
        <w:t xml:space="preserve"> книжки-малышки о насекомых;</w:t>
      </w:r>
    </w:p>
    <w:p w:rsidR="00B92696" w:rsidRPr="00654F9B" w:rsidRDefault="00B92696" w:rsidP="00B92696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36"/>
          <w:szCs w:val="36"/>
          <w:lang w:eastAsia="ru-RU"/>
        </w:rPr>
      </w:pPr>
      <w:r w:rsidRPr="00654F9B">
        <w:rPr>
          <w:rFonts w:ascii="Arial" w:eastAsia="Times New Roman" w:hAnsi="Arial" w:cs="Arial"/>
          <w:sz w:val="36"/>
          <w:szCs w:val="36"/>
          <w:lang w:eastAsia="ru-RU"/>
        </w:rPr>
        <w:t>альбом с изображением насекомых</w:t>
      </w:r>
    </w:p>
    <w:p w:rsidR="00B92696" w:rsidRPr="007022BB" w:rsidRDefault="00B92696" w:rsidP="00B92696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sz w:val="36"/>
          <w:szCs w:val="36"/>
          <w:lang w:eastAsia="ru-RU"/>
        </w:rPr>
      </w:pPr>
      <w:r w:rsidRPr="007022BB">
        <w:rPr>
          <w:rFonts w:ascii="Arial" w:eastAsia="Times New Roman" w:hAnsi="Arial" w:cs="Arial"/>
          <w:sz w:val="36"/>
          <w:szCs w:val="36"/>
          <w:lang w:eastAsia="ru-RU"/>
        </w:rPr>
        <w:t>коллективная аппликация «На лугу»</w:t>
      </w:r>
    </w:p>
    <w:p w:rsidR="00B92696" w:rsidRPr="00B92696" w:rsidRDefault="00B92696" w:rsidP="00B9269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</w:p>
    <w:p w:rsidR="00B92696" w:rsidRPr="00753444" w:rsidRDefault="00B92696" w:rsidP="00B92696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color w:val="555555"/>
          <w:sz w:val="44"/>
          <w:szCs w:val="44"/>
          <w:lang w:eastAsia="ru-RU"/>
        </w:rPr>
      </w:pPr>
      <w:r w:rsidRPr="00753444">
        <w:rPr>
          <w:rFonts w:ascii="Gungsuh" w:eastAsia="Gungsuh" w:hAnsi="Gungsuh" w:cs="Arial"/>
          <w:b/>
          <w:color w:val="555555"/>
          <w:sz w:val="44"/>
          <w:szCs w:val="44"/>
          <w:lang w:eastAsia="ru-RU"/>
        </w:rPr>
        <w:t>План реализации проекта</w:t>
      </w:r>
    </w:p>
    <w:p w:rsidR="00B92696" w:rsidRPr="00753444" w:rsidRDefault="00B92696" w:rsidP="00B92696">
      <w:pPr>
        <w:shd w:val="clear" w:color="auto" w:fill="FFFFFF"/>
        <w:tabs>
          <w:tab w:val="left" w:pos="3615"/>
        </w:tabs>
        <w:spacing w:before="225" w:after="225" w:line="315" w:lineRule="atLeast"/>
        <w:jc w:val="center"/>
        <w:rPr>
          <w:rFonts w:ascii="Gungsuh" w:eastAsia="Gungsuh" w:hAnsi="Gungsuh" w:cs="Arial"/>
          <w:b/>
          <w:color w:val="555555"/>
          <w:sz w:val="44"/>
          <w:szCs w:val="44"/>
          <w:lang w:eastAsia="ru-RU"/>
        </w:rPr>
      </w:pPr>
      <w:r w:rsidRPr="00753444">
        <w:rPr>
          <w:rFonts w:ascii="Gungsuh" w:eastAsia="Gungsuh" w:hAnsi="Gungsuh" w:cs="Arial"/>
          <w:b/>
          <w:color w:val="555555"/>
          <w:sz w:val="44"/>
          <w:szCs w:val="44"/>
          <w:lang w:eastAsia="ru-RU"/>
        </w:rPr>
        <w:t>Июнь</w:t>
      </w:r>
    </w:p>
    <w:tbl>
      <w:tblPr>
        <w:tblStyle w:val="a7"/>
        <w:tblW w:w="0" w:type="auto"/>
        <w:tblLook w:val="04A0"/>
      </w:tblPr>
      <w:tblGrid>
        <w:gridCol w:w="3285"/>
        <w:gridCol w:w="3285"/>
        <w:gridCol w:w="3285"/>
      </w:tblGrid>
      <w:tr w:rsidR="00B92696" w:rsidTr="00B92696">
        <w:trPr>
          <w:trHeight w:val="1268"/>
        </w:trPr>
        <w:tc>
          <w:tcPr>
            <w:tcW w:w="3285" w:type="dxa"/>
          </w:tcPr>
          <w:p w:rsidR="00B92696" w:rsidRPr="00B92696" w:rsidRDefault="00B92696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Gungsuh" w:eastAsia="Gungsuh" w:hAnsi="Gungsuh" w:cs="Arial"/>
                <w:b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Gungsuh" w:eastAsia="Gungsuh" w:hAnsi="Gungsuh" w:cs="Arial"/>
                <w:b/>
                <w:color w:val="555555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85" w:type="dxa"/>
          </w:tcPr>
          <w:p w:rsidR="00B92696" w:rsidRDefault="00B92696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Gungsuh" w:eastAsia="Gungsuh" w:hAnsi="Gungsuh" w:cs="Arial"/>
                <w:b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Gungsuh" w:eastAsia="Gungsuh" w:hAnsi="Gungsuh" w:cs="Arial"/>
                <w:b/>
                <w:color w:val="555555"/>
                <w:sz w:val="28"/>
                <w:szCs w:val="28"/>
                <w:lang w:eastAsia="ru-RU"/>
              </w:rPr>
              <w:t xml:space="preserve">Вид </w:t>
            </w:r>
          </w:p>
          <w:p w:rsidR="00B92696" w:rsidRPr="00B92696" w:rsidRDefault="00B92696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Gungsuh" w:eastAsia="Gungsuh" w:hAnsi="Gungsuh" w:cs="Arial"/>
                <w:b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Gungsuh" w:eastAsia="Gungsuh" w:hAnsi="Gungsuh" w:cs="Arial"/>
                <w:b/>
                <w:color w:val="555555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285" w:type="dxa"/>
          </w:tcPr>
          <w:p w:rsidR="00B92696" w:rsidRPr="00B92696" w:rsidRDefault="00B92696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Gungsuh" w:eastAsia="Gungsuh" w:hAnsi="Gungsuh" w:cs="Arial"/>
                <w:b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Gungsuh" w:eastAsia="Gungsuh" w:hAnsi="Gungsuh" w:cs="Arial"/>
                <w:b/>
                <w:color w:val="555555"/>
                <w:sz w:val="28"/>
                <w:szCs w:val="28"/>
                <w:lang w:eastAsia="ru-RU"/>
              </w:rPr>
              <w:t>Цель</w:t>
            </w:r>
          </w:p>
        </w:tc>
      </w:tr>
      <w:tr w:rsidR="00B92696" w:rsidTr="00B92696">
        <w:trPr>
          <w:trHeight w:val="3228"/>
        </w:trPr>
        <w:tc>
          <w:tcPr>
            <w:tcW w:w="3285" w:type="dxa"/>
          </w:tcPr>
          <w:p w:rsidR="00B92696" w:rsidRPr="00B92696" w:rsidRDefault="00B92696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Gungsuh" w:eastAsia="Gungsuh" w:hAnsi="Gungsuh" w:cs="Arial"/>
                <w:b/>
                <w:color w:val="555555"/>
                <w:sz w:val="28"/>
                <w:szCs w:val="28"/>
                <w:lang w:eastAsia="ru-RU"/>
              </w:rPr>
            </w:pPr>
            <w:r w:rsidRPr="00B92696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.«</w:t>
            </w:r>
            <w:proofErr w:type="spellStart"/>
            <w:r w:rsidRPr="00B92696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Шестиногие</w:t>
            </w:r>
            <w:proofErr w:type="spellEnd"/>
            <w:r w:rsidRPr="00B92696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малыши»- </w:t>
            </w:r>
          </w:p>
        </w:tc>
        <w:tc>
          <w:tcPr>
            <w:tcW w:w="3285" w:type="dxa"/>
          </w:tcPr>
          <w:p w:rsidR="00B92696" w:rsidRPr="00B92696" w:rsidRDefault="00B92696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Gungsuh" w:eastAsia="Gungsuh" w:hAnsi="Gungsuh" w:cs="Arial"/>
                <w:b/>
                <w:color w:val="555555"/>
                <w:sz w:val="28"/>
                <w:szCs w:val="28"/>
                <w:lang w:eastAsia="ru-RU"/>
              </w:rPr>
            </w:pPr>
            <w:r w:rsidRPr="00B92696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познавательное занятие</w:t>
            </w:r>
          </w:p>
        </w:tc>
        <w:tc>
          <w:tcPr>
            <w:tcW w:w="3285" w:type="dxa"/>
          </w:tcPr>
          <w:p w:rsidR="00B92696" w:rsidRPr="00B92696" w:rsidRDefault="00B92696" w:rsidP="00B9269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2696">
              <w:rPr>
                <w:rFonts w:ascii="Trebuchet MS" w:eastAsia="Times New Roman" w:hAnsi="Trebuchet MS" w:cs="Arial"/>
                <w:sz w:val="24"/>
                <w:szCs w:val="24"/>
                <w:lang w:eastAsia="ru-RU"/>
              </w:rPr>
              <w:t xml:space="preserve">Формирование у детей познавательного интереса к миру насекомых                                   </w:t>
            </w:r>
            <w:r w:rsidRPr="00B92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Познакомить детей с разнообразными насекомыми, выделив их отличительные признаки, учить придерживаться сюжетной линии в рассказывании, воспитывать доброжелательное отношение к маленьким соседям по планете.</w:t>
            </w:r>
            <w:r w:rsidRPr="00B92696">
              <w:rPr>
                <w:rFonts w:ascii="Trebuchet MS" w:eastAsia="Times New Roman" w:hAnsi="Trebuchet MS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92696" w:rsidRPr="00B92696" w:rsidRDefault="00B92696" w:rsidP="00B92696">
            <w:pPr>
              <w:tabs>
                <w:tab w:val="left" w:pos="3615"/>
              </w:tabs>
              <w:spacing w:before="225" w:after="225" w:line="315" w:lineRule="atLeast"/>
              <w:rPr>
                <w:rFonts w:ascii="Gungsuh" w:eastAsia="Gungsuh" w:hAnsi="Gungsuh" w:cs="Arial"/>
                <w:b/>
                <w:color w:val="555555"/>
                <w:sz w:val="28"/>
                <w:szCs w:val="28"/>
                <w:lang w:eastAsia="ru-RU"/>
              </w:rPr>
            </w:pPr>
          </w:p>
        </w:tc>
      </w:tr>
      <w:tr w:rsidR="00B92696" w:rsidTr="00B92696">
        <w:trPr>
          <w:trHeight w:val="493"/>
        </w:trPr>
        <w:tc>
          <w:tcPr>
            <w:tcW w:w="3285" w:type="dxa"/>
          </w:tcPr>
          <w:p w:rsidR="00B92696" w:rsidRPr="00B92696" w:rsidRDefault="00B92696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92696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«Счастливый жучок»</w:t>
            </w:r>
          </w:p>
        </w:tc>
        <w:tc>
          <w:tcPr>
            <w:tcW w:w="3285" w:type="dxa"/>
          </w:tcPr>
          <w:p w:rsidR="00B92696" w:rsidRPr="00B92696" w:rsidRDefault="00B92696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92696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Чтение рассказа Г. </w:t>
            </w:r>
            <w:proofErr w:type="spellStart"/>
            <w:r w:rsidRPr="00B92696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Скрябицкого</w:t>
            </w:r>
            <w:proofErr w:type="spellEnd"/>
          </w:p>
        </w:tc>
        <w:tc>
          <w:tcPr>
            <w:tcW w:w="3285" w:type="dxa"/>
          </w:tcPr>
          <w:p w:rsidR="00B92696" w:rsidRPr="00B92696" w:rsidRDefault="00B92696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9269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Учить выделять главную мысль сказки, учить </w:t>
            </w:r>
            <w:proofErr w:type="gramStart"/>
            <w:r w:rsidRPr="00B9269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B9269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слушать жанровое произведение.</w:t>
            </w:r>
          </w:p>
          <w:p w:rsidR="00B92696" w:rsidRPr="00B92696" w:rsidRDefault="00B92696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B92696" w:rsidTr="00B92696">
        <w:trPr>
          <w:trHeight w:val="493"/>
        </w:trPr>
        <w:tc>
          <w:tcPr>
            <w:tcW w:w="3285" w:type="dxa"/>
          </w:tcPr>
          <w:p w:rsidR="00B92696" w:rsidRPr="00B92696" w:rsidRDefault="00B92696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Стихи</w:t>
            </w:r>
            <w:r w:rsidRPr="00B92696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о насекомых.</w:t>
            </w:r>
          </w:p>
        </w:tc>
        <w:tc>
          <w:tcPr>
            <w:tcW w:w="3285" w:type="dxa"/>
          </w:tcPr>
          <w:p w:rsidR="00B92696" w:rsidRPr="00B92696" w:rsidRDefault="00B92696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B92696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285" w:type="dxa"/>
          </w:tcPr>
          <w:p w:rsidR="00B92696" w:rsidRPr="00B92696" w:rsidRDefault="00B92696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9269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Учить детей слушать стихи</w:t>
            </w:r>
          </w:p>
        </w:tc>
      </w:tr>
      <w:tr w:rsidR="00B92696" w:rsidTr="00B92696">
        <w:trPr>
          <w:trHeight w:val="493"/>
        </w:trPr>
        <w:tc>
          <w:tcPr>
            <w:tcW w:w="3285" w:type="dxa"/>
          </w:tcPr>
          <w:p w:rsidR="00B92696" w:rsidRDefault="00B92696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«Божья коровка»</w:t>
            </w:r>
          </w:p>
        </w:tc>
        <w:tc>
          <w:tcPr>
            <w:tcW w:w="3285" w:type="dxa"/>
          </w:tcPr>
          <w:p w:rsidR="00B92696" w:rsidRPr="00B92696" w:rsidRDefault="00B92696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3285" w:type="dxa"/>
          </w:tcPr>
          <w:p w:rsidR="00B92696" w:rsidRPr="00B92696" w:rsidRDefault="00B92696" w:rsidP="00654F9B">
            <w:pPr>
              <w:shd w:val="clear" w:color="auto" w:fill="FFFFFF"/>
              <w:spacing w:before="225" w:after="225" w:line="315" w:lineRule="atLeast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9269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Учить детей закрашивать по контуру; изображать точки на спинке </w:t>
            </w:r>
            <w:r w:rsidRPr="00B92696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пальчик</w:t>
            </w: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ом. Создавать у детей радостное настроение от совместного творчества.</w:t>
            </w:r>
          </w:p>
        </w:tc>
      </w:tr>
      <w:tr w:rsidR="00B92696" w:rsidTr="00B92696">
        <w:trPr>
          <w:trHeight w:val="493"/>
        </w:trPr>
        <w:tc>
          <w:tcPr>
            <w:tcW w:w="3285" w:type="dxa"/>
          </w:tcPr>
          <w:p w:rsidR="00B92696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t xml:space="preserve">Просмотр </w:t>
            </w:r>
            <w:proofErr w:type="gramStart"/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ф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«Стрекоза и муравей»</w:t>
            </w:r>
          </w:p>
        </w:tc>
        <w:tc>
          <w:tcPr>
            <w:tcW w:w="3285" w:type="dxa"/>
          </w:tcPr>
          <w:p w:rsidR="00B92696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Использование ТСО</w:t>
            </w:r>
          </w:p>
        </w:tc>
        <w:tc>
          <w:tcPr>
            <w:tcW w:w="3285" w:type="dxa"/>
          </w:tcPr>
          <w:p w:rsidR="00B92696" w:rsidRPr="00B92696" w:rsidRDefault="00753444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Доставить детям радость от просмотра мультфильма.</w:t>
            </w:r>
          </w:p>
        </w:tc>
      </w:tr>
      <w:tr w:rsidR="00753444" w:rsidTr="00753444">
        <w:trPr>
          <w:trHeight w:val="433"/>
        </w:trPr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Игра «Разрезные картинки» (Насекомые)</w:t>
            </w:r>
          </w:p>
        </w:tc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753444" w:rsidRDefault="00753444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Учить соединять картинку в одну целую.</w:t>
            </w:r>
          </w:p>
        </w:tc>
      </w:tr>
      <w:tr w:rsidR="00753444" w:rsidTr="00753444">
        <w:trPr>
          <w:trHeight w:val="433"/>
        </w:trPr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Разучить подвижную игру «Поймай комара»</w:t>
            </w:r>
          </w:p>
        </w:tc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753444" w:rsidRDefault="00753444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Учить подпрыгивать</w:t>
            </w:r>
          </w:p>
        </w:tc>
      </w:tr>
      <w:tr w:rsidR="00753444" w:rsidTr="00753444">
        <w:trPr>
          <w:trHeight w:val="433"/>
        </w:trPr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«Улитка и гусеницы»</w:t>
            </w:r>
          </w:p>
        </w:tc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3285" w:type="dxa"/>
          </w:tcPr>
          <w:p w:rsidR="00753444" w:rsidRDefault="00753444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Развивать навыки лепки из целого куска пластилина. Учить называть насекомое.</w:t>
            </w:r>
          </w:p>
        </w:tc>
      </w:tr>
      <w:tr w:rsidR="00753444" w:rsidTr="00753444">
        <w:trPr>
          <w:trHeight w:val="433"/>
        </w:trPr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Подвижная игра «Бабочки и кузнечики»</w:t>
            </w:r>
          </w:p>
        </w:tc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753444" w:rsidRDefault="00753444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Закрепить знания о способах передвижения насекомых.</w:t>
            </w:r>
          </w:p>
        </w:tc>
      </w:tr>
      <w:tr w:rsidR="00753444" w:rsidTr="00753444">
        <w:trPr>
          <w:trHeight w:val="433"/>
        </w:trPr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«В траве сидит кузнечик»; «Жук»</w:t>
            </w:r>
          </w:p>
        </w:tc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Прослушивание детских песенок</w:t>
            </w:r>
          </w:p>
        </w:tc>
        <w:tc>
          <w:tcPr>
            <w:tcW w:w="3285" w:type="dxa"/>
          </w:tcPr>
          <w:p w:rsidR="00753444" w:rsidRDefault="00753444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Создать у детей радостное настроение.</w:t>
            </w:r>
          </w:p>
        </w:tc>
      </w:tr>
      <w:tr w:rsidR="00753444" w:rsidTr="00FE4B4E">
        <w:trPr>
          <w:trHeight w:val="433"/>
        </w:trPr>
        <w:tc>
          <w:tcPr>
            <w:tcW w:w="9855" w:type="dxa"/>
            <w:gridSpan w:val="3"/>
          </w:tcPr>
          <w:p w:rsidR="00753444" w:rsidRDefault="00753444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Консультация для родителей «Первая помощь при укусах насекомых»</w:t>
            </w:r>
          </w:p>
        </w:tc>
      </w:tr>
      <w:tr w:rsidR="00753444" w:rsidTr="0059021F">
        <w:trPr>
          <w:trHeight w:val="433"/>
        </w:trPr>
        <w:tc>
          <w:tcPr>
            <w:tcW w:w="9855" w:type="dxa"/>
            <w:gridSpan w:val="3"/>
          </w:tcPr>
          <w:p w:rsidR="00753444" w:rsidRPr="00753444" w:rsidRDefault="00753444" w:rsidP="00753444">
            <w:pPr>
              <w:shd w:val="clear" w:color="auto" w:fill="FFFFFF"/>
              <w:spacing w:before="225" w:after="225" w:line="315" w:lineRule="atLeast"/>
              <w:jc w:val="center"/>
              <w:rPr>
                <w:rFonts w:ascii="Gungsuh" w:eastAsia="Gungsuh" w:hAnsi="Gungsuh" w:cs="Arial"/>
                <w:b/>
                <w:color w:val="555555"/>
                <w:sz w:val="44"/>
                <w:szCs w:val="44"/>
                <w:lang w:eastAsia="ru-RU"/>
              </w:rPr>
            </w:pPr>
            <w:r w:rsidRPr="00753444">
              <w:rPr>
                <w:rFonts w:ascii="Gungsuh" w:eastAsia="Gungsuh" w:hAnsi="Gungsuh" w:cs="Arial"/>
                <w:b/>
                <w:color w:val="555555"/>
                <w:sz w:val="44"/>
                <w:szCs w:val="44"/>
                <w:lang w:eastAsia="ru-RU"/>
              </w:rPr>
              <w:t>Июль</w:t>
            </w:r>
          </w:p>
        </w:tc>
      </w:tr>
      <w:tr w:rsidR="00753444" w:rsidTr="00753444">
        <w:trPr>
          <w:trHeight w:val="433"/>
        </w:trPr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«Комары и мошки»</w:t>
            </w:r>
          </w:p>
        </w:tc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Заучивание небольшого стихотворения</w:t>
            </w:r>
          </w:p>
        </w:tc>
        <w:tc>
          <w:tcPr>
            <w:tcW w:w="3285" w:type="dxa"/>
          </w:tcPr>
          <w:p w:rsidR="00753444" w:rsidRDefault="00753444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753444" w:rsidTr="00753444">
        <w:trPr>
          <w:trHeight w:val="433"/>
        </w:trPr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«Паучок»</w:t>
            </w:r>
          </w:p>
        </w:tc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Хороводная игра</w:t>
            </w:r>
          </w:p>
        </w:tc>
        <w:tc>
          <w:tcPr>
            <w:tcW w:w="3285" w:type="dxa"/>
          </w:tcPr>
          <w:p w:rsidR="00753444" w:rsidRDefault="00753444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Продолжать двигаться детей по кругу; проговаривать слова за воспитателем.</w:t>
            </w:r>
          </w:p>
        </w:tc>
      </w:tr>
      <w:tr w:rsidR="00753444" w:rsidTr="002B0AA6">
        <w:trPr>
          <w:trHeight w:val="433"/>
        </w:trPr>
        <w:tc>
          <w:tcPr>
            <w:tcW w:w="9855" w:type="dxa"/>
            <w:gridSpan w:val="3"/>
          </w:tcPr>
          <w:p w:rsidR="00753444" w:rsidRDefault="00753444" w:rsidP="00753444">
            <w:pPr>
              <w:shd w:val="clear" w:color="auto" w:fill="FFFFFF"/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t>Просмотр мультфильмов</w:t>
            </w:r>
          </w:p>
          <w:p w:rsidR="00753444" w:rsidRDefault="00753444" w:rsidP="00753444">
            <w:pPr>
              <w:shd w:val="clear" w:color="auto" w:fill="FFFFFF"/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753444" w:rsidTr="00753444">
        <w:trPr>
          <w:trHeight w:val="433"/>
        </w:trPr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«Бабочка красавица»</w:t>
            </w:r>
          </w:p>
        </w:tc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Аппликация из готовых форм</w:t>
            </w:r>
          </w:p>
        </w:tc>
        <w:tc>
          <w:tcPr>
            <w:tcW w:w="3285" w:type="dxa"/>
          </w:tcPr>
          <w:p w:rsidR="00753444" w:rsidRDefault="00753444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Учить создавать изображения из бумаги, используя готовые формы.</w:t>
            </w:r>
          </w:p>
        </w:tc>
      </w:tr>
      <w:tr w:rsidR="00753444" w:rsidTr="00753444">
        <w:trPr>
          <w:trHeight w:val="433"/>
        </w:trPr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«Жук-жук 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пожжужи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Заучивание песенки</w:t>
            </w:r>
          </w:p>
        </w:tc>
        <w:tc>
          <w:tcPr>
            <w:tcW w:w="3285" w:type="dxa"/>
          </w:tcPr>
          <w:p w:rsidR="00753444" w:rsidRDefault="00753444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753444" w:rsidTr="00753444">
        <w:trPr>
          <w:trHeight w:val="433"/>
        </w:trPr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«Улитка»; «</w:t>
            </w:r>
            <w:proofErr w:type="spellStart"/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Гусеничка</w:t>
            </w:r>
            <w:proofErr w:type="spellEnd"/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»; «Жук» и т.д.</w:t>
            </w:r>
          </w:p>
        </w:tc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Пальчиковые игры</w:t>
            </w:r>
          </w:p>
        </w:tc>
        <w:tc>
          <w:tcPr>
            <w:tcW w:w="3285" w:type="dxa"/>
          </w:tcPr>
          <w:p w:rsidR="00753444" w:rsidRDefault="00753444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4B1931" w:rsidTr="00753444">
        <w:trPr>
          <w:trHeight w:val="433"/>
        </w:trPr>
        <w:tc>
          <w:tcPr>
            <w:tcW w:w="3285" w:type="dxa"/>
          </w:tcPr>
          <w:p w:rsidR="004B1931" w:rsidRDefault="004B1931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«Поможем жучкам спрятаться в травке»</w:t>
            </w:r>
          </w:p>
        </w:tc>
        <w:tc>
          <w:tcPr>
            <w:tcW w:w="3285" w:type="dxa"/>
          </w:tcPr>
          <w:p w:rsidR="004B1931" w:rsidRDefault="004B1931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3285" w:type="dxa"/>
          </w:tcPr>
          <w:p w:rsidR="004B1931" w:rsidRDefault="004B1931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753444" w:rsidTr="00753444">
        <w:trPr>
          <w:trHeight w:val="433"/>
        </w:trPr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«Загадки, которые мы любим»</w:t>
            </w:r>
          </w:p>
        </w:tc>
        <w:tc>
          <w:tcPr>
            <w:tcW w:w="3285" w:type="dxa"/>
          </w:tcPr>
          <w:p w:rsidR="00753444" w:rsidRDefault="00753444" w:rsidP="00B92696">
            <w:pPr>
              <w:tabs>
                <w:tab w:val="left" w:pos="3615"/>
              </w:tabs>
              <w:spacing w:before="225" w:after="225" w:line="315" w:lineRule="atLeast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Отгадывание загадок</w:t>
            </w:r>
          </w:p>
        </w:tc>
        <w:tc>
          <w:tcPr>
            <w:tcW w:w="3285" w:type="dxa"/>
          </w:tcPr>
          <w:p w:rsidR="00753444" w:rsidRDefault="00753444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Учить детей внимательно слушать и понимать загадку, используя картинки подсказки.</w:t>
            </w:r>
          </w:p>
        </w:tc>
      </w:tr>
      <w:tr w:rsidR="00753444" w:rsidTr="00676189">
        <w:trPr>
          <w:trHeight w:val="433"/>
        </w:trPr>
        <w:tc>
          <w:tcPr>
            <w:tcW w:w="9855" w:type="dxa"/>
            <w:gridSpan w:val="3"/>
          </w:tcPr>
          <w:p w:rsidR="00753444" w:rsidRPr="00753444" w:rsidRDefault="00753444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75344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Оформление альбома  вместе с детьми о любимом насекомом, (наполнить альбом рисунками, фотографиями, рассказами, стихами, загадками).</w:t>
            </w:r>
          </w:p>
        </w:tc>
      </w:tr>
      <w:tr w:rsidR="00753444" w:rsidTr="00C328A9">
        <w:trPr>
          <w:trHeight w:val="433"/>
        </w:trPr>
        <w:tc>
          <w:tcPr>
            <w:tcW w:w="9855" w:type="dxa"/>
            <w:gridSpan w:val="3"/>
          </w:tcPr>
          <w:p w:rsidR="00753444" w:rsidRDefault="00753444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753444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Итог: Коллективная творческая  работа «На лугу» Развивать у детей чувство композиции, воспитывать аккуратность</w:t>
            </w: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.</w:t>
            </w:r>
          </w:p>
          <w:p w:rsidR="00753444" w:rsidRPr="00753444" w:rsidRDefault="00753444" w:rsidP="00B92696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Выставка творческих работ: Тема: «Насекомые»</w:t>
            </w:r>
          </w:p>
        </w:tc>
      </w:tr>
    </w:tbl>
    <w:p w:rsidR="00B92696" w:rsidRPr="00B92696" w:rsidRDefault="00B92696" w:rsidP="00B92696">
      <w:pPr>
        <w:shd w:val="clear" w:color="auto" w:fill="FFFFFF"/>
        <w:tabs>
          <w:tab w:val="left" w:pos="3615"/>
        </w:tabs>
        <w:spacing w:before="225" w:after="225" w:line="315" w:lineRule="atLeast"/>
        <w:jc w:val="center"/>
        <w:rPr>
          <w:rFonts w:ascii="Gungsuh" w:eastAsia="Gungsuh" w:hAnsi="Gungsuh" w:cs="Arial"/>
          <w:b/>
          <w:color w:val="555555"/>
          <w:sz w:val="32"/>
          <w:szCs w:val="32"/>
          <w:lang w:eastAsia="ru-RU"/>
        </w:rPr>
      </w:pPr>
    </w:p>
    <w:p w:rsidR="00566AB0" w:rsidRPr="00566AB0" w:rsidRDefault="00566AB0" w:rsidP="00566AB0">
      <w:pPr>
        <w:tabs>
          <w:tab w:val="left" w:pos="2220"/>
        </w:tabs>
        <w:rPr>
          <w:sz w:val="40"/>
          <w:szCs w:val="40"/>
        </w:rPr>
      </w:pPr>
    </w:p>
    <w:sectPr w:rsidR="00566AB0" w:rsidRPr="00566AB0" w:rsidSect="00B92696">
      <w:pgSz w:w="11906" w:h="16838"/>
      <w:pgMar w:top="1134" w:right="1133" w:bottom="1134" w:left="1134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78C" w:rsidRDefault="003E578C" w:rsidP="00B92696">
      <w:pPr>
        <w:spacing w:after="0" w:line="240" w:lineRule="auto"/>
      </w:pPr>
      <w:r>
        <w:separator/>
      </w:r>
    </w:p>
  </w:endnote>
  <w:endnote w:type="continuationSeparator" w:id="0">
    <w:p w:rsidR="003E578C" w:rsidRDefault="003E578C" w:rsidP="00B9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78C" w:rsidRDefault="003E578C" w:rsidP="00B92696">
      <w:pPr>
        <w:spacing w:after="0" w:line="240" w:lineRule="auto"/>
      </w:pPr>
      <w:r>
        <w:separator/>
      </w:r>
    </w:p>
  </w:footnote>
  <w:footnote w:type="continuationSeparator" w:id="0">
    <w:p w:rsidR="003E578C" w:rsidRDefault="003E578C" w:rsidP="00B92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84F9D"/>
    <w:multiLevelType w:val="multilevel"/>
    <w:tmpl w:val="F4B4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AB0"/>
    <w:rsid w:val="00097525"/>
    <w:rsid w:val="00164B91"/>
    <w:rsid w:val="001F6B2C"/>
    <w:rsid w:val="00305890"/>
    <w:rsid w:val="003B3B7F"/>
    <w:rsid w:val="003E578C"/>
    <w:rsid w:val="004501C7"/>
    <w:rsid w:val="004B1931"/>
    <w:rsid w:val="00566AB0"/>
    <w:rsid w:val="00654F9B"/>
    <w:rsid w:val="006A5A40"/>
    <w:rsid w:val="007022BB"/>
    <w:rsid w:val="00753444"/>
    <w:rsid w:val="009803A5"/>
    <w:rsid w:val="00AB0CD9"/>
    <w:rsid w:val="00AD3BAE"/>
    <w:rsid w:val="00B5418E"/>
    <w:rsid w:val="00B92696"/>
    <w:rsid w:val="00BA0C54"/>
    <w:rsid w:val="00D65953"/>
    <w:rsid w:val="00E8380D"/>
    <w:rsid w:val="00EC0D38"/>
    <w:rsid w:val="00F2486F"/>
    <w:rsid w:val="00F851F8"/>
    <w:rsid w:val="00FC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2696"/>
  </w:style>
  <w:style w:type="paragraph" w:styleId="a5">
    <w:name w:val="footer"/>
    <w:basedOn w:val="a"/>
    <w:link w:val="a6"/>
    <w:uiPriority w:val="99"/>
    <w:semiHidden/>
    <w:unhideWhenUsed/>
    <w:rsid w:val="00B92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2696"/>
  </w:style>
  <w:style w:type="table" w:styleId="a7">
    <w:name w:val="Table Grid"/>
    <w:basedOn w:val="a1"/>
    <w:uiPriority w:val="59"/>
    <w:rsid w:val="00B92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62FE-5C1C-44F4-BD8A-25A2A9B7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2013-06-21T07:48:00Z</dcterms:created>
  <dcterms:modified xsi:type="dcterms:W3CDTF">2014-09-21T04:33:00Z</dcterms:modified>
</cp:coreProperties>
</file>