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59" w:rsidRPr="00CC0D59" w:rsidRDefault="00CC0D59" w:rsidP="00CC0D59">
      <w:pPr>
        <w:pStyle w:val="a7"/>
        <w:jc w:val="right"/>
        <w:rPr>
          <w:rFonts w:ascii="Times New Roman" w:hAnsi="Times New Roman" w:cs="Times New Roman"/>
          <w:b/>
        </w:rPr>
      </w:pPr>
      <w:r w:rsidRPr="00CC0D59">
        <w:rPr>
          <w:rFonts w:ascii="Times New Roman" w:hAnsi="Times New Roman" w:cs="Times New Roman"/>
          <w:b/>
        </w:rPr>
        <w:t>Павленко Елена Александровна</w:t>
      </w:r>
    </w:p>
    <w:p w:rsidR="00CC0D59" w:rsidRPr="00CC0D59" w:rsidRDefault="00CC0D59" w:rsidP="00CC0D59">
      <w:pPr>
        <w:pStyle w:val="a7"/>
        <w:jc w:val="right"/>
        <w:rPr>
          <w:rFonts w:ascii="Times New Roman" w:hAnsi="Times New Roman" w:cs="Times New Roman"/>
        </w:rPr>
      </w:pPr>
      <w:r w:rsidRPr="00CC0D59">
        <w:rPr>
          <w:rFonts w:ascii="Times New Roman" w:hAnsi="Times New Roman" w:cs="Times New Roman"/>
        </w:rPr>
        <w:t>Старший воспитатель</w:t>
      </w:r>
    </w:p>
    <w:p w:rsidR="00CC0D59" w:rsidRPr="00CC0D59" w:rsidRDefault="00CC0D59" w:rsidP="00CC0D59">
      <w:pPr>
        <w:pStyle w:val="a7"/>
        <w:jc w:val="right"/>
        <w:rPr>
          <w:rFonts w:ascii="Times New Roman" w:hAnsi="Times New Roman" w:cs="Times New Roman"/>
        </w:rPr>
      </w:pPr>
      <w:r w:rsidRPr="00CC0D59">
        <w:rPr>
          <w:rFonts w:ascii="Times New Roman" w:hAnsi="Times New Roman" w:cs="Times New Roman"/>
        </w:rPr>
        <w:t xml:space="preserve">НДОУ «Детский сад № 258 ОАО «РЖД» </w:t>
      </w:r>
    </w:p>
    <w:p w:rsidR="00CC0D59" w:rsidRDefault="00CC0D59" w:rsidP="00CC0D59">
      <w:pPr>
        <w:pStyle w:val="a7"/>
        <w:jc w:val="right"/>
        <w:rPr>
          <w:rFonts w:ascii="Times New Roman" w:hAnsi="Times New Roman" w:cs="Times New Roman"/>
        </w:rPr>
      </w:pPr>
      <w:r w:rsidRPr="00CC0D59">
        <w:rPr>
          <w:rFonts w:ascii="Times New Roman" w:hAnsi="Times New Roman" w:cs="Times New Roman"/>
        </w:rPr>
        <w:t>п. Новый Ургал</w:t>
      </w:r>
    </w:p>
    <w:p w:rsidR="00CC0D59" w:rsidRPr="00CC0D59" w:rsidRDefault="00CC0D59" w:rsidP="00CC0D59">
      <w:pPr>
        <w:pStyle w:val="a7"/>
        <w:jc w:val="right"/>
        <w:rPr>
          <w:rFonts w:ascii="Times New Roman" w:hAnsi="Times New Roman" w:cs="Times New Roman"/>
        </w:rPr>
      </w:pPr>
    </w:p>
    <w:p w:rsidR="00466AA1" w:rsidRDefault="00466AA1" w:rsidP="00466A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материал для проведения п</w:t>
      </w:r>
      <w:r w:rsidRPr="007030DA">
        <w:rPr>
          <w:rFonts w:ascii="Times New Roman" w:hAnsi="Times New Roman" w:cs="Times New Roman"/>
          <w:b/>
          <w:sz w:val="28"/>
          <w:szCs w:val="28"/>
        </w:rPr>
        <w:t>роблемно-делов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</w:p>
    <w:p w:rsidR="00466AA1" w:rsidRPr="007030DA" w:rsidRDefault="00466AA1" w:rsidP="00466A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Pr="007030DA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466AA1" w:rsidRPr="007030DA" w:rsidRDefault="00466AA1" w:rsidP="00466A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DA">
        <w:rPr>
          <w:rFonts w:ascii="Times New Roman" w:hAnsi="Times New Roman" w:cs="Times New Roman"/>
          <w:b/>
          <w:sz w:val="28"/>
          <w:szCs w:val="28"/>
        </w:rPr>
        <w:t>«Поликультурное образование в детском саду»</w:t>
      </w:r>
    </w:p>
    <w:p w:rsidR="00466AA1" w:rsidRDefault="00466AA1" w:rsidP="0046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A1" w:rsidRDefault="00466AA1" w:rsidP="0046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кроссворд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46"/>
        <w:gridCol w:w="431"/>
        <w:gridCol w:w="425"/>
        <w:gridCol w:w="435"/>
        <w:gridCol w:w="484"/>
        <w:gridCol w:w="425"/>
        <w:gridCol w:w="425"/>
        <w:gridCol w:w="426"/>
        <w:gridCol w:w="425"/>
        <w:gridCol w:w="425"/>
        <w:gridCol w:w="425"/>
      </w:tblGrid>
      <w:tr w:rsidR="00466AA1" w:rsidTr="00466AA1">
        <w:tc>
          <w:tcPr>
            <w:tcW w:w="1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After w:val="5"/>
          <w:wAfter w:w="2126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66AA1" w:rsidTr="00466AA1"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5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66AA1" w:rsidTr="00466AA1">
        <w:trPr>
          <w:gridBefore w:val="2"/>
          <w:wBefore w:w="877" w:type="dxa"/>
        </w:trPr>
        <w:tc>
          <w:tcPr>
            <w:tcW w:w="8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1"/>
          <w:wBefore w:w="446" w:type="dxa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1"/>
          <w:gridAfter w:val="6"/>
          <w:wBefore w:w="446" w:type="dxa"/>
          <w:wAfter w:w="2551" w:type="dxa"/>
        </w:trPr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66AA1" w:rsidTr="00466AA1">
        <w:trPr>
          <w:gridBefore w:val="3"/>
          <w:gridAfter w:val="4"/>
          <w:wBefore w:w="1302" w:type="dxa"/>
          <w:wAfter w:w="1701" w:type="dxa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466AA1" w:rsidTr="00466AA1">
        <w:trPr>
          <w:gridBefore w:val="4"/>
          <w:wBefore w:w="1737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AA1" w:rsidRDefault="00466AA1" w:rsidP="00466AA1">
      <w:pPr>
        <w:rPr>
          <w:rFonts w:ascii="Times New Roman" w:hAnsi="Times New Roman" w:cs="Times New Roman"/>
          <w:sz w:val="24"/>
          <w:szCs w:val="24"/>
        </w:rPr>
      </w:pPr>
    </w:p>
    <w:p w:rsidR="00466AA1" w:rsidRDefault="00466AA1" w:rsidP="00466AA1">
      <w:pPr>
        <w:pStyle w:val="a5"/>
        <w:numPr>
          <w:ilvl w:val="0"/>
          <w:numId w:val="1"/>
        </w:numPr>
        <w:ind w:left="-567" w:firstLine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Нравственный и политический принцип, социальное чувство, содержанием которого является любовь к Отечеству.</w:t>
      </w:r>
    </w:p>
    <w:p w:rsidR="00466AA1" w:rsidRDefault="00466AA1" w:rsidP="00466AA1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 w:line="336" w:lineRule="atLeast"/>
        <w:ind w:left="-567" w:firstLine="927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У</w:t>
      </w:r>
      <w:r>
        <w:rPr>
          <w:sz w:val="28"/>
          <w:szCs w:val="28"/>
        </w:rPr>
        <w:t xml:space="preserve">наследованный стереотипный способ поведения, который воспроизводится в определённом обществе или социальной группе и является привычным для их членов, равнозначно понятию «традиционный», </w:t>
      </w:r>
    </w:p>
    <w:p w:rsidR="00466AA1" w:rsidRDefault="00466AA1" w:rsidP="00466AA1">
      <w:pPr>
        <w:pStyle w:val="a5"/>
        <w:numPr>
          <w:ilvl w:val="0"/>
          <w:numId w:val="1"/>
        </w:numPr>
        <w:shd w:val="clear" w:color="auto" w:fill="FFFFFF"/>
        <w:spacing w:before="120" w:after="120" w:line="336" w:lineRule="atLeast"/>
        <w:ind w:left="-567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форма осознания мира, обусловленная </w:t>
      </w:r>
      <w:hyperlink r:id="rId6" w:tooltip="Вера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верой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7" w:tooltip="Сверхъестественное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сверхъестественное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включающая в себя свод </w:t>
      </w:r>
      <w:hyperlink r:id="rId8" w:tooltip="Мораль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моральных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и типов поведения,</w:t>
      </w:r>
      <w:r>
        <w:rPr>
          <w:sz w:val="28"/>
          <w:szCs w:val="28"/>
        </w:rPr>
        <w:t xml:space="preserve"> </w:t>
      </w:r>
      <w:hyperlink r:id="rId9" w:tooltip="Обряд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обрядов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культовых действий.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людей в организации. </w:t>
      </w:r>
    </w:p>
    <w:p w:rsidR="00466AA1" w:rsidRDefault="00466AA1" w:rsidP="00466AA1">
      <w:pPr>
        <w:pStyle w:val="a5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Форма народной игровой культуры, понятные и интересные детям.</w:t>
      </w:r>
      <w:proofErr w:type="gramEnd"/>
    </w:p>
    <w:p w:rsidR="00466AA1" w:rsidRPr="00466AA1" w:rsidRDefault="00466AA1" w:rsidP="00466AA1">
      <w:pPr>
        <w:pStyle w:val="a5"/>
        <w:numPr>
          <w:ilvl w:val="0"/>
          <w:numId w:val="1"/>
        </w:numPr>
        <w:ind w:left="-567" w:firstLine="851"/>
        <w:jc w:val="both"/>
        <w:rPr>
          <w:rStyle w:val="apple-converted-space"/>
          <w:shd w:val="clear" w:color="auto" w:fill="FFFFFF"/>
        </w:rPr>
      </w:pPr>
      <w:hyperlink r:id="rId10" w:tooltip="Славяне" w:history="1">
        <w:r w:rsidRPr="00466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Славянский</w:t>
        </w:r>
      </w:hyperlink>
      <w:r w:rsidRPr="00466A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Русский народный календарь" w:history="1">
        <w:r w:rsidRPr="00466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народный праздничный комплекс</w:t>
        </w:r>
      </w:hyperlink>
      <w:r w:rsidRPr="00466A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6AA1">
        <w:rPr>
          <w:rFonts w:ascii="Times New Roman" w:hAnsi="Times New Roman" w:cs="Times New Roman"/>
          <w:sz w:val="28"/>
          <w:szCs w:val="28"/>
          <w:shd w:val="clear" w:color="auto" w:fill="FFFFFF"/>
        </w:rPr>
        <w:t>зимнего календарного периода, состоящий из двенадцати праздничных дней «от звезды и до воды».</w:t>
      </w:r>
    </w:p>
    <w:p w:rsidR="00466AA1" w:rsidRDefault="00466AA1" w:rsidP="00466AA1">
      <w:pPr>
        <w:pStyle w:val="a5"/>
        <w:numPr>
          <w:ilvl w:val="0"/>
          <w:numId w:val="1"/>
        </w:numPr>
        <w:ind w:left="-567" w:firstLine="851"/>
        <w:jc w:val="both"/>
      </w:pPr>
      <w:hyperlink r:id="rId12" w:tooltip="Знаковая система" w:history="1">
        <w:r w:rsidRPr="00466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Знаковая система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соотносящая понятийное содержание и типовое звучание (написание), многофункциональное явление.</w:t>
      </w:r>
    </w:p>
    <w:p w:rsidR="00466AA1" w:rsidRDefault="00466AA1" w:rsidP="00466AA1">
      <w:pPr>
        <w:pStyle w:val="a5"/>
        <w:numPr>
          <w:ilvl w:val="0"/>
          <w:numId w:val="1"/>
        </w:numPr>
        <w:ind w:left="-567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Учреждение, занимающееся собиранием, изучением, хранением и экспонированием предметов — памятников естественной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История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истории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 материальной и духовной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Культура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культуры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просветительской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популяризаторской деятельностью. </w:t>
      </w:r>
      <w:r>
        <w:rPr>
          <w:rFonts w:ascii="Times New Roman" w:hAnsi="Times New Roman" w:cs="Times New Roman"/>
          <w:sz w:val="28"/>
          <w:szCs w:val="28"/>
        </w:rPr>
        <w:t>Социально-культурный феномен, обладающий большими потенциальными возможностями для приобщения дошкольников к различным культурам.</w:t>
      </w:r>
    </w:p>
    <w:p w:rsidR="00466AA1" w:rsidRDefault="00466AA1" w:rsidP="00466AA1">
      <w:pPr>
        <w:shd w:val="clear" w:color="auto" w:fill="FFFFFF"/>
        <w:spacing w:before="120" w:after="120" w:line="336" w:lineRule="atLeast"/>
        <w:ind w:left="360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466AA1" w:rsidRPr="00CC0D59" w:rsidRDefault="00466AA1" w:rsidP="00CC0D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29"/>
        <w:gridCol w:w="427"/>
        <w:gridCol w:w="425"/>
        <w:gridCol w:w="426"/>
        <w:gridCol w:w="425"/>
        <w:gridCol w:w="425"/>
        <w:gridCol w:w="456"/>
        <w:gridCol w:w="426"/>
        <w:gridCol w:w="446"/>
        <w:gridCol w:w="425"/>
        <w:gridCol w:w="425"/>
        <w:gridCol w:w="484"/>
        <w:gridCol w:w="425"/>
      </w:tblGrid>
      <w:tr w:rsidR="00466AA1" w:rsidTr="00466AA1">
        <w:tc>
          <w:tcPr>
            <w:tcW w:w="4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66AA1" w:rsidTr="00466AA1"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12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3"/>
          <w:wBefore w:w="1281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AA1" w:rsidRDefault="00466AA1" w:rsidP="00466AA1">
      <w:pPr>
        <w:rPr>
          <w:rFonts w:ascii="Times New Roman" w:hAnsi="Times New Roman" w:cs="Times New Roman"/>
          <w:sz w:val="28"/>
          <w:szCs w:val="28"/>
        </w:rPr>
      </w:pPr>
    </w:p>
    <w:p w:rsidR="00466AA1" w:rsidRDefault="00466AA1" w:rsidP="00466AA1">
      <w:pPr>
        <w:pStyle w:val="a5"/>
        <w:numPr>
          <w:ilvl w:val="0"/>
          <w:numId w:val="2"/>
        </w:numPr>
        <w:tabs>
          <w:tab w:val="left" w:pos="142"/>
        </w:tabs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компонентов содержания социального развития старших дошкольников в поликультурном обществе.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Означает уважение, принятие и правильное понимание других культур, способов самовыражения и проявления человеческой индивидуальности.</w:t>
      </w:r>
    </w:p>
    <w:p w:rsidR="00466AA1" w:rsidRDefault="00466AA1" w:rsidP="00466AA1">
      <w:pPr>
        <w:pStyle w:val="a5"/>
        <w:numPr>
          <w:ilvl w:val="0"/>
          <w:numId w:val="2"/>
        </w:num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людей, объединённых общим признаком.</w:t>
      </w:r>
    </w:p>
    <w:p w:rsidR="00466AA1" w:rsidRDefault="00466AA1" w:rsidP="00466AA1">
      <w:pPr>
        <w:pStyle w:val="a5"/>
        <w:numPr>
          <w:ilvl w:val="0"/>
          <w:numId w:val="2"/>
        </w:num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Язычковый клавишно-пневматический русский национальный музыкальный инструмент.</w:t>
      </w:r>
    </w:p>
    <w:p w:rsidR="00466AA1" w:rsidRPr="00466AA1" w:rsidRDefault="00466AA1" w:rsidP="00466AA1">
      <w:pPr>
        <w:pStyle w:val="a5"/>
        <w:numPr>
          <w:ilvl w:val="0"/>
          <w:numId w:val="2"/>
        </w:num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Социальность" w:history="1">
        <w:r w:rsidRPr="00466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Социально</w:t>
        </w:r>
      </w:hyperlink>
      <w:r w:rsidRPr="00466A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16" w:tooltip="Экономика" w:history="1">
        <w:r w:rsidRPr="00466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экономическая</w:t>
        </w:r>
      </w:hyperlink>
      <w:r w:rsidRPr="00466A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6A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tooltip="Культура" w:history="1">
        <w:r w:rsidRPr="00466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культурно</w:t>
        </w:r>
      </w:hyperlink>
      <w:r w:rsidRPr="00466A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18" w:tooltip="Политика" w:history="1">
        <w:r w:rsidRPr="00466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политическая</w:t>
        </w:r>
      </w:hyperlink>
      <w:r w:rsidRPr="00466A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6A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66A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9" w:tooltip="Духовность" w:history="1">
        <w:r w:rsidRPr="00466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духовная</w:t>
        </w:r>
      </w:hyperlink>
      <w:r w:rsidRPr="00466A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исторически сложившаяся </w:t>
      </w:r>
      <w:hyperlink r:id="rId20" w:tooltip="Общность" w:history="1">
        <w:r w:rsidRPr="00466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общность</w:t>
        </w:r>
      </w:hyperlink>
      <w:r w:rsidRPr="00466AA1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466AA1" w:rsidRDefault="00466AA1" w:rsidP="00466AA1">
      <w:pPr>
        <w:pStyle w:val="a5"/>
        <w:numPr>
          <w:ilvl w:val="0"/>
          <w:numId w:val="2"/>
        </w:num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66AA1">
        <w:rPr>
          <w:rFonts w:ascii="Times New Roman" w:hAnsi="Times New Roman" w:cs="Times New Roman"/>
          <w:sz w:val="28"/>
          <w:szCs w:val="28"/>
        </w:rPr>
        <w:t>Русский народный праздни</w:t>
      </w:r>
      <w:r>
        <w:rPr>
          <w:rFonts w:ascii="Times New Roman" w:hAnsi="Times New Roman" w:cs="Times New Roman"/>
          <w:sz w:val="28"/>
          <w:szCs w:val="28"/>
        </w:rPr>
        <w:t xml:space="preserve">к, день народного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выпадающий на 8 (21) сентября.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собранному урожаю, плодородию, семейному благополучию.</w:t>
      </w:r>
    </w:p>
    <w:p w:rsidR="00466AA1" w:rsidRDefault="00466AA1" w:rsidP="00466AA1">
      <w:pPr>
        <w:pStyle w:val="a5"/>
        <w:numPr>
          <w:ilvl w:val="0"/>
          <w:numId w:val="2"/>
        </w:num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деревянная игрушка, в виде расписной куклы, внутри которой находится подобные ей куклы меньшего размера.</w:t>
      </w:r>
    </w:p>
    <w:p w:rsidR="00466AA1" w:rsidRDefault="00466AA1" w:rsidP="00466AA1">
      <w:pPr>
        <w:rPr>
          <w:rFonts w:ascii="Times New Roman" w:hAnsi="Times New Roman" w:cs="Times New Roman"/>
          <w:sz w:val="28"/>
          <w:szCs w:val="28"/>
        </w:rPr>
      </w:pPr>
    </w:p>
    <w:p w:rsidR="00466AA1" w:rsidRDefault="00466AA1" w:rsidP="00466AA1">
      <w:pPr>
        <w:rPr>
          <w:rFonts w:ascii="Times New Roman" w:hAnsi="Times New Roman" w:cs="Times New Roman"/>
          <w:sz w:val="28"/>
          <w:szCs w:val="28"/>
        </w:rPr>
      </w:pPr>
    </w:p>
    <w:p w:rsidR="00466AA1" w:rsidRDefault="00466AA1" w:rsidP="00466AA1">
      <w:pPr>
        <w:rPr>
          <w:rFonts w:ascii="Times New Roman" w:hAnsi="Times New Roman" w:cs="Times New Roman"/>
          <w:sz w:val="28"/>
          <w:szCs w:val="28"/>
        </w:rPr>
      </w:pPr>
    </w:p>
    <w:p w:rsidR="00466AA1" w:rsidRDefault="00466AA1" w:rsidP="00466AA1">
      <w:pPr>
        <w:rPr>
          <w:rFonts w:ascii="Times New Roman" w:hAnsi="Times New Roman" w:cs="Times New Roman"/>
          <w:sz w:val="28"/>
          <w:szCs w:val="28"/>
        </w:rPr>
      </w:pPr>
    </w:p>
    <w:p w:rsidR="00466AA1" w:rsidRDefault="00466AA1" w:rsidP="00466AA1">
      <w:pPr>
        <w:rPr>
          <w:rFonts w:ascii="Times New Roman" w:hAnsi="Times New Roman" w:cs="Times New Roman"/>
          <w:sz w:val="28"/>
          <w:szCs w:val="28"/>
        </w:rPr>
      </w:pPr>
    </w:p>
    <w:p w:rsidR="00466AA1" w:rsidRDefault="00466AA1" w:rsidP="00466AA1">
      <w:pPr>
        <w:rPr>
          <w:rFonts w:ascii="Times New Roman" w:hAnsi="Times New Roman" w:cs="Times New Roman"/>
          <w:sz w:val="28"/>
          <w:szCs w:val="28"/>
        </w:rPr>
      </w:pPr>
    </w:p>
    <w:p w:rsidR="00466AA1" w:rsidRDefault="00466AA1" w:rsidP="00466AA1">
      <w:pPr>
        <w:rPr>
          <w:rFonts w:ascii="Times New Roman" w:hAnsi="Times New Roman" w:cs="Times New Roman"/>
          <w:sz w:val="28"/>
          <w:szCs w:val="28"/>
        </w:rPr>
      </w:pPr>
    </w:p>
    <w:p w:rsidR="00CC0D59" w:rsidRDefault="00CC0D59" w:rsidP="00466A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8"/>
        <w:gridCol w:w="456"/>
        <w:gridCol w:w="423"/>
        <w:gridCol w:w="456"/>
        <w:gridCol w:w="423"/>
        <w:gridCol w:w="423"/>
        <w:gridCol w:w="422"/>
        <w:gridCol w:w="432"/>
        <w:gridCol w:w="423"/>
        <w:gridCol w:w="422"/>
        <w:gridCol w:w="423"/>
        <w:gridCol w:w="423"/>
        <w:gridCol w:w="423"/>
      </w:tblGrid>
      <w:tr w:rsidR="00466AA1" w:rsidTr="00466AA1">
        <w:trPr>
          <w:gridAfter w:val="1"/>
          <w:wAfter w:w="423" w:type="dxa"/>
        </w:trPr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1"/>
          <w:gridAfter w:val="1"/>
          <w:wBefore w:w="488" w:type="dxa"/>
          <w:wAfter w:w="423" w:type="dxa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1"/>
          <w:gridAfter w:val="1"/>
          <w:wBefore w:w="488" w:type="dxa"/>
          <w:wAfter w:w="423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1"/>
          <w:gridAfter w:val="1"/>
          <w:wBefore w:w="488" w:type="dxa"/>
          <w:wAfter w:w="423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1"/>
          <w:gridAfter w:val="1"/>
          <w:wBefore w:w="488" w:type="dxa"/>
          <w:wAfter w:w="423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3"/>
          <w:gridAfter w:val="9"/>
          <w:wBefore w:w="1367" w:type="dxa"/>
          <w:wAfter w:w="3814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66AA1" w:rsidTr="00466AA1">
        <w:trPr>
          <w:gridBefore w:val="1"/>
          <w:gridAfter w:val="1"/>
          <w:wBefore w:w="488" w:type="dxa"/>
          <w:wAfter w:w="423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1"/>
          <w:gridAfter w:val="2"/>
          <w:wBefore w:w="488" w:type="dxa"/>
          <w:wAfter w:w="846" w:type="dxa"/>
        </w:trPr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2"/>
          <w:wBefore w:w="944" w:type="dxa"/>
        </w:trPr>
        <w:tc>
          <w:tcPr>
            <w:tcW w:w="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5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2"/>
          <w:wBefore w:w="944" w:type="dxa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2"/>
          <w:wBefore w:w="944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2"/>
          <w:wBefore w:w="944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rPr>
          <w:gridBefore w:val="2"/>
          <w:wBefore w:w="944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6AA1" w:rsidTr="002B63C1"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A1" w:rsidTr="00466A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6AA1" w:rsidRDefault="0046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AA1" w:rsidRDefault="00466AA1" w:rsidP="00466AA1">
      <w:pPr>
        <w:rPr>
          <w:rFonts w:ascii="Times New Roman" w:hAnsi="Times New Roman" w:cs="Times New Roman"/>
          <w:b/>
          <w:sz w:val="20"/>
          <w:szCs w:val="20"/>
        </w:rPr>
      </w:pPr>
    </w:p>
    <w:p w:rsidR="00466AA1" w:rsidRDefault="00466AA1" w:rsidP="00466A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466AA1" w:rsidRDefault="00466AA1" w:rsidP="00466AA1">
      <w:pPr>
        <w:pStyle w:val="a4"/>
        <w:numPr>
          <w:ilvl w:val="0"/>
          <w:numId w:val="3"/>
        </w:numPr>
        <w:shd w:val="clear" w:color="auto" w:fill="FFFFFF"/>
        <w:spacing w:before="120" w:beforeAutospacing="0" w:after="120" w:afterAutospacing="0" w:line="336" w:lineRule="atLeast"/>
        <w:ind w:left="-851" w:firstLine="113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образования выразить разнообразие и многообразие культуры, отобразить культуру как сложный процесс взаимодействия всех типов локальных культур.</w:t>
      </w:r>
    </w:p>
    <w:p w:rsidR="00466AA1" w:rsidRDefault="00466AA1" w:rsidP="00466AA1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</w:t>
      </w:r>
    </w:p>
    <w:p w:rsidR="00466AA1" w:rsidRDefault="00466AA1" w:rsidP="00466AA1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ind w:left="-709" w:firstLine="1353"/>
        <w:jc w:val="both"/>
        <w:rPr>
          <w:sz w:val="28"/>
          <w:szCs w:val="28"/>
        </w:rPr>
      </w:pPr>
      <w:r>
        <w:rPr>
          <w:sz w:val="28"/>
          <w:szCs w:val="28"/>
        </w:rPr>
        <w:t>День</w:t>
      </w:r>
      <w:r>
        <w:rPr>
          <w:rStyle w:val="apple-converted-space"/>
          <w:sz w:val="28"/>
          <w:szCs w:val="28"/>
        </w:rPr>
        <w:t xml:space="preserve"> </w:t>
      </w:r>
      <w:hyperlink r:id="rId21" w:tooltip="Русский народный календарь" w:history="1">
        <w:r w:rsidRPr="00CC0D59">
          <w:rPr>
            <w:rStyle w:val="a3"/>
            <w:color w:val="auto"/>
            <w:sz w:val="28"/>
            <w:szCs w:val="28"/>
            <w:u w:val="none"/>
          </w:rPr>
          <w:t>народного календаря</w:t>
        </w:r>
      </w:hyperlink>
      <w:r w:rsidRPr="00CC0D59">
        <w:rPr>
          <w:rStyle w:val="apple-converted-space"/>
          <w:sz w:val="28"/>
          <w:szCs w:val="28"/>
        </w:rPr>
        <w:t xml:space="preserve"> </w:t>
      </w:r>
      <w:r w:rsidRPr="00CC0D59">
        <w:rPr>
          <w:sz w:val="28"/>
          <w:szCs w:val="28"/>
        </w:rPr>
        <w:t>у восточных славян, отмечаемый</w:t>
      </w:r>
      <w:r w:rsidRPr="00CC0D59">
        <w:rPr>
          <w:rStyle w:val="apple-converted-space"/>
          <w:sz w:val="28"/>
          <w:szCs w:val="28"/>
        </w:rPr>
        <w:t xml:space="preserve"> </w:t>
      </w:r>
      <w:r w:rsidRPr="00CC0D59">
        <w:rPr>
          <w:sz w:val="28"/>
          <w:szCs w:val="28"/>
        </w:rPr>
        <w:t xml:space="preserve">1 </w:t>
      </w:r>
      <w:hyperlink r:id="rId22" w:tooltip="14 октября" w:history="1">
        <w:r w:rsidRPr="00CC0D59">
          <w:rPr>
            <w:rStyle w:val="a3"/>
            <w:color w:val="auto"/>
            <w:sz w:val="28"/>
            <w:szCs w:val="28"/>
            <w:u w:val="none"/>
          </w:rPr>
          <w:t>(14) октября</w:t>
        </w:r>
      </w:hyperlink>
      <w:r w:rsidRPr="00CC0D59">
        <w:rPr>
          <w:sz w:val="28"/>
          <w:szCs w:val="28"/>
        </w:rPr>
        <w:t>. Связан с началом осенних традиций, вечерних девичьих</w:t>
      </w:r>
      <w:r w:rsidRPr="00CC0D59">
        <w:rPr>
          <w:rStyle w:val="apple-converted-space"/>
          <w:sz w:val="28"/>
          <w:szCs w:val="28"/>
        </w:rPr>
        <w:t xml:space="preserve"> </w:t>
      </w:r>
      <w:hyperlink r:id="rId23" w:tooltip="Посиделки" w:history="1">
        <w:r w:rsidRPr="00CC0D59">
          <w:rPr>
            <w:rStyle w:val="a3"/>
            <w:color w:val="auto"/>
            <w:sz w:val="28"/>
            <w:szCs w:val="28"/>
            <w:u w:val="none"/>
          </w:rPr>
          <w:t>посиделок</w:t>
        </w:r>
      </w:hyperlink>
      <w:r w:rsidRPr="00CC0D59">
        <w:rPr>
          <w:rStyle w:val="apple-converted-space"/>
          <w:sz w:val="28"/>
          <w:szCs w:val="28"/>
        </w:rPr>
        <w:t xml:space="preserve"> </w:t>
      </w:r>
      <w:r w:rsidRPr="00CC0D59">
        <w:rPr>
          <w:sz w:val="28"/>
          <w:szCs w:val="28"/>
        </w:rPr>
        <w:t>и осеннего свадебного сезона, отмечался в ознаменование окончания полевых ра</w:t>
      </w:r>
      <w:r>
        <w:rPr>
          <w:sz w:val="28"/>
          <w:szCs w:val="28"/>
        </w:rPr>
        <w:t>бот и серьёзной подготовкой к зиме.</w:t>
      </w:r>
    </w:p>
    <w:p w:rsidR="00466AA1" w:rsidRDefault="00466AA1" w:rsidP="00466AA1">
      <w:pPr>
        <w:pStyle w:val="a5"/>
        <w:numPr>
          <w:ilvl w:val="0"/>
          <w:numId w:val="4"/>
        </w:numPr>
        <w:ind w:left="-709" w:firstLine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форм народной игровой культуры, понятная и интересная детям.</w:t>
      </w:r>
    </w:p>
    <w:p w:rsidR="00466AA1" w:rsidRPr="00CC0D59" w:rsidRDefault="00466AA1" w:rsidP="00466AA1">
      <w:pPr>
        <w:pStyle w:val="a5"/>
        <w:numPr>
          <w:ilvl w:val="0"/>
          <w:numId w:val="4"/>
        </w:numPr>
        <w:ind w:left="-709" w:firstLine="1353"/>
        <w:jc w:val="both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Традиционный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4" w:tooltip="Славяне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славянский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кислый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5" w:tooltip="Напиток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напиток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готовят на основе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6" w:tooltip="Брожение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брожения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7" w:tooltip="Мука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муки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8" w:tooltip="Солод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солода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(пшеничного, ячменного) или из сухого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9" w:tooltip="Ржаной хлеб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ржаного хлеба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 иногда с добавлением пахучих трав, мёда, служил основой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Холодный суп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холодных похлёбок</w:t>
        </w:r>
      </w:hyperlink>
      <w:r w:rsidRPr="00CC0D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466AA1" w:rsidRDefault="00466AA1" w:rsidP="00466AA1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ind w:left="-709" w:firstLine="1353"/>
        <w:jc w:val="both"/>
      </w:pPr>
      <w:r>
        <w:rPr>
          <w:sz w:val="28"/>
          <w:szCs w:val="28"/>
        </w:rPr>
        <w:t xml:space="preserve">Человеческая деятельность в её самых разных проявлениях, включая все формы и способы человеческого самовыражения и самопознания, накопление человеком и социумом в целом навыков и умений. </w:t>
      </w:r>
    </w:p>
    <w:p w:rsidR="00466AA1" w:rsidRPr="00CC0D59" w:rsidRDefault="00466AA1" w:rsidP="00466AA1">
      <w:pPr>
        <w:pStyle w:val="a5"/>
        <w:numPr>
          <w:ilvl w:val="0"/>
          <w:numId w:val="4"/>
        </w:numPr>
        <w:ind w:left="-709" w:firstLine="135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1" w:tooltip="Этнос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Этнос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группа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2" w:tooltip="Человек разумный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людей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 общая по происхождению (кровное родство). Позже, как признак стали использовать ряд вторичных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3" w:tooltip="Признак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признаков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4" w:tooltip="Язык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язык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5" w:tooltip="Культура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культура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6" w:tooltip="Территория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территория,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7" w:tooltip="Религия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религия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8" w:tooltip="История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историческое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прошлое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и т. д.</w:t>
      </w:r>
    </w:p>
    <w:p w:rsidR="00466AA1" w:rsidRDefault="00466AA1" w:rsidP="00466AA1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ind w:left="-709" w:firstLine="1353"/>
        <w:jc w:val="both"/>
        <w:rPr>
          <w:sz w:val="28"/>
          <w:szCs w:val="28"/>
        </w:rPr>
      </w:pPr>
      <w:r w:rsidRPr="00CC0D59">
        <w:rPr>
          <w:bCs/>
          <w:sz w:val="28"/>
          <w:szCs w:val="28"/>
          <w:shd w:val="clear" w:color="auto" w:fill="FFFFFF"/>
        </w:rPr>
        <w:lastRenderedPageBreak/>
        <w:t xml:space="preserve">Русский </w:t>
      </w:r>
      <w:r w:rsidRPr="00CC0D59">
        <w:rPr>
          <w:sz w:val="28"/>
          <w:szCs w:val="28"/>
          <w:shd w:val="clear" w:color="auto" w:fill="FFFFFF"/>
        </w:rPr>
        <w:t>народный</w:t>
      </w:r>
      <w:r w:rsidRPr="00CC0D59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39" w:tooltip="Музыкальный инструмент" w:history="1">
        <w:r w:rsidRPr="00CC0D5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музыкальный инструмент</w:t>
        </w:r>
      </w:hyperlink>
      <w:r w:rsidRPr="00CC0D59">
        <w:rPr>
          <w:sz w:val="28"/>
          <w:szCs w:val="28"/>
          <w:shd w:val="clear" w:color="auto" w:fill="FFFFFF"/>
        </w:rPr>
        <w:t xml:space="preserve">. </w:t>
      </w:r>
      <w:r w:rsidRPr="00CC0D59">
        <w:rPr>
          <w:sz w:val="28"/>
          <w:szCs w:val="28"/>
        </w:rPr>
        <w:t>И</w:t>
      </w:r>
      <w:r>
        <w:rPr>
          <w:sz w:val="28"/>
          <w:szCs w:val="28"/>
        </w:rPr>
        <w:t>зготавливается из глины, дерева. С языческих времен их использовали как магические инструменты для вызывания в летнюю жару дождя и ветра и отпугивание нечистой силы. Впоследствии, превратился в детскую забаву в виде игрушек.</w:t>
      </w:r>
    </w:p>
    <w:p w:rsidR="00466AA1" w:rsidRPr="00CC0D59" w:rsidRDefault="00466AA1" w:rsidP="00466AA1">
      <w:pPr>
        <w:pStyle w:val="a5"/>
        <w:numPr>
          <w:ilvl w:val="0"/>
          <w:numId w:val="4"/>
        </w:numPr>
        <w:ind w:left="-709" w:firstLine="135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Народное творчество, чаще всего именно устное; художественная коллективная творческая деятельность народа, отражающая его жизнь, воззрения, идеалы, принципы. </w:t>
      </w:r>
      <w:proofErr w:type="gramStart"/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Создаваемые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0" w:tooltip="Народ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народом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и бытующие в народных массах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1" w:tooltip="Поэзия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поэзия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42" w:tooltip="Предание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предание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3" w:tooltip="Песни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песни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4" w:tooltip="Частушки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частушки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5" w:tooltip="Анекдот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анекдоты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46" w:tooltip="Сказка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сказки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7" w:tooltip="Эпос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эпос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8" w:tooltip="Народная музыка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народная музыка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49" w:tooltip="Народная песня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песни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 инструментальные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0" w:tooltip="Наигрыш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наигрыши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и пьесы),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1" w:tooltip="Театр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театр</w:t>
        </w:r>
      </w:hyperlink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52" w:tooltip="Драма (жанр)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драмы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3" w:tooltip="Пьеса (театр)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сатирические пьесы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4" w:tooltip="Театр кукол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театр кукол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5" w:tooltip="Танец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танец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6" w:tooltip="Архитектура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архитектура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7" w:tooltip="Изобразительное искусство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изобразительное</w:t>
        </w:r>
      </w:hyperlink>
      <w:r w:rsidRPr="00CC0D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C0D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8" w:tooltip="Декоративно-прикладное искусство" w:history="1">
        <w:r w:rsidRPr="00CC0D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декоративно-прикладное искусство</w:t>
        </w:r>
      </w:hyperlink>
      <w:r w:rsidRPr="00CC0D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6AA1" w:rsidRDefault="00466AA1" w:rsidP="00466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AA1" w:rsidRDefault="00466AA1" w:rsidP="00466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FB" w:rsidRDefault="00CC0D59"/>
    <w:sectPr w:rsidR="007D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04B5"/>
    <w:multiLevelType w:val="hybridMultilevel"/>
    <w:tmpl w:val="D32A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55034"/>
    <w:multiLevelType w:val="hybridMultilevel"/>
    <w:tmpl w:val="9F7CD9C0"/>
    <w:lvl w:ilvl="0" w:tplc="9060554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2B38CA"/>
    <w:multiLevelType w:val="hybridMultilevel"/>
    <w:tmpl w:val="B5D40A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23697"/>
    <w:multiLevelType w:val="hybridMultilevel"/>
    <w:tmpl w:val="FB7A195E"/>
    <w:lvl w:ilvl="0" w:tplc="6FE653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A1"/>
    <w:rsid w:val="003778E8"/>
    <w:rsid w:val="00466AA1"/>
    <w:rsid w:val="00642930"/>
    <w:rsid w:val="00C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AA1"/>
    <w:pPr>
      <w:ind w:left="720"/>
      <w:contextualSpacing/>
    </w:pPr>
  </w:style>
  <w:style w:type="character" w:customStyle="1" w:styleId="apple-converted-space">
    <w:name w:val="apple-converted-space"/>
    <w:basedOn w:val="a0"/>
    <w:rsid w:val="00466AA1"/>
  </w:style>
  <w:style w:type="table" w:styleId="a6">
    <w:name w:val="Table Grid"/>
    <w:basedOn w:val="a1"/>
    <w:uiPriority w:val="59"/>
    <w:rsid w:val="00466A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66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AA1"/>
    <w:pPr>
      <w:ind w:left="720"/>
      <w:contextualSpacing/>
    </w:pPr>
  </w:style>
  <w:style w:type="character" w:customStyle="1" w:styleId="apple-converted-space">
    <w:name w:val="apple-converted-space"/>
    <w:basedOn w:val="a0"/>
    <w:rsid w:val="00466AA1"/>
  </w:style>
  <w:style w:type="table" w:styleId="a6">
    <w:name w:val="Table Grid"/>
    <w:basedOn w:val="a1"/>
    <w:uiPriority w:val="59"/>
    <w:rsid w:val="00466A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66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1%D1%82%D0%BE%D1%80%D0%B8%D1%8F" TargetMode="External"/><Relationship Id="rId18" Type="http://schemas.openxmlformats.org/officeDocument/2006/relationships/hyperlink" Target="http://ru.wikipedia.org/wiki/%D0%9F%D0%BE%D0%BB%D0%B8%D1%82%D0%B8%D0%BA%D0%B0" TargetMode="External"/><Relationship Id="rId26" Type="http://schemas.openxmlformats.org/officeDocument/2006/relationships/hyperlink" Target="http://ru.wikipedia.org/wiki/%D0%91%D1%80%D0%BE%D0%B6%D0%B5%D0%BD%D0%B8%D0%B5" TargetMode="External"/><Relationship Id="rId39" Type="http://schemas.openxmlformats.org/officeDocument/2006/relationships/hyperlink" Target="http://ru.wikipedia.org/wiki/%D0%9C%D1%83%D0%B7%D1%8B%D0%BA%D0%B0%D0%BB%D1%8C%D0%BD%D1%8B%D0%B9_%D0%B8%D0%BD%D1%81%D1%82%D1%80%D1%83%D0%BC%D0%B5%D0%BD%D1%82" TargetMode="External"/><Relationship Id="rId21" Type="http://schemas.openxmlformats.org/officeDocument/2006/relationships/hyperlink" Target="http://ru.wikipedia.org/wiki/%D0%A0%D1%83%D1%81%D1%81%D0%BA%D0%B8%D0%B9_%D0%BD%D0%B0%D1%80%D0%BE%D0%B4%D0%BD%D1%8B%D0%B9_%D0%BA%D0%B0%D0%BB%D0%B5%D0%BD%D0%B4%D0%B0%D1%80%D1%8C" TargetMode="External"/><Relationship Id="rId34" Type="http://schemas.openxmlformats.org/officeDocument/2006/relationships/hyperlink" Target="http://ru.wikipedia.org/wiki/%D0%AF%D0%B7%D1%8B%D0%BA" TargetMode="External"/><Relationship Id="rId42" Type="http://schemas.openxmlformats.org/officeDocument/2006/relationships/hyperlink" Target="http://ru.wikipedia.org/wiki/%D0%9F%D1%80%D0%B5%D0%B4%D0%B0%D0%BD%D0%B8%D0%B5" TargetMode="External"/><Relationship Id="rId47" Type="http://schemas.openxmlformats.org/officeDocument/2006/relationships/hyperlink" Target="http://ru.wikipedia.org/wiki/%D0%AD%D0%BF%D0%BE%D1%81" TargetMode="External"/><Relationship Id="rId50" Type="http://schemas.openxmlformats.org/officeDocument/2006/relationships/hyperlink" Target="http://ru.wikipedia.org/wiki/%D0%9D%D0%B0%D0%B8%D0%B3%D1%80%D1%8B%D1%88" TargetMode="External"/><Relationship Id="rId55" Type="http://schemas.openxmlformats.org/officeDocument/2006/relationships/hyperlink" Target="http://ru.wikipedia.org/wiki/%D0%A2%D0%B0%D0%BD%D0%B5%D1%86" TargetMode="External"/><Relationship Id="rId7" Type="http://schemas.openxmlformats.org/officeDocument/2006/relationships/hyperlink" Target="http://ru.wikipedia.org/wiki/%D0%A1%D0%B2%D0%B5%D1%80%D1%85%D1%8A%D0%B5%D1%81%D1%82%D0%B5%D1%81%D1%82%D0%B2%D0%B5%D0%BD%D0%BD%D0%BE%D0%B5" TargetMode="External"/><Relationship Id="rId12" Type="http://schemas.openxmlformats.org/officeDocument/2006/relationships/hyperlink" Target="http://ru.wikipedia.org/wiki/%D0%97%D0%BD%D0%B0%D0%BA%D0%BE%D0%B2%D0%B0%D1%8F_%D1%81%D0%B8%D1%81%D1%82%D0%B5%D0%BC%D0%B0" TargetMode="External"/><Relationship Id="rId17" Type="http://schemas.openxmlformats.org/officeDocument/2006/relationships/hyperlink" Target="http://ru.wikipedia.org/wiki/%D0%9A%D1%83%D0%BB%D1%8C%D1%82%D1%83%D1%80%D0%B0" TargetMode="External"/><Relationship Id="rId25" Type="http://schemas.openxmlformats.org/officeDocument/2006/relationships/hyperlink" Target="http://ru.wikipedia.org/wiki/%D0%9D%D0%B0%D0%BF%D0%B8%D1%82%D0%BE%D0%BA" TargetMode="External"/><Relationship Id="rId33" Type="http://schemas.openxmlformats.org/officeDocument/2006/relationships/hyperlink" Target="http://ru.wikipedia.org/wiki/%D0%9F%D1%80%D0%B8%D0%B7%D0%BD%D0%B0%D0%BA" TargetMode="External"/><Relationship Id="rId38" Type="http://schemas.openxmlformats.org/officeDocument/2006/relationships/hyperlink" Target="http://ru.wikipedia.org/wiki/%D0%98%D1%81%D1%82%D0%BE%D1%80%D0%B8%D1%8F" TargetMode="External"/><Relationship Id="rId46" Type="http://schemas.openxmlformats.org/officeDocument/2006/relationships/hyperlink" Target="http://ru.wikipedia.org/wiki/%D0%A1%D0%BA%D0%B0%D0%B7%D0%BA%D0%B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D%D0%BA%D0%BE%D0%BD%D0%BE%D0%BC%D0%B8%D0%BA%D0%B0" TargetMode="External"/><Relationship Id="rId20" Type="http://schemas.openxmlformats.org/officeDocument/2006/relationships/hyperlink" Target="http://ru.wikipedia.org/wiki/%D0%9E%D0%B1%D1%89%D0%BD%D0%BE%D1%81%D1%82%D1%8C" TargetMode="External"/><Relationship Id="rId29" Type="http://schemas.openxmlformats.org/officeDocument/2006/relationships/hyperlink" Target="http://ru.wikipedia.org/wiki/%D0%A0%D0%B6%D0%B0%D0%BD%D0%BE%D0%B9_%D1%85%D0%BB%D0%B5%D0%B1" TargetMode="External"/><Relationship Id="rId41" Type="http://schemas.openxmlformats.org/officeDocument/2006/relationships/hyperlink" Target="http://ru.wikipedia.org/wiki/%D0%9F%D0%BE%D1%8D%D0%B7%D0%B8%D1%8F" TargetMode="External"/><Relationship Id="rId54" Type="http://schemas.openxmlformats.org/officeDocument/2006/relationships/hyperlink" Target="http://ru.wikipedia.org/wiki/%D0%A2%D0%B5%D0%B0%D1%82%D1%80_%D0%BA%D1%83%D0%BA%D0%BE%D0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5%D1%80%D0%B0" TargetMode="External"/><Relationship Id="rId11" Type="http://schemas.openxmlformats.org/officeDocument/2006/relationships/hyperlink" Target="http://ru.wikipedia.org/wiki/%D0%A0%D1%83%D1%81%D1%81%D0%BA%D0%B8%D0%B9_%D0%BD%D0%B0%D1%80%D0%BE%D0%B4%D0%BD%D1%8B%D0%B9_%D0%BA%D0%B0%D0%BB%D0%B5%D0%BD%D0%B4%D0%B0%D1%80%D1%8C" TargetMode="External"/><Relationship Id="rId24" Type="http://schemas.openxmlformats.org/officeDocument/2006/relationships/hyperlink" Target="http://ru.wikipedia.org/wiki/%D0%A1%D0%BB%D0%B0%D0%B2%D1%8F%D0%BD%D0%B5" TargetMode="External"/><Relationship Id="rId32" Type="http://schemas.openxmlformats.org/officeDocument/2006/relationships/hyperlink" Target="http://ru.wikipedia.org/wiki/%D0%A7%D0%B5%D0%BB%D0%BE%D0%B2%D0%B5%D0%BA_%D1%80%D0%B0%D0%B7%D1%83%D0%BC%D0%BD%D1%8B%D0%B9" TargetMode="External"/><Relationship Id="rId37" Type="http://schemas.openxmlformats.org/officeDocument/2006/relationships/hyperlink" Target="http://ru.wikipedia.org/wiki/%D0%A0%D0%B5%D0%BB%D0%B8%D0%B3%D0%B8%D1%8F" TargetMode="External"/><Relationship Id="rId40" Type="http://schemas.openxmlformats.org/officeDocument/2006/relationships/hyperlink" Target="http://ru.wikipedia.org/wiki/%D0%9D%D0%B0%D1%80%D0%BE%D0%B4" TargetMode="External"/><Relationship Id="rId45" Type="http://schemas.openxmlformats.org/officeDocument/2006/relationships/hyperlink" Target="http://ru.wikipedia.org/wiki/%D0%90%D0%BD%D0%B5%D0%BA%D0%B4%D0%BE%D1%82" TargetMode="External"/><Relationship Id="rId53" Type="http://schemas.openxmlformats.org/officeDocument/2006/relationships/hyperlink" Target="http://ru.wikipedia.org/wiki/%D0%9F%D1%8C%D0%B5%D1%81%D0%B0_(%D1%82%D0%B5%D0%B0%D1%82%D1%80)" TargetMode="External"/><Relationship Id="rId58" Type="http://schemas.openxmlformats.org/officeDocument/2006/relationships/hyperlink" Target="http://ru.wikipedia.org/wiki/%D0%94%D0%B5%D0%BA%D0%BE%D1%80%D0%B0%D1%82%D0%B8%D0%B2%D0%BD%D0%BE-%D0%BF%D1%80%D0%B8%D0%BA%D0%BB%D0%B0%D0%B4%D0%BD%D0%BE%D0%B5_%D0%B8%D1%81%D0%BA%D1%83%D1%81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E%D1%86%D0%B8%D0%B0%D0%BB%D1%8C%D0%BD%D0%BE%D1%81%D1%82%D1%8C" TargetMode="External"/><Relationship Id="rId23" Type="http://schemas.openxmlformats.org/officeDocument/2006/relationships/hyperlink" Target="http://ru.wikipedia.org/wiki/%D0%9F%D0%BE%D1%81%D0%B8%D0%B4%D0%B5%D0%BB%D0%BA%D0%B8" TargetMode="External"/><Relationship Id="rId28" Type="http://schemas.openxmlformats.org/officeDocument/2006/relationships/hyperlink" Target="http://ru.wikipedia.org/wiki/%D0%A1%D0%BE%D0%BB%D0%BE%D0%B4" TargetMode="External"/><Relationship Id="rId36" Type="http://schemas.openxmlformats.org/officeDocument/2006/relationships/hyperlink" Target="http://ru.wikipedia.org/wiki/%D0%A2%D0%B5%D1%80%D1%80%D0%B8%D1%82%D0%BE%D1%80%D0%B8%D1%8F" TargetMode="External"/><Relationship Id="rId49" Type="http://schemas.openxmlformats.org/officeDocument/2006/relationships/hyperlink" Target="http://ru.wikipedia.org/wiki/%D0%9D%D0%B0%D1%80%D0%BE%D0%B4%D0%BD%D0%B0%D1%8F_%D0%BF%D0%B5%D1%81%D0%BD%D1%8F" TargetMode="External"/><Relationship Id="rId57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Relationship Id="rId10" Type="http://schemas.openxmlformats.org/officeDocument/2006/relationships/hyperlink" Target="http://ru.wikipedia.org/wiki/%D0%A1%D0%BB%D0%B0%D0%B2%D1%8F%D0%BD%D0%B5" TargetMode="External"/><Relationship Id="rId19" Type="http://schemas.openxmlformats.org/officeDocument/2006/relationships/hyperlink" Target="http://ru.wikipedia.org/wiki/%D0%94%D1%83%D1%85%D0%BE%D0%B2%D0%BD%D0%BE%D1%81%D1%82%D1%8C" TargetMode="External"/><Relationship Id="rId31" Type="http://schemas.openxmlformats.org/officeDocument/2006/relationships/hyperlink" Target="http://ru.wikipedia.org/wiki/%D0%AD%D1%82%D0%BD%D0%BE%D1%81" TargetMode="External"/><Relationship Id="rId44" Type="http://schemas.openxmlformats.org/officeDocument/2006/relationships/hyperlink" Target="http://ru.wikipedia.org/wiki/%D0%A7%D0%B0%D1%81%D1%82%D1%83%D1%88%D0%BA%D0%B8" TargetMode="External"/><Relationship Id="rId52" Type="http://schemas.openxmlformats.org/officeDocument/2006/relationships/hyperlink" Target="http://ru.wikipedia.org/wiki/%D0%94%D1%80%D0%B0%D0%BC%D0%B0_(%D0%B6%D0%B0%D0%BD%D1%80)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0%D1%8F%D0%B4" TargetMode="External"/><Relationship Id="rId14" Type="http://schemas.openxmlformats.org/officeDocument/2006/relationships/hyperlink" Target="http://ru.wikipedia.org/wiki/%D0%9A%D1%83%D0%BB%D1%8C%D1%82%D1%83%D1%80%D0%B0" TargetMode="External"/><Relationship Id="rId22" Type="http://schemas.openxmlformats.org/officeDocument/2006/relationships/hyperlink" Target="http://ru.wikipedia.org/wiki/14_%D0%BE%D0%BA%D1%82%D1%8F%D0%B1%D1%80%D1%8F" TargetMode="External"/><Relationship Id="rId27" Type="http://schemas.openxmlformats.org/officeDocument/2006/relationships/hyperlink" Target="http://ru.wikipedia.org/wiki/%D0%9C%D1%83%D0%BA%D0%B0" TargetMode="External"/><Relationship Id="rId30" Type="http://schemas.openxmlformats.org/officeDocument/2006/relationships/hyperlink" Target="http://ru.wikipedia.org/wiki/%D0%A5%D0%BE%D0%BB%D0%BE%D0%B4%D0%BD%D1%8B%D0%B9_%D1%81%D1%83%D0%BF" TargetMode="External"/><Relationship Id="rId35" Type="http://schemas.openxmlformats.org/officeDocument/2006/relationships/hyperlink" Target="http://ru.wikipedia.org/wiki/%D0%9A%D1%83%D0%BB%D1%8C%D1%82%D1%83%D1%80%D0%B0" TargetMode="External"/><Relationship Id="rId43" Type="http://schemas.openxmlformats.org/officeDocument/2006/relationships/hyperlink" Target="http://ru.wikipedia.org/wiki/%D0%9F%D0%B5%D1%81%D0%BD%D0%B8" TargetMode="External"/><Relationship Id="rId48" Type="http://schemas.openxmlformats.org/officeDocument/2006/relationships/hyperlink" Target="http://ru.wikipedia.org/wiki/%D0%9D%D0%B0%D1%80%D0%BE%D0%B4%D0%BD%D0%B0%D1%8F_%D0%BC%D1%83%D0%B7%D1%8B%D0%BA%D0%B0" TargetMode="External"/><Relationship Id="rId56" Type="http://schemas.openxmlformats.org/officeDocument/2006/relationships/hyperlink" Target="http://ru.wikipedia.org/wiki/%D0%90%D1%80%D1%85%D0%B8%D1%82%D0%B5%D0%BA%D1%82%D1%83%D1%80%D0%B0" TargetMode="External"/><Relationship Id="rId8" Type="http://schemas.openxmlformats.org/officeDocument/2006/relationships/hyperlink" Target="http://ru.wikipedia.org/wiki/%D0%9C%D0%BE%D1%80%D0%B0%D0%BB%D1%8C" TargetMode="External"/><Relationship Id="rId51" Type="http://schemas.openxmlformats.org/officeDocument/2006/relationships/hyperlink" Target="http://ru.wikipedia.org/wiki/%D0%A2%D0%B5%D0%B0%D1%82%D1%8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2014-09-14T23:17:00Z</dcterms:created>
  <dcterms:modified xsi:type="dcterms:W3CDTF">2014-09-14T23:30:00Z</dcterms:modified>
</cp:coreProperties>
</file>