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F2" w:rsidRDefault="00E51D2E" w:rsidP="00E51D2E">
      <w:pPr>
        <w:pStyle w:val="2"/>
        <w:rPr>
          <w:rFonts w:eastAsia="Times New Roman"/>
          <w:color w:val="000000" w:themeColor="text1"/>
          <w:sz w:val="32"/>
          <w:szCs w:val="32"/>
          <w:lang w:eastAsia="ru-RU"/>
        </w:rPr>
      </w:pPr>
      <w:r>
        <w:rPr>
          <w:rFonts w:eastAsia="Times New Roman"/>
          <w:lang w:eastAsia="ru-RU"/>
        </w:rPr>
        <w:t xml:space="preserve"> </w:t>
      </w:r>
      <w:r w:rsidR="003E713F">
        <w:rPr>
          <w:rFonts w:eastAsia="Times New Roman"/>
          <w:lang w:eastAsia="ru-RU"/>
        </w:rPr>
        <w:t xml:space="preserve"> </w:t>
      </w:r>
      <w:r w:rsidR="003E713F">
        <w:rPr>
          <w:rFonts w:eastAsia="Times New Roman"/>
          <w:lang w:eastAsia="ru-RU"/>
        </w:rPr>
        <w:br/>
      </w:r>
      <w:r w:rsidR="003E713F" w:rsidRPr="009B55DA">
        <w:rPr>
          <w:rFonts w:eastAsia="Times New Roman"/>
          <w:color w:val="000000" w:themeColor="text1"/>
          <w:sz w:val="32"/>
          <w:szCs w:val="32"/>
          <w:lang w:eastAsia="ru-RU"/>
        </w:rPr>
        <w:t>  </w:t>
      </w:r>
    </w:p>
    <w:p w:rsidR="006D52F2" w:rsidRDefault="006D52F2" w:rsidP="006D52F2">
      <w:pPr>
        <w:pStyle w:val="2"/>
        <w:rPr>
          <w:rFonts w:eastAsia="Times New Roman"/>
          <w:color w:val="000000" w:themeColor="text1"/>
          <w:sz w:val="48"/>
          <w:szCs w:val="48"/>
          <w:lang w:eastAsia="ru-RU"/>
        </w:rPr>
      </w:pPr>
    </w:p>
    <w:p w:rsidR="006D52F2" w:rsidRDefault="006D52F2" w:rsidP="006D52F2">
      <w:pPr>
        <w:pStyle w:val="2"/>
        <w:rPr>
          <w:rFonts w:eastAsia="Times New Roman"/>
          <w:color w:val="000000" w:themeColor="text1"/>
          <w:sz w:val="48"/>
          <w:szCs w:val="48"/>
          <w:lang w:eastAsia="ru-RU"/>
        </w:rPr>
      </w:pPr>
    </w:p>
    <w:p w:rsidR="006D52F2" w:rsidRDefault="006D52F2" w:rsidP="006D52F2">
      <w:pPr>
        <w:pStyle w:val="2"/>
        <w:rPr>
          <w:rFonts w:eastAsia="Times New Roman"/>
          <w:color w:val="000000" w:themeColor="text1"/>
          <w:sz w:val="48"/>
          <w:szCs w:val="48"/>
          <w:lang w:eastAsia="ru-RU"/>
        </w:rPr>
      </w:pPr>
    </w:p>
    <w:p w:rsidR="006D52F2" w:rsidRPr="006D52F2" w:rsidRDefault="006D52F2" w:rsidP="006D52F2">
      <w:pPr>
        <w:pStyle w:val="2"/>
        <w:rPr>
          <w:rFonts w:eastAsia="Times New Roman"/>
          <w:color w:val="000000" w:themeColor="text1"/>
          <w:sz w:val="48"/>
          <w:szCs w:val="48"/>
          <w:lang w:eastAsia="ru-RU"/>
        </w:rPr>
      </w:pPr>
      <w:r w:rsidRPr="006D52F2">
        <w:rPr>
          <w:rFonts w:eastAsia="Times New Roman"/>
          <w:color w:val="000000" w:themeColor="text1"/>
          <w:sz w:val="48"/>
          <w:szCs w:val="48"/>
          <w:lang w:eastAsia="ru-RU"/>
        </w:rPr>
        <w:t>«Нетрадиционная изобразительная деятельность, как средство формирования  воображения  у детей дошкольного возраста».</w:t>
      </w:r>
      <w:r w:rsidRPr="006D52F2">
        <w:rPr>
          <w:rFonts w:eastAsia="Times New Roman"/>
          <w:color w:val="000000" w:themeColor="text1"/>
          <w:sz w:val="48"/>
          <w:szCs w:val="48"/>
          <w:lang w:eastAsia="ru-RU"/>
        </w:rPr>
        <w:br/>
        <w:t> </w:t>
      </w:r>
    </w:p>
    <w:p w:rsidR="006D52F2" w:rsidRPr="006D52F2" w:rsidRDefault="006D52F2" w:rsidP="00E51D2E">
      <w:pPr>
        <w:pStyle w:val="2"/>
        <w:rPr>
          <w:rFonts w:eastAsia="Times New Roman"/>
          <w:color w:val="000000" w:themeColor="text1"/>
          <w:sz w:val="48"/>
          <w:szCs w:val="48"/>
          <w:lang w:eastAsia="ru-RU"/>
        </w:rPr>
      </w:pPr>
    </w:p>
    <w:p w:rsidR="006D52F2" w:rsidRDefault="006D52F2" w:rsidP="00E51D2E">
      <w:pPr>
        <w:pStyle w:val="2"/>
        <w:rPr>
          <w:rFonts w:eastAsia="Times New Roman"/>
          <w:color w:val="000000" w:themeColor="text1"/>
          <w:sz w:val="32"/>
          <w:szCs w:val="32"/>
          <w:lang w:eastAsia="ru-RU"/>
        </w:rPr>
      </w:pPr>
    </w:p>
    <w:p w:rsidR="006D52F2" w:rsidRDefault="006D52F2" w:rsidP="00E51D2E">
      <w:pPr>
        <w:pStyle w:val="2"/>
        <w:rPr>
          <w:rFonts w:eastAsia="Times New Roman"/>
          <w:color w:val="000000" w:themeColor="text1"/>
          <w:sz w:val="32"/>
          <w:szCs w:val="32"/>
          <w:lang w:eastAsia="ru-RU"/>
        </w:rPr>
      </w:pPr>
    </w:p>
    <w:p w:rsidR="006D52F2" w:rsidRDefault="006D52F2" w:rsidP="00E51D2E">
      <w:pPr>
        <w:pStyle w:val="2"/>
        <w:rPr>
          <w:rFonts w:eastAsia="Times New Roman"/>
          <w:color w:val="000000" w:themeColor="text1"/>
          <w:sz w:val="32"/>
          <w:szCs w:val="32"/>
          <w:lang w:eastAsia="ru-RU"/>
        </w:rPr>
      </w:pPr>
    </w:p>
    <w:p w:rsidR="006D52F2" w:rsidRDefault="006D52F2" w:rsidP="00E51D2E">
      <w:pPr>
        <w:pStyle w:val="2"/>
        <w:rPr>
          <w:rFonts w:eastAsia="Times New Roman"/>
          <w:color w:val="000000" w:themeColor="text1"/>
          <w:sz w:val="32"/>
          <w:szCs w:val="32"/>
          <w:lang w:eastAsia="ru-RU"/>
        </w:rPr>
      </w:pPr>
    </w:p>
    <w:p w:rsidR="006D52F2" w:rsidRDefault="006D52F2" w:rsidP="00E51D2E">
      <w:pPr>
        <w:pStyle w:val="2"/>
        <w:rPr>
          <w:rFonts w:eastAsia="Times New Roman"/>
          <w:color w:val="000000" w:themeColor="text1"/>
          <w:sz w:val="32"/>
          <w:szCs w:val="32"/>
          <w:lang w:eastAsia="ru-RU"/>
        </w:rPr>
      </w:pPr>
    </w:p>
    <w:p w:rsidR="006D52F2" w:rsidRDefault="006D52F2" w:rsidP="00E51D2E">
      <w:pPr>
        <w:pStyle w:val="2"/>
        <w:rPr>
          <w:rFonts w:eastAsia="Times New Roman"/>
          <w:color w:val="000000" w:themeColor="text1"/>
          <w:sz w:val="32"/>
          <w:szCs w:val="32"/>
          <w:lang w:eastAsia="ru-RU"/>
        </w:rPr>
      </w:pPr>
    </w:p>
    <w:p w:rsidR="006D52F2" w:rsidRDefault="006D52F2" w:rsidP="00E51D2E">
      <w:pPr>
        <w:pStyle w:val="2"/>
        <w:rPr>
          <w:rFonts w:eastAsia="Times New Roman"/>
          <w:color w:val="000000" w:themeColor="text1"/>
          <w:sz w:val="32"/>
          <w:szCs w:val="32"/>
          <w:lang w:eastAsia="ru-RU"/>
        </w:rPr>
      </w:pPr>
    </w:p>
    <w:p w:rsidR="006D52F2" w:rsidRDefault="009553A8" w:rsidP="006D52F2">
      <w:pPr>
        <w:pStyle w:val="2"/>
        <w:jc w:val="center"/>
        <w:rPr>
          <w:rFonts w:eastAsia="Times New Roman"/>
          <w:color w:val="000000" w:themeColor="text1"/>
          <w:sz w:val="32"/>
          <w:szCs w:val="32"/>
          <w:lang w:eastAsia="ru-RU"/>
        </w:rPr>
      </w:pPr>
      <w:r>
        <w:rPr>
          <w:rFonts w:eastAsia="Times New Roman"/>
          <w:color w:val="000000" w:themeColor="text1"/>
          <w:sz w:val="32"/>
          <w:szCs w:val="32"/>
          <w:lang w:eastAsia="ru-RU"/>
        </w:rPr>
        <w:t>Воспитатель ГБДОУ №52</w:t>
      </w:r>
    </w:p>
    <w:p w:rsidR="006D52F2" w:rsidRDefault="006D52F2" w:rsidP="006D52F2">
      <w:pPr>
        <w:pStyle w:val="2"/>
        <w:tabs>
          <w:tab w:val="left" w:pos="2835"/>
        </w:tabs>
        <w:rPr>
          <w:rFonts w:eastAsia="Times New Roman"/>
          <w:color w:val="000000" w:themeColor="text1"/>
          <w:sz w:val="32"/>
          <w:szCs w:val="32"/>
          <w:lang w:eastAsia="ru-RU"/>
        </w:rPr>
      </w:pPr>
      <w:r>
        <w:rPr>
          <w:rFonts w:eastAsia="Times New Roman"/>
          <w:color w:val="000000" w:themeColor="text1"/>
          <w:sz w:val="32"/>
          <w:szCs w:val="32"/>
          <w:lang w:eastAsia="ru-RU"/>
        </w:rPr>
        <w:tab/>
        <w:t>Загайнова Л.О.</w:t>
      </w:r>
    </w:p>
    <w:p w:rsidR="009B55DA" w:rsidRPr="009B55DA" w:rsidRDefault="003E713F"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lastRenderedPageBreak/>
        <w:t xml:space="preserve"> </w:t>
      </w:r>
      <w:r w:rsidR="00823817" w:rsidRPr="009B55DA">
        <w:rPr>
          <w:rFonts w:eastAsia="Times New Roman"/>
          <w:color w:val="000000" w:themeColor="text1"/>
          <w:sz w:val="36"/>
          <w:szCs w:val="36"/>
          <w:lang w:eastAsia="ru-RU"/>
        </w:rPr>
        <w:t>«Нетрадицион</w:t>
      </w:r>
      <w:r w:rsidR="003E36D4" w:rsidRPr="009B55DA">
        <w:rPr>
          <w:rFonts w:eastAsia="Times New Roman"/>
          <w:color w:val="000000" w:themeColor="text1"/>
          <w:sz w:val="36"/>
          <w:szCs w:val="36"/>
          <w:lang w:eastAsia="ru-RU"/>
        </w:rPr>
        <w:t xml:space="preserve">ная изобразительная деятельность, как средство формирования  </w:t>
      </w:r>
      <w:r w:rsidRPr="009B55DA">
        <w:rPr>
          <w:rFonts w:eastAsia="Times New Roman"/>
          <w:color w:val="000000" w:themeColor="text1"/>
          <w:sz w:val="36"/>
          <w:szCs w:val="36"/>
          <w:lang w:eastAsia="ru-RU"/>
        </w:rPr>
        <w:t>воображения</w:t>
      </w:r>
      <w:r w:rsidR="00823817" w:rsidRPr="009B55DA">
        <w:rPr>
          <w:rFonts w:eastAsia="Times New Roman"/>
          <w:color w:val="000000" w:themeColor="text1"/>
          <w:sz w:val="36"/>
          <w:szCs w:val="36"/>
          <w:lang w:eastAsia="ru-RU"/>
        </w:rPr>
        <w:t xml:space="preserve"> </w:t>
      </w:r>
      <w:r w:rsidR="003E36D4" w:rsidRPr="009B55DA">
        <w:rPr>
          <w:rFonts w:eastAsia="Times New Roman"/>
          <w:color w:val="000000" w:themeColor="text1"/>
          <w:sz w:val="36"/>
          <w:szCs w:val="36"/>
          <w:lang w:eastAsia="ru-RU"/>
        </w:rPr>
        <w:t xml:space="preserve"> у </w:t>
      </w:r>
      <w:r w:rsidR="00823817" w:rsidRPr="009B55DA">
        <w:rPr>
          <w:rFonts w:eastAsia="Times New Roman"/>
          <w:color w:val="000000" w:themeColor="text1"/>
          <w:sz w:val="36"/>
          <w:szCs w:val="36"/>
          <w:lang w:eastAsia="ru-RU"/>
        </w:rPr>
        <w:t>детей дошкольного возраста».</w:t>
      </w:r>
      <w:r w:rsidR="00823817" w:rsidRPr="009B55DA">
        <w:rPr>
          <w:rFonts w:eastAsia="Times New Roman"/>
          <w:color w:val="000000" w:themeColor="text1"/>
          <w:sz w:val="36"/>
          <w:szCs w:val="36"/>
          <w:lang w:eastAsia="ru-RU"/>
        </w:rPr>
        <w:br/>
      </w:r>
      <w:r w:rsidR="00823817" w:rsidRPr="009B55DA">
        <w:rPr>
          <w:rFonts w:eastAsia="Times New Roman"/>
          <w:color w:val="000000" w:themeColor="text1"/>
          <w:sz w:val="32"/>
          <w:szCs w:val="32"/>
          <w:lang w:eastAsia="ru-RU"/>
        </w:rPr>
        <w:t> </w:t>
      </w:r>
    </w:p>
    <w:p w:rsidR="003E713F"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Нетрадиционная изобразительная деятельность включает в себя виды продуктивной</w:t>
      </w:r>
      <w:r w:rsidR="009B55DA" w:rsidRPr="009B55DA">
        <w:rPr>
          <w:rFonts w:eastAsia="Times New Roman"/>
          <w:color w:val="000000" w:themeColor="text1"/>
          <w:sz w:val="32"/>
          <w:szCs w:val="32"/>
          <w:lang w:eastAsia="ru-RU"/>
        </w:rPr>
        <w:t xml:space="preserve"> деятельности детей, такие как </w:t>
      </w:r>
      <w:r w:rsidRPr="009B55DA">
        <w:rPr>
          <w:rFonts w:eastAsia="Times New Roman"/>
          <w:color w:val="000000" w:themeColor="text1"/>
          <w:sz w:val="32"/>
          <w:szCs w:val="32"/>
          <w:lang w:eastAsia="ru-RU"/>
        </w:rPr>
        <w:t>рисование</w:t>
      </w:r>
      <w:proofErr w:type="gramStart"/>
      <w:r w:rsidRPr="009B55DA">
        <w:rPr>
          <w:rFonts w:eastAsia="Times New Roman"/>
          <w:color w:val="000000" w:themeColor="text1"/>
          <w:sz w:val="32"/>
          <w:szCs w:val="32"/>
          <w:lang w:eastAsia="ru-RU"/>
        </w:rPr>
        <w:t xml:space="preserve"> ,</w:t>
      </w:r>
      <w:proofErr w:type="gramEnd"/>
      <w:r w:rsidRPr="009B55DA">
        <w:rPr>
          <w:rFonts w:eastAsia="Times New Roman"/>
          <w:color w:val="000000" w:themeColor="text1"/>
          <w:sz w:val="32"/>
          <w:szCs w:val="32"/>
          <w:lang w:eastAsia="ru-RU"/>
        </w:rPr>
        <w:t xml:space="preserve"> лепка , аппликация и т. Д.</w:t>
      </w:r>
    </w:p>
    <w:p w:rsidR="00823817" w:rsidRPr="009B55DA" w:rsidRDefault="00823817"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  Как вы думаете, что может обознача</w:t>
      </w:r>
      <w:r w:rsidR="003E713F" w:rsidRPr="009B55DA">
        <w:rPr>
          <w:rFonts w:eastAsia="Times New Roman"/>
          <w:color w:val="000000" w:themeColor="text1"/>
          <w:sz w:val="32"/>
          <w:szCs w:val="32"/>
          <w:lang w:eastAsia="ru-RU"/>
        </w:rPr>
        <w:t>ть слово нетрадиционно?</w:t>
      </w:r>
      <w:r w:rsidRPr="009B55DA">
        <w:rPr>
          <w:rFonts w:eastAsia="Times New Roman"/>
          <w:color w:val="000000" w:themeColor="text1"/>
          <w:sz w:val="32"/>
          <w:szCs w:val="32"/>
          <w:lang w:eastAsia="ru-RU"/>
        </w:rPr>
        <w:br/>
        <w:t>Нетрадиционно</w:t>
      </w:r>
      <w:r w:rsidR="003E713F" w:rsidRPr="009B55DA">
        <w:rPr>
          <w:rFonts w:eastAsia="Times New Roman"/>
          <w:color w:val="000000" w:themeColor="text1"/>
          <w:sz w:val="32"/>
          <w:szCs w:val="32"/>
          <w:lang w:eastAsia="ru-RU"/>
        </w:rPr>
        <w:t xml:space="preserve"> - не основываясь на традиции.</w:t>
      </w:r>
    </w:p>
    <w:p w:rsidR="00823817" w:rsidRPr="009B55DA" w:rsidRDefault="00823817"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Происходя не в силу установившейся традиции, устраиваясь не по заведенному обычаю. Отличаясь оригинальностью.</w:t>
      </w:r>
    </w:p>
    <w:p w:rsidR="00823817" w:rsidRPr="009B55DA" w:rsidRDefault="00823817"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Не придерживаясь традиций.</w:t>
      </w:r>
    </w:p>
    <w:p w:rsidR="00E51D2E" w:rsidRPr="009B55DA" w:rsidRDefault="00823817"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(Толковый словарь Ефремовой</w:t>
      </w:r>
      <w:proofErr w:type="gramStart"/>
      <w:r w:rsidRPr="009B55DA">
        <w:rPr>
          <w:rFonts w:eastAsia="Times New Roman"/>
          <w:color w:val="000000" w:themeColor="text1"/>
          <w:sz w:val="32"/>
          <w:szCs w:val="32"/>
          <w:lang w:eastAsia="ru-RU"/>
        </w:rPr>
        <w:t>.Т</w:t>
      </w:r>
      <w:proofErr w:type="gramEnd"/>
      <w:r w:rsidRPr="009B55DA">
        <w:rPr>
          <w:rFonts w:eastAsia="Times New Roman"/>
          <w:color w:val="000000" w:themeColor="text1"/>
          <w:sz w:val="32"/>
          <w:szCs w:val="32"/>
          <w:lang w:eastAsia="ru-RU"/>
        </w:rPr>
        <w:t>Ф.Ефремова.2000.)</w:t>
      </w:r>
      <w:r w:rsidRPr="009B55DA">
        <w:rPr>
          <w:rFonts w:eastAsia="Times New Roman"/>
          <w:color w:val="000000" w:themeColor="text1"/>
          <w:sz w:val="32"/>
          <w:szCs w:val="32"/>
          <w:lang w:eastAsia="ru-RU"/>
        </w:rPr>
        <w:br/>
      </w:r>
      <w:proofErr w:type="gramStart"/>
      <w:r w:rsidRPr="009B55DA">
        <w:rPr>
          <w:rFonts w:eastAsia="Times New Roman"/>
          <w:color w:val="000000" w:themeColor="text1"/>
          <w:sz w:val="32"/>
          <w:szCs w:val="32"/>
          <w:lang w:eastAsia="ru-RU"/>
        </w:rPr>
        <w:t>Синонимы: </w:t>
      </w:r>
      <w:hyperlink r:id="rId6" w:history="1">
        <w:r w:rsidRPr="009B55DA">
          <w:rPr>
            <w:rFonts w:eastAsia="Times New Roman"/>
            <w:color w:val="000000" w:themeColor="text1"/>
            <w:sz w:val="32"/>
            <w:szCs w:val="32"/>
            <w:u w:val="single"/>
            <w:lang w:eastAsia="ru-RU"/>
          </w:rPr>
          <w:t>индивидуально</w:t>
        </w:r>
      </w:hyperlink>
      <w:r w:rsidRPr="009B55DA">
        <w:rPr>
          <w:rFonts w:eastAsia="Times New Roman"/>
          <w:color w:val="000000" w:themeColor="text1"/>
          <w:sz w:val="32"/>
          <w:szCs w:val="32"/>
          <w:lang w:eastAsia="ru-RU"/>
        </w:rPr>
        <w:t>,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r w:rsidRPr="009B55DA">
        <w:rPr>
          <w:rFonts w:eastAsia="Times New Roman"/>
          <w:color w:val="000000" w:themeColor="text1"/>
          <w:sz w:val="32"/>
          <w:szCs w:val="32"/>
          <w:lang w:eastAsia="ru-RU"/>
        </w:rPr>
        <w:br/>
        <w:t>(Словарь синонимов).</w:t>
      </w:r>
      <w:r w:rsidRPr="009B55DA">
        <w:rPr>
          <w:rFonts w:eastAsia="Times New Roman"/>
          <w:color w:val="000000" w:themeColor="text1"/>
          <w:sz w:val="32"/>
          <w:szCs w:val="32"/>
          <w:lang w:eastAsia="ru-RU"/>
        </w:rPr>
        <w:br/>
        <w:t>Что подразумевается под словосочетанием «</w:t>
      </w:r>
      <w:r w:rsidR="003E713F" w:rsidRPr="009B55DA">
        <w:rPr>
          <w:rFonts w:eastAsia="Times New Roman"/>
          <w:color w:val="000000" w:themeColor="text1"/>
          <w:sz w:val="32"/>
          <w:szCs w:val="32"/>
          <w:lang w:eastAsia="ru-RU"/>
        </w:rPr>
        <w:t>нетрадиционное рисование»?</w:t>
      </w:r>
      <w:r w:rsidR="003E713F" w:rsidRPr="009B55DA">
        <w:rPr>
          <w:rFonts w:eastAsia="Times New Roman"/>
          <w:color w:val="000000" w:themeColor="text1"/>
          <w:sz w:val="32"/>
          <w:szCs w:val="32"/>
          <w:lang w:eastAsia="ru-RU"/>
        </w:rPr>
        <w:br/>
      </w:r>
      <w:r w:rsidRPr="009B55DA">
        <w:rPr>
          <w:rFonts w:eastAsia="Times New Roman"/>
          <w:color w:val="000000" w:themeColor="text1"/>
          <w:sz w:val="32"/>
          <w:szCs w:val="32"/>
          <w:lang w:eastAsia="ru-RU"/>
        </w:rPr>
        <w:t>Нетрадиционное рисование – </w:t>
      </w:r>
      <w:r w:rsidRPr="009B55DA">
        <w:rPr>
          <w:rFonts w:eastAsia="Times New Roman"/>
          <w:color w:val="000000" w:themeColor="text1"/>
          <w:sz w:val="32"/>
          <w:szCs w:val="32"/>
          <w:lang w:eastAsia="ru-RU"/>
        </w:rPr>
        <w:br/>
        <w:t xml:space="preserve">    Искусство </w:t>
      </w:r>
      <w:r w:rsidR="003E713F" w:rsidRPr="009B55DA">
        <w:rPr>
          <w:rFonts w:eastAsia="Times New Roman"/>
          <w:color w:val="000000" w:themeColor="text1"/>
          <w:sz w:val="32"/>
          <w:szCs w:val="32"/>
          <w:lang w:eastAsia="ru-RU"/>
        </w:rPr>
        <w:t>изображать,</w:t>
      </w:r>
      <w:r w:rsidRPr="009B55DA">
        <w:rPr>
          <w:rFonts w:eastAsia="Times New Roman"/>
          <w:color w:val="000000" w:themeColor="text1"/>
          <w:sz w:val="32"/>
          <w:szCs w:val="32"/>
          <w:lang w:eastAsia="ru-RU"/>
        </w:rPr>
        <w:t>  не основываясь на традиции</w:t>
      </w:r>
    </w:p>
    <w:p w:rsidR="009B55DA" w:rsidRPr="009B55DA" w:rsidRDefault="00823817" w:rsidP="00E51D2E">
      <w:pPr>
        <w:pStyle w:val="2"/>
        <w:rPr>
          <w:rFonts w:eastAsia="Times New Roman"/>
          <w:color w:val="000000" w:themeColor="text1"/>
          <w:sz w:val="36"/>
          <w:szCs w:val="36"/>
          <w:lang w:eastAsia="ru-RU"/>
        </w:rPr>
      </w:pPr>
      <w:r w:rsidRPr="009B55DA">
        <w:rPr>
          <w:rFonts w:eastAsia="Times New Roman"/>
          <w:color w:val="000000" w:themeColor="text1"/>
          <w:sz w:val="32"/>
          <w:szCs w:val="32"/>
          <w:lang w:eastAsia="ru-RU"/>
        </w:rPr>
        <w:lastRenderedPageBreak/>
        <w:t>   Дети с самого раннего возраста  пытаются отразить свои впечатления об окружающем мире в своём изобразительном творчестве. </w:t>
      </w:r>
      <w:r w:rsidRPr="009B55DA">
        <w:rPr>
          <w:rFonts w:eastAsia="Times New Roman"/>
          <w:color w:val="000000" w:themeColor="text1"/>
          <w:sz w:val="32"/>
          <w:szCs w:val="32"/>
          <w:lang w:eastAsia="ru-RU"/>
        </w:rPr>
        <w:br/>
        <w:t>   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w:t>
      </w:r>
      <w:proofErr w:type="spellStart"/>
      <w:r w:rsidR="00BB4560" w:rsidRPr="009B55DA">
        <w:rPr>
          <w:color w:val="000000" w:themeColor="text1"/>
          <w:sz w:val="32"/>
          <w:szCs w:val="32"/>
        </w:rPr>
        <w:fldChar w:fldCharType="begin"/>
      </w:r>
      <w:r w:rsidR="00EF7696" w:rsidRPr="009B55DA">
        <w:rPr>
          <w:color w:val="000000" w:themeColor="text1"/>
          <w:sz w:val="32"/>
          <w:szCs w:val="32"/>
        </w:rPr>
        <w:instrText>HYPERLINK "javascript://"</w:instrText>
      </w:r>
      <w:r w:rsidR="00BB4560" w:rsidRPr="009B55DA">
        <w:rPr>
          <w:color w:val="000000" w:themeColor="text1"/>
          <w:sz w:val="32"/>
          <w:szCs w:val="32"/>
        </w:rPr>
        <w:fldChar w:fldCharType="separate"/>
      </w:r>
      <w:r w:rsidRPr="009B55DA">
        <w:rPr>
          <w:rFonts w:eastAsia="Times New Roman"/>
          <w:color w:val="000000" w:themeColor="text1"/>
          <w:sz w:val="32"/>
          <w:szCs w:val="32"/>
          <w:u w:val="single"/>
          <w:lang w:eastAsia="ru-RU"/>
        </w:rPr>
        <w:t>индивидуальными</w:t>
      </w:r>
      <w:r w:rsidR="00BB4560" w:rsidRPr="009B55DA">
        <w:rPr>
          <w:color w:val="000000" w:themeColor="text1"/>
          <w:sz w:val="32"/>
          <w:szCs w:val="32"/>
        </w:rPr>
        <w:fldChar w:fldCharType="end"/>
      </w:r>
      <w:r w:rsidRPr="009B55DA">
        <w:rPr>
          <w:rFonts w:eastAsia="Times New Roman"/>
          <w:color w:val="000000" w:themeColor="text1"/>
          <w:sz w:val="32"/>
          <w:szCs w:val="32"/>
          <w:lang w:eastAsia="ru-RU"/>
        </w:rPr>
        <w:t>возможностями</w:t>
      </w:r>
      <w:proofErr w:type="spellEnd"/>
      <w:r w:rsidRPr="009B55DA">
        <w:rPr>
          <w:rFonts w:eastAsia="Times New Roman"/>
          <w:color w:val="000000" w:themeColor="text1"/>
          <w:sz w:val="32"/>
          <w:szCs w:val="32"/>
          <w:lang w:eastAsia="ru-RU"/>
        </w:rPr>
        <w:t xml:space="preserve">, доступной и соответствующей возрастным особенностям детей. </w:t>
      </w:r>
      <w:proofErr w:type="gramStart"/>
      <w:r w:rsidRPr="009B55DA">
        <w:rPr>
          <w:rFonts w:eastAsia="Times New Roman"/>
          <w:color w:val="000000" w:themeColor="text1"/>
          <w:sz w:val="32"/>
          <w:szCs w:val="32"/>
          <w:lang w:eastAsia="ru-RU"/>
        </w:rPr>
        <w:t xml:space="preserve">Сколько дома ненужных интересных вещей (зубная щётка, расчески, поролон, пробки, пенопласт, катушка ниток, свечи </w:t>
      </w:r>
      <w:proofErr w:type="spellStart"/>
      <w:r w:rsidRPr="009B55DA">
        <w:rPr>
          <w:rFonts w:eastAsia="Times New Roman"/>
          <w:color w:val="000000" w:themeColor="text1"/>
          <w:sz w:val="32"/>
          <w:szCs w:val="32"/>
          <w:lang w:eastAsia="ru-RU"/>
        </w:rPr>
        <w:t>и.т.д</w:t>
      </w:r>
      <w:proofErr w:type="spellEnd"/>
      <w:r w:rsidRPr="009B55DA">
        <w:rPr>
          <w:rFonts w:eastAsia="Times New Roman"/>
          <w:color w:val="000000" w:themeColor="text1"/>
          <w:sz w:val="32"/>
          <w:szCs w:val="32"/>
          <w:lang w:eastAsia="ru-RU"/>
        </w:rPr>
        <w:t>).</w:t>
      </w:r>
      <w:proofErr w:type="gramEnd"/>
      <w:r w:rsidRPr="009B55DA">
        <w:rPr>
          <w:rFonts w:eastAsia="Times New Roman"/>
          <w:color w:val="000000" w:themeColor="text1"/>
          <w:sz w:val="32"/>
          <w:szCs w:val="32"/>
          <w:lang w:eastAsia="ru-RU"/>
        </w:rPr>
        <w:t xml:space="preserve"> </w:t>
      </w:r>
      <w:proofErr w:type="gramStart"/>
      <w:r w:rsidRPr="009B55DA">
        <w:rPr>
          <w:rFonts w:eastAsia="Times New Roman"/>
          <w:color w:val="000000" w:themeColor="text1"/>
          <w:sz w:val="32"/>
          <w:szCs w:val="32"/>
          <w:lang w:eastAsia="ru-RU"/>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9B55DA">
        <w:rPr>
          <w:rFonts w:eastAsia="Times New Roman"/>
          <w:color w:val="000000" w:themeColor="text1"/>
          <w:sz w:val="32"/>
          <w:szCs w:val="32"/>
          <w:lang w:eastAsia="ru-RU"/>
        </w:rPr>
        <w:t xml:space="preserve"> Всеми этими предметами обогатили уголок продуктивной деятельности. Необычные материалы и оригинальные </w:t>
      </w:r>
      <w:hyperlink r:id="rId7" w:history="1">
        <w:r w:rsidRPr="009B55DA">
          <w:rPr>
            <w:rFonts w:eastAsia="Times New Roman"/>
            <w:color w:val="000000" w:themeColor="text1"/>
            <w:sz w:val="32"/>
            <w:szCs w:val="32"/>
            <w:u w:val="single"/>
            <w:lang w:eastAsia="ru-RU"/>
          </w:rPr>
          <w:t>техники</w:t>
        </w:r>
      </w:hyperlink>
      <w:r w:rsidRPr="009B55DA">
        <w:rPr>
          <w:rFonts w:eastAsia="Times New Roman"/>
          <w:color w:val="000000" w:themeColor="text1"/>
          <w:sz w:val="32"/>
          <w:szCs w:val="32"/>
          <w:lang w:eastAsia="ru-RU"/>
        </w:rPr>
        <w:t> привлекают детей тем, что здесь не присутствует слово «Нельзя»</w:t>
      </w:r>
      <w:proofErr w:type="gramStart"/>
      <w:r w:rsidRPr="009B55DA">
        <w:rPr>
          <w:rFonts w:eastAsia="Times New Roman"/>
          <w:color w:val="000000" w:themeColor="text1"/>
          <w:sz w:val="32"/>
          <w:szCs w:val="32"/>
          <w:lang w:eastAsia="ru-RU"/>
        </w:rPr>
        <w:t xml:space="preserve"> ,</w:t>
      </w:r>
      <w:proofErr w:type="gramEnd"/>
      <w:r w:rsidRPr="009B55DA">
        <w:rPr>
          <w:rFonts w:eastAsia="Times New Roman"/>
          <w:color w:val="000000" w:themeColor="text1"/>
          <w:sz w:val="32"/>
          <w:szCs w:val="32"/>
          <w:lang w:eastAsia="ru-RU"/>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r w:rsidRPr="009B55DA">
        <w:rPr>
          <w:rFonts w:eastAsia="Times New Roman"/>
          <w:color w:val="000000" w:themeColor="text1"/>
          <w:sz w:val="32"/>
          <w:szCs w:val="32"/>
          <w:lang w:eastAsia="ru-RU"/>
        </w:rPr>
        <w:br/>
      </w:r>
    </w:p>
    <w:p w:rsidR="009B55DA" w:rsidRPr="009B55DA" w:rsidRDefault="009B55DA" w:rsidP="00E51D2E">
      <w:pPr>
        <w:pStyle w:val="2"/>
        <w:rPr>
          <w:rFonts w:eastAsia="Times New Roman"/>
          <w:color w:val="000000" w:themeColor="text1"/>
          <w:sz w:val="36"/>
          <w:szCs w:val="36"/>
          <w:lang w:eastAsia="ru-RU"/>
        </w:rPr>
      </w:pPr>
    </w:p>
    <w:p w:rsidR="009B55DA" w:rsidRPr="009B55DA" w:rsidRDefault="009B55DA" w:rsidP="00E51D2E">
      <w:pPr>
        <w:pStyle w:val="2"/>
        <w:rPr>
          <w:rFonts w:eastAsia="Times New Roman"/>
          <w:color w:val="000000" w:themeColor="text1"/>
          <w:sz w:val="36"/>
          <w:szCs w:val="36"/>
          <w:lang w:eastAsia="ru-RU"/>
        </w:rPr>
      </w:pPr>
    </w:p>
    <w:p w:rsidR="00823817" w:rsidRPr="009B55DA" w:rsidRDefault="00823817" w:rsidP="00E51D2E">
      <w:pPr>
        <w:pStyle w:val="2"/>
        <w:rPr>
          <w:rFonts w:eastAsia="Times New Roman"/>
          <w:color w:val="auto"/>
          <w:sz w:val="36"/>
          <w:szCs w:val="36"/>
          <w:lang w:eastAsia="ru-RU"/>
        </w:rPr>
      </w:pPr>
      <w:r w:rsidRPr="009B55DA">
        <w:rPr>
          <w:rFonts w:eastAsia="Times New Roman"/>
          <w:color w:val="auto"/>
          <w:sz w:val="36"/>
          <w:szCs w:val="36"/>
          <w:lang w:eastAsia="ru-RU"/>
        </w:rPr>
        <w:lastRenderedPageBreak/>
        <w:t>Проведение занятий с использованием нетрадиционных техник</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6"/>
          <w:szCs w:val="36"/>
          <w:lang w:eastAsia="ru-RU"/>
        </w:rPr>
        <w:t>-</w:t>
      </w:r>
      <w:r w:rsidR="00823817" w:rsidRPr="009B55DA">
        <w:rPr>
          <w:rFonts w:eastAsia="Times New Roman"/>
          <w:color w:val="000000" w:themeColor="text1"/>
          <w:sz w:val="32"/>
          <w:szCs w:val="32"/>
          <w:lang w:eastAsia="ru-RU"/>
        </w:rPr>
        <w:t>Способствует снятию детских страхов;</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Развивает уверенность в своих силах;</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Развивает пространственное мышление;</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Учит детей свободно выражать свой замысел;</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Побуждает детей к творческим поискам и решениям;</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Учит детей работать с разнообразным материалом;</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Развивает чувство композиции, ритма,  колорита,  </w:t>
      </w:r>
      <w:proofErr w:type="spellStart"/>
      <w:r w:rsidR="00823817" w:rsidRPr="009B55DA">
        <w:rPr>
          <w:rFonts w:eastAsia="Times New Roman"/>
          <w:color w:val="000000" w:themeColor="text1"/>
          <w:sz w:val="32"/>
          <w:szCs w:val="32"/>
          <w:lang w:eastAsia="ru-RU"/>
        </w:rPr>
        <w:t>цветовосприятия</w:t>
      </w:r>
      <w:proofErr w:type="spellEnd"/>
      <w:r w:rsidR="00823817" w:rsidRPr="009B55DA">
        <w:rPr>
          <w:rFonts w:eastAsia="Times New Roman"/>
          <w:color w:val="000000" w:themeColor="text1"/>
          <w:sz w:val="32"/>
          <w:szCs w:val="32"/>
          <w:lang w:eastAsia="ru-RU"/>
        </w:rPr>
        <w:t>;       чувство фактурности и объёмности;</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Развивает мелкую моторику рук;</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Развивает творческие способности, воображение и  полёт фантазии.</w:t>
      </w:r>
    </w:p>
    <w:p w:rsidR="00823817" w:rsidRPr="009B55DA" w:rsidRDefault="003E36D4" w:rsidP="00E51D2E">
      <w:pPr>
        <w:pStyle w:val="2"/>
        <w:rPr>
          <w:rFonts w:eastAsia="Times New Roman"/>
          <w:color w:val="000000" w:themeColor="text1"/>
          <w:sz w:val="32"/>
          <w:szCs w:val="32"/>
          <w:lang w:eastAsia="ru-RU"/>
        </w:rPr>
      </w:pPr>
      <w:r w:rsidRPr="009B55DA">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Во время работы дети получают эстетическое удовольствие.</w:t>
      </w:r>
    </w:p>
    <w:p w:rsidR="00696177" w:rsidRDefault="00823817" w:rsidP="00696177">
      <w:pPr>
        <w:pStyle w:val="2"/>
        <w:rPr>
          <w:rFonts w:eastAsia="Times New Roman"/>
          <w:color w:val="auto"/>
          <w:sz w:val="32"/>
          <w:szCs w:val="32"/>
          <w:lang w:eastAsia="ru-RU"/>
        </w:rPr>
      </w:pPr>
      <w:r w:rsidRPr="009B55DA">
        <w:rPr>
          <w:rFonts w:eastAsia="Times New Roman"/>
          <w:color w:val="auto"/>
          <w:sz w:val="32"/>
          <w:szCs w:val="32"/>
          <w:lang w:eastAsia="ru-RU"/>
        </w:rPr>
        <w:lastRenderedPageBreak/>
        <w:t xml:space="preserve">Проанализировав рисунки </w:t>
      </w:r>
      <w:proofErr w:type="gramStart"/>
      <w:r w:rsidRPr="009B55DA">
        <w:rPr>
          <w:rFonts w:eastAsia="Times New Roman"/>
          <w:color w:val="auto"/>
          <w:sz w:val="32"/>
          <w:szCs w:val="32"/>
          <w:lang w:eastAsia="ru-RU"/>
        </w:rPr>
        <w:t>дошкольников</w:t>
      </w:r>
      <w:proofErr w:type="gramEnd"/>
      <w:r w:rsidRPr="009B55DA">
        <w:rPr>
          <w:rFonts w:eastAsia="Times New Roman"/>
          <w:color w:val="auto"/>
          <w:sz w:val="32"/>
          <w:szCs w:val="32"/>
          <w:lang w:eastAsia="ru-RU"/>
        </w:rPr>
        <w:t>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w:t>
      </w:r>
      <w:hyperlink r:id="rId8" w:history="1">
        <w:r w:rsidRPr="009B55DA">
          <w:rPr>
            <w:rFonts w:eastAsia="Times New Roman"/>
            <w:color w:val="auto"/>
            <w:sz w:val="32"/>
            <w:szCs w:val="32"/>
            <w:u w:val="single"/>
            <w:lang w:eastAsia="ru-RU"/>
          </w:rPr>
          <w:t>результата</w:t>
        </w:r>
      </w:hyperlink>
      <w:r w:rsidRPr="009B55DA">
        <w:rPr>
          <w:rFonts w:eastAsia="Times New Roman"/>
          <w:color w:val="auto"/>
          <w:sz w:val="32"/>
          <w:szCs w:val="32"/>
          <w:lang w:eastAsia="ru-RU"/>
        </w:rPr>
        <w:t>.. И выбрала тему для самообра</w:t>
      </w:r>
      <w:r w:rsidR="00584C0C" w:rsidRPr="009B55DA">
        <w:rPr>
          <w:rFonts w:eastAsia="Times New Roman"/>
          <w:color w:val="auto"/>
          <w:sz w:val="32"/>
          <w:szCs w:val="32"/>
          <w:lang w:eastAsia="ru-RU"/>
        </w:rPr>
        <w:t xml:space="preserve">зования «Нетрадиционная изобразительная деятельность, как средство формирования воображения у детей </w:t>
      </w:r>
      <w:r w:rsidRPr="009B55DA">
        <w:rPr>
          <w:rFonts w:eastAsia="Times New Roman"/>
          <w:color w:val="auto"/>
          <w:sz w:val="32"/>
          <w:szCs w:val="32"/>
          <w:lang w:eastAsia="ru-RU"/>
        </w:rPr>
        <w:t xml:space="preserve"> в детском саду». </w:t>
      </w:r>
      <w:r w:rsidRPr="009B55DA">
        <w:rPr>
          <w:rFonts w:eastAsia="Times New Roman"/>
          <w:color w:val="auto"/>
          <w:sz w:val="32"/>
          <w:szCs w:val="32"/>
          <w:lang w:eastAsia="ru-RU"/>
        </w:rPr>
        <w:b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r w:rsidRPr="009B55DA">
        <w:rPr>
          <w:rFonts w:eastAsia="Times New Roman"/>
          <w:color w:val="auto"/>
          <w:sz w:val="32"/>
          <w:szCs w:val="32"/>
          <w:lang w:eastAsia="ru-RU"/>
        </w:rPr>
        <w:br/>
        <w:t> </w:t>
      </w:r>
      <w:proofErr w:type="gramStart"/>
      <w:r w:rsidRPr="009B55DA">
        <w:rPr>
          <w:rFonts w:eastAsia="Times New Roman"/>
          <w:color w:val="auto"/>
          <w:sz w:val="32"/>
          <w:szCs w:val="32"/>
          <w:lang w:eastAsia="ru-RU"/>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9B55DA">
        <w:rPr>
          <w:rFonts w:eastAsia="Times New Roman"/>
          <w:color w:val="auto"/>
          <w:sz w:val="32"/>
          <w:szCs w:val="32"/>
          <w:lang w:eastAsia="ru-RU"/>
        </w:rPr>
        <w:t>Дороновой</w:t>
      </w:r>
      <w:proofErr w:type="spellEnd"/>
      <w:r w:rsidRPr="009B55DA">
        <w:rPr>
          <w:rFonts w:eastAsia="Times New Roman"/>
          <w:color w:val="auto"/>
          <w:sz w:val="32"/>
          <w:szCs w:val="32"/>
          <w:lang w:eastAsia="ru-RU"/>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696177" w:rsidRDefault="00696177" w:rsidP="00696177">
      <w:pPr>
        <w:pStyle w:val="2"/>
        <w:rPr>
          <w:rFonts w:eastAsia="Times New Roman"/>
          <w:color w:val="000000" w:themeColor="text1"/>
          <w:sz w:val="32"/>
          <w:szCs w:val="32"/>
          <w:lang w:eastAsia="ru-RU"/>
        </w:rPr>
      </w:pPr>
      <w:r>
        <w:rPr>
          <w:rFonts w:eastAsia="Times New Roman"/>
          <w:color w:val="auto"/>
          <w:sz w:val="32"/>
          <w:szCs w:val="32"/>
          <w:lang w:eastAsia="ru-RU"/>
        </w:rPr>
        <w:t>-</w:t>
      </w:r>
      <w:r w:rsidR="00823817" w:rsidRPr="009B55DA">
        <w:rPr>
          <w:rFonts w:eastAsia="Times New Roman"/>
          <w:color w:val="000000" w:themeColor="text1"/>
          <w:sz w:val="32"/>
          <w:szCs w:val="32"/>
          <w:lang w:eastAsia="ru-RU"/>
        </w:rPr>
        <w:t>Сформировать у дет</w:t>
      </w:r>
      <w:r>
        <w:rPr>
          <w:rFonts w:eastAsia="Times New Roman"/>
          <w:color w:val="000000" w:themeColor="text1"/>
          <w:sz w:val="32"/>
          <w:szCs w:val="32"/>
          <w:lang w:eastAsia="ru-RU"/>
        </w:rPr>
        <w:t>ей технические навыки рисования.</w:t>
      </w:r>
    </w:p>
    <w:p w:rsidR="00696177" w:rsidRDefault="00696177" w:rsidP="00696177">
      <w:pPr>
        <w:pStyle w:val="2"/>
        <w:rPr>
          <w:rFonts w:eastAsia="Times New Roman"/>
          <w:color w:val="000000" w:themeColor="text1"/>
          <w:sz w:val="32"/>
          <w:szCs w:val="32"/>
          <w:lang w:eastAsia="ru-RU"/>
        </w:rPr>
      </w:pPr>
      <w:r>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Познакомить детей с различными нетрадиционными техниками рисования.</w:t>
      </w:r>
    </w:p>
    <w:p w:rsidR="00696177" w:rsidRDefault="00696177" w:rsidP="00696177">
      <w:pPr>
        <w:pStyle w:val="2"/>
        <w:rPr>
          <w:rFonts w:eastAsia="Times New Roman"/>
          <w:color w:val="000000" w:themeColor="text1"/>
          <w:sz w:val="32"/>
          <w:szCs w:val="32"/>
          <w:lang w:eastAsia="ru-RU"/>
        </w:rPr>
      </w:pPr>
      <w:r>
        <w:rPr>
          <w:rFonts w:eastAsia="Times New Roman"/>
          <w:color w:val="000000" w:themeColor="text1"/>
          <w:sz w:val="32"/>
          <w:szCs w:val="32"/>
          <w:lang w:eastAsia="ru-RU"/>
        </w:rPr>
        <w:t>-</w:t>
      </w:r>
      <w:r w:rsidR="00823817" w:rsidRPr="009B55DA">
        <w:rPr>
          <w:rFonts w:eastAsia="Times New Roman"/>
          <w:color w:val="000000" w:themeColor="text1"/>
          <w:sz w:val="32"/>
          <w:szCs w:val="32"/>
          <w:lang w:eastAsia="ru-RU"/>
        </w:rPr>
        <w:t>Научить создавать свой неповторимый образ, в рисунках по нетрадиционному рисованию используя различные </w:t>
      </w:r>
      <w:hyperlink r:id="rId9" w:history="1">
        <w:r w:rsidR="00823817" w:rsidRPr="009B55DA">
          <w:rPr>
            <w:rFonts w:eastAsia="Times New Roman"/>
            <w:color w:val="000000" w:themeColor="text1"/>
            <w:sz w:val="32"/>
            <w:szCs w:val="32"/>
            <w:u w:val="single"/>
            <w:lang w:eastAsia="ru-RU"/>
          </w:rPr>
          <w:t>техники</w:t>
        </w:r>
      </w:hyperlink>
      <w:r w:rsidR="0008487F">
        <w:rPr>
          <w:color w:val="000000" w:themeColor="text1"/>
          <w:sz w:val="32"/>
          <w:szCs w:val="32"/>
        </w:rPr>
        <w:t xml:space="preserve"> </w:t>
      </w:r>
      <w:r w:rsidR="00823817" w:rsidRPr="009B55DA">
        <w:rPr>
          <w:rFonts w:eastAsia="Times New Roman"/>
          <w:color w:val="000000" w:themeColor="text1"/>
          <w:sz w:val="32"/>
          <w:szCs w:val="32"/>
          <w:lang w:eastAsia="ru-RU"/>
        </w:rPr>
        <w:t>рисования.</w:t>
      </w:r>
    </w:p>
    <w:p w:rsidR="00696177" w:rsidRDefault="00823817" w:rsidP="00696177">
      <w:pPr>
        <w:pStyle w:val="2"/>
        <w:rPr>
          <w:rFonts w:eastAsia="Times New Roman"/>
          <w:color w:val="000000" w:themeColor="text1"/>
          <w:sz w:val="36"/>
          <w:szCs w:val="36"/>
          <w:lang w:eastAsia="ru-RU"/>
        </w:rPr>
      </w:pPr>
      <w:r w:rsidRPr="009B55DA">
        <w:rPr>
          <w:rFonts w:eastAsia="Times New Roman"/>
          <w:color w:val="000000" w:themeColor="text1"/>
          <w:sz w:val="32"/>
          <w:szCs w:val="32"/>
          <w:lang w:eastAsia="ru-RU"/>
        </w:rPr>
        <w:lastRenderedPageBreak/>
        <w:t>Познакомить дошкольников поближе с нетрадиционным рисованием</w:t>
      </w:r>
      <w:r w:rsidR="00696177">
        <w:rPr>
          <w:rFonts w:eastAsia="Times New Roman"/>
          <w:color w:val="000000" w:themeColor="text1"/>
          <w:sz w:val="32"/>
          <w:szCs w:val="32"/>
          <w:lang w:eastAsia="ru-RU"/>
        </w:rPr>
        <w:t>.</w:t>
      </w:r>
      <w:r w:rsidRPr="009B55DA">
        <w:rPr>
          <w:rFonts w:eastAsia="Times New Roman"/>
          <w:color w:val="000000" w:themeColor="text1"/>
          <w:sz w:val="32"/>
          <w:szCs w:val="32"/>
          <w:lang w:eastAsia="ru-RU"/>
        </w:rPr>
        <w:t>    Во время работы я столкнулась с проблемой, дети боятся рисовать, потому что, как им кажется, они не умеют, и у них ничего не получится. </w:t>
      </w:r>
      <w:r w:rsidRPr="009B55DA">
        <w:rPr>
          <w:rFonts w:eastAsia="Times New Roman"/>
          <w:color w:val="000000" w:themeColor="text1"/>
          <w:sz w:val="32"/>
          <w:szCs w:val="32"/>
          <w:lang w:eastAsia="ru-RU"/>
        </w:rPr>
        <w:br/>
        <w:t>   Особенно это заметно в</w:t>
      </w:r>
      <w:r w:rsidR="006D52F2">
        <w:rPr>
          <w:rFonts w:eastAsia="Times New Roman"/>
          <w:color w:val="000000" w:themeColor="text1"/>
          <w:sz w:val="32"/>
          <w:szCs w:val="32"/>
          <w:lang w:eastAsia="ru-RU"/>
        </w:rPr>
        <w:t xml:space="preserve"> младшей и  средней группах</w:t>
      </w:r>
      <w:r w:rsidRPr="009B55DA">
        <w:rPr>
          <w:rFonts w:eastAsia="Times New Roman"/>
          <w:color w:val="000000" w:themeColor="text1"/>
          <w:sz w:val="32"/>
          <w:szCs w:val="32"/>
          <w:lang w:eastAsia="ru-RU"/>
        </w:rPr>
        <w:t>,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w:t>
      </w:r>
      <w:r w:rsidRPr="003F08C6">
        <w:rPr>
          <w:rFonts w:eastAsia="Times New Roman"/>
          <w:sz w:val="32"/>
          <w:szCs w:val="32"/>
          <w:lang w:eastAsia="ru-RU"/>
        </w:rPr>
        <w:t xml:space="preserve"> </w:t>
      </w:r>
      <w:r w:rsidRPr="009B55DA">
        <w:rPr>
          <w:rFonts w:eastAsia="Times New Roman"/>
          <w:color w:val="000000" w:themeColor="text1"/>
          <w:sz w:val="32"/>
          <w:szCs w:val="32"/>
          <w:lang w:eastAsia="ru-RU"/>
        </w:rPr>
        <w:t>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r w:rsidRPr="009B55DA">
        <w:rPr>
          <w:rFonts w:eastAsia="Times New Roman"/>
          <w:color w:val="000000" w:themeColor="text1"/>
          <w:sz w:val="32"/>
          <w:szCs w:val="32"/>
          <w:lang w:eastAsia="ru-RU"/>
        </w:rPr>
        <w:br/>
        <w:t>   Планирую провести «День выходного дня», заинтересовать родителей </w:t>
      </w:r>
      <w:hyperlink r:id="rId10" w:history="1">
        <w:r w:rsidRPr="009B55DA">
          <w:rPr>
            <w:rFonts w:eastAsia="Times New Roman"/>
            <w:color w:val="000000" w:themeColor="text1"/>
            <w:sz w:val="32"/>
            <w:szCs w:val="32"/>
            <w:u w:val="single"/>
            <w:lang w:eastAsia="ru-RU"/>
          </w:rPr>
          <w:t>техникой</w:t>
        </w:r>
      </w:hyperlink>
      <w:r w:rsidRPr="009B55DA">
        <w:rPr>
          <w:rFonts w:eastAsia="Times New Roman"/>
          <w:color w:val="000000" w:themeColor="text1"/>
          <w:sz w:val="32"/>
          <w:szCs w:val="32"/>
          <w:lang w:eastAsia="ru-RU"/>
        </w:rPr>
        <w:t> нетрадиционного рисования.</w:t>
      </w:r>
      <w:r w:rsidRPr="009B55DA">
        <w:rPr>
          <w:rFonts w:eastAsia="Times New Roman"/>
          <w:color w:val="000000" w:themeColor="text1"/>
          <w:sz w:val="32"/>
          <w:szCs w:val="32"/>
          <w:lang w:eastAsia="ru-RU"/>
        </w:rPr>
        <w:b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w:t>
      </w:r>
      <w:r w:rsidR="003F08C6" w:rsidRPr="009B55DA">
        <w:rPr>
          <w:rFonts w:eastAsia="Times New Roman"/>
          <w:color w:val="000000" w:themeColor="text1"/>
          <w:sz w:val="32"/>
          <w:szCs w:val="32"/>
          <w:lang w:eastAsia="ru-RU"/>
        </w:rPr>
        <w:t>й рисунок. Ребёнок любит быстро</w:t>
      </w:r>
      <w:r w:rsidR="006D52F2">
        <w:rPr>
          <w:rFonts w:eastAsia="Times New Roman"/>
          <w:color w:val="000000" w:themeColor="text1"/>
          <w:sz w:val="32"/>
          <w:szCs w:val="32"/>
          <w:lang w:eastAsia="ru-RU"/>
        </w:rPr>
        <w:t xml:space="preserve"> </w:t>
      </w:r>
      <w:r w:rsidRPr="009B55DA">
        <w:rPr>
          <w:rFonts w:eastAsia="Times New Roman"/>
          <w:color w:val="000000" w:themeColor="text1"/>
          <w:sz w:val="32"/>
          <w:szCs w:val="32"/>
          <w:lang w:eastAsia="ru-RU"/>
        </w:rPr>
        <w:t>достигать результата в своей работе</w:t>
      </w:r>
      <w:r w:rsidRPr="009B55DA">
        <w:rPr>
          <w:rFonts w:eastAsia="Times New Roman"/>
          <w:color w:val="000000" w:themeColor="text1"/>
          <w:sz w:val="36"/>
          <w:szCs w:val="36"/>
          <w:lang w:eastAsia="ru-RU"/>
        </w:rPr>
        <w:t>.</w:t>
      </w:r>
    </w:p>
    <w:p w:rsidR="006B1E10" w:rsidRDefault="00823817" w:rsidP="00696177">
      <w:pPr>
        <w:pStyle w:val="2"/>
        <w:rPr>
          <w:rFonts w:eastAsia="Times New Roman"/>
          <w:color w:val="000000" w:themeColor="text1"/>
          <w:sz w:val="36"/>
          <w:szCs w:val="36"/>
          <w:lang w:eastAsia="ru-RU"/>
        </w:rPr>
      </w:pPr>
      <w:proofErr w:type="spellStart"/>
      <w:r w:rsidRPr="009B55DA">
        <w:rPr>
          <w:rFonts w:eastAsia="Times New Roman"/>
          <w:color w:val="000000" w:themeColor="text1"/>
          <w:sz w:val="36"/>
          <w:szCs w:val="36"/>
          <w:lang w:eastAsia="ru-RU"/>
        </w:rPr>
        <w:lastRenderedPageBreak/>
        <w:t>Кляксография</w:t>
      </w:r>
      <w:proofErr w:type="spellEnd"/>
      <w:r w:rsidRPr="009B55DA">
        <w:rPr>
          <w:rFonts w:eastAsia="Times New Roman"/>
          <w:color w:val="000000" w:themeColor="text1"/>
          <w:sz w:val="36"/>
          <w:szCs w:val="36"/>
          <w:lang w:eastAsia="ru-RU"/>
        </w:rPr>
        <w:t>. </w:t>
      </w:r>
      <w:r w:rsidRPr="009B55DA">
        <w:rPr>
          <w:rFonts w:eastAsia="Times New Roman"/>
          <w:color w:val="000000" w:themeColor="text1"/>
          <w:sz w:val="32"/>
          <w:szCs w:val="32"/>
          <w:lang w:eastAsia="ru-RU"/>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9B55DA">
        <w:rPr>
          <w:rFonts w:eastAsia="Times New Roman"/>
          <w:color w:val="000000" w:themeColor="text1"/>
          <w:sz w:val="32"/>
          <w:szCs w:val="32"/>
          <w:lang w:eastAsia="ru-RU"/>
        </w:rPr>
        <w:t>или</w:t>
      </w:r>
      <w:proofErr w:type="gramEnd"/>
      <w:r w:rsidRPr="009B55DA">
        <w:rPr>
          <w:rFonts w:eastAsia="Times New Roman"/>
          <w:color w:val="000000" w:themeColor="text1"/>
          <w:sz w:val="32"/>
          <w:szCs w:val="32"/>
          <w:lang w:eastAsia="ru-RU"/>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sidRPr="009B55DA">
        <w:rPr>
          <w:rFonts w:eastAsia="Times New Roman"/>
          <w:color w:val="000000" w:themeColor="text1"/>
          <w:sz w:val="32"/>
          <w:szCs w:val="32"/>
          <w:lang w:eastAsia="ru-RU"/>
        </w:rPr>
        <w:br/>
        <w:t>Рисование вдвоем на длинной полосе бумаги. </w:t>
      </w:r>
      <w:r w:rsidRPr="009B55DA">
        <w:rPr>
          <w:rFonts w:eastAsia="Times New Roman"/>
          <w:color w:val="000000" w:themeColor="text1"/>
          <w:sz w:val="32"/>
          <w:szCs w:val="32"/>
          <w:lang w:eastAsia="ru-RU"/>
        </w:rPr>
        <w:br/>
        <w:t xml:space="preserve">   Кстати говоря, формат бумаги полезно менять (т.е. давать </w:t>
      </w:r>
      <w:proofErr w:type="gramStart"/>
      <w:r w:rsidRPr="009B55DA">
        <w:rPr>
          <w:rFonts w:eastAsia="Times New Roman"/>
          <w:color w:val="000000" w:themeColor="text1"/>
          <w:sz w:val="32"/>
          <w:szCs w:val="32"/>
          <w:lang w:eastAsia="ru-RU"/>
        </w:rPr>
        <w:t>не</w:t>
      </w:r>
      <w:r w:rsidR="006D52F2">
        <w:rPr>
          <w:rFonts w:eastAsia="Times New Roman"/>
          <w:color w:val="000000" w:themeColor="text1"/>
          <w:sz w:val="32"/>
          <w:szCs w:val="32"/>
          <w:lang w:eastAsia="ru-RU"/>
        </w:rPr>
        <w:t xml:space="preserve"> </w:t>
      </w:r>
      <w:r w:rsidRPr="009B55DA">
        <w:rPr>
          <w:rFonts w:eastAsia="Times New Roman"/>
          <w:color w:val="000000" w:themeColor="text1"/>
          <w:sz w:val="32"/>
          <w:szCs w:val="32"/>
          <w:lang w:eastAsia="ru-RU"/>
        </w:rPr>
        <w:t xml:space="preserve"> только</w:t>
      </w:r>
      <w:proofErr w:type="gramEnd"/>
      <w:r w:rsidRPr="009B55DA">
        <w:rPr>
          <w:rFonts w:eastAsia="Times New Roman"/>
          <w:color w:val="000000" w:themeColor="text1"/>
          <w:sz w:val="32"/>
          <w:szCs w:val="32"/>
          <w:lang w:eastAsia="ru-RU"/>
        </w:rPr>
        <w:t xml:space="preserve">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w:t>
      </w:r>
      <w:r w:rsidRPr="006D52F2">
        <w:rPr>
          <w:rFonts w:eastAsia="Times New Roman"/>
          <w:color w:val="000000" w:themeColor="text1"/>
          <w:sz w:val="32"/>
          <w:szCs w:val="32"/>
          <w:lang w:eastAsia="ru-RU"/>
        </w:rPr>
        <w:t>перейти к</w:t>
      </w:r>
      <w:r w:rsidRPr="003F08C6">
        <w:rPr>
          <w:rFonts w:eastAsia="Times New Roman"/>
          <w:sz w:val="32"/>
          <w:szCs w:val="32"/>
          <w:lang w:eastAsia="ru-RU"/>
        </w:rPr>
        <w:t xml:space="preserve"> </w:t>
      </w:r>
      <w:r w:rsidRPr="009B55DA">
        <w:rPr>
          <w:rFonts w:eastAsia="Times New Roman"/>
          <w:color w:val="000000" w:themeColor="text1"/>
          <w:sz w:val="32"/>
          <w:szCs w:val="32"/>
          <w:lang w:eastAsia="ru-RU"/>
        </w:rPr>
        <w:t>коллективному рисованию. Взрослые и ребенок договариваются кто, что будет рисовать, чтобы получился один сюжет. </w:t>
      </w:r>
      <w:r w:rsidRPr="009B55DA">
        <w:rPr>
          <w:rFonts w:eastAsia="Times New Roman"/>
          <w:color w:val="000000" w:themeColor="text1"/>
          <w:sz w:val="32"/>
          <w:szCs w:val="32"/>
          <w:lang w:eastAsia="ru-RU"/>
        </w:rPr>
        <w:br/>
      </w:r>
    </w:p>
    <w:p w:rsidR="006B1E10" w:rsidRDefault="00823817" w:rsidP="00696177">
      <w:pPr>
        <w:pStyle w:val="2"/>
        <w:rPr>
          <w:rFonts w:eastAsia="Times New Roman"/>
          <w:color w:val="000000" w:themeColor="text1"/>
          <w:sz w:val="36"/>
          <w:szCs w:val="36"/>
          <w:lang w:eastAsia="ru-RU"/>
        </w:rPr>
      </w:pPr>
      <w:proofErr w:type="gramStart"/>
      <w:r w:rsidRPr="009B55DA">
        <w:rPr>
          <w:rFonts w:eastAsia="Times New Roman"/>
          <w:color w:val="000000" w:themeColor="text1"/>
          <w:sz w:val="36"/>
          <w:szCs w:val="36"/>
          <w:lang w:eastAsia="ru-RU"/>
        </w:rPr>
        <w:t>Тычок</w:t>
      </w:r>
      <w:proofErr w:type="gramEnd"/>
      <w:r w:rsidRPr="009B55DA">
        <w:rPr>
          <w:rFonts w:eastAsia="Times New Roman"/>
          <w:color w:val="000000" w:themeColor="text1"/>
          <w:sz w:val="36"/>
          <w:szCs w:val="36"/>
          <w:lang w:eastAsia="ru-RU"/>
        </w:rPr>
        <w:t>  жесткой полусухой кистью.</w:t>
      </w:r>
      <w:r w:rsidRPr="009B55DA">
        <w:rPr>
          <w:rFonts w:eastAsia="Times New Roman"/>
          <w:color w:val="000000" w:themeColor="text1"/>
          <w:sz w:val="32"/>
          <w:szCs w:val="32"/>
          <w:lang w:eastAsia="ru-RU"/>
        </w:rPr>
        <w:t> </w:t>
      </w:r>
      <w:r w:rsidRPr="009B55DA">
        <w:rPr>
          <w:rFonts w:eastAsia="Times New Roman"/>
          <w:color w:val="000000" w:themeColor="text1"/>
          <w:sz w:val="32"/>
          <w:szCs w:val="32"/>
          <w:lang w:eastAsia="ru-RU"/>
        </w:rPr>
        <w:br/>
        <w:t>   </w:t>
      </w:r>
      <w:hyperlink r:id="rId11" w:history="1">
        <w:r w:rsidRPr="009B55DA">
          <w:rPr>
            <w:rFonts w:eastAsia="Times New Roman"/>
            <w:color w:val="000000" w:themeColor="text1"/>
            <w:sz w:val="32"/>
            <w:szCs w:val="32"/>
            <w:u w:val="single"/>
            <w:lang w:eastAsia="ru-RU"/>
          </w:rPr>
          <w:t>Средства</w:t>
        </w:r>
      </w:hyperlink>
      <w:r w:rsidRPr="009B55DA">
        <w:rPr>
          <w:rFonts w:eastAsia="Times New Roman"/>
          <w:color w:val="000000" w:themeColor="text1"/>
          <w:sz w:val="32"/>
          <w:szCs w:val="32"/>
          <w:lang w:eastAsia="ru-RU"/>
        </w:rPr>
        <w:t xml:space="preserve">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B55DA">
        <w:rPr>
          <w:rFonts w:eastAsia="Times New Roman"/>
          <w:color w:val="000000" w:themeColor="text1"/>
          <w:sz w:val="32"/>
          <w:szCs w:val="32"/>
          <w:lang w:eastAsia="ru-RU"/>
        </w:rPr>
        <w:t>образом</w:t>
      </w:r>
      <w:proofErr w:type="gramEnd"/>
      <w:r w:rsidRPr="009B55DA">
        <w:rPr>
          <w:rFonts w:eastAsia="Times New Roman"/>
          <w:color w:val="000000" w:themeColor="text1"/>
          <w:sz w:val="32"/>
          <w:szCs w:val="32"/>
          <w:lang w:eastAsia="ru-RU"/>
        </w:rPr>
        <w:t xml:space="preserve"> заполняется весь лист, контур или шаблон. Получается имитация фактурности пушистой или колючей поверхности. </w:t>
      </w:r>
      <w:r w:rsidRPr="009B55DA">
        <w:rPr>
          <w:rFonts w:eastAsia="Times New Roman"/>
          <w:color w:val="000000" w:themeColor="text1"/>
          <w:sz w:val="32"/>
          <w:szCs w:val="32"/>
          <w:lang w:eastAsia="ru-RU"/>
        </w:rPr>
        <w:br/>
      </w:r>
    </w:p>
    <w:p w:rsidR="006D52F2" w:rsidRDefault="00823817" w:rsidP="00696177">
      <w:pPr>
        <w:pStyle w:val="2"/>
        <w:rPr>
          <w:rFonts w:eastAsia="Times New Roman"/>
          <w:color w:val="000000" w:themeColor="text1"/>
          <w:sz w:val="36"/>
          <w:szCs w:val="36"/>
          <w:lang w:eastAsia="ru-RU"/>
        </w:rPr>
      </w:pPr>
      <w:r w:rsidRPr="009B55DA">
        <w:rPr>
          <w:rFonts w:eastAsia="Times New Roman"/>
          <w:color w:val="000000" w:themeColor="text1"/>
          <w:sz w:val="36"/>
          <w:szCs w:val="36"/>
          <w:lang w:eastAsia="ru-RU"/>
        </w:rPr>
        <w:lastRenderedPageBreak/>
        <w:t>Рисование пальчиками.</w:t>
      </w:r>
      <w:r w:rsidRPr="009B55DA">
        <w:rPr>
          <w:rFonts w:eastAsia="Times New Roman"/>
          <w:color w:val="000000" w:themeColor="text1"/>
          <w:sz w:val="32"/>
          <w:szCs w:val="32"/>
          <w:lang w:eastAsia="ru-RU"/>
        </w:rPr>
        <w:t> </w:t>
      </w:r>
      <w:r w:rsidRPr="009B55DA">
        <w:rPr>
          <w:rFonts w:eastAsia="Times New Roman"/>
          <w:color w:val="000000" w:themeColor="text1"/>
          <w:sz w:val="32"/>
          <w:szCs w:val="32"/>
          <w:lang w:eastAsia="ru-RU"/>
        </w:rPr>
        <w:b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sidRPr="009B55DA">
        <w:rPr>
          <w:rFonts w:eastAsia="Times New Roman"/>
          <w:color w:val="000000" w:themeColor="text1"/>
          <w:sz w:val="32"/>
          <w:szCs w:val="32"/>
          <w:lang w:eastAsia="ru-RU"/>
        </w:rPr>
        <w:br/>
      </w:r>
    </w:p>
    <w:p w:rsidR="00696177" w:rsidRDefault="00823817" w:rsidP="00696177">
      <w:pPr>
        <w:pStyle w:val="2"/>
        <w:rPr>
          <w:rFonts w:eastAsia="Times New Roman"/>
          <w:color w:val="000000" w:themeColor="text1"/>
          <w:sz w:val="32"/>
          <w:szCs w:val="32"/>
          <w:lang w:eastAsia="ru-RU"/>
        </w:rPr>
      </w:pPr>
      <w:r w:rsidRPr="009B55DA">
        <w:rPr>
          <w:rFonts w:eastAsia="Times New Roman"/>
          <w:color w:val="000000" w:themeColor="text1"/>
          <w:sz w:val="36"/>
          <w:szCs w:val="36"/>
          <w:lang w:eastAsia="ru-RU"/>
        </w:rPr>
        <w:t>Рисование ладошкой.</w:t>
      </w:r>
      <w:r w:rsidRPr="009B55DA">
        <w:rPr>
          <w:rFonts w:eastAsia="Times New Roman"/>
          <w:color w:val="000000" w:themeColor="text1"/>
          <w:sz w:val="32"/>
          <w:szCs w:val="32"/>
          <w:lang w:eastAsia="ru-RU"/>
        </w:rPr>
        <w:t> </w:t>
      </w:r>
      <w:r w:rsidRPr="009B55DA">
        <w:rPr>
          <w:rFonts w:eastAsia="Times New Roman"/>
          <w:color w:val="000000" w:themeColor="text1"/>
          <w:sz w:val="32"/>
          <w:szCs w:val="32"/>
          <w:lang w:eastAsia="ru-RU"/>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9B55DA">
        <w:rPr>
          <w:rFonts w:eastAsia="Times New Roman"/>
          <w:color w:val="000000" w:themeColor="text1"/>
          <w:sz w:val="32"/>
          <w:szCs w:val="32"/>
          <w:lang w:eastAsia="ru-RU"/>
        </w:rPr>
        <w:br/>
        <w:t>Рисование с секретом в три пары рук.</w:t>
      </w:r>
      <w:r w:rsidRPr="009B55DA">
        <w:rPr>
          <w:rFonts w:eastAsia="Times New Roman"/>
          <w:sz w:val="32"/>
          <w:szCs w:val="32"/>
          <w:lang w:eastAsia="ru-RU"/>
        </w:rPr>
        <w:br/>
      </w:r>
      <w:r w:rsidRPr="009B55DA">
        <w:rPr>
          <w:rFonts w:eastAsia="Times New Roman"/>
          <w:color w:val="000000" w:themeColor="text1"/>
          <w:sz w:val="32"/>
          <w:szCs w:val="32"/>
          <w:lang w:eastAsia="ru-RU"/>
        </w:rPr>
        <w:t>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6B1E10" w:rsidRDefault="00823817" w:rsidP="00696177">
      <w:pPr>
        <w:pStyle w:val="2"/>
        <w:rPr>
          <w:rFonts w:eastAsia="Times New Roman"/>
          <w:color w:val="000000" w:themeColor="text1"/>
          <w:sz w:val="36"/>
          <w:szCs w:val="36"/>
          <w:lang w:eastAsia="ru-RU"/>
        </w:rPr>
      </w:pPr>
      <w:r w:rsidRPr="009B55DA">
        <w:rPr>
          <w:rFonts w:eastAsia="Times New Roman"/>
          <w:color w:val="000000" w:themeColor="text1"/>
          <w:sz w:val="36"/>
          <w:szCs w:val="36"/>
          <w:lang w:eastAsia="ru-RU"/>
        </w:rPr>
        <w:lastRenderedPageBreak/>
        <w:t xml:space="preserve">Рисование самого себя или рисование с натуры любимых игрушек. </w:t>
      </w:r>
      <w:r w:rsidRPr="009B55DA">
        <w:rPr>
          <w:rFonts w:eastAsia="Times New Roman"/>
          <w:color w:val="000000" w:themeColor="text1"/>
          <w:sz w:val="32"/>
          <w:szCs w:val="32"/>
          <w:lang w:eastAsia="ru-RU"/>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9B55DA">
        <w:rPr>
          <w:rFonts w:eastAsia="Times New Roman"/>
          <w:color w:val="000000" w:themeColor="text1"/>
          <w:sz w:val="32"/>
          <w:szCs w:val="32"/>
          <w:lang w:eastAsia="ru-RU"/>
        </w:rPr>
        <w:t>раз</w:t>
      </w:r>
      <w:proofErr w:type="gramEnd"/>
      <w:r w:rsidRPr="009B55DA">
        <w:rPr>
          <w:rFonts w:eastAsia="Times New Roman"/>
          <w:color w:val="000000" w:themeColor="text1"/>
          <w:sz w:val="32"/>
          <w:szCs w:val="32"/>
          <w:lang w:eastAsia="ru-RU"/>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9B55DA">
        <w:rPr>
          <w:rFonts w:eastAsia="Times New Roman"/>
          <w:color w:val="000000" w:themeColor="text1"/>
          <w:sz w:val="32"/>
          <w:szCs w:val="32"/>
          <w:lang w:eastAsia="ru-RU"/>
        </w:rPr>
        <w:t>длительно</w:t>
      </w:r>
      <w:proofErr w:type="gramEnd"/>
      <w:r w:rsidRPr="009B55DA">
        <w:rPr>
          <w:rFonts w:eastAsia="Times New Roman"/>
          <w:color w:val="000000" w:themeColor="text1"/>
          <w:sz w:val="32"/>
          <w:szCs w:val="32"/>
          <w:lang w:eastAsia="ru-RU"/>
        </w:rPr>
        <w:t xml:space="preserve"> наблюдать, сопоставляя части предмета. И еще. Если ребенок отойдет от натуры, внесет что-то свое, в </w:t>
      </w:r>
      <w:hyperlink r:id="rId12" w:history="1">
        <w:r w:rsidRPr="009B55DA">
          <w:rPr>
            <w:rFonts w:eastAsia="Times New Roman"/>
            <w:color w:val="000000" w:themeColor="text1"/>
            <w:sz w:val="32"/>
            <w:szCs w:val="32"/>
            <w:u w:val="single"/>
            <w:lang w:eastAsia="ru-RU"/>
          </w:rPr>
          <w:t>результате</w:t>
        </w:r>
      </w:hyperlink>
      <w:r w:rsidRPr="009B55DA">
        <w:rPr>
          <w:rFonts w:eastAsia="Times New Roman"/>
          <w:color w:val="000000" w:themeColor="text1"/>
          <w:sz w:val="32"/>
          <w:szCs w:val="32"/>
          <w:lang w:eastAsia="ru-RU"/>
        </w:rPr>
        <w:t xml:space="preserve">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9B55DA">
        <w:rPr>
          <w:rFonts w:eastAsia="Times New Roman"/>
          <w:color w:val="000000" w:themeColor="text1"/>
          <w:sz w:val="32"/>
          <w:szCs w:val="32"/>
          <w:lang w:eastAsia="ru-RU"/>
        </w:rPr>
        <w:t>такую</w:t>
      </w:r>
      <w:proofErr w:type="gramEnd"/>
      <w:r w:rsidRPr="009B55DA">
        <w:rPr>
          <w:rFonts w:eastAsia="Times New Roman"/>
          <w:color w:val="000000" w:themeColor="text1"/>
          <w:sz w:val="32"/>
          <w:szCs w:val="32"/>
          <w:lang w:eastAsia="ru-RU"/>
        </w:rPr>
        <w:t xml:space="preserve"> хочется?" Но обязательно в конце такого рисования важно спрашивать: "А чем нарисованная машина отличается от этой?" </w:t>
      </w:r>
      <w:r w:rsidRPr="009B55DA">
        <w:rPr>
          <w:rFonts w:eastAsia="Times New Roman"/>
          <w:color w:val="000000" w:themeColor="text1"/>
          <w:sz w:val="32"/>
          <w:szCs w:val="32"/>
          <w:lang w:eastAsia="ru-RU"/>
        </w:rPr>
        <w:br/>
      </w:r>
    </w:p>
    <w:p w:rsidR="006D52F2" w:rsidRDefault="00823817" w:rsidP="00696177">
      <w:pPr>
        <w:pStyle w:val="2"/>
        <w:rPr>
          <w:rFonts w:eastAsia="Times New Roman"/>
          <w:color w:val="000000" w:themeColor="text1"/>
          <w:sz w:val="36"/>
          <w:szCs w:val="36"/>
          <w:lang w:eastAsia="ru-RU"/>
        </w:rPr>
      </w:pPr>
      <w:r w:rsidRPr="009B55DA">
        <w:rPr>
          <w:rFonts w:eastAsia="Times New Roman"/>
          <w:color w:val="000000" w:themeColor="text1"/>
          <w:sz w:val="36"/>
          <w:szCs w:val="36"/>
          <w:lang w:eastAsia="ru-RU"/>
        </w:rPr>
        <w:lastRenderedPageBreak/>
        <w:t>Скатывание бумаги. </w:t>
      </w:r>
      <w:r w:rsidRPr="009B55DA">
        <w:rPr>
          <w:rFonts w:eastAsia="Times New Roman"/>
          <w:color w:val="000000" w:themeColor="text1"/>
          <w:sz w:val="36"/>
          <w:szCs w:val="36"/>
          <w:lang w:eastAsia="ru-RU"/>
        </w:rPr>
        <w:br/>
      </w:r>
      <w:r w:rsidRPr="009B55DA">
        <w:rPr>
          <w:rFonts w:eastAsia="Times New Roman"/>
          <w:color w:val="000000" w:themeColor="text1"/>
          <w:sz w:val="32"/>
          <w:szCs w:val="32"/>
          <w:lang w:eastAsia="ru-RU"/>
        </w:rPr>
        <w:t>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w:t>
      </w:r>
      <w:r w:rsidRPr="003F08C6">
        <w:rPr>
          <w:rFonts w:eastAsia="Times New Roman"/>
          <w:sz w:val="32"/>
          <w:szCs w:val="32"/>
          <w:lang w:eastAsia="ru-RU"/>
        </w:rPr>
        <w:t xml:space="preserve"> </w:t>
      </w:r>
      <w:r w:rsidRPr="009B55DA">
        <w:rPr>
          <w:rFonts w:eastAsia="Times New Roman"/>
          <w:color w:val="000000" w:themeColor="text1"/>
          <w:sz w:val="32"/>
          <w:szCs w:val="32"/>
          <w:lang w:eastAsia="ru-RU"/>
        </w:rPr>
        <w:t xml:space="preserve">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B55DA">
        <w:rPr>
          <w:rFonts w:eastAsia="Times New Roman"/>
          <w:color w:val="000000" w:themeColor="text1"/>
          <w:sz w:val="32"/>
          <w:szCs w:val="32"/>
          <w:lang w:eastAsia="ru-RU"/>
        </w:rPr>
        <w:t>до</w:t>
      </w:r>
      <w:proofErr w:type="gramEnd"/>
      <w:r w:rsidRPr="009B55DA">
        <w:rPr>
          <w:rFonts w:eastAsia="Times New Roman"/>
          <w:color w:val="000000" w:themeColor="text1"/>
          <w:sz w:val="32"/>
          <w:szCs w:val="32"/>
          <w:lang w:eastAsia="ru-RU"/>
        </w:rPr>
        <w:t xml:space="preserve"> большого (облачко, ком для снеговика). После этого бумажный комочек опускается в клей и приклеивается на основу. </w:t>
      </w:r>
      <w:r w:rsidRPr="009B55DA">
        <w:rPr>
          <w:rFonts w:eastAsia="Times New Roman"/>
          <w:color w:val="000000" w:themeColor="text1"/>
          <w:sz w:val="32"/>
          <w:szCs w:val="32"/>
          <w:lang w:eastAsia="ru-RU"/>
        </w:rPr>
        <w:br/>
        <w:t>«Я рисую маму»…</w:t>
      </w:r>
      <w:r w:rsidRPr="009B55DA">
        <w:rPr>
          <w:rFonts w:eastAsia="Times New Roman"/>
          <w:color w:val="000000" w:themeColor="text1"/>
          <w:sz w:val="32"/>
          <w:szCs w:val="32"/>
          <w:lang w:eastAsia="ru-RU"/>
        </w:rPr>
        <w:br/>
        <w:t>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w:t>
      </w:r>
      <w:proofErr w:type="gramStart"/>
      <w:r w:rsidRPr="009B55DA">
        <w:rPr>
          <w:rFonts w:eastAsia="Times New Roman"/>
          <w:color w:val="000000" w:themeColor="text1"/>
          <w:sz w:val="32"/>
          <w:szCs w:val="32"/>
          <w:lang w:eastAsia="ru-RU"/>
        </w:rPr>
        <w:t>.Б</w:t>
      </w:r>
      <w:proofErr w:type="gramEnd"/>
      <w:r w:rsidRPr="009B55DA">
        <w:rPr>
          <w:rFonts w:eastAsia="Times New Roman"/>
          <w:color w:val="000000" w:themeColor="text1"/>
          <w:sz w:val="32"/>
          <w:szCs w:val="32"/>
          <w:lang w:eastAsia="ru-RU"/>
        </w:rPr>
        <w:t>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r w:rsidRPr="009B55DA">
        <w:rPr>
          <w:rFonts w:eastAsia="Times New Roman"/>
          <w:color w:val="000000" w:themeColor="text1"/>
          <w:sz w:val="32"/>
          <w:szCs w:val="32"/>
          <w:lang w:eastAsia="ru-RU"/>
        </w:rPr>
        <w:br/>
      </w:r>
    </w:p>
    <w:p w:rsidR="006B1E10" w:rsidRDefault="00823817" w:rsidP="00696177">
      <w:pPr>
        <w:pStyle w:val="2"/>
        <w:rPr>
          <w:rFonts w:eastAsia="Times New Roman"/>
          <w:color w:val="000000" w:themeColor="text1"/>
          <w:sz w:val="36"/>
          <w:szCs w:val="36"/>
          <w:lang w:eastAsia="ru-RU"/>
        </w:rPr>
      </w:pPr>
      <w:r w:rsidRPr="009B55DA">
        <w:rPr>
          <w:rFonts w:eastAsia="Times New Roman"/>
          <w:color w:val="000000" w:themeColor="text1"/>
          <w:sz w:val="36"/>
          <w:szCs w:val="36"/>
          <w:lang w:eastAsia="ru-RU"/>
        </w:rPr>
        <w:lastRenderedPageBreak/>
        <w:t>Оттиск смятой бумагой.</w:t>
      </w:r>
      <w:r w:rsidRPr="009B55DA">
        <w:rPr>
          <w:rFonts w:eastAsia="Times New Roman"/>
          <w:color w:val="000000" w:themeColor="text1"/>
          <w:lang w:eastAsia="ru-RU"/>
        </w:rPr>
        <w:t> </w:t>
      </w:r>
      <w:r w:rsidRPr="009B55DA">
        <w:rPr>
          <w:rFonts w:eastAsia="Times New Roman"/>
          <w:color w:val="000000" w:themeColor="text1"/>
          <w:lang w:eastAsia="ru-RU"/>
        </w:rPr>
        <w:br/>
      </w:r>
      <w:r w:rsidRPr="009B55DA">
        <w:rPr>
          <w:rFonts w:eastAsia="Times New Roman"/>
          <w:color w:val="000000" w:themeColor="text1"/>
          <w:sz w:val="32"/>
          <w:szCs w:val="32"/>
          <w:lang w:eastAsia="ru-RU"/>
        </w:rPr>
        <w:t>   </w:t>
      </w:r>
      <w:hyperlink r:id="rId13" w:history="1">
        <w:r w:rsidRPr="009B55DA">
          <w:rPr>
            <w:rFonts w:eastAsia="Times New Roman"/>
            <w:color w:val="000000" w:themeColor="text1"/>
            <w:sz w:val="32"/>
            <w:szCs w:val="32"/>
            <w:u w:val="single"/>
            <w:lang w:eastAsia="ru-RU"/>
          </w:rPr>
          <w:t>Средства</w:t>
        </w:r>
      </w:hyperlink>
      <w:r w:rsidRPr="009B55DA">
        <w:rPr>
          <w:rFonts w:eastAsia="Times New Roman"/>
          <w:color w:val="000000" w:themeColor="text1"/>
          <w:sz w:val="32"/>
          <w:szCs w:val="32"/>
          <w:lang w:eastAsia="ru-RU"/>
        </w:rPr>
        <w:t>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9B55DA">
        <w:rPr>
          <w:rFonts w:eastAsia="Times New Roman"/>
          <w:color w:val="000000" w:themeColor="text1"/>
          <w:sz w:val="32"/>
          <w:szCs w:val="32"/>
          <w:lang w:eastAsia="ru-RU"/>
        </w:rPr>
        <w:br/>
        <w:t>Восковые мелки + акварель. </w:t>
      </w:r>
      <w:r w:rsidRPr="009B55DA">
        <w:rPr>
          <w:rFonts w:eastAsia="Times New Roman"/>
          <w:color w:val="000000" w:themeColor="text1"/>
          <w:sz w:val="32"/>
          <w:szCs w:val="32"/>
          <w:lang w:eastAsia="ru-RU"/>
        </w:rPr>
        <w:br/>
      </w:r>
      <w:r w:rsidRPr="003F08C6">
        <w:rPr>
          <w:rFonts w:eastAsia="Times New Roman"/>
          <w:sz w:val="32"/>
          <w:szCs w:val="32"/>
          <w:lang w:eastAsia="ru-RU"/>
        </w:rPr>
        <w:t xml:space="preserve">   </w:t>
      </w:r>
      <w:r w:rsidRPr="009B55DA">
        <w:rPr>
          <w:rFonts w:eastAsia="Times New Roman"/>
          <w:color w:val="000000" w:themeColor="text1"/>
          <w:sz w:val="32"/>
          <w:szCs w:val="32"/>
          <w:lang w:eastAsia="ru-RU"/>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w:t>
      </w:r>
      <w:r w:rsidRPr="009B55DA">
        <w:rPr>
          <w:rFonts w:eastAsia="Times New Roman"/>
          <w:color w:val="000000" w:themeColor="text1"/>
          <w:lang w:eastAsia="ru-RU"/>
        </w:rPr>
        <w:t xml:space="preserve"> </w:t>
      </w:r>
      <w:r w:rsidRPr="006D52F2">
        <w:rPr>
          <w:rFonts w:eastAsia="Times New Roman"/>
          <w:color w:val="000000" w:themeColor="text1"/>
          <w:sz w:val="32"/>
          <w:szCs w:val="32"/>
          <w:lang w:eastAsia="ru-RU"/>
        </w:rPr>
        <w:t>закрашенным.</w:t>
      </w:r>
      <w:r w:rsidRPr="009B55DA">
        <w:rPr>
          <w:rFonts w:eastAsia="Times New Roman"/>
          <w:color w:val="000000" w:themeColor="text1"/>
          <w:lang w:eastAsia="ru-RU"/>
        </w:rPr>
        <w:t> </w:t>
      </w:r>
      <w:r w:rsidRPr="009B55DA">
        <w:rPr>
          <w:rFonts w:eastAsia="Times New Roman"/>
          <w:color w:val="000000" w:themeColor="text1"/>
          <w:lang w:eastAsia="ru-RU"/>
        </w:rPr>
        <w:br/>
      </w:r>
    </w:p>
    <w:p w:rsidR="006B1E10" w:rsidRDefault="00823817" w:rsidP="00696177">
      <w:pPr>
        <w:pStyle w:val="2"/>
        <w:rPr>
          <w:rFonts w:eastAsia="Times New Roman"/>
          <w:color w:val="auto"/>
          <w:sz w:val="36"/>
          <w:szCs w:val="36"/>
          <w:lang w:eastAsia="ru-RU"/>
        </w:rPr>
      </w:pPr>
      <w:r w:rsidRPr="009B55DA">
        <w:rPr>
          <w:rFonts w:eastAsia="Times New Roman"/>
          <w:color w:val="000000" w:themeColor="text1"/>
          <w:sz w:val="36"/>
          <w:szCs w:val="36"/>
          <w:lang w:eastAsia="ru-RU"/>
        </w:rPr>
        <w:lastRenderedPageBreak/>
        <w:t>Свеча + акварель.</w:t>
      </w:r>
      <w:r w:rsidRPr="009B55DA">
        <w:rPr>
          <w:rFonts w:eastAsia="Times New Roman"/>
          <w:color w:val="000000" w:themeColor="text1"/>
          <w:sz w:val="36"/>
          <w:szCs w:val="36"/>
          <w:lang w:eastAsia="ru-RU"/>
        </w:rPr>
        <w:br/>
      </w:r>
      <w:r w:rsidRPr="009B55DA">
        <w:rPr>
          <w:rFonts w:eastAsia="Times New Roman"/>
          <w:color w:val="000000" w:themeColor="text1"/>
          <w:sz w:val="32"/>
          <w:szCs w:val="32"/>
          <w:lang w:eastAsia="ru-RU"/>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9B55DA">
        <w:rPr>
          <w:rFonts w:eastAsia="Times New Roman"/>
          <w:color w:val="000000" w:themeColor="text1"/>
          <w:sz w:val="32"/>
          <w:szCs w:val="32"/>
          <w:lang w:eastAsia="ru-RU"/>
        </w:rPr>
        <w:br/>
        <w:t>Точечный рисунок.</w:t>
      </w:r>
      <w:r w:rsidRPr="009B55DA">
        <w:rPr>
          <w:rFonts w:eastAsia="Times New Roman"/>
          <w:color w:val="000000" w:themeColor="text1"/>
          <w:sz w:val="32"/>
          <w:szCs w:val="32"/>
          <w:lang w:eastAsia="ru-RU"/>
        </w:rPr>
        <w:b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9B55DA">
        <w:rPr>
          <w:rFonts w:eastAsia="Times New Roman"/>
          <w:color w:val="000000" w:themeColor="text1"/>
          <w:sz w:val="32"/>
          <w:szCs w:val="32"/>
          <w:lang w:eastAsia="ru-RU"/>
        </w:rPr>
        <w:br/>
      </w:r>
      <w:proofErr w:type="spellStart"/>
      <w:r w:rsidRPr="009B55DA">
        <w:rPr>
          <w:rFonts w:eastAsia="Times New Roman"/>
          <w:color w:val="000000" w:themeColor="text1"/>
          <w:sz w:val="36"/>
          <w:szCs w:val="36"/>
          <w:lang w:eastAsia="ru-RU"/>
        </w:rPr>
        <w:t>Набрызг</w:t>
      </w:r>
      <w:proofErr w:type="spellEnd"/>
      <w:r w:rsidRPr="009B55DA">
        <w:rPr>
          <w:rFonts w:eastAsia="Times New Roman"/>
          <w:color w:val="000000" w:themeColor="text1"/>
          <w:sz w:val="36"/>
          <w:szCs w:val="36"/>
          <w:lang w:eastAsia="ru-RU"/>
        </w:rPr>
        <w:t>.</w:t>
      </w:r>
      <w:r w:rsidRPr="009B55DA">
        <w:rPr>
          <w:rFonts w:eastAsia="Times New Roman"/>
          <w:color w:val="000000" w:themeColor="text1"/>
          <w:sz w:val="36"/>
          <w:szCs w:val="36"/>
          <w:lang w:eastAsia="ru-RU"/>
        </w:rPr>
        <w:br/>
      </w:r>
      <w:r w:rsidRPr="009B55DA">
        <w:rPr>
          <w:rFonts w:eastAsia="Times New Roman"/>
          <w:color w:val="000000" w:themeColor="text1"/>
          <w:lang w:eastAsia="ru-RU"/>
        </w:rPr>
        <w:t xml:space="preserve">    </w:t>
      </w:r>
      <w:r w:rsidRPr="009B55DA">
        <w:rPr>
          <w:rFonts w:eastAsia="Times New Roman"/>
          <w:color w:val="000000" w:themeColor="text1"/>
          <w:sz w:val="32"/>
          <w:szCs w:val="32"/>
          <w:lang w:eastAsia="ru-RU"/>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9B55DA">
        <w:rPr>
          <w:rFonts w:eastAsia="Times New Roman"/>
          <w:color w:val="000000" w:themeColor="text1"/>
          <w:sz w:val="32"/>
          <w:szCs w:val="32"/>
          <w:lang w:eastAsia="ru-RU"/>
        </w:rPr>
        <w:br/>
        <w:t>Отпечатки листьев.</w:t>
      </w:r>
      <w:r w:rsidRPr="009B55DA">
        <w:rPr>
          <w:rFonts w:eastAsia="Times New Roman"/>
          <w:color w:val="000000" w:themeColor="text1"/>
          <w:sz w:val="32"/>
          <w:szCs w:val="32"/>
          <w:lang w:eastAsia="ru-RU"/>
        </w:rPr>
        <w:br/>
        <w:t xml:space="preserve">   Средства выразительности: фактура, цвет. Материалы: </w:t>
      </w:r>
      <w:r w:rsidRPr="009B55DA">
        <w:rPr>
          <w:rFonts w:eastAsia="Times New Roman"/>
          <w:color w:val="auto"/>
          <w:sz w:val="32"/>
          <w:szCs w:val="32"/>
          <w:lang w:eastAsia="ru-RU"/>
        </w:rPr>
        <w:t>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r w:rsidRPr="009B55DA">
        <w:rPr>
          <w:rFonts w:eastAsia="Times New Roman"/>
          <w:color w:val="auto"/>
          <w:sz w:val="32"/>
          <w:szCs w:val="32"/>
          <w:lang w:eastAsia="ru-RU"/>
        </w:rPr>
        <w:br/>
      </w:r>
      <w:r w:rsidRPr="009B55DA">
        <w:rPr>
          <w:rFonts w:eastAsia="Times New Roman"/>
          <w:color w:val="auto"/>
          <w:sz w:val="32"/>
          <w:szCs w:val="32"/>
          <w:lang w:eastAsia="ru-RU"/>
        </w:rPr>
        <w:lastRenderedPageBreak/>
        <w:t xml:space="preserve">   </w:t>
      </w:r>
      <w:r w:rsidRPr="00696177">
        <w:rPr>
          <w:rFonts w:eastAsia="Times New Roman"/>
          <w:color w:val="auto"/>
          <w:sz w:val="36"/>
          <w:szCs w:val="36"/>
          <w:lang w:eastAsia="ru-RU"/>
        </w:rPr>
        <w:t>Поролоновые рисунки.</w:t>
      </w:r>
      <w:r w:rsidRPr="00696177">
        <w:rPr>
          <w:rFonts w:eastAsia="Times New Roman"/>
          <w:color w:val="auto"/>
          <w:sz w:val="36"/>
          <w:szCs w:val="36"/>
          <w:lang w:eastAsia="ru-RU"/>
        </w:rPr>
        <w:br/>
      </w:r>
      <w:r w:rsidRPr="009B55DA">
        <w:rPr>
          <w:rFonts w:eastAsia="Times New Roman"/>
          <w:color w:val="auto"/>
          <w:sz w:val="32"/>
          <w:szCs w:val="32"/>
          <w:lang w:eastAsia="ru-RU"/>
        </w:rPr>
        <w:t>   Почему-то мы все склонны думать, что</w:t>
      </w:r>
      <w:proofErr w:type="gramStart"/>
      <w:r w:rsidRPr="009B55DA">
        <w:rPr>
          <w:rFonts w:eastAsia="Times New Roman"/>
          <w:color w:val="auto"/>
          <w:sz w:val="32"/>
          <w:szCs w:val="32"/>
          <w:lang w:eastAsia="ru-RU"/>
        </w:rPr>
        <w:t xml:space="preserve"> ,</w:t>
      </w:r>
      <w:proofErr w:type="gramEnd"/>
      <w:r w:rsidRPr="009B55DA">
        <w:rPr>
          <w:rFonts w:eastAsia="Times New Roman"/>
          <w:color w:val="auto"/>
          <w:sz w:val="32"/>
          <w:szCs w:val="32"/>
          <w:lang w:eastAsia="ru-RU"/>
        </w:rPr>
        <w:t xml:space="preserve"> если рисуем красками, то обязательно и кисточкой. Далеко не всегда, утверждают </w:t>
      </w:r>
      <w:proofErr w:type="spellStart"/>
      <w:r w:rsidRPr="009B55DA">
        <w:rPr>
          <w:rFonts w:eastAsia="Times New Roman"/>
          <w:color w:val="auto"/>
          <w:sz w:val="32"/>
          <w:szCs w:val="32"/>
          <w:lang w:eastAsia="ru-RU"/>
        </w:rPr>
        <w:t>тризовцы</w:t>
      </w:r>
      <w:proofErr w:type="spellEnd"/>
      <w:r w:rsidRPr="009B55DA">
        <w:rPr>
          <w:rFonts w:eastAsia="Times New Roman"/>
          <w:color w:val="auto"/>
          <w:sz w:val="32"/>
          <w:szCs w:val="32"/>
          <w:lang w:eastAsia="ru-RU"/>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r w:rsidRPr="009B55DA">
        <w:rPr>
          <w:rFonts w:eastAsia="Times New Roman"/>
          <w:color w:val="auto"/>
          <w:sz w:val="32"/>
          <w:szCs w:val="32"/>
          <w:lang w:eastAsia="ru-RU"/>
        </w:rPr>
        <w:br/>
        <w:t>Загадочные рисунки.</w:t>
      </w:r>
      <w:r w:rsidRPr="009B55DA">
        <w:rPr>
          <w:rFonts w:eastAsia="Times New Roman"/>
          <w:color w:val="auto"/>
          <w:sz w:val="32"/>
          <w:szCs w:val="32"/>
          <w:lang w:eastAsia="ru-RU"/>
        </w:rPr>
        <w:br/>
        <w:t>   Загадочные рисунки могут получаться следующим образом. Берется картон размером примерно 20х20 см. И</w:t>
      </w:r>
      <w:r w:rsidRPr="003F08C6">
        <w:rPr>
          <w:rFonts w:eastAsia="Times New Roman"/>
          <w:sz w:val="32"/>
          <w:szCs w:val="32"/>
          <w:lang w:eastAsia="ru-RU"/>
        </w:rPr>
        <w:t xml:space="preserve"> </w:t>
      </w:r>
      <w:r w:rsidRPr="009B55DA">
        <w:rPr>
          <w:rFonts w:eastAsia="Times New Roman"/>
          <w:color w:val="auto"/>
          <w:sz w:val="32"/>
          <w:szCs w:val="32"/>
          <w:lang w:eastAsia="ru-RU"/>
        </w:rPr>
        <w:t>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w:t>
      </w:r>
      <w:r w:rsidR="006D52F2">
        <w:rPr>
          <w:rFonts w:eastAsia="Times New Roman"/>
          <w:color w:val="auto"/>
          <w:sz w:val="32"/>
          <w:szCs w:val="32"/>
          <w:lang w:eastAsia="ru-RU"/>
        </w:rPr>
        <w:t xml:space="preserve"> деятельностью </w:t>
      </w:r>
      <w:r w:rsidRPr="009B55DA">
        <w:rPr>
          <w:rFonts w:eastAsia="Times New Roman"/>
          <w:color w:val="auto"/>
          <w:sz w:val="32"/>
          <w:szCs w:val="32"/>
          <w:lang w:eastAsia="ru-RU"/>
        </w:rPr>
        <w:t xml:space="preserve"> будет способствовать и</w:t>
      </w:r>
      <w:r w:rsidR="006B1E10">
        <w:rPr>
          <w:rFonts w:eastAsia="Times New Roman"/>
          <w:color w:val="auto"/>
          <w:sz w:val="32"/>
          <w:szCs w:val="32"/>
          <w:lang w:eastAsia="ru-RU"/>
        </w:rPr>
        <w:t xml:space="preserve">нтеллектуальному </w:t>
      </w:r>
      <w:r w:rsidRPr="009B55DA">
        <w:rPr>
          <w:rFonts w:eastAsia="Times New Roman"/>
          <w:color w:val="auto"/>
          <w:sz w:val="32"/>
          <w:szCs w:val="32"/>
          <w:lang w:eastAsia="ru-RU"/>
        </w:rPr>
        <w:t>развитию детей дошкольного возраста. </w:t>
      </w:r>
      <w:r w:rsidRPr="009B55DA">
        <w:rPr>
          <w:rFonts w:eastAsia="Times New Roman"/>
          <w:color w:val="auto"/>
          <w:sz w:val="32"/>
          <w:szCs w:val="32"/>
          <w:lang w:eastAsia="ru-RU"/>
        </w:rPr>
        <w:br/>
      </w:r>
    </w:p>
    <w:p w:rsidR="006B1E10" w:rsidRDefault="00823817" w:rsidP="00696177">
      <w:pPr>
        <w:pStyle w:val="2"/>
        <w:rPr>
          <w:rFonts w:eastAsia="Times New Roman"/>
          <w:color w:val="auto"/>
          <w:sz w:val="36"/>
          <w:szCs w:val="36"/>
          <w:lang w:eastAsia="ru-RU"/>
        </w:rPr>
      </w:pPr>
      <w:r w:rsidRPr="00696177">
        <w:rPr>
          <w:rFonts w:eastAsia="Times New Roman"/>
          <w:color w:val="auto"/>
          <w:sz w:val="36"/>
          <w:szCs w:val="36"/>
          <w:lang w:eastAsia="ru-RU"/>
        </w:rPr>
        <w:lastRenderedPageBreak/>
        <w:t>Рисование мелками.</w:t>
      </w:r>
      <w:r w:rsidRPr="00696177">
        <w:rPr>
          <w:rFonts w:eastAsia="Times New Roman"/>
          <w:color w:val="auto"/>
          <w:lang w:eastAsia="ru-RU"/>
        </w:rPr>
        <w:br/>
      </w:r>
      <w:r w:rsidRPr="006B1E10">
        <w:rPr>
          <w:rFonts w:eastAsia="Times New Roman"/>
          <w:color w:val="auto"/>
          <w:sz w:val="32"/>
          <w:szCs w:val="32"/>
          <w:lang w:eastAsia="ru-RU"/>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6B1E10">
        <w:rPr>
          <w:rFonts w:eastAsia="Times New Roman"/>
          <w:color w:val="auto"/>
          <w:sz w:val="32"/>
          <w:szCs w:val="32"/>
          <w:lang w:eastAsia="ru-RU"/>
        </w:rPr>
        <w:t xml:space="preserve">кладовой) </w:t>
      </w:r>
      <w:proofErr w:type="gramEnd"/>
      <w:r w:rsidRPr="006B1E10">
        <w:rPr>
          <w:rFonts w:eastAsia="Times New Roman"/>
          <w:color w:val="auto"/>
          <w:sz w:val="32"/>
          <w:szCs w:val="32"/>
          <w:lang w:eastAsia="ru-RU"/>
        </w:rPr>
        <w:t xml:space="preserve">мы рекомендуем изображать мелками или углем узоры, маленькие предметы. Большие камни (типа </w:t>
      </w:r>
      <w:proofErr w:type="spellStart"/>
      <w:r w:rsidRPr="006B1E10">
        <w:rPr>
          <w:rFonts w:eastAsia="Times New Roman"/>
          <w:color w:val="auto"/>
          <w:sz w:val="32"/>
          <w:szCs w:val="32"/>
          <w:lang w:eastAsia="ru-RU"/>
        </w:rPr>
        <w:t>волунов</w:t>
      </w:r>
      <w:proofErr w:type="spellEnd"/>
      <w:r w:rsidRPr="006B1E10">
        <w:rPr>
          <w:rFonts w:eastAsia="Times New Roman"/>
          <w:color w:val="auto"/>
          <w:sz w:val="32"/>
          <w:szCs w:val="32"/>
          <w:lang w:eastAsia="ru-RU"/>
        </w:rPr>
        <w:t>) просятся украсить их под изображение головы животного или под пенек. Смотря, что или кого по форме камень напоминает.</w:t>
      </w:r>
      <w:r w:rsidRPr="006B1E10">
        <w:rPr>
          <w:rFonts w:eastAsia="Times New Roman"/>
          <w:color w:val="auto"/>
          <w:sz w:val="32"/>
          <w:szCs w:val="32"/>
          <w:lang w:eastAsia="ru-RU"/>
        </w:rPr>
        <w:br/>
        <w:t>Метод волшебного рисунка. </w:t>
      </w:r>
      <w:r w:rsidRPr="006B1E10">
        <w:rPr>
          <w:rFonts w:eastAsia="Times New Roman"/>
          <w:color w:val="auto"/>
          <w:sz w:val="32"/>
          <w:szCs w:val="32"/>
          <w:lang w:eastAsia="ru-RU"/>
        </w:rPr>
        <w:b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6B1E10">
        <w:rPr>
          <w:rFonts w:eastAsia="Times New Roman"/>
          <w:color w:val="auto"/>
          <w:sz w:val="32"/>
          <w:szCs w:val="32"/>
          <w:lang w:eastAsia="ru-RU"/>
        </w:rPr>
        <w:t>голубой</w:t>
      </w:r>
      <w:proofErr w:type="spellEnd"/>
      <w:r w:rsidRPr="006B1E10">
        <w:rPr>
          <w:rFonts w:eastAsia="Times New Roman"/>
          <w:color w:val="auto"/>
          <w:sz w:val="32"/>
          <w:szCs w:val="32"/>
          <w:lang w:eastAsia="ru-RU"/>
        </w:rPr>
        <w:t xml:space="preserve"> краской, а лодочку зеленой. Не нужно беспокоиться, если при рисовании начнут крошиться свечи или мыло. Это зависит от их качества.</w:t>
      </w:r>
      <w:r w:rsidRPr="006B1E10">
        <w:rPr>
          <w:rFonts w:eastAsia="Times New Roman"/>
          <w:color w:val="auto"/>
          <w:sz w:val="32"/>
          <w:szCs w:val="32"/>
          <w:lang w:eastAsia="ru-RU"/>
        </w:rPr>
        <w:br/>
      </w:r>
    </w:p>
    <w:p w:rsidR="006B1E10" w:rsidRDefault="00823817" w:rsidP="00696177">
      <w:pPr>
        <w:pStyle w:val="2"/>
        <w:rPr>
          <w:rFonts w:eastAsia="Times New Roman"/>
          <w:color w:val="auto"/>
          <w:sz w:val="36"/>
          <w:szCs w:val="36"/>
          <w:lang w:eastAsia="ru-RU"/>
        </w:rPr>
      </w:pPr>
      <w:r w:rsidRPr="009B55DA">
        <w:rPr>
          <w:rFonts w:eastAsia="Times New Roman"/>
          <w:color w:val="auto"/>
          <w:sz w:val="36"/>
          <w:szCs w:val="36"/>
          <w:lang w:eastAsia="ru-RU"/>
        </w:rPr>
        <w:lastRenderedPageBreak/>
        <w:t>Разрисовка маленьких камешков. </w:t>
      </w:r>
      <w:r w:rsidRPr="009B55DA">
        <w:rPr>
          <w:rFonts w:eastAsia="Times New Roman"/>
          <w:color w:val="auto"/>
          <w:lang w:eastAsia="ru-RU"/>
        </w:rPr>
        <w:br/>
      </w:r>
      <w:r w:rsidRPr="006B1E10">
        <w:rPr>
          <w:rFonts w:eastAsia="Times New Roman"/>
          <w:color w:val="auto"/>
          <w:sz w:val="32"/>
          <w:szCs w:val="32"/>
          <w:lang w:eastAsia="ru-RU"/>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6B1E10">
        <w:rPr>
          <w:rFonts w:eastAsia="Times New Roman"/>
          <w:color w:val="auto"/>
          <w:sz w:val="32"/>
          <w:szCs w:val="32"/>
          <w:lang w:eastAsia="ru-RU"/>
        </w:rPr>
        <w:t xml:space="preserve">( </w:t>
      </w:r>
      <w:proofErr w:type="gramEnd"/>
      <w:r w:rsidRPr="006B1E10">
        <w:rPr>
          <w:rFonts w:eastAsia="Times New Roman"/>
          <w:color w:val="auto"/>
          <w:sz w:val="32"/>
          <w:szCs w:val="32"/>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6B1E10">
        <w:rPr>
          <w:rFonts w:eastAsia="Times New Roman"/>
          <w:color w:val="auto"/>
          <w:sz w:val="32"/>
          <w:szCs w:val="32"/>
          <w:lang w:eastAsia="ru-RU"/>
        </w:rPr>
        <w:t>играх</w:t>
      </w:r>
      <w:proofErr w:type="gramEnd"/>
      <w:r w:rsidRPr="006B1E10">
        <w:rPr>
          <w:rFonts w:eastAsia="Times New Roman"/>
          <w:color w:val="auto"/>
          <w:sz w:val="32"/>
          <w:szCs w:val="32"/>
          <w:lang w:eastAsia="ru-RU"/>
        </w:rPr>
        <w:t xml:space="preserve"> и приносить немалую пользу ее хозяину. </w:t>
      </w:r>
      <w:r w:rsidRPr="006B1E10">
        <w:rPr>
          <w:rFonts w:eastAsia="Times New Roman"/>
          <w:color w:val="auto"/>
          <w:sz w:val="32"/>
          <w:szCs w:val="32"/>
          <w:lang w:eastAsia="ru-RU"/>
        </w:rPr>
        <w:br/>
      </w:r>
    </w:p>
    <w:p w:rsidR="006B1E10" w:rsidRDefault="00823817" w:rsidP="00696177">
      <w:pPr>
        <w:pStyle w:val="2"/>
        <w:rPr>
          <w:rFonts w:eastAsia="Times New Roman"/>
          <w:color w:val="auto"/>
          <w:sz w:val="36"/>
          <w:szCs w:val="36"/>
          <w:lang w:eastAsia="ru-RU"/>
        </w:rPr>
      </w:pPr>
      <w:r w:rsidRPr="009B55DA">
        <w:rPr>
          <w:rFonts w:eastAsia="Times New Roman"/>
          <w:color w:val="auto"/>
          <w:sz w:val="36"/>
          <w:szCs w:val="36"/>
          <w:lang w:eastAsia="ru-RU"/>
        </w:rPr>
        <w:lastRenderedPageBreak/>
        <w:t xml:space="preserve">Метод  </w:t>
      </w:r>
      <w:proofErr w:type="spellStart"/>
      <w:r w:rsidRPr="009B55DA">
        <w:rPr>
          <w:rFonts w:eastAsia="Times New Roman"/>
          <w:color w:val="auto"/>
          <w:sz w:val="36"/>
          <w:szCs w:val="36"/>
          <w:lang w:eastAsia="ru-RU"/>
        </w:rPr>
        <w:t>ниткографии</w:t>
      </w:r>
      <w:proofErr w:type="spellEnd"/>
      <w:r w:rsidRPr="009B55DA">
        <w:rPr>
          <w:rFonts w:eastAsia="Times New Roman"/>
          <w:color w:val="auto"/>
          <w:sz w:val="36"/>
          <w:szCs w:val="36"/>
          <w:lang w:eastAsia="ru-RU"/>
        </w:rPr>
        <w:t>.</w:t>
      </w:r>
      <w:r w:rsidRPr="009B55DA">
        <w:rPr>
          <w:rFonts w:eastAsia="Times New Roman"/>
          <w:color w:val="auto"/>
          <w:sz w:val="36"/>
          <w:szCs w:val="36"/>
          <w:lang w:eastAsia="ru-RU"/>
        </w:rPr>
        <w:br/>
      </w:r>
      <w:r w:rsidRPr="006B1E10">
        <w:rPr>
          <w:rFonts w:eastAsia="Times New Roman"/>
          <w:color w:val="auto"/>
          <w:sz w:val="32"/>
          <w:szCs w:val="32"/>
          <w:lang w:eastAsia="ru-RU"/>
        </w:rP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6B1E10">
        <w:rPr>
          <w:rFonts w:eastAsia="Times New Roman"/>
          <w:color w:val="auto"/>
          <w:sz w:val="32"/>
          <w:szCs w:val="32"/>
          <w:lang w:eastAsia="ru-RU"/>
        </w:rPr>
        <w:t>симпатичные</w:t>
      </w:r>
      <w:proofErr w:type="gramEnd"/>
      <w:r w:rsidRPr="006B1E10">
        <w:rPr>
          <w:rFonts w:eastAsia="Times New Roman"/>
          <w:color w:val="auto"/>
          <w:sz w:val="32"/>
          <w:szCs w:val="32"/>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roofErr w:type="gramStart"/>
      <w:r w:rsidRPr="006B1E10">
        <w:rPr>
          <w:rFonts w:eastAsia="Times New Roman"/>
          <w:color w:val="auto"/>
          <w:sz w:val="32"/>
          <w:szCs w:val="32"/>
          <w:lang w:eastAsia="ru-RU"/>
        </w:rPr>
        <w:t>.</w:t>
      </w:r>
      <w:proofErr w:type="gramEnd"/>
      <w:r w:rsidRPr="006B1E10">
        <w:rPr>
          <w:rFonts w:eastAsia="Times New Roman"/>
          <w:color w:val="auto"/>
          <w:sz w:val="32"/>
          <w:szCs w:val="32"/>
          <w:lang w:eastAsia="ru-RU"/>
        </w:rPr>
        <w:t> </w:t>
      </w:r>
      <w:r w:rsidRPr="006B1E10">
        <w:rPr>
          <w:rFonts w:eastAsia="Times New Roman"/>
          <w:color w:val="auto"/>
          <w:sz w:val="32"/>
          <w:szCs w:val="32"/>
          <w:lang w:eastAsia="ru-RU"/>
        </w:rPr>
        <w:br/>
      </w:r>
      <w:proofErr w:type="gramStart"/>
      <w:r w:rsidRPr="006B1E10">
        <w:rPr>
          <w:rFonts w:eastAsia="Times New Roman"/>
          <w:color w:val="auto"/>
          <w:sz w:val="32"/>
          <w:szCs w:val="32"/>
          <w:lang w:eastAsia="ru-RU"/>
        </w:rPr>
        <w:t>п</w:t>
      </w:r>
      <w:proofErr w:type="gramEnd"/>
      <w:r w:rsidRPr="006B1E10">
        <w:rPr>
          <w:rFonts w:eastAsia="Times New Roman"/>
          <w:color w:val="auto"/>
          <w:sz w:val="32"/>
          <w:szCs w:val="32"/>
          <w:lang w:eastAsia="ru-RU"/>
        </w:rPr>
        <w:t>ростому незатейливому рисунку вполне художественное оформление. Разве может трех-, четыре</w:t>
      </w:r>
      <w:proofErr w:type="gramStart"/>
      <w:r w:rsidRPr="006B1E10">
        <w:rPr>
          <w:rFonts w:eastAsia="Times New Roman"/>
          <w:color w:val="auto"/>
          <w:sz w:val="32"/>
          <w:szCs w:val="32"/>
          <w:lang w:eastAsia="ru-RU"/>
        </w:rPr>
        <w:t>х-</w:t>
      </w:r>
      <w:proofErr w:type="gramEnd"/>
      <w:r w:rsidRPr="006B1E10">
        <w:rPr>
          <w:rFonts w:eastAsia="Times New Roman"/>
          <w:color w:val="auto"/>
          <w:sz w:val="32"/>
          <w:szCs w:val="32"/>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r w:rsidRPr="006B1E10">
        <w:rPr>
          <w:rFonts w:eastAsia="Times New Roman"/>
          <w:color w:val="auto"/>
          <w:sz w:val="32"/>
          <w:szCs w:val="32"/>
          <w:lang w:eastAsia="ru-RU"/>
        </w:rPr>
        <w:br/>
        <w:t>Учимся делать фон.</w:t>
      </w:r>
      <w:r w:rsidRPr="006B1E10">
        <w:rPr>
          <w:rFonts w:eastAsia="Times New Roman"/>
          <w:color w:val="auto"/>
          <w:sz w:val="32"/>
          <w:szCs w:val="32"/>
          <w:lang w:eastAsia="ru-RU"/>
        </w:rPr>
        <w:b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w:t>
      </w:r>
      <w:r w:rsidRPr="006B1E10">
        <w:rPr>
          <w:rFonts w:eastAsia="Times New Roman"/>
          <w:color w:val="auto"/>
          <w:sz w:val="32"/>
          <w:szCs w:val="32"/>
          <w:lang w:eastAsia="ru-RU"/>
        </w:rPr>
        <w:lastRenderedPageBreak/>
        <w:t>надежный способ: делать фон ватой или кусочком поролона, смоченным в воде и краске.</w:t>
      </w:r>
      <w:r w:rsidRPr="006B1E10">
        <w:rPr>
          <w:rFonts w:eastAsia="Times New Roman"/>
          <w:color w:val="auto"/>
          <w:sz w:val="32"/>
          <w:szCs w:val="32"/>
          <w:lang w:eastAsia="ru-RU"/>
        </w:rPr>
        <w:br/>
        <w:t>Коллаж. </w:t>
      </w:r>
      <w:r w:rsidRPr="006B1E10">
        <w:rPr>
          <w:rFonts w:eastAsia="Times New Roman"/>
          <w:color w:val="auto"/>
          <w:sz w:val="32"/>
          <w:szCs w:val="32"/>
          <w:lang w:eastAsia="ru-RU"/>
        </w:rPr>
        <w:b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r w:rsidRPr="006B1E10">
        <w:rPr>
          <w:rFonts w:eastAsia="Times New Roman"/>
          <w:color w:val="auto"/>
          <w:sz w:val="32"/>
          <w:szCs w:val="32"/>
          <w:lang w:eastAsia="ru-RU"/>
        </w:rPr>
        <w:br/>
      </w:r>
    </w:p>
    <w:p w:rsidR="006B1E10" w:rsidRDefault="006B1E10" w:rsidP="00696177">
      <w:pPr>
        <w:pStyle w:val="2"/>
        <w:rPr>
          <w:rFonts w:eastAsia="Times New Roman"/>
          <w:color w:val="auto"/>
          <w:sz w:val="36"/>
          <w:szCs w:val="36"/>
          <w:lang w:eastAsia="ru-RU"/>
        </w:rPr>
      </w:pPr>
    </w:p>
    <w:p w:rsidR="006B1E10" w:rsidRDefault="006B1E10" w:rsidP="00696177">
      <w:pPr>
        <w:pStyle w:val="2"/>
        <w:rPr>
          <w:rFonts w:eastAsia="Times New Roman"/>
          <w:color w:val="auto"/>
          <w:sz w:val="36"/>
          <w:szCs w:val="36"/>
          <w:lang w:eastAsia="ru-RU"/>
        </w:rPr>
      </w:pPr>
    </w:p>
    <w:p w:rsidR="006B1E10" w:rsidRDefault="006B1E10" w:rsidP="00696177">
      <w:pPr>
        <w:pStyle w:val="2"/>
        <w:rPr>
          <w:rFonts w:eastAsia="Times New Roman"/>
          <w:color w:val="auto"/>
          <w:sz w:val="36"/>
          <w:szCs w:val="36"/>
          <w:lang w:eastAsia="ru-RU"/>
        </w:rPr>
      </w:pPr>
    </w:p>
    <w:p w:rsidR="006B1E10" w:rsidRDefault="006B1E10" w:rsidP="00696177">
      <w:pPr>
        <w:pStyle w:val="2"/>
        <w:rPr>
          <w:rFonts w:eastAsia="Times New Roman"/>
          <w:color w:val="auto"/>
          <w:sz w:val="36"/>
          <w:szCs w:val="36"/>
          <w:lang w:eastAsia="ru-RU"/>
        </w:rPr>
      </w:pPr>
    </w:p>
    <w:p w:rsidR="006B1E10" w:rsidRDefault="006B1E10" w:rsidP="00696177">
      <w:pPr>
        <w:pStyle w:val="2"/>
        <w:rPr>
          <w:rFonts w:eastAsia="Times New Roman"/>
          <w:color w:val="auto"/>
          <w:sz w:val="36"/>
          <w:szCs w:val="36"/>
          <w:lang w:eastAsia="ru-RU"/>
        </w:rPr>
      </w:pPr>
    </w:p>
    <w:p w:rsidR="006B1E10" w:rsidRDefault="006B1E10" w:rsidP="00696177">
      <w:pPr>
        <w:pStyle w:val="2"/>
        <w:rPr>
          <w:rFonts w:eastAsia="Times New Roman"/>
          <w:color w:val="auto"/>
          <w:sz w:val="36"/>
          <w:szCs w:val="36"/>
          <w:lang w:eastAsia="ru-RU"/>
        </w:rPr>
      </w:pPr>
    </w:p>
    <w:p w:rsidR="006B1E10" w:rsidRDefault="006B1E10" w:rsidP="00696177">
      <w:pPr>
        <w:pStyle w:val="2"/>
        <w:rPr>
          <w:rFonts w:eastAsia="Times New Roman"/>
          <w:color w:val="auto"/>
          <w:sz w:val="36"/>
          <w:szCs w:val="36"/>
          <w:lang w:eastAsia="ru-RU"/>
        </w:rPr>
      </w:pPr>
    </w:p>
    <w:p w:rsidR="00823817" w:rsidRPr="006B1E10" w:rsidRDefault="00823817" w:rsidP="00696177">
      <w:pPr>
        <w:pStyle w:val="2"/>
        <w:rPr>
          <w:rFonts w:eastAsia="Times New Roman"/>
          <w:color w:val="000000" w:themeColor="text1"/>
          <w:sz w:val="36"/>
          <w:szCs w:val="36"/>
          <w:lang w:eastAsia="ru-RU"/>
        </w:rPr>
      </w:pPr>
      <w:r w:rsidRPr="006B1E10">
        <w:rPr>
          <w:rFonts w:eastAsia="Times New Roman"/>
          <w:color w:val="auto"/>
          <w:sz w:val="36"/>
          <w:szCs w:val="36"/>
          <w:lang w:eastAsia="ru-RU"/>
        </w:rPr>
        <w:lastRenderedPageBreak/>
        <w:t>   Изобразительная деятельность с применением нетрадиционных материалов и техник способствует развитию у ребёнка:</w:t>
      </w:r>
    </w:p>
    <w:p w:rsidR="00823817" w:rsidRPr="006D52F2" w:rsidRDefault="006B1E10"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Мелкой моторики рук и тактильного восприятия;</w:t>
      </w:r>
    </w:p>
    <w:p w:rsidR="00823817" w:rsidRPr="006D52F2" w:rsidRDefault="006B1E10"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Пространственной ориентировки на листе бумаги, глазомера и зрительного восприятия;</w:t>
      </w:r>
    </w:p>
    <w:p w:rsidR="00823817" w:rsidRPr="006D52F2" w:rsidRDefault="006B1E10"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Внимания и усидчивости;</w:t>
      </w:r>
    </w:p>
    <w:p w:rsidR="00823817" w:rsidRPr="006D52F2" w:rsidRDefault="006B1E10"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Изобразительных навыков и умений, наблюдательности, эстетического восприятия, эмоциональной отзывчивости;</w:t>
      </w:r>
    </w:p>
    <w:p w:rsidR="00823817" w:rsidRPr="006D52F2" w:rsidRDefault="006B1E10"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Кроме того, в процессе этой деятельности у дошкольника формируются навыки контроля и самоконтроля.</w:t>
      </w:r>
    </w:p>
    <w:p w:rsidR="00823817" w:rsidRPr="006D52F2" w:rsidRDefault="006B1E10"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   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r w:rsidR="00823817" w:rsidRPr="006D52F2">
        <w:rPr>
          <w:rFonts w:eastAsia="Times New Roman"/>
          <w:color w:val="auto"/>
          <w:sz w:val="32"/>
          <w:szCs w:val="32"/>
          <w:lang w:eastAsia="ru-RU"/>
        </w:rPr>
        <w:br/>
        <w:t>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823817" w:rsidRPr="006D52F2" w:rsidRDefault="00823817" w:rsidP="00E51D2E">
      <w:pPr>
        <w:pStyle w:val="1"/>
        <w:rPr>
          <w:rFonts w:eastAsia="Times New Roman"/>
          <w:color w:val="auto"/>
          <w:sz w:val="32"/>
          <w:szCs w:val="32"/>
          <w:lang w:eastAsia="ru-RU"/>
        </w:rPr>
      </w:pPr>
      <w:r w:rsidRPr="006D52F2">
        <w:rPr>
          <w:rFonts w:eastAsia="Times New Roman"/>
          <w:color w:val="auto"/>
          <w:sz w:val="32"/>
          <w:szCs w:val="32"/>
          <w:lang w:eastAsia="ru-RU"/>
        </w:rPr>
        <w:lastRenderedPageBreak/>
        <w:t>игра, которая является основным видом деятельности детей;</w:t>
      </w:r>
    </w:p>
    <w:p w:rsidR="00823817" w:rsidRPr="00696177" w:rsidRDefault="00823817" w:rsidP="00E51D2E">
      <w:pPr>
        <w:pStyle w:val="1"/>
        <w:rPr>
          <w:rFonts w:eastAsia="Times New Roman"/>
          <w:color w:val="auto"/>
          <w:lang w:eastAsia="ru-RU"/>
        </w:rPr>
      </w:pPr>
      <w:r w:rsidRPr="006D52F2">
        <w:rPr>
          <w:rFonts w:eastAsia="Times New Roman"/>
          <w:color w:val="auto"/>
          <w:sz w:val="32"/>
          <w:szCs w:val="32"/>
          <w:lang w:eastAsia="ru-RU"/>
        </w:rPr>
        <w:t>сюрпризный момент - любимый герой сказки или мультфильма приходит в гости и приглашает ребенка отправиться в путешествие</w:t>
      </w:r>
      <w:r w:rsidRPr="00696177">
        <w:rPr>
          <w:rFonts w:eastAsia="Times New Roman"/>
          <w:color w:val="auto"/>
          <w:lang w:eastAsia="ru-RU"/>
        </w:rPr>
        <w:t>;</w:t>
      </w:r>
    </w:p>
    <w:p w:rsidR="00823817" w:rsidRPr="006D52F2" w:rsidRDefault="00823817" w:rsidP="00E51D2E">
      <w:pPr>
        <w:pStyle w:val="1"/>
        <w:rPr>
          <w:rFonts w:eastAsia="Times New Roman"/>
          <w:color w:val="auto"/>
          <w:sz w:val="32"/>
          <w:szCs w:val="32"/>
          <w:lang w:eastAsia="ru-RU"/>
        </w:rPr>
      </w:pPr>
      <w:r w:rsidRPr="006D52F2">
        <w:rPr>
          <w:rFonts w:eastAsia="Times New Roman"/>
          <w:color w:val="auto"/>
          <w:sz w:val="32"/>
          <w:szCs w:val="32"/>
          <w:lang w:eastAsia="ru-RU"/>
        </w:rPr>
        <w:t xml:space="preserve">просьба о помощи, ведь дети </w:t>
      </w:r>
      <w:r w:rsidR="006D52F2">
        <w:rPr>
          <w:rFonts w:eastAsia="Times New Roman"/>
          <w:color w:val="auto"/>
          <w:sz w:val="32"/>
          <w:szCs w:val="32"/>
          <w:lang w:eastAsia="ru-RU"/>
        </w:rPr>
        <w:t>никогда не откажутся помочь товарищу, у которого не получается,</w:t>
      </w:r>
      <w:r w:rsidRPr="006D52F2">
        <w:rPr>
          <w:rFonts w:eastAsia="Times New Roman"/>
          <w:color w:val="auto"/>
          <w:sz w:val="32"/>
          <w:szCs w:val="32"/>
          <w:lang w:eastAsia="ru-RU"/>
        </w:rPr>
        <w:t xml:space="preserve"> им важно почувствовать себя значимыми;</w:t>
      </w:r>
    </w:p>
    <w:p w:rsidR="00823817" w:rsidRPr="006D52F2" w:rsidRDefault="00823817" w:rsidP="00E51D2E">
      <w:pPr>
        <w:pStyle w:val="1"/>
        <w:rPr>
          <w:rFonts w:eastAsia="Times New Roman"/>
          <w:color w:val="auto"/>
          <w:sz w:val="32"/>
          <w:szCs w:val="32"/>
          <w:lang w:eastAsia="ru-RU"/>
        </w:rPr>
      </w:pPr>
      <w:r w:rsidRPr="006D52F2">
        <w:rPr>
          <w:rFonts w:eastAsia="Times New Roman"/>
          <w:color w:val="auto"/>
          <w:sz w:val="32"/>
          <w:szCs w:val="32"/>
          <w:lang w:eastAsia="ru-RU"/>
        </w:rPr>
        <w:t>музыкальное сопровождение. И т.д.</w:t>
      </w:r>
    </w:p>
    <w:p w:rsidR="006B1E10" w:rsidRDefault="00823817" w:rsidP="00E51D2E">
      <w:pPr>
        <w:pStyle w:val="1"/>
        <w:rPr>
          <w:rFonts w:eastAsia="Times New Roman"/>
          <w:color w:val="auto"/>
          <w:sz w:val="36"/>
          <w:szCs w:val="36"/>
          <w:lang w:eastAsia="ru-RU"/>
        </w:rPr>
      </w:pPr>
      <w:r w:rsidRPr="006D52F2">
        <w:rPr>
          <w:rFonts w:eastAsia="Times New Roman"/>
          <w:color w:val="auto"/>
          <w:sz w:val="32"/>
          <w:szCs w:val="32"/>
          <w:lang w:eastAsia="ru-RU"/>
        </w:rPr>
        <w:t>   Кроме того, желательно живо, эмоционально объяснять</w:t>
      </w:r>
      <w:r w:rsidRPr="00696177">
        <w:rPr>
          <w:rFonts w:eastAsia="Times New Roman"/>
          <w:color w:val="auto"/>
          <w:sz w:val="32"/>
          <w:szCs w:val="32"/>
          <w:lang w:eastAsia="ru-RU"/>
        </w:rPr>
        <w:t xml:space="preserve"> ребятам способы действий и показывать приемы изображения.</w:t>
      </w:r>
      <w:r w:rsidRPr="009B55DA">
        <w:rPr>
          <w:rFonts w:eastAsia="Times New Roman"/>
          <w:color w:val="auto"/>
          <w:sz w:val="36"/>
          <w:szCs w:val="36"/>
          <w:lang w:eastAsia="ru-RU"/>
        </w:rPr>
        <w:br/>
      </w:r>
    </w:p>
    <w:p w:rsidR="006B1E10" w:rsidRDefault="006B1E10" w:rsidP="00E51D2E">
      <w:pPr>
        <w:pStyle w:val="1"/>
        <w:rPr>
          <w:rFonts w:eastAsia="Times New Roman"/>
          <w:color w:val="auto"/>
          <w:sz w:val="36"/>
          <w:szCs w:val="36"/>
          <w:lang w:eastAsia="ru-RU"/>
        </w:rPr>
      </w:pPr>
    </w:p>
    <w:p w:rsidR="006B1E10" w:rsidRDefault="006B1E10" w:rsidP="00E51D2E">
      <w:pPr>
        <w:pStyle w:val="1"/>
        <w:rPr>
          <w:rFonts w:eastAsia="Times New Roman"/>
          <w:color w:val="auto"/>
          <w:sz w:val="36"/>
          <w:szCs w:val="36"/>
          <w:lang w:eastAsia="ru-RU"/>
        </w:rPr>
      </w:pPr>
    </w:p>
    <w:p w:rsidR="006B1E10" w:rsidRDefault="006B1E10" w:rsidP="00E51D2E">
      <w:pPr>
        <w:pStyle w:val="1"/>
        <w:rPr>
          <w:rFonts w:eastAsia="Times New Roman"/>
          <w:color w:val="auto"/>
          <w:sz w:val="36"/>
          <w:szCs w:val="36"/>
          <w:lang w:eastAsia="ru-RU"/>
        </w:rPr>
      </w:pPr>
    </w:p>
    <w:p w:rsidR="006B1E10" w:rsidRDefault="006B1E10" w:rsidP="00E51D2E">
      <w:pPr>
        <w:pStyle w:val="1"/>
        <w:rPr>
          <w:rFonts w:eastAsia="Times New Roman"/>
          <w:color w:val="auto"/>
          <w:sz w:val="36"/>
          <w:szCs w:val="36"/>
          <w:lang w:eastAsia="ru-RU"/>
        </w:rPr>
      </w:pPr>
    </w:p>
    <w:p w:rsidR="006B1E10" w:rsidRDefault="006B1E10" w:rsidP="00E51D2E">
      <w:pPr>
        <w:pStyle w:val="1"/>
        <w:rPr>
          <w:rFonts w:eastAsia="Times New Roman"/>
          <w:color w:val="auto"/>
          <w:sz w:val="36"/>
          <w:szCs w:val="36"/>
          <w:lang w:eastAsia="ru-RU"/>
        </w:rPr>
      </w:pPr>
    </w:p>
    <w:p w:rsidR="006B1E10" w:rsidRDefault="006B1E10" w:rsidP="00E51D2E">
      <w:pPr>
        <w:pStyle w:val="1"/>
        <w:rPr>
          <w:rFonts w:eastAsia="Times New Roman"/>
          <w:color w:val="auto"/>
          <w:sz w:val="36"/>
          <w:szCs w:val="36"/>
          <w:lang w:eastAsia="ru-RU"/>
        </w:rPr>
      </w:pPr>
    </w:p>
    <w:p w:rsidR="006B1E10" w:rsidRDefault="006B1E10" w:rsidP="00E51D2E">
      <w:pPr>
        <w:pStyle w:val="1"/>
        <w:rPr>
          <w:rFonts w:eastAsia="Times New Roman"/>
          <w:color w:val="auto"/>
          <w:sz w:val="36"/>
          <w:szCs w:val="36"/>
          <w:lang w:eastAsia="ru-RU"/>
        </w:rPr>
      </w:pPr>
    </w:p>
    <w:p w:rsidR="00823817" w:rsidRPr="009B55DA" w:rsidRDefault="00823817" w:rsidP="00E51D2E">
      <w:pPr>
        <w:pStyle w:val="1"/>
        <w:rPr>
          <w:rFonts w:eastAsia="Times New Roman"/>
          <w:color w:val="auto"/>
          <w:sz w:val="36"/>
          <w:szCs w:val="36"/>
          <w:lang w:eastAsia="ru-RU"/>
        </w:rPr>
      </w:pPr>
      <w:r w:rsidRPr="009B55DA">
        <w:rPr>
          <w:rFonts w:eastAsia="Times New Roman"/>
          <w:color w:val="auto"/>
          <w:sz w:val="36"/>
          <w:szCs w:val="36"/>
          <w:lang w:eastAsia="ru-RU"/>
        </w:rPr>
        <w:lastRenderedPageBreak/>
        <w:t>С детьми младшего дошкольного возраста рекомендуется использовать:</w:t>
      </w:r>
    </w:p>
    <w:p w:rsidR="00696177" w:rsidRPr="006D52F2" w:rsidRDefault="00696177"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рисование пальчиками;</w:t>
      </w:r>
    </w:p>
    <w:p w:rsidR="00823817" w:rsidRPr="006D52F2" w:rsidRDefault="00696177"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оттиск печатками из картофеля;</w:t>
      </w:r>
    </w:p>
    <w:p w:rsidR="00696177" w:rsidRPr="006D52F2" w:rsidRDefault="00696177" w:rsidP="00E51D2E">
      <w:pPr>
        <w:pStyle w:val="1"/>
        <w:rPr>
          <w:rFonts w:eastAsia="Times New Roman"/>
          <w:color w:val="auto"/>
          <w:sz w:val="32"/>
          <w:szCs w:val="32"/>
          <w:lang w:eastAsia="ru-RU"/>
        </w:rPr>
      </w:pPr>
      <w:r w:rsidRPr="006D52F2">
        <w:rPr>
          <w:rFonts w:eastAsia="Times New Roman"/>
          <w:color w:val="auto"/>
          <w:sz w:val="32"/>
          <w:szCs w:val="32"/>
          <w:lang w:eastAsia="ru-RU"/>
        </w:rPr>
        <w:t>-</w:t>
      </w:r>
      <w:r w:rsidR="00823817" w:rsidRPr="006D52F2">
        <w:rPr>
          <w:rFonts w:eastAsia="Times New Roman"/>
          <w:color w:val="auto"/>
          <w:sz w:val="32"/>
          <w:szCs w:val="32"/>
          <w:lang w:eastAsia="ru-RU"/>
        </w:rPr>
        <w:t>рисование ладошками.</w:t>
      </w:r>
    </w:p>
    <w:p w:rsidR="00696177" w:rsidRDefault="00823817" w:rsidP="00E51D2E">
      <w:pPr>
        <w:pStyle w:val="1"/>
        <w:rPr>
          <w:rFonts w:eastAsia="Times New Roman"/>
          <w:color w:val="auto"/>
          <w:sz w:val="36"/>
          <w:szCs w:val="36"/>
          <w:lang w:eastAsia="ru-RU"/>
        </w:rPr>
      </w:pPr>
      <w:r w:rsidRPr="009B55DA">
        <w:rPr>
          <w:rFonts w:eastAsia="Times New Roman"/>
          <w:color w:val="auto"/>
          <w:sz w:val="36"/>
          <w:szCs w:val="36"/>
          <w:lang w:eastAsia="ru-RU"/>
        </w:rPr>
        <w:t>Детей среднего дошкольного возраста можно знакомить с более сложными техниками</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proofErr w:type="gramStart"/>
      <w:r w:rsidR="00823817" w:rsidRPr="009B55DA">
        <w:rPr>
          <w:rFonts w:eastAsia="Times New Roman"/>
          <w:color w:val="auto"/>
          <w:sz w:val="32"/>
          <w:szCs w:val="32"/>
          <w:lang w:eastAsia="ru-RU"/>
        </w:rPr>
        <w:t>тычок</w:t>
      </w:r>
      <w:proofErr w:type="gramEnd"/>
      <w:r w:rsidR="00823817" w:rsidRPr="009B55DA">
        <w:rPr>
          <w:rFonts w:eastAsia="Times New Roman"/>
          <w:color w:val="auto"/>
          <w:sz w:val="32"/>
          <w:szCs w:val="32"/>
          <w:lang w:eastAsia="ru-RU"/>
        </w:rPr>
        <w:t xml:space="preserve"> жесткой полусухой кистью.</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печать поролоном;</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печать пробками;</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восковые мелки + акварель;</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свеча + акварель;</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отпечатки листьев;</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рисунки из ладошки;</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рисование ватными палочками;</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волшебные веревочки.</w:t>
      </w:r>
    </w:p>
    <w:p w:rsidR="00823817" w:rsidRPr="009B55DA" w:rsidRDefault="00823817" w:rsidP="00E51D2E">
      <w:pPr>
        <w:pStyle w:val="1"/>
        <w:rPr>
          <w:rFonts w:eastAsia="Times New Roman"/>
          <w:color w:val="auto"/>
          <w:sz w:val="36"/>
          <w:szCs w:val="36"/>
          <w:lang w:eastAsia="ru-RU"/>
        </w:rPr>
      </w:pPr>
      <w:r w:rsidRPr="009B55DA">
        <w:rPr>
          <w:rFonts w:eastAsia="Times New Roman"/>
          <w:color w:val="auto"/>
          <w:sz w:val="36"/>
          <w:szCs w:val="36"/>
          <w:lang w:eastAsia="ru-RU"/>
        </w:rPr>
        <w:lastRenderedPageBreak/>
        <w:t>А в старшем дошкольном возрасте дети могу освоить еще более трудные методы и техники:</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рисование песком;</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рисование мыльными пузырями;</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рисование мятой бумагой;</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proofErr w:type="spellStart"/>
      <w:r w:rsidR="00823817" w:rsidRPr="009B55DA">
        <w:rPr>
          <w:rFonts w:eastAsia="Times New Roman"/>
          <w:color w:val="auto"/>
          <w:sz w:val="32"/>
          <w:szCs w:val="32"/>
          <w:lang w:eastAsia="ru-RU"/>
        </w:rPr>
        <w:t>кляксография</w:t>
      </w:r>
      <w:proofErr w:type="spellEnd"/>
      <w:r w:rsidR="00823817" w:rsidRPr="009B55DA">
        <w:rPr>
          <w:rFonts w:eastAsia="Times New Roman"/>
          <w:color w:val="auto"/>
          <w:sz w:val="32"/>
          <w:szCs w:val="32"/>
          <w:lang w:eastAsia="ru-RU"/>
        </w:rPr>
        <w:t xml:space="preserve"> с трубочкой;</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монотипия пейзажная;</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печать по трафарету;</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r w:rsidR="00823817" w:rsidRPr="009B55DA">
        <w:rPr>
          <w:rFonts w:eastAsia="Times New Roman"/>
          <w:color w:val="auto"/>
          <w:sz w:val="32"/>
          <w:szCs w:val="32"/>
          <w:lang w:eastAsia="ru-RU"/>
        </w:rPr>
        <w:t>монотипия предметная;</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proofErr w:type="spellStart"/>
      <w:r w:rsidR="00823817" w:rsidRPr="009B55DA">
        <w:rPr>
          <w:rFonts w:eastAsia="Times New Roman"/>
          <w:color w:val="auto"/>
          <w:sz w:val="32"/>
          <w:szCs w:val="32"/>
          <w:lang w:eastAsia="ru-RU"/>
        </w:rPr>
        <w:t>кляксография</w:t>
      </w:r>
      <w:proofErr w:type="spellEnd"/>
      <w:r w:rsidR="00823817" w:rsidRPr="009B55DA">
        <w:rPr>
          <w:rFonts w:eastAsia="Times New Roman"/>
          <w:color w:val="auto"/>
          <w:sz w:val="32"/>
          <w:szCs w:val="32"/>
          <w:lang w:eastAsia="ru-RU"/>
        </w:rPr>
        <w:t xml:space="preserve"> обычная;</w:t>
      </w:r>
    </w:p>
    <w:p w:rsidR="00823817" w:rsidRPr="009B55DA" w:rsidRDefault="00696177" w:rsidP="00E51D2E">
      <w:pPr>
        <w:pStyle w:val="1"/>
        <w:rPr>
          <w:rFonts w:eastAsia="Times New Roman"/>
          <w:color w:val="auto"/>
          <w:sz w:val="32"/>
          <w:szCs w:val="32"/>
          <w:lang w:eastAsia="ru-RU"/>
        </w:rPr>
      </w:pPr>
      <w:r>
        <w:rPr>
          <w:rFonts w:eastAsia="Times New Roman"/>
          <w:color w:val="auto"/>
          <w:sz w:val="32"/>
          <w:szCs w:val="32"/>
          <w:lang w:eastAsia="ru-RU"/>
        </w:rPr>
        <w:t>-</w:t>
      </w:r>
      <w:proofErr w:type="spellStart"/>
      <w:r w:rsidR="00823817" w:rsidRPr="009B55DA">
        <w:rPr>
          <w:rFonts w:eastAsia="Times New Roman"/>
          <w:color w:val="auto"/>
          <w:sz w:val="32"/>
          <w:szCs w:val="32"/>
          <w:lang w:eastAsia="ru-RU"/>
        </w:rPr>
        <w:t>пластилинография</w:t>
      </w:r>
      <w:proofErr w:type="spellEnd"/>
      <w:r w:rsidR="00823817" w:rsidRPr="009B55DA">
        <w:rPr>
          <w:rFonts w:eastAsia="Times New Roman"/>
          <w:color w:val="auto"/>
          <w:sz w:val="32"/>
          <w:szCs w:val="32"/>
          <w:lang w:eastAsia="ru-RU"/>
        </w:rPr>
        <w:t>.</w:t>
      </w:r>
    </w:p>
    <w:p w:rsidR="009B55DA" w:rsidRPr="009B55DA" w:rsidRDefault="006D52F2">
      <w:pPr>
        <w:pStyle w:val="1"/>
        <w:rPr>
          <w:rFonts w:eastAsia="Times New Roman"/>
          <w:color w:val="auto"/>
          <w:sz w:val="32"/>
          <w:szCs w:val="32"/>
          <w:lang w:eastAsia="ru-RU"/>
        </w:rPr>
      </w:pPr>
      <w:r w:rsidRPr="009B55DA">
        <w:rPr>
          <w:rFonts w:eastAsia="Times New Roman"/>
          <w:color w:val="auto"/>
          <w:sz w:val="32"/>
          <w:szCs w:val="32"/>
          <w:lang w:eastAsia="ru-RU"/>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9B55DA">
        <w:rPr>
          <w:rFonts w:eastAsia="Times New Roman"/>
          <w:color w:val="auto"/>
          <w:sz w:val="32"/>
          <w:szCs w:val="32"/>
          <w:lang w:eastAsia="ru-RU"/>
        </w:rPr>
        <w:t>цветовосприятию</w:t>
      </w:r>
      <w:proofErr w:type="spellEnd"/>
      <w:r w:rsidRPr="009B55DA">
        <w:rPr>
          <w:rFonts w:eastAsia="Times New Roman"/>
          <w:color w:val="auto"/>
          <w:sz w:val="32"/>
          <w:szCs w:val="32"/>
          <w:lang w:eastAsia="ru-RU"/>
        </w:rPr>
        <w:t>. </w:t>
      </w:r>
      <w:r w:rsidRPr="009B55DA">
        <w:rPr>
          <w:rFonts w:eastAsia="Times New Roman"/>
          <w:color w:val="auto"/>
          <w:sz w:val="32"/>
          <w:szCs w:val="32"/>
          <w:lang w:eastAsia="ru-RU"/>
        </w:rPr>
        <w:br/>
      </w:r>
    </w:p>
    <w:sectPr w:rsidR="009B55DA" w:rsidRPr="009B55DA" w:rsidSect="006C6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99D"/>
    <w:multiLevelType w:val="multilevel"/>
    <w:tmpl w:val="0F0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C5F91"/>
    <w:multiLevelType w:val="multilevel"/>
    <w:tmpl w:val="F074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A13901"/>
    <w:multiLevelType w:val="multilevel"/>
    <w:tmpl w:val="571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395081"/>
    <w:multiLevelType w:val="multilevel"/>
    <w:tmpl w:val="65E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C0158B"/>
    <w:multiLevelType w:val="multilevel"/>
    <w:tmpl w:val="2EB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5631E"/>
    <w:multiLevelType w:val="multilevel"/>
    <w:tmpl w:val="807E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F14018"/>
    <w:multiLevelType w:val="multilevel"/>
    <w:tmpl w:val="1B6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23AAA"/>
    <w:multiLevelType w:val="multilevel"/>
    <w:tmpl w:val="B13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817"/>
    <w:rsid w:val="0008487F"/>
    <w:rsid w:val="00126736"/>
    <w:rsid w:val="003E0F1C"/>
    <w:rsid w:val="003E36D4"/>
    <w:rsid w:val="003E713F"/>
    <w:rsid w:val="003F08C6"/>
    <w:rsid w:val="00584C0C"/>
    <w:rsid w:val="00696177"/>
    <w:rsid w:val="006B1E10"/>
    <w:rsid w:val="006C659B"/>
    <w:rsid w:val="006D52F2"/>
    <w:rsid w:val="00823817"/>
    <w:rsid w:val="00825128"/>
    <w:rsid w:val="00952090"/>
    <w:rsid w:val="009553A8"/>
    <w:rsid w:val="009B55DA"/>
    <w:rsid w:val="00BB4560"/>
    <w:rsid w:val="00DA6B39"/>
    <w:rsid w:val="00E51D2E"/>
    <w:rsid w:val="00E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9B"/>
  </w:style>
  <w:style w:type="paragraph" w:styleId="1">
    <w:name w:val="heading 1"/>
    <w:basedOn w:val="a"/>
    <w:next w:val="a"/>
    <w:link w:val="10"/>
    <w:uiPriority w:val="9"/>
    <w:qFormat/>
    <w:rsid w:val="00E51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82381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23817"/>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823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817"/>
    <w:rPr>
      <w:b/>
      <w:bCs/>
    </w:rPr>
  </w:style>
  <w:style w:type="character" w:customStyle="1" w:styleId="apple-converted-space">
    <w:name w:val="apple-converted-space"/>
    <w:basedOn w:val="a0"/>
    <w:rsid w:val="00823817"/>
  </w:style>
  <w:style w:type="character" w:styleId="a5">
    <w:name w:val="Hyperlink"/>
    <w:basedOn w:val="a0"/>
    <w:uiPriority w:val="99"/>
    <w:semiHidden/>
    <w:unhideWhenUsed/>
    <w:rsid w:val="00823817"/>
    <w:rPr>
      <w:color w:val="0000FF"/>
      <w:u w:val="single"/>
    </w:rPr>
  </w:style>
  <w:style w:type="character" w:styleId="a6">
    <w:name w:val="Emphasis"/>
    <w:basedOn w:val="a0"/>
    <w:uiPriority w:val="20"/>
    <w:qFormat/>
    <w:rsid w:val="00823817"/>
    <w:rPr>
      <w:i/>
      <w:iCs/>
    </w:rPr>
  </w:style>
  <w:style w:type="character" w:customStyle="1" w:styleId="20">
    <w:name w:val="Заголовок 2 Знак"/>
    <w:basedOn w:val="a0"/>
    <w:link w:val="2"/>
    <w:uiPriority w:val="9"/>
    <w:rsid w:val="00E51D2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51D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69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FA1D0-899B-457A-A2C2-030CA49D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lelika</dc:creator>
  <cp:lastModifiedBy>lelika</cp:lastModifiedBy>
  <cp:revision>2</cp:revision>
  <dcterms:created xsi:type="dcterms:W3CDTF">2014-09-13T13:08:00Z</dcterms:created>
  <dcterms:modified xsi:type="dcterms:W3CDTF">2014-09-13T13:08:00Z</dcterms:modified>
</cp:coreProperties>
</file>