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77" w:rsidRPr="008E2986" w:rsidRDefault="00C63277" w:rsidP="00C63277">
      <w:pPr>
        <w:jc w:val="center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Конспект </w:t>
      </w:r>
      <w:r w:rsidRPr="008E2986">
        <w:rPr>
          <w:color w:val="333333"/>
          <w:sz w:val="44"/>
          <w:szCs w:val="44"/>
        </w:rPr>
        <w:t xml:space="preserve"> урока в 7 классе по теме:</w:t>
      </w:r>
    </w:p>
    <w:p w:rsidR="00C63277" w:rsidRPr="008E2986" w:rsidRDefault="00C63277" w:rsidP="00C63277">
      <w:pPr>
        <w:jc w:val="center"/>
        <w:rPr>
          <w:color w:val="333333"/>
          <w:sz w:val="52"/>
          <w:szCs w:val="52"/>
        </w:rPr>
      </w:pPr>
      <w:r w:rsidRPr="008E2986">
        <w:rPr>
          <w:color w:val="333333"/>
          <w:sz w:val="52"/>
          <w:szCs w:val="52"/>
        </w:rPr>
        <w:t>«Линейное уравнение с одной переменной»</w:t>
      </w:r>
    </w:p>
    <w:p w:rsidR="00C63277" w:rsidRPr="008E2986" w:rsidRDefault="00C63277" w:rsidP="00C63277">
      <w:pPr>
        <w:jc w:val="center"/>
        <w:rPr>
          <w:color w:val="333333"/>
        </w:rPr>
      </w:pPr>
    </w:p>
    <w:p w:rsidR="00C63277" w:rsidRPr="008E2986" w:rsidRDefault="00C63277" w:rsidP="00C63277">
      <w:pPr>
        <w:jc w:val="center"/>
        <w:rPr>
          <w:color w:val="333333"/>
        </w:rPr>
      </w:pPr>
    </w:p>
    <w:p w:rsidR="00C63277" w:rsidRPr="008E2986" w:rsidRDefault="00C63277" w:rsidP="00C63277">
      <w:pPr>
        <w:jc w:val="center"/>
        <w:rPr>
          <w:color w:val="333333"/>
        </w:rPr>
      </w:pPr>
      <w:r w:rsidRPr="008E2986">
        <w:rPr>
          <w:color w:val="333333"/>
        </w:rPr>
        <w:t xml:space="preserve">Автор учебника:  Ю.Н.Макарычев, </w:t>
      </w:r>
      <w:proofErr w:type="spellStart"/>
      <w:r w:rsidRPr="008E2986">
        <w:rPr>
          <w:color w:val="333333"/>
        </w:rPr>
        <w:t>Н.Г.Миндюк</w:t>
      </w:r>
      <w:proofErr w:type="spellEnd"/>
      <w:r w:rsidRPr="008E2986">
        <w:rPr>
          <w:color w:val="333333"/>
        </w:rPr>
        <w:t xml:space="preserve">, </w:t>
      </w:r>
      <w:proofErr w:type="spellStart"/>
      <w:r w:rsidRPr="008E2986">
        <w:rPr>
          <w:color w:val="333333"/>
        </w:rPr>
        <w:t>К.И.Нешков</w:t>
      </w:r>
      <w:proofErr w:type="spellEnd"/>
      <w:r w:rsidRPr="008E2986">
        <w:rPr>
          <w:color w:val="333333"/>
        </w:rPr>
        <w:t>, С.Б.Суворова</w:t>
      </w:r>
    </w:p>
    <w:p w:rsidR="00C63277" w:rsidRPr="008E2986" w:rsidRDefault="00C63277" w:rsidP="00C63277">
      <w:pPr>
        <w:jc w:val="center"/>
        <w:rPr>
          <w:color w:val="333333"/>
        </w:rPr>
      </w:pPr>
      <w:r w:rsidRPr="008E2986">
        <w:rPr>
          <w:color w:val="333333"/>
        </w:rPr>
        <w:t>Технология: личностно ориентированная</w:t>
      </w:r>
    </w:p>
    <w:p w:rsidR="00C63277" w:rsidRPr="008E2986" w:rsidRDefault="00C63277" w:rsidP="00C63277">
      <w:pPr>
        <w:jc w:val="center"/>
        <w:rPr>
          <w:color w:val="333333"/>
        </w:rPr>
      </w:pPr>
    </w:p>
    <w:p w:rsidR="00670AFC" w:rsidRPr="002F396D" w:rsidRDefault="00670AFC" w:rsidP="00670AFC">
      <w:pPr>
        <w:rPr>
          <w:sz w:val="24"/>
          <w:szCs w:val="24"/>
        </w:rPr>
      </w:pPr>
      <w:r w:rsidRPr="002F396D">
        <w:rPr>
          <w:sz w:val="24"/>
          <w:szCs w:val="24"/>
        </w:rPr>
        <w:t>Слова М.И.Калинина на слайде</w:t>
      </w:r>
    </w:p>
    <w:p w:rsidR="00670AFC" w:rsidRPr="002F396D" w:rsidRDefault="0095188F" w:rsidP="00670AFC">
      <w:pPr>
        <w:rPr>
          <w:sz w:val="24"/>
          <w:szCs w:val="24"/>
        </w:rPr>
      </w:pPr>
      <w:r w:rsidRPr="0095188F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4.05pt;margin-top:138.95pt;width:479.25pt;height:0;z-index:251667456" o:connectortype="straight"/>
        </w:pict>
      </w:r>
      <w:r w:rsidRPr="0095188F">
        <w:rPr>
          <w:b/>
          <w:noProof/>
          <w:sz w:val="24"/>
          <w:szCs w:val="24"/>
        </w:rPr>
        <w:pict>
          <v:shape id="_x0000_s1030" type="#_x0000_t32" style="position:absolute;margin-left:-272.55pt;margin-top:16.7pt;width:174pt;height:189pt;flip:x;z-index:251666432" o:connectortype="straight"/>
        </w:pict>
      </w:r>
      <w:r w:rsidR="00670AFC" w:rsidRPr="002F396D">
        <w:rPr>
          <w:sz w:val="24"/>
          <w:szCs w:val="24"/>
        </w:rPr>
        <w:t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</w:t>
      </w:r>
    </w:p>
    <w:p w:rsidR="00C66D32" w:rsidRPr="002F396D" w:rsidRDefault="00C66D32" w:rsidP="00C66D32">
      <w:pPr>
        <w:rPr>
          <w:sz w:val="24"/>
          <w:szCs w:val="24"/>
        </w:rPr>
      </w:pPr>
      <w:r w:rsidRPr="002F396D">
        <w:rPr>
          <w:sz w:val="24"/>
          <w:szCs w:val="24"/>
        </w:rPr>
        <w:t>Мне приходится делить своё время между политикой и  уравнениями. Однако уравнения, по-моему, гораздо важнее, потому что политика существует только для данного момента, а уравнения будут существовать вечно.</w:t>
      </w:r>
    </w:p>
    <w:p w:rsidR="00C66D32" w:rsidRPr="002F396D" w:rsidRDefault="00C66D32" w:rsidP="00C66D32">
      <w:pPr>
        <w:rPr>
          <w:sz w:val="24"/>
          <w:szCs w:val="24"/>
        </w:rPr>
      </w:pPr>
      <w:r w:rsidRPr="002F396D">
        <w:rPr>
          <w:sz w:val="24"/>
          <w:szCs w:val="24"/>
        </w:rPr>
        <w:t xml:space="preserve">   Альберт Эйнштейн</w:t>
      </w:r>
    </w:p>
    <w:p w:rsidR="00C63277" w:rsidRPr="008E2986" w:rsidRDefault="00C63277" w:rsidP="00C63277">
      <w:pPr>
        <w:jc w:val="center"/>
        <w:rPr>
          <w:color w:val="333333"/>
        </w:rPr>
      </w:pPr>
    </w:p>
    <w:p w:rsidR="00C63277" w:rsidRPr="008E2986" w:rsidRDefault="00C63277" w:rsidP="00C63277">
      <w:pPr>
        <w:jc w:val="right"/>
        <w:rPr>
          <w:color w:val="333333"/>
        </w:rPr>
      </w:pPr>
    </w:p>
    <w:p w:rsidR="00C63277" w:rsidRPr="008E2986" w:rsidRDefault="00C63277" w:rsidP="00C63277">
      <w:pPr>
        <w:jc w:val="right"/>
        <w:rPr>
          <w:color w:val="333333"/>
        </w:rPr>
      </w:pPr>
    </w:p>
    <w:p w:rsidR="00C63277" w:rsidRPr="008E2986" w:rsidRDefault="00C63277" w:rsidP="00C66D32">
      <w:pPr>
        <w:rPr>
          <w:color w:val="333333"/>
        </w:rPr>
      </w:pPr>
      <w:r>
        <w:rPr>
          <w:color w:val="333333"/>
        </w:rPr>
        <w:t>С</w:t>
      </w:r>
      <w:r w:rsidRPr="008E2986">
        <w:rPr>
          <w:color w:val="333333"/>
        </w:rPr>
        <w:t>оставитель:</w:t>
      </w:r>
      <w:r w:rsidRPr="00C63277">
        <w:rPr>
          <w:color w:val="333333"/>
        </w:rPr>
        <w:t xml:space="preserve"> </w:t>
      </w:r>
      <w:r w:rsidRPr="008E2986">
        <w:rPr>
          <w:color w:val="333333"/>
        </w:rPr>
        <w:t xml:space="preserve">учитель математики </w:t>
      </w:r>
      <w:proofErr w:type="spellStart"/>
      <w:r w:rsidR="004043F6">
        <w:rPr>
          <w:color w:val="333333"/>
        </w:rPr>
        <w:t>Муканова</w:t>
      </w:r>
      <w:proofErr w:type="spellEnd"/>
      <w:r w:rsidR="004043F6">
        <w:rPr>
          <w:color w:val="333333"/>
        </w:rPr>
        <w:t xml:space="preserve"> З.И.</w:t>
      </w:r>
    </w:p>
    <w:p w:rsidR="00C63277" w:rsidRPr="0023541E" w:rsidRDefault="00C63277" w:rsidP="00C63277">
      <w:pPr>
        <w:rPr>
          <w:color w:val="000080"/>
          <w:sz w:val="32"/>
          <w:szCs w:val="32"/>
        </w:rPr>
      </w:pPr>
      <w:r w:rsidRPr="0023541E">
        <w:rPr>
          <w:color w:val="000080"/>
          <w:sz w:val="32"/>
          <w:szCs w:val="32"/>
        </w:rPr>
        <w:lastRenderedPageBreak/>
        <w:t>Тема: Линейное уравнение с одной переменной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Тип урока:   изучение нового материала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Оборудование:</w:t>
      </w:r>
    </w:p>
    <w:p w:rsidR="00C63277" w:rsidRPr="008E2986" w:rsidRDefault="00C63277" w:rsidP="00C63277">
      <w:pPr>
        <w:numPr>
          <w:ilvl w:val="0"/>
          <w:numId w:val="1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раздаточный материал – тесты</w:t>
      </w:r>
    </w:p>
    <w:p w:rsidR="00C63277" w:rsidRPr="008E2986" w:rsidRDefault="00C63277" w:rsidP="00C63277">
      <w:pPr>
        <w:numPr>
          <w:ilvl w:val="0"/>
          <w:numId w:val="1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сигнальные карточки.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Предварительные знания и умения учащихся:</w:t>
      </w:r>
    </w:p>
    <w:p w:rsidR="00C63277" w:rsidRPr="008E2986" w:rsidRDefault="00C63277" w:rsidP="00C63277">
      <w:pPr>
        <w:numPr>
          <w:ilvl w:val="0"/>
          <w:numId w:val="5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на предыдущем уроке математики ученики повторили теоретический материал по теме: «Уравнения».</w:t>
      </w:r>
    </w:p>
    <w:p w:rsidR="00C63277" w:rsidRPr="008E2986" w:rsidRDefault="00C63277" w:rsidP="00C63277">
      <w:pPr>
        <w:numPr>
          <w:ilvl w:val="0"/>
          <w:numId w:val="5"/>
        </w:numPr>
        <w:spacing w:after="0" w:line="240" w:lineRule="auto"/>
        <w:rPr>
          <w:color w:val="333333"/>
        </w:rPr>
      </w:pPr>
      <w:proofErr w:type="gramStart"/>
      <w:r w:rsidRPr="008E2986">
        <w:rPr>
          <w:color w:val="333333"/>
        </w:rPr>
        <w:t>у</w:t>
      </w:r>
      <w:proofErr w:type="gramEnd"/>
      <w:r w:rsidRPr="008E2986">
        <w:rPr>
          <w:color w:val="333333"/>
        </w:rPr>
        <w:t>меют выполнять тождественные преобразования выражений</w:t>
      </w:r>
    </w:p>
    <w:p w:rsidR="00C63277" w:rsidRPr="0023541E" w:rsidRDefault="00C63277" w:rsidP="00C63277">
      <w:pPr>
        <w:rPr>
          <w:color w:val="000080"/>
          <w:sz w:val="32"/>
          <w:szCs w:val="32"/>
        </w:rPr>
      </w:pPr>
      <w:r w:rsidRPr="0023541E">
        <w:rPr>
          <w:color w:val="000080"/>
          <w:sz w:val="32"/>
          <w:szCs w:val="32"/>
        </w:rPr>
        <w:t>Цели урока:</w:t>
      </w:r>
    </w:p>
    <w:p w:rsidR="00C63277" w:rsidRPr="008E2986" w:rsidRDefault="00C63277" w:rsidP="00C63277">
      <w:pPr>
        <w:rPr>
          <w:color w:val="333333"/>
          <w:sz w:val="28"/>
          <w:szCs w:val="28"/>
        </w:rPr>
      </w:pPr>
      <w:r w:rsidRPr="008E2986">
        <w:rPr>
          <w:color w:val="333333"/>
          <w:sz w:val="28"/>
          <w:szCs w:val="28"/>
        </w:rPr>
        <w:t>Образовательные: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Создать условия:</w:t>
      </w:r>
    </w:p>
    <w:p w:rsidR="00C63277" w:rsidRPr="008E2986" w:rsidRDefault="00C63277" w:rsidP="00C63277">
      <w:pPr>
        <w:numPr>
          <w:ilvl w:val="0"/>
          <w:numId w:val="2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вывода определения линейного уравнения, для определения количества корней линейного уравнения;</w:t>
      </w:r>
    </w:p>
    <w:p w:rsidR="00C63277" w:rsidRPr="008E2986" w:rsidRDefault="00C63277" w:rsidP="00C63277">
      <w:pPr>
        <w:numPr>
          <w:ilvl w:val="0"/>
          <w:numId w:val="2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формирования навыков использования полученных знаний при решении уравнений.</w:t>
      </w:r>
    </w:p>
    <w:p w:rsidR="00C63277" w:rsidRPr="008E2986" w:rsidRDefault="00C63277" w:rsidP="00C63277">
      <w:pPr>
        <w:rPr>
          <w:color w:val="333333"/>
          <w:sz w:val="28"/>
          <w:szCs w:val="28"/>
        </w:rPr>
      </w:pPr>
      <w:r w:rsidRPr="008E2986">
        <w:rPr>
          <w:color w:val="333333"/>
          <w:sz w:val="28"/>
          <w:szCs w:val="28"/>
        </w:rPr>
        <w:t>Развивающие: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создать условия:</w:t>
      </w:r>
    </w:p>
    <w:p w:rsidR="00C63277" w:rsidRPr="008E2986" w:rsidRDefault="00C63277" w:rsidP="00C63277">
      <w:pPr>
        <w:numPr>
          <w:ilvl w:val="0"/>
          <w:numId w:val="3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развития мыслительной деятельности учащихся, умения анализировать и делать выводы;</w:t>
      </w:r>
    </w:p>
    <w:p w:rsidR="00C63277" w:rsidRPr="008E2986" w:rsidRDefault="00C63277" w:rsidP="00C63277">
      <w:pPr>
        <w:numPr>
          <w:ilvl w:val="0"/>
          <w:numId w:val="3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развития умения самоконтроля учащихся.</w:t>
      </w:r>
    </w:p>
    <w:p w:rsidR="00C63277" w:rsidRPr="008E2986" w:rsidRDefault="00C63277" w:rsidP="00C63277">
      <w:pPr>
        <w:rPr>
          <w:color w:val="333333"/>
          <w:sz w:val="28"/>
          <w:szCs w:val="28"/>
        </w:rPr>
      </w:pPr>
      <w:r w:rsidRPr="008E2986">
        <w:rPr>
          <w:color w:val="333333"/>
          <w:sz w:val="28"/>
          <w:szCs w:val="28"/>
        </w:rPr>
        <w:t>Воспитательные:</w:t>
      </w:r>
    </w:p>
    <w:p w:rsidR="00C63277" w:rsidRPr="008E2986" w:rsidRDefault="00C63277" w:rsidP="00C63277">
      <w:pPr>
        <w:rPr>
          <w:color w:val="333333"/>
        </w:rPr>
      </w:pPr>
      <w:r w:rsidRPr="008E2986">
        <w:rPr>
          <w:color w:val="333333"/>
        </w:rPr>
        <w:t>Обеспечить условия</w:t>
      </w:r>
    </w:p>
    <w:p w:rsidR="00C63277" w:rsidRPr="008E2986" w:rsidRDefault="00C63277" w:rsidP="00C63277">
      <w:pPr>
        <w:numPr>
          <w:ilvl w:val="0"/>
          <w:numId w:val="4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воспитания культуры учебного труда;</w:t>
      </w:r>
    </w:p>
    <w:p w:rsidR="00C63277" w:rsidRPr="008E2986" w:rsidRDefault="00C63277" w:rsidP="00C63277">
      <w:pPr>
        <w:numPr>
          <w:ilvl w:val="0"/>
          <w:numId w:val="4"/>
        </w:numPr>
        <w:spacing w:after="0" w:line="240" w:lineRule="auto"/>
        <w:rPr>
          <w:color w:val="333333"/>
        </w:rPr>
      </w:pPr>
      <w:r w:rsidRPr="008E2986">
        <w:rPr>
          <w:color w:val="333333"/>
        </w:rPr>
        <w:t>для самостоятельности и настойчивости в достижении поставленной цели.</w:t>
      </w:r>
    </w:p>
    <w:p w:rsidR="00C63277" w:rsidRPr="008E2986" w:rsidRDefault="00C63277" w:rsidP="00C63277">
      <w:pPr>
        <w:rPr>
          <w:color w:val="333333"/>
        </w:rPr>
      </w:pPr>
    </w:p>
    <w:tbl>
      <w:tblPr>
        <w:tblStyle w:val="a3"/>
        <w:tblW w:w="0" w:type="auto"/>
        <w:tblLook w:val="04A0"/>
      </w:tblPr>
      <w:tblGrid>
        <w:gridCol w:w="2660"/>
        <w:gridCol w:w="2172"/>
        <w:gridCol w:w="4490"/>
        <w:gridCol w:w="2693"/>
        <w:gridCol w:w="2771"/>
      </w:tblGrid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b/>
                <w:color w:val="333333"/>
                <w:sz w:val="28"/>
                <w:szCs w:val="28"/>
              </w:rPr>
            </w:pPr>
            <w:r w:rsidRPr="008E2986">
              <w:rPr>
                <w:b/>
                <w:color w:val="333333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b/>
                <w:color w:val="333333"/>
                <w:sz w:val="28"/>
                <w:szCs w:val="28"/>
              </w:rPr>
            </w:pPr>
            <w:r w:rsidRPr="008E2986">
              <w:rPr>
                <w:b/>
                <w:color w:val="333333"/>
                <w:sz w:val="28"/>
                <w:szCs w:val="28"/>
              </w:rPr>
              <w:t>Дидактическая задача</w:t>
            </w:r>
          </w:p>
        </w:tc>
        <w:tc>
          <w:tcPr>
            <w:tcW w:w="4490" w:type="dxa"/>
          </w:tcPr>
          <w:p w:rsidR="0037093D" w:rsidRPr="008E2986" w:rsidRDefault="0037093D" w:rsidP="0037093D">
            <w:pPr>
              <w:rPr>
                <w:b/>
                <w:color w:val="333333"/>
                <w:sz w:val="28"/>
                <w:szCs w:val="28"/>
              </w:rPr>
            </w:pPr>
            <w:r w:rsidRPr="008E2986">
              <w:rPr>
                <w:b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b/>
                <w:color w:val="333333"/>
                <w:sz w:val="28"/>
                <w:szCs w:val="28"/>
              </w:rPr>
            </w:pPr>
            <w:r w:rsidRPr="008E2986">
              <w:rPr>
                <w:b/>
                <w:color w:val="333333"/>
                <w:sz w:val="28"/>
                <w:szCs w:val="28"/>
              </w:rPr>
              <w:t>Деятельность ученика</w:t>
            </w: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b/>
                <w:color w:val="333333"/>
                <w:sz w:val="28"/>
                <w:szCs w:val="28"/>
              </w:rPr>
            </w:pPr>
            <w:r w:rsidRPr="008E2986">
              <w:rPr>
                <w:b/>
                <w:color w:val="333333"/>
                <w:sz w:val="28"/>
                <w:szCs w:val="28"/>
              </w:rPr>
              <w:t>Показатели выполнения задачи</w:t>
            </w: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1. Организационный момент. 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  <w:r w:rsidRPr="008E2986">
              <w:rPr>
                <w:color w:val="333333"/>
              </w:rPr>
              <w:t>Создание положительного эмоционального настроя учащихся к работе на уроке</w:t>
            </w:r>
          </w:p>
        </w:tc>
        <w:tc>
          <w:tcPr>
            <w:tcW w:w="4490" w:type="dxa"/>
          </w:tcPr>
          <w:p w:rsidR="0037093D" w:rsidRDefault="0037093D" w:rsidP="0037093D">
            <w:pPr>
              <w:rPr>
                <w:sz w:val="24"/>
                <w:szCs w:val="24"/>
              </w:rPr>
            </w:pPr>
            <w:r w:rsidRPr="008E2986">
              <w:rPr>
                <w:color w:val="333333"/>
              </w:rPr>
              <w:t>Психологический настрой учащихся.</w:t>
            </w:r>
            <w:r>
              <w:t xml:space="preserve"> Здравствуйте, ребята.  Садитесь.</w:t>
            </w:r>
          </w:p>
          <w:p w:rsidR="0037093D" w:rsidRDefault="0037093D" w:rsidP="0037093D">
            <w:r>
              <w:t>Французский писатель XIX столетия Анатоль Франс однажды заметил: «Учиться можно только с интересом. Чтобы переварить знания, надо поглощать их с аппетитом!». Давайте будем следовать совету писателя: будем активны, внимательны, будем поглощать знания с большим желанием.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>
              <w:rPr>
                <w:color w:val="333333"/>
              </w:rPr>
              <w:t xml:space="preserve">Учащиеся </w:t>
            </w:r>
            <w:r w:rsidRPr="008E2986">
              <w:rPr>
                <w:color w:val="333333"/>
              </w:rPr>
              <w:t>настраиваются на рабочий лад.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Кратковременность, быстрота включения учащихся в деловой ритм, готовность класса и оборудования к уроку.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2. Актуализация знаний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Систематизировать и обобщить изученное.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Прочитайте тему урока. Запишите в тетрадях дату и тему урока.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Ребята, что мы с вами изучали на прошлых уроках?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-Что вы уже знаете про уравнение?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Читают тему урока, записывают её в тетрадях.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Отвечают: уравнения.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Перечисляют: определение уравнения, корня; свойства уравнений, что уравнение может иметь один, два и т.д. корней, а может не иметь корней и т.д.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Для лучшего восприятия материала новой темы.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Обеспечение мотивационной готовности учащихся, активизация их УПД.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-На этом уроке мы с вами продолжим знакомство с уравнениями. И, чтобы не забыть то, что мы уже знаем, выполним устные упражнения.</w:t>
            </w:r>
          </w:p>
          <w:p w:rsidR="0037093D" w:rsidRPr="008E2986" w:rsidRDefault="00DD155B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>1)Каждый из вас   по цепочке  читает  определение или свойство,</w:t>
            </w:r>
            <w:r w:rsidR="00C66D32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написанное на листочке, и определяет, верное   оно или неверное. </w:t>
            </w:r>
            <w:r w:rsidR="0037093D" w:rsidRPr="008E2986">
              <w:rPr>
                <w:b/>
                <w:color w:val="333333"/>
              </w:rPr>
              <w:t>(Приложение</w:t>
            </w:r>
            <w:proofErr w:type="gramStart"/>
            <w:r w:rsidR="0037093D" w:rsidRPr="008E2986">
              <w:rPr>
                <w:b/>
                <w:color w:val="333333"/>
              </w:rPr>
              <w:t>1</w:t>
            </w:r>
            <w:proofErr w:type="gramEnd"/>
            <w:r w:rsidR="0037093D" w:rsidRPr="008E2986">
              <w:rPr>
                <w:color w:val="333333"/>
              </w:rPr>
              <w:t>)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DD155B" w:rsidP="0037093D">
            <w:pPr>
              <w:rPr>
                <w:color w:val="333333"/>
              </w:rPr>
            </w:pPr>
            <w:r>
              <w:rPr>
                <w:color w:val="333333"/>
              </w:rPr>
              <w:t xml:space="preserve"> Выясняют в чём </w:t>
            </w:r>
            <w:proofErr w:type="spellStart"/>
            <w:r>
              <w:rPr>
                <w:color w:val="333333"/>
              </w:rPr>
              <w:t>ошибка</w:t>
            </w:r>
            <w:proofErr w:type="gramStart"/>
            <w:r>
              <w:rPr>
                <w:color w:val="333333"/>
              </w:rPr>
              <w:t>,о</w:t>
            </w:r>
            <w:proofErr w:type="gramEnd"/>
            <w:r>
              <w:rPr>
                <w:color w:val="333333"/>
              </w:rPr>
              <w:t>пираясь</w:t>
            </w:r>
            <w:proofErr w:type="spellEnd"/>
            <w:r>
              <w:rPr>
                <w:color w:val="333333"/>
              </w:rPr>
              <w:t xml:space="preserve"> на правила.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C66D32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2) </w:t>
            </w:r>
            <w:r w:rsidR="00C66D32">
              <w:rPr>
                <w:color w:val="333333"/>
              </w:rPr>
              <w:t>Какую знаменательную дату мы отмечаем в этом году?</w:t>
            </w:r>
            <w:proofErr w:type="gramStart"/>
            <w:r w:rsidR="00C66D32" w:rsidRPr="00C66D32">
              <w:rPr>
                <w:color w:val="333333"/>
              </w:rPr>
              <w:t>(</w:t>
            </w:r>
            <w:r w:rsidR="00C66D32">
              <w:rPr>
                <w:color w:val="333333"/>
              </w:rPr>
              <w:t xml:space="preserve"> </w:t>
            </w:r>
            <w:proofErr w:type="gramEnd"/>
            <w:r w:rsidR="00C66D32" w:rsidRPr="00C66D32">
              <w:rPr>
                <w:color w:val="333333"/>
              </w:rPr>
              <w:t>200</w:t>
            </w:r>
            <w:r w:rsidR="00C66D32">
              <w:rPr>
                <w:color w:val="333333"/>
              </w:rPr>
              <w:t>-</w:t>
            </w:r>
            <w:r w:rsidR="00C66D32" w:rsidRPr="00C66D32">
              <w:rPr>
                <w:color w:val="333333"/>
              </w:rPr>
              <w:t xml:space="preserve"> </w:t>
            </w:r>
            <w:proofErr w:type="spellStart"/>
            <w:r w:rsidR="00C66D32">
              <w:rPr>
                <w:color w:val="333333"/>
              </w:rPr>
              <w:t>летие</w:t>
            </w:r>
            <w:proofErr w:type="spellEnd"/>
            <w:r w:rsidR="00C66D32">
              <w:rPr>
                <w:color w:val="333333"/>
              </w:rPr>
              <w:t xml:space="preserve"> ). Из данных уравнений выберите те, для которых 200 является корнем уравнения. </w:t>
            </w:r>
          </w:p>
          <w:p w:rsidR="0037093D" w:rsidRPr="008E2986" w:rsidRDefault="00C66D32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 xml:space="preserve">а) 4х+5 = х-1,          </w:t>
            </w:r>
          </w:p>
          <w:p w:rsidR="0037093D" w:rsidRPr="008E2986" w:rsidRDefault="00C66D32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 xml:space="preserve">б) -3х+400=200,               </w:t>
            </w:r>
          </w:p>
          <w:p w:rsidR="0037093D" w:rsidRPr="008E2986" w:rsidRDefault="00C66D32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>в)</w:t>
            </w:r>
            <w:r w:rsidRPr="00C66D32">
              <w:rPr>
                <w:color w:val="333333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2</m:t>
                  </m:r>
                </m:den>
              </m:f>
            </m:oMath>
            <w:r w:rsidRPr="00C66D3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C66D32">
              <w:rPr>
                <w:color w:val="333333"/>
                <w:sz w:val="22"/>
                <w:szCs w:val="22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2"/>
                      <w:szCs w:val="22"/>
                    </w:rPr>
                    <m:t xml:space="preserve"> 4</m:t>
                  </m:r>
                </m:den>
              </m:f>
            </m:oMath>
            <w:r w:rsidRPr="00C66D32">
              <w:rPr>
                <w:color w:val="333333"/>
                <w:sz w:val="22"/>
                <w:szCs w:val="22"/>
              </w:rPr>
              <w:t xml:space="preserve">=50     </w:t>
            </w:r>
            <w:r>
              <w:rPr>
                <w:color w:val="333333"/>
              </w:rPr>
              <w:t xml:space="preserve">        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Подставляют данное число в уравнение</w:t>
            </w:r>
            <w:r w:rsidR="00DD155B">
              <w:rPr>
                <w:color w:val="333333"/>
              </w:rPr>
              <w:t xml:space="preserve"> и </w:t>
            </w:r>
            <w:r w:rsidRPr="008E2986">
              <w:rPr>
                <w:color w:val="333333"/>
              </w:rPr>
              <w:t>отвечают на поставленный вопрос.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3) Найдите ошибки в решении уравнения: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а) 2х+15=-7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2х=15-7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 2х=8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   х=4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б) 2(4у-3)=21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8у-3=21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8у=21+3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 8у=24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   у=3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в) 6-12х=4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-12х=4-6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-12х=-2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         х=6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  <w:r w:rsidRPr="008E2986">
              <w:rPr>
                <w:color w:val="333333"/>
              </w:rPr>
              <w:t>Находят ошибки и выясняют причину их появления.</w:t>
            </w:r>
          </w:p>
        </w:tc>
        <w:tc>
          <w:tcPr>
            <w:tcW w:w="2771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3. Постановка целей и задач урока.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Итак, про уравнения вы много знаете, умеете их решать. Наше знакомство с уравнениями продолжается. Оказывается, уравнения бывают различных видов. И, глядя на тему урока, скажите, про какое уравнение нам предстоит сегодня узнать?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А что мы про него можем узнать?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-Итак, в ходе урока мы </w:t>
            </w:r>
            <w:proofErr w:type="gramStart"/>
            <w:r w:rsidRPr="008E2986">
              <w:rPr>
                <w:color w:val="333333"/>
              </w:rPr>
              <w:t>должны</w:t>
            </w:r>
            <w:proofErr w:type="gramEnd"/>
            <w:r w:rsidRPr="008E2986">
              <w:rPr>
                <w:color w:val="333333"/>
              </w:rPr>
              <w:t xml:space="preserve"> выяснить </w:t>
            </w:r>
            <w:proofErr w:type="gramStart"/>
            <w:r w:rsidRPr="008E2986">
              <w:rPr>
                <w:color w:val="333333"/>
              </w:rPr>
              <w:t>какое</w:t>
            </w:r>
            <w:proofErr w:type="gramEnd"/>
            <w:r w:rsidRPr="008E2986">
              <w:rPr>
                <w:color w:val="333333"/>
              </w:rPr>
              <w:t xml:space="preserve"> уравнение называется линейным и сколько корней оно может иметь.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Про линейное уравнение с одной переменной.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Предполагаемые ответы: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Что такое линейное уравнение с одной переменной.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Сколько корней оно может иметь.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Принятие задач урока.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ind w:left="360"/>
              <w:rPr>
                <w:color w:val="333333"/>
              </w:rPr>
            </w:pPr>
            <w:r w:rsidRPr="008E2986">
              <w:rPr>
                <w:color w:val="333333"/>
              </w:rPr>
              <w:t>4.Моделирование определения линейного уравнения.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Создание условий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для вывода учащимися определения линейного уравнения,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для определения количества корней линейного уравнения,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для ответа на вопрос: от чего зависит количество корней линейного уравнения.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>- А сейчас выполним работу, в результате которой познакомимся с уравнениями особого вида. На доске уравнения: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1) 2х=-5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2)4(х-5)=8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3) </w:t>
            </w:r>
            <w:proofErr w:type="spellStart"/>
            <w:proofErr w:type="gramStart"/>
            <w:r w:rsidRPr="008E2986">
              <w:rPr>
                <w:color w:val="333333"/>
              </w:rPr>
              <w:t>х</w:t>
            </w:r>
            <w:proofErr w:type="spellEnd"/>
            <w:r w:rsidRPr="008E2986">
              <w:rPr>
                <w:color w:val="333333"/>
              </w:rPr>
              <w:t>(</w:t>
            </w:r>
            <w:proofErr w:type="gramEnd"/>
            <w:r w:rsidRPr="008E2986">
              <w:rPr>
                <w:color w:val="333333"/>
              </w:rPr>
              <w:t>х+3)=-7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4) 3(2х-1)+5=3х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5) 2/5х=0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6) </w:t>
            </w:r>
            <w:proofErr w:type="spellStart"/>
            <w:r w:rsidRPr="008E2986">
              <w:rPr>
                <w:color w:val="333333"/>
              </w:rPr>
              <w:t>х</w:t>
            </w:r>
            <w:proofErr w:type="spellEnd"/>
            <w:r w:rsidRPr="008E2986">
              <w:rPr>
                <w:color w:val="333333"/>
              </w:rPr>
              <w:t>*</w:t>
            </w:r>
            <w:proofErr w:type="spellStart"/>
            <w:r w:rsidRPr="008E2986">
              <w:rPr>
                <w:color w:val="333333"/>
              </w:rPr>
              <w:t>х</w:t>
            </w:r>
            <w:proofErr w:type="spellEnd"/>
            <w:r w:rsidRPr="008E2986">
              <w:rPr>
                <w:color w:val="333333"/>
              </w:rPr>
              <w:t xml:space="preserve"> -5=2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7) 0*х=8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8) -0,2х=-6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9) 0*х=0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Посмотрите внимательно на эти уравнения и </w:t>
            </w:r>
            <w:r w:rsidRPr="008E2986">
              <w:rPr>
                <w:color w:val="333333"/>
              </w:rPr>
              <w:lastRenderedPageBreak/>
              <w:t>скажите, есть ли среди них уравнения, имеющие одинаковый вид?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Учитель ещё раз выписывает их на доске.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Чем они похожи?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Какой вид имеют эти уравнения?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Что обозначают буквы а и </w:t>
            </w:r>
            <w:proofErr w:type="gramStart"/>
            <w:r w:rsidRPr="008E2986">
              <w:rPr>
                <w:color w:val="333333"/>
              </w:rPr>
              <w:t>в</w:t>
            </w:r>
            <w:proofErr w:type="gramEnd"/>
            <w:r w:rsidRPr="008E2986">
              <w:rPr>
                <w:color w:val="333333"/>
              </w:rPr>
              <w:t>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Уравнения такого вида называются линейными уравнениями с одной переменной.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Узнали мы, что называется линейным уравнением с одной переменной?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Что теперь нам нужно узнать?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Как мы можем это выяснить? 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Решаем каждое из пяти выписанных на доске уравнений, записываю на доске  рядом с уравнением количество корней.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От чего зависит количество корней этого уравнения?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Как зависит количество корней линейного уравнения от чисел а и </w:t>
            </w:r>
            <w:proofErr w:type="gramStart"/>
            <w:r w:rsidRPr="008E2986">
              <w:rPr>
                <w:color w:val="333333"/>
              </w:rPr>
              <w:t>в</w:t>
            </w:r>
            <w:proofErr w:type="gramEnd"/>
            <w:r w:rsidRPr="008E2986">
              <w:rPr>
                <w:color w:val="333333"/>
              </w:rPr>
              <w:t>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Как мы находили этот корень?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Записываем в тетрадях: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proofErr w:type="gramStart"/>
            <w:r w:rsidRPr="008E2986">
              <w:rPr>
                <w:color w:val="333333"/>
              </w:rPr>
              <w:t>ах</w:t>
            </w:r>
            <w:proofErr w:type="gramEnd"/>
            <w:r w:rsidRPr="008E2986">
              <w:rPr>
                <w:color w:val="333333"/>
              </w:rPr>
              <w:t xml:space="preserve"> = в – линейное уравнение.</w:t>
            </w:r>
          </w:p>
          <w:p w:rsidR="0037093D" w:rsidRPr="008E2986" w:rsidRDefault="0095188F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noProof/>
                <w:color w:val="333333"/>
              </w:rPr>
              <w:pict>
                <v:line id="_x0000_s1028" style="position:absolute;flip:x;z-index:251663360" from="20.05pt,.75pt" to="29.05pt,9.75pt"/>
              </w:pict>
            </w:r>
            <w:r w:rsidR="0037093D" w:rsidRPr="008E2986">
              <w:rPr>
                <w:color w:val="333333"/>
              </w:rPr>
              <w:t xml:space="preserve">1) а=0, 1 корень </w:t>
            </w:r>
            <w:proofErr w:type="spellStart"/>
            <w:proofErr w:type="gramStart"/>
            <w:r w:rsidR="0037093D" w:rsidRPr="008E2986">
              <w:rPr>
                <w:color w:val="333333"/>
              </w:rPr>
              <w:t>х</w:t>
            </w:r>
            <w:proofErr w:type="spellEnd"/>
            <w:proofErr w:type="gramEnd"/>
            <w:r w:rsidR="0037093D" w:rsidRPr="008E2986">
              <w:rPr>
                <w:color w:val="333333"/>
              </w:rPr>
              <w:t xml:space="preserve"> = в/а</w:t>
            </w:r>
          </w:p>
          <w:p w:rsidR="0037093D" w:rsidRPr="008E2986" w:rsidRDefault="0095188F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noProof/>
                <w:color w:val="333333"/>
              </w:rPr>
              <w:pict>
                <v:line id="_x0000_s1029" style="position:absolute;flip:x;z-index:251664384" from="38.05pt,4.95pt" to="47.05pt,13.95pt"/>
              </w:pict>
            </w:r>
            <w:r w:rsidR="0037093D" w:rsidRPr="008E2986">
              <w:rPr>
                <w:color w:val="333333"/>
              </w:rPr>
              <w:t>2) а=0, в=0, нет корней</w:t>
            </w: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3) а=0, в=0, - множество корней.</w:t>
            </w: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Давайте посмотрим на уравнение 2. Можно ли сказать, что оно линейное?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А можно ли привести это уравнение к виду ах = </w:t>
            </w:r>
            <w:proofErr w:type="gramStart"/>
            <w:r w:rsidRPr="008E2986">
              <w:rPr>
                <w:color w:val="333333"/>
              </w:rPr>
              <w:t>в</w:t>
            </w:r>
            <w:proofErr w:type="gramEnd"/>
            <w:r w:rsidRPr="008E2986">
              <w:rPr>
                <w:color w:val="333333"/>
              </w:rPr>
              <w:t>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Как мы можем это сделать?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Итак, применяя свойства уравнений и выполняя тождественные преобразования, многие уравнения можно свести к </w:t>
            </w:r>
            <w:proofErr w:type="gramStart"/>
            <w:r w:rsidRPr="008E2986">
              <w:rPr>
                <w:color w:val="333333"/>
              </w:rPr>
              <w:t>линейному</w:t>
            </w:r>
            <w:proofErr w:type="gramEnd"/>
            <w:r w:rsidRPr="008E2986">
              <w:rPr>
                <w:color w:val="333333"/>
              </w:rPr>
              <w:t xml:space="preserve">, которое мы умеем решать. Решением таких уравнений мы </w:t>
            </w:r>
            <w:r w:rsidRPr="008E2986">
              <w:rPr>
                <w:color w:val="333333"/>
              </w:rPr>
              <w:lastRenderedPageBreak/>
              <w:t xml:space="preserve">с вами и займёмся. 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Дети перечисляют похожие </w:t>
            </w:r>
            <w:r w:rsidRPr="008E2986">
              <w:rPr>
                <w:color w:val="333333"/>
              </w:rPr>
              <w:lastRenderedPageBreak/>
              <w:t>уравнения: 1, 5, 7, 8, 9.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Возможные варианты ответов учащихся: число умножается на переменную и получается число.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proofErr w:type="gramStart"/>
            <w:r w:rsidRPr="008E2986">
              <w:rPr>
                <w:color w:val="333333"/>
              </w:rPr>
              <w:t>ах</w:t>
            </w:r>
            <w:proofErr w:type="gramEnd"/>
            <w:r w:rsidRPr="008E2986">
              <w:rPr>
                <w:color w:val="333333"/>
              </w:rPr>
              <w:t xml:space="preserve"> = в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Некоторые числа.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Да.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Сколько корней оно имеет.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Решить уравнения.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Пишут решение в тетрадь.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От чисел а и </w:t>
            </w:r>
            <w:proofErr w:type="gramStart"/>
            <w:r w:rsidRPr="008E2986">
              <w:rPr>
                <w:color w:val="333333"/>
              </w:rPr>
              <w:t>в</w:t>
            </w:r>
            <w:proofErr w:type="gramEnd"/>
            <w:r w:rsidRPr="008E2986">
              <w:rPr>
                <w:color w:val="333333"/>
              </w:rPr>
              <w:t>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Анализируя уравнения 1, 5, 8, делают вывод: </w:t>
            </w:r>
            <w:proofErr w:type="gramStart"/>
            <w:r w:rsidRPr="008E2986">
              <w:rPr>
                <w:color w:val="333333"/>
              </w:rPr>
              <w:t>если</w:t>
            </w:r>
            <w:proofErr w:type="gramEnd"/>
            <w:r w:rsidRPr="008E2986">
              <w:rPr>
                <w:color w:val="333333"/>
              </w:rPr>
              <w:t xml:space="preserve"> а не равно 0, то уравнение имеет один корень.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proofErr w:type="spellStart"/>
            <w:r w:rsidRPr="008E2986">
              <w:rPr>
                <w:color w:val="333333"/>
              </w:rPr>
              <w:t>х</w:t>
            </w:r>
            <w:proofErr w:type="spellEnd"/>
            <w:r w:rsidRPr="008E2986">
              <w:rPr>
                <w:color w:val="333333"/>
              </w:rPr>
              <w:t xml:space="preserve"> = в/а.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Анализируя уравнение 7, делают вывод: </w:t>
            </w:r>
            <w:proofErr w:type="gramStart"/>
            <w:r w:rsidRPr="008E2986">
              <w:rPr>
                <w:color w:val="333333"/>
              </w:rPr>
              <w:t>если</w:t>
            </w:r>
            <w:proofErr w:type="gramEnd"/>
            <w:r w:rsidRPr="008E2986">
              <w:rPr>
                <w:color w:val="333333"/>
              </w:rPr>
              <w:t xml:space="preserve"> а = 0, в не равно 0, то уравнение не имеет корней.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Анализируя уравнение 9, делают вывод: </w:t>
            </w:r>
            <w:proofErr w:type="gramStart"/>
            <w:r w:rsidRPr="008E2986">
              <w:rPr>
                <w:color w:val="333333"/>
              </w:rPr>
              <w:t>если</w:t>
            </w:r>
            <w:proofErr w:type="gramEnd"/>
            <w:r w:rsidRPr="008E2986">
              <w:rPr>
                <w:color w:val="333333"/>
              </w:rPr>
              <w:t xml:space="preserve"> а = 0, в = 0, то уравнение имеет множество корней.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Нет.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Да.</w:t>
            </w:r>
          </w:p>
          <w:p w:rsidR="0037093D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Раскрыть скобки, перенести слагаемые, содержащие переменную в правую часть уравнения, а не содержащие переменную, в левую часть </w:t>
            </w:r>
            <w:r w:rsidRPr="008E2986">
              <w:rPr>
                <w:color w:val="333333"/>
              </w:rPr>
              <w:lastRenderedPageBreak/>
              <w:t>и привести подобные в каждой части уравнения.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>5. Физкультминутка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Снятие напряжения учащихся, развитие внимания.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Учащиеся  выполняют упражнения.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Отдых детей.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6. Закрепление новых знаний и их обобщение.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Создание условий для формирования навыков приведения некоторых уравнений к </w:t>
            </w:r>
            <w:proofErr w:type="gramStart"/>
            <w:r w:rsidRPr="008E2986">
              <w:rPr>
                <w:color w:val="333333"/>
              </w:rPr>
              <w:t>линейному</w:t>
            </w:r>
            <w:proofErr w:type="gramEnd"/>
            <w:r w:rsidRPr="008E2986">
              <w:rPr>
                <w:color w:val="333333"/>
              </w:rPr>
              <w:t>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Создание условий для развития умений учащихся применять полученные знания в новых ситуациях.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- При решении уравнений нам нужно будет выполнять действия с рациональными числами. Основные правила выполнения этих действий мы с вами сейчас повторим. </w:t>
            </w:r>
            <w:r w:rsidR="00DD155B">
              <w:rPr>
                <w:color w:val="333333"/>
              </w:rPr>
              <w:t>Устная работа по математическому тренажеру</w:t>
            </w:r>
            <w:proofErr w:type="gramStart"/>
            <w:r w:rsidR="00DD155B">
              <w:rPr>
                <w:color w:val="333333"/>
              </w:rPr>
              <w:t>.(</w:t>
            </w:r>
            <w:proofErr w:type="gramEnd"/>
            <w:r w:rsidR="00DD155B">
              <w:rPr>
                <w:color w:val="333333"/>
              </w:rPr>
              <w:t>стр.42)</w:t>
            </w:r>
          </w:p>
          <w:p w:rsidR="0037093D" w:rsidRPr="008E2986" w:rsidRDefault="00DD155B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 xml:space="preserve">-Работа по учебнику: №126 (устно) </w:t>
            </w:r>
            <w:proofErr w:type="gramStart"/>
            <w:r>
              <w:rPr>
                <w:color w:val="333333"/>
              </w:rPr>
              <w:t>-н</w:t>
            </w:r>
            <w:proofErr w:type="gramEnd"/>
            <w:r>
              <w:rPr>
                <w:color w:val="333333"/>
              </w:rPr>
              <w:t xml:space="preserve">азовите коэффициенты а и в линейного уравнения </w:t>
            </w:r>
            <w:r w:rsidR="0037093D" w:rsidRPr="008E2986">
              <w:rPr>
                <w:color w:val="333333"/>
              </w:rPr>
              <w:t xml:space="preserve"> и с</w:t>
            </w:r>
            <w:r>
              <w:rPr>
                <w:color w:val="333333"/>
              </w:rPr>
              <w:t>кажите, сколько корней  имее</w:t>
            </w:r>
            <w:r w:rsidR="0037093D" w:rsidRPr="008E2986">
              <w:rPr>
                <w:color w:val="333333"/>
              </w:rPr>
              <w:t>т</w:t>
            </w:r>
            <w:r>
              <w:rPr>
                <w:color w:val="333333"/>
              </w:rPr>
              <w:t xml:space="preserve"> уравнение</w:t>
            </w:r>
            <w:r w:rsidR="0037093D" w:rsidRPr="008E2986">
              <w:rPr>
                <w:color w:val="333333"/>
              </w:rPr>
              <w:t>.</w:t>
            </w:r>
          </w:p>
          <w:p w:rsidR="0037093D" w:rsidRPr="008E2986" w:rsidRDefault="00DD155B" w:rsidP="0037093D">
            <w:pPr>
              <w:tabs>
                <w:tab w:val="left" w:pos="2749"/>
              </w:tabs>
              <w:rPr>
                <w:color w:val="333333"/>
              </w:rPr>
            </w:pPr>
            <w:r>
              <w:rPr>
                <w:color w:val="333333"/>
              </w:rPr>
              <w:t>№127</w:t>
            </w:r>
            <w:r w:rsidR="0037093D" w:rsidRPr="008E2986">
              <w:rPr>
                <w:color w:val="333333"/>
              </w:rPr>
              <w:t>(</w:t>
            </w:r>
            <w:proofErr w:type="spellStart"/>
            <w:r w:rsidR="0037093D" w:rsidRPr="008E2986">
              <w:rPr>
                <w:color w:val="333333"/>
              </w:rPr>
              <w:t>а</w:t>
            </w:r>
            <w:proofErr w:type="gramStart"/>
            <w:r w:rsidR="0037093D" w:rsidRPr="008E2986">
              <w:rPr>
                <w:color w:val="333333"/>
              </w:rPr>
              <w:t>,</w:t>
            </w:r>
            <w:r>
              <w:rPr>
                <w:color w:val="333333"/>
              </w:rPr>
              <w:t>в</w:t>
            </w:r>
            <w:proofErr w:type="spellEnd"/>
            <w:proofErr w:type="gramEnd"/>
            <w:r>
              <w:rPr>
                <w:color w:val="333333"/>
              </w:rPr>
              <w:t>,</w:t>
            </w:r>
            <w:r w:rsidR="0037093D" w:rsidRPr="008E2986">
              <w:rPr>
                <w:color w:val="333333"/>
              </w:rPr>
              <w:t xml:space="preserve"> </w:t>
            </w:r>
            <w:proofErr w:type="spellStart"/>
            <w:r w:rsidR="0037093D" w:rsidRPr="008E2986">
              <w:rPr>
                <w:color w:val="333333"/>
              </w:rPr>
              <w:t>д</w:t>
            </w:r>
            <w:proofErr w:type="spellEnd"/>
            <w:r w:rsidR="0037093D" w:rsidRPr="008E2986">
              <w:rPr>
                <w:color w:val="333333"/>
              </w:rPr>
              <w:t>)</w:t>
            </w:r>
            <w:r>
              <w:rPr>
                <w:color w:val="333333"/>
              </w:rPr>
              <w:t>,128(</w:t>
            </w:r>
            <w:proofErr w:type="spellStart"/>
            <w:r>
              <w:rPr>
                <w:color w:val="333333"/>
              </w:rPr>
              <w:t>а,г,ж</w:t>
            </w:r>
            <w:proofErr w:type="spellEnd"/>
            <w:r>
              <w:rPr>
                <w:color w:val="333333"/>
              </w:rPr>
              <w:t>,)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Ребята, какие свойства мы будем применять при решении этих уравнений?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Проверяется правильность выполнения уравнений на доске и в тетрадях учащихся путём самопроверки. Выясняются причины допущенных ошибок.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Учащиеся  выполняют упражнения.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Отвечают на вопрос и </w:t>
            </w:r>
            <w:proofErr w:type="gramStart"/>
            <w:r w:rsidRPr="008E2986">
              <w:rPr>
                <w:color w:val="333333"/>
              </w:rPr>
              <w:t>объясняют</w:t>
            </w:r>
            <w:proofErr w:type="gramEnd"/>
            <w:r w:rsidRPr="008E2986">
              <w:rPr>
                <w:color w:val="333333"/>
              </w:rPr>
              <w:t xml:space="preserve"> почему уравнение имеет один корень, множество корней или не имеет корней.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Называют свойства о переносе слагаемых из одной части уравнения в другую и о делении и умножении обеих частей уравнения на одно и то же отличное от нуля число.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Ликвидация пробелов в знаниях учащихся.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7. Оперативный контроль и самопроверка знаний.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Проверка полноты знаний, </w:t>
            </w:r>
            <w:proofErr w:type="spellStart"/>
            <w:r w:rsidRPr="008E2986">
              <w:rPr>
                <w:color w:val="333333"/>
              </w:rPr>
              <w:t>сформированности</w:t>
            </w:r>
            <w:proofErr w:type="spellEnd"/>
            <w:r w:rsidRPr="008E2986">
              <w:rPr>
                <w:color w:val="333333"/>
              </w:rPr>
              <w:t xml:space="preserve"> умений, определение «слабых» моментов в усвоении знаний и умений. 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Создание условий для развития умения самоконтроля и самооценки учащихся.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 xml:space="preserve">Предлагает учащимся выполнить тестовое задание. 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(</w:t>
            </w:r>
            <w:r w:rsidRPr="008E2986">
              <w:rPr>
                <w:b/>
                <w:color w:val="333333"/>
              </w:rPr>
              <w:t>Приложение № 2</w:t>
            </w:r>
            <w:r w:rsidRPr="008E2986">
              <w:rPr>
                <w:color w:val="333333"/>
              </w:rPr>
              <w:t>)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Организует работу по проверке выполнения теста с помощью заготовленной таблицы ответов.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b/>
                <w:color w:val="333333"/>
              </w:rPr>
              <w:t>(Приложение № 3</w:t>
            </w:r>
            <w:r w:rsidRPr="008E2986">
              <w:rPr>
                <w:color w:val="333333"/>
              </w:rPr>
              <w:t>)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 По наличию допущенных ошибок учитель возвращается к тому или иному этапу урока, с целью ликвидации пробелов знаний учащихся.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Применение новых знаний в различных ситуациях, самоконтроль и самооценка своих знаний.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ind w:left="360"/>
              <w:rPr>
                <w:color w:val="333333"/>
              </w:rPr>
            </w:pPr>
            <w:r w:rsidRPr="008E2986">
              <w:rPr>
                <w:color w:val="333333"/>
              </w:rPr>
              <w:t>8.  Постановка задач на следующий урок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 xml:space="preserve">Создание условий для развития умений </w:t>
            </w:r>
            <w:r w:rsidRPr="008E2986">
              <w:rPr>
                <w:color w:val="333333"/>
              </w:rPr>
              <w:lastRenderedPageBreak/>
              <w:t>анализировать результат своей деятельности и ставить перед собой посильные задачи.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 xml:space="preserve">- А теперь, ребята, каждый мысленно задайте себе  вопрос: что у меня ещё не получается и на </w:t>
            </w:r>
            <w:r w:rsidRPr="008E2986">
              <w:rPr>
                <w:color w:val="333333"/>
              </w:rPr>
              <w:lastRenderedPageBreak/>
              <w:t>что мне нужно обратить внимание на следующем уроке.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  <w:r w:rsidRPr="008E2986">
              <w:rPr>
                <w:color w:val="333333"/>
              </w:rPr>
              <w:t>- Кто хочет вслух дать ответ на эти вопросы?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 xml:space="preserve">Учащиеся </w:t>
            </w:r>
            <w:proofErr w:type="gramStart"/>
            <w:r w:rsidRPr="008E2986">
              <w:rPr>
                <w:color w:val="333333"/>
              </w:rPr>
              <w:t>отвечают</w:t>
            </w:r>
            <w:proofErr w:type="gramEnd"/>
            <w:r w:rsidRPr="008E2986">
              <w:rPr>
                <w:color w:val="333333"/>
              </w:rPr>
              <w:t xml:space="preserve"> какое задание в тесте им  не </w:t>
            </w:r>
            <w:r w:rsidRPr="008E2986">
              <w:rPr>
                <w:color w:val="333333"/>
              </w:rPr>
              <w:lastRenderedPageBreak/>
              <w:t>удалось правильно выполнить, говорят почему и ставят перед собой задачу на следующий урок.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lastRenderedPageBreak/>
              <w:t>9.  Организация рефлексии и обратной связи, коррекция промежуточных результатов.</w:t>
            </w:r>
          </w:p>
          <w:p w:rsidR="0037093D" w:rsidRPr="008E2986" w:rsidRDefault="0037093D" w:rsidP="0037093D">
            <w:pPr>
              <w:ind w:left="360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Организация групповой рефлексии относительно достижения учебных целей.  Анализ успеха или неуспеха.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Рефлексивный итог урока.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8E2986">
              <w:rPr>
                <w:color w:val="333333"/>
              </w:rPr>
              <w:t>Считаете ли вы, что цель урока достигнута?</w:t>
            </w:r>
          </w:p>
          <w:p w:rsidR="0037093D" w:rsidRPr="008E2986" w:rsidRDefault="0037093D" w:rsidP="0037093D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8E2986">
              <w:rPr>
                <w:color w:val="333333"/>
              </w:rPr>
              <w:t>Что нового узнали на уроке?</w:t>
            </w:r>
          </w:p>
          <w:p w:rsidR="0037093D" w:rsidRPr="008E2986" w:rsidRDefault="0037093D" w:rsidP="0037093D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8E2986">
              <w:rPr>
                <w:color w:val="333333"/>
              </w:rPr>
              <w:t>Что хотелось бы повторить на следующих уроках?</w:t>
            </w:r>
          </w:p>
          <w:p w:rsidR="0037093D" w:rsidRPr="008E2986" w:rsidRDefault="0037093D" w:rsidP="0037093D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8E2986">
              <w:rPr>
                <w:color w:val="333333"/>
              </w:rPr>
              <w:t>Как оцениваете свою работу на уроке?</w:t>
            </w:r>
          </w:p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 xml:space="preserve">Составление «картины» деятельности на уроке: «Мы узнали…», «Мы учились…», «Мы смогли…», «У нас не получилось…», анализ её успешности: «Смогли потому что…», «Не получилось потому что…», «Дома и на следующем уроке надо потренироваться </w:t>
            </w:r>
            <w:proofErr w:type="gramStart"/>
            <w:r w:rsidRPr="008E2986">
              <w:rPr>
                <w:color w:val="333333"/>
              </w:rPr>
              <w:t>в</w:t>
            </w:r>
            <w:proofErr w:type="gramEnd"/>
            <w:r w:rsidRPr="008E2986">
              <w:rPr>
                <w:color w:val="333333"/>
              </w:rPr>
              <w:t>…»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Формулировка новых знаний и умений, причин успеха и неуспеха.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  <w:tr w:rsidR="0037093D" w:rsidTr="0037093D">
        <w:tc>
          <w:tcPr>
            <w:tcW w:w="2660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10. Информация о домашнем задании и инструктаж по его выполнению.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rPr>
                <w:color w:val="333333"/>
              </w:rPr>
            </w:pPr>
          </w:p>
          <w:p w:rsidR="0037093D" w:rsidRPr="008E2986" w:rsidRDefault="0037093D" w:rsidP="0037093D">
            <w:pPr>
              <w:ind w:left="360"/>
              <w:rPr>
                <w:color w:val="333333"/>
              </w:rPr>
            </w:pPr>
          </w:p>
        </w:tc>
        <w:tc>
          <w:tcPr>
            <w:tcW w:w="2172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На основе выявленных результатов дать домашнее задание, которое развивало бы и закрепляло знания учащихся.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4490" w:type="dxa"/>
          </w:tcPr>
          <w:p w:rsidR="0037093D" w:rsidRPr="008E2986" w:rsidRDefault="0037093D" w:rsidP="0037093D">
            <w:pPr>
              <w:tabs>
                <w:tab w:val="left" w:pos="2749"/>
              </w:tabs>
              <w:rPr>
                <w:color w:val="333333"/>
              </w:rPr>
            </w:pPr>
          </w:p>
        </w:tc>
        <w:tc>
          <w:tcPr>
            <w:tcW w:w="2693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  <w:lang w:bidi="he-IL"/>
              </w:rPr>
              <w:t>Записывают домашнее задание, задают вопросы  по содержанию и выполнению домашнего задания.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</w:p>
        </w:tc>
        <w:tc>
          <w:tcPr>
            <w:tcW w:w="2771" w:type="dxa"/>
          </w:tcPr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Принятие домашнего задания.</w:t>
            </w:r>
          </w:p>
          <w:p w:rsidR="0037093D" w:rsidRPr="008E2986" w:rsidRDefault="0037093D" w:rsidP="0037093D">
            <w:pPr>
              <w:rPr>
                <w:color w:val="333333"/>
              </w:rPr>
            </w:pPr>
            <w:r w:rsidRPr="008E2986">
              <w:rPr>
                <w:color w:val="333333"/>
              </w:rPr>
              <w:t>Точность и корректность вопросов.</w:t>
            </w:r>
          </w:p>
          <w:p w:rsidR="0037093D" w:rsidRDefault="0037093D" w:rsidP="0037093D">
            <w:pPr>
              <w:jc w:val="center"/>
              <w:rPr>
                <w:color w:val="333333"/>
              </w:rPr>
            </w:pPr>
          </w:p>
        </w:tc>
      </w:tr>
    </w:tbl>
    <w:p w:rsidR="00C63277" w:rsidRPr="008E2986" w:rsidRDefault="00C63277" w:rsidP="00C63277">
      <w:pPr>
        <w:jc w:val="center"/>
        <w:rPr>
          <w:color w:val="333333"/>
        </w:rPr>
      </w:pPr>
    </w:p>
    <w:p w:rsidR="00FD4AC0" w:rsidRDefault="00FD4AC0" w:rsidP="00FD4AC0">
      <w:pPr>
        <w:tabs>
          <w:tab w:val="left" w:pos="3553"/>
        </w:tabs>
        <w:jc w:val="center"/>
        <w:rPr>
          <w:b/>
          <w:color w:val="333333"/>
          <w:sz w:val="28"/>
          <w:szCs w:val="28"/>
        </w:rPr>
      </w:pPr>
    </w:p>
    <w:p w:rsidR="00FD4AC0" w:rsidRDefault="00FD4AC0" w:rsidP="00FD4AC0">
      <w:pPr>
        <w:tabs>
          <w:tab w:val="left" w:pos="3553"/>
        </w:tabs>
        <w:jc w:val="center"/>
        <w:rPr>
          <w:b/>
          <w:color w:val="333333"/>
          <w:sz w:val="28"/>
          <w:szCs w:val="28"/>
        </w:rPr>
      </w:pPr>
    </w:p>
    <w:p w:rsidR="00DD155B" w:rsidRDefault="00DD155B" w:rsidP="00FD4AC0">
      <w:pPr>
        <w:tabs>
          <w:tab w:val="left" w:pos="3553"/>
        </w:tabs>
        <w:jc w:val="center"/>
        <w:rPr>
          <w:b/>
          <w:color w:val="333333"/>
          <w:sz w:val="28"/>
          <w:szCs w:val="28"/>
        </w:rPr>
      </w:pPr>
    </w:p>
    <w:p w:rsidR="00DD155B" w:rsidRDefault="00DD155B" w:rsidP="00FD4AC0">
      <w:pPr>
        <w:tabs>
          <w:tab w:val="left" w:pos="3553"/>
        </w:tabs>
        <w:jc w:val="center"/>
        <w:rPr>
          <w:b/>
          <w:color w:val="333333"/>
          <w:sz w:val="28"/>
          <w:szCs w:val="28"/>
        </w:rPr>
      </w:pPr>
    </w:p>
    <w:p w:rsidR="00FD4AC0" w:rsidRPr="0065157C" w:rsidRDefault="00FD4AC0" w:rsidP="00FD4AC0">
      <w:pPr>
        <w:tabs>
          <w:tab w:val="left" w:pos="3553"/>
        </w:tabs>
        <w:jc w:val="center"/>
        <w:rPr>
          <w:b/>
          <w:color w:val="333333"/>
          <w:sz w:val="28"/>
          <w:szCs w:val="28"/>
        </w:rPr>
      </w:pPr>
      <w:r w:rsidRPr="0065157C">
        <w:rPr>
          <w:b/>
          <w:color w:val="333333"/>
          <w:sz w:val="28"/>
          <w:szCs w:val="28"/>
        </w:rPr>
        <w:lastRenderedPageBreak/>
        <w:t>Приложение № 1.</w:t>
      </w:r>
    </w:p>
    <w:p w:rsidR="00FD4AC0" w:rsidRPr="0065157C" w:rsidRDefault="00FD4AC0" w:rsidP="00FD4AC0">
      <w:pPr>
        <w:tabs>
          <w:tab w:val="left" w:pos="3553"/>
        </w:tabs>
        <w:rPr>
          <w:color w:val="333333"/>
        </w:rPr>
      </w:pP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>Уравнение – это выражение, содержащее переменную.</w:t>
      </w: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>Корнем уравнения называется значение переменной, при котором уравнение обращается в верное равенство.</w:t>
      </w: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>Решить уравнение, значит, найти все его корни.</w:t>
      </w: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>Уравнения, не имеющие корней, называется равносильным.</w:t>
      </w: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 xml:space="preserve">Если в уравнении перенести слагаемое из одной части в другую, изменив его знак, то получится  уравнение, равносильное </w:t>
      </w:r>
      <w:proofErr w:type="gramStart"/>
      <w:r w:rsidRPr="0065157C">
        <w:rPr>
          <w:color w:val="333333"/>
        </w:rPr>
        <w:t>данному</w:t>
      </w:r>
      <w:proofErr w:type="gramEnd"/>
      <w:r w:rsidRPr="0065157C">
        <w:rPr>
          <w:color w:val="333333"/>
        </w:rPr>
        <w:t>.</w:t>
      </w:r>
    </w:p>
    <w:p w:rsidR="00FD4AC0" w:rsidRPr="0065157C" w:rsidRDefault="00FD4AC0" w:rsidP="00FD4AC0">
      <w:pPr>
        <w:numPr>
          <w:ilvl w:val="0"/>
          <w:numId w:val="9"/>
        </w:numPr>
        <w:tabs>
          <w:tab w:val="left" w:pos="3553"/>
        </w:tabs>
        <w:spacing w:after="0" w:line="240" w:lineRule="auto"/>
        <w:rPr>
          <w:color w:val="333333"/>
        </w:rPr>
      </w:pPr>
      <w:r w:rsidRPr="0065157C">
        <w:rPr>
          <w:color w:val="333333"/>
        </w:rPr>
        <w:t xml:space="preserve">Если обе части уравнения умножить или разделить на одно и то же число, то получится уравнение, равносильное </w:t>
      </w:r>
      <w:proofErr w:type="gramStart"/>
      <w:r w:rsidRPr="0065157C">
        <w:rPr>
          <w:color w:val="333333"/>
        </w:rPr>
        <w:t>данному</w:t>
      </w:r>
      <w:proofErr w:type="gramEnd"/>
      <w:r w:rsidRPr="0065157C">
        <w:rPr>
          <w:color w:val="333333"/>
        </w:rPr>
        <w:t>.</w:t>
      </w: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C66D32" w:rsidRDefault="00C66D32" w:rsidP="00FD4AC0">
      <w:pPr>
        <w:jc w:val="center"/>
        <w:rPr>
          <w:b/>
          <w:color w:val="333333"/>
          <w:sz w:val="28"/>
          <w:szCs w:val="28"/>
        </w:rPr>
      </w:pPr>
    </w:p>
    <w:p w:rsidR="00FD4AC0" w:rsidRPr="0065157C" w:rsidRDefault="00FD4AC0" w:rsidP="00FD4AC0">
      <w:pPr>
        <w:jc w:val="center"/>
        <w:rPr>
          <w:b/>
          <w:color w:val="333333"/>
          <w:sz w:val="28"/>
          <w:szCs w:val="28"/>
        </w:rPr>
      </w:pPr>
      <w:r w:rsidRPr="0065157C">
        <w:rPr>
          <w:b/>
          <w:color w:val="333333"/>
          <w:sz w:val="28"/>
          <w:szCs w:val="28"/>
        </w:rPr>
        <w:lastRenderedPageBreak/>
        <w:t>Приложение №2</w:t>
      </w:r>
    </w:p>
    <w:p w:rsidR="00FD4AC0" w:rsidRPr="00C66D32" w:rsidRDefault="00FD4AC0" w:rsidP="00C66D32">
      <w:pPr>
        <w:jc w:val="center"/>
        <w:rPr>
          <w:b/>
          <w:color w:val="333333"/>
          <w:sz w:val="28"/>
          <w:szCs w:val="28"/>
        </w:rPr>
      </w:pPr>
      <w:r w:rsidRPr="0065157C">
        <w:rPr>
          <w:b/>
          <w:color w:val="333333"/>
          <w:sz w:val="28"/>
          <w:szCs w:val="28"/>
        </w:rPr>
        <w:t>Тест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1. Какое из уравнений является линейным:</w:t>
      </w:r>
    </w:p>
    <w:p w:rsidR="00FD4AC0" w:rsidRPr="0065157C" w:rsidRDefault="00FD4AC0" w:rsidP="00FD4AC0">
      <w:pPr>
        <w:numPr>
          <w:ilvl w:val="0"/>
          <w:numId w:val="10"/>
        </w:numPr>
        <w:spacing w:after="0" w:line="240" w:lineRule="auto"/>
        <w:rPr>
          <w:color w:val="333333"/>
        </w:rPr>
      </w:pPr>
      <w:proofErr w:type="spellStart"/>
      <w:proofErr w:type="gramStart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>(</w:t>
      </w:r>
      <w:proofErr w:type="spellStart"/>
      <w:proofErr w:type="gramEnd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 xml:space="preserve"> - 5) = 8;</w:t>
      </w:r>
    </w:p>
    <w:p w:rsidR="00FD4AC0" w:rsidRPr="0065157C" w:rsidRDefault="00FD4AC0" w:rsidP="00FD4AC0">
      <w:pPr>
        <w:numPr>
          <w:ilvl w:val="0"/>
          <w:numId w:val="10"/>
        </w:numPr>
        <w:spacing w:after="0" w:line="240" w:lineRule="auto"/>
        <w:rPr>
          <w:color w:val="333333"/>
        </w:rPr>
      </w:pPr>
      <w:r w:rsidRPr="0065157C">
        <w:rPr>
          <w:color w:val="333333"/>
        </w:rPr>
        <w:t>– 10х = 5;</w:t>
      </w:r>
    </w:p>
    <w:p w:rsidR="00FD4AC0" w:rsidRPr="0065157C" w:rsidRDefault="00C66D32" w:rsidP="00FD4AC0">
      <w:pPr>
        <w:numPr>
          <w:ilvl w:val="0"/>
          <w:numId w:val="10"/>
        </w:numPr>
        <w:spacing w:after="0" w:line="240" w:lineRule="auto"/>
        <w:rPr>
          <w:color w:val="333333"/>
        </w:rPr>
      </w:pPr>
      <w:r>
        <w:rPr>
          <w:color w:val="333333"/>
        </w:rPr>
        <w:t>4(</w:t>
      </w:r>
      <w:proofErr w:type="spellStart"/>
      <w:r>
        <w:rPr>
          <w:color w:val="333333"/>
        </w:rPr>
        <w:t>х</w:t>
      </w:r>
      <w:proofErr w:type="spellEnd"/>
      <w:r>
        <w:rPr>
          <w:color w:val="333333"/>
        </w:rPr>
        <w:t xml:space="preserve"> – 5) = </w:t>
      </w:r>
      <m:oMath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х</m:t>
            </m:r>
          </m:num>
          <m:den>
            <m:r>
              <w:rPr>
                <w:rFonts w:ascii="Cambria Math" w:hAnsi="Cambria Math"/>
                <w:color w:val="333333"/>
              </w:rPr>
              <m:t>8</m:t>
            </m:r>
          </m:den>
        </m:f>
      </m:oMath>
      <w:r w:rsidR="00FD4AC0" w:rsidRPr="0065157C">
        <w:rPr>
          <w:color w:val="333333"/>
        </w:rPr>
        <w:t>;</w:t>
      </w:r>
    </w:p>
    <w:p w:rsidR="00FD4AC0" w:rsidRPr="0065157C" w:rsidRDefault="0095188F" w:rsidP="00FD4AC0">
      <w:pPr>
        <w:numPr>
          <w:ilvl w:val="0"/>
          <w:numId w:val="10"/>
        </w:numPr>
        <w:spacing w:after="0" w:line="240" w:lineRule="auto"/>
        <w:rPr>
          <w:color w:val="333333"/>
        </w:rPr>
      </w:pPr>
      <m:oMath>
        <m:sSup>
          <m:sSupPr>
            <m:ctrlPr>
              <w:rPr>
                <w:rFonts w:ascii="Cambria Math" w:hAnsi="Cambria Math"/>
                <w:i/>
                <w:color w:val="333333"/>
              </w:rPr>
            </m:ctrlPr>
          </m:sSupPr>
          <m:e>
            <m:r>
              <w:rPr>
                <w:rFonts w:ascii="Cambria Math" w:hAnsi="Cambria Math"/>
                <w:color w:val="333333"/>
              </w:rPr>
              <m:t>х</m:t>
            </m:r>
          </m:e>
          <m:sup>
            <m:r>
              <w:rPr>
                <w:rFonts w:ascii="Cambria Math" w:hAnsi="Cambria Math"/>
                <w:color w:val="333333"/>
              </w:rPr>
              <m:t>2</m:t>
            </m:r>
          </m:sup>
        </m:sSup>
      </m:oMath>
      <w:r w:rsidR="00FD4AC0" w:rsidRPr="0065157C">
        <w:rPr>
          <w:color w:val="333333"/>
        </w:rPr>
        <w:t>– 8 = 7х</w:t>
      </w:r>
      <w:proofErr w:type="gramStart"/>
      <w:r w:rsidR="00FD4AC0" w:rsidRPr="0065157C">
        <w:rPr>
          <w:color w:val="333333"/>
        </w:rPr>
        <w:t xml:space="preserve"> ?</w:t>
      </w:r>
      <w:proofErr w:type="gramEnd"/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2. Какое из уравнений не имеет корней: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 xml:space="preserve">    1) 2х – 3 = 5х;</w:t>
      </w:r>
    </w:p>
    <w:p w:rsidR="00FD4AC0" w:rsidRPr="0065157C" w:rsidRDefault="00C66D32" w:rsidP="00FD4AC0">
      <w:pPr>
        <w:rPr>
          <w:color w:val="333333"/>
        </w:rPr>
      </w:pPr>
      <w:r>
        <w:rPr>
          <w:color w:val="333333"/>
        </w:rPr>
        <w:t xml:space="preserve">    2) 7х -5 = 7х -</w:t>
      </w:r>
      <w:r w:rsidR="00FD4AC0" w:rsidRPr="0065157C">
        <w:rPr>
          <w:color w:val="333333"/>
        </w:rPr>
        <w:t>9;</w:t>
      </w:r>
    </w:p>
    <w:p w:rsidR="00FD4AC0" w:rsidRPr="0065157C" w:rsidRDefault="00C66D32" w:rsidP="00FD4AC0">
      <w:pPr>
        <w:rPr>
          <w:color w:val="333333"/>
        </w:rPr>
      </w:pPr>
      <w:r>
        <w:rPr>
          <w:color w:val="333333"/>
        </w:rPr>
        <w:t xml:space="preserve">    3) 3х – 4 = 4 -</w:t>
      </w:r>
      <w:r w:rsidR="00FD4AC0" w:rsidRPr="0065157C">
        <w:rPr>
          <w:color w:val="333333"/>
        </w:rPr>
        <w:t xml:space="preserve"> 3х</w:t>
      </w:r>
      <w:proofErr w:type="gramStart"/>
      <w:r w:rsidR="00FD4AC0" w:rsidRPr="0065157C">
        <w:rPr>
          <w:color w:val="333333"/>
        </w:rPr>
        <w:t xml:space="preserve"> ?</w:t>
      </w:r>
      <w:proofErr w:type="gramEnd"/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3. Найдите корень уравнения          – 0,3х = 6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1) 0,5; 2) -2; 3) – 20; 4)- 0,05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 xml:space="preserve">4. Решите уравнение  0,5(8х – 3) = -4(2,5 – </w:t>
      </w:r>
      <w:proofErr w:type="spellStart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>)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1) множество решений; 2) – 8,5;  3) нет решений.</w:t>
      </w: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C66D32" w:rsidRDefault="00C66D32" w:rsidP="00FD4AC0">
      <w:pPr>
        <w:rPr>
          <w:color w:val="333333"/>
        </w:rPr>
      </w:pPr>
    </w:p>
    <w:p w:rsidR="00C66D32" w:rsidRDefault="00C66D32" w:rsidP="00FD4AC0">
      <w:pPr>
        <w:rPr>
          <w:color w:val="333333"/>
        </w:rPr>
      </w:pPr>
    </w:p>
    <w:p w:rsidR="00C66D32" w:rsidRDefault="00C66D32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1. Какое из уравнений является линейным: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 xml:space="preserve">1) </w:t>
      </w:r>
      <w:proofErr w:type="spellStart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>*</w:t>
      </w:r>
      <w:proofErr w:type="spellStart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 xml:space="preserve"> – 8х = 6;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2) 3</w:t>
      </w:r>
      <w:proofErr w:type="gramStart"/>
      <w:r w:rsidRPr="0065157C">
        <w:rPr>
          <w:color w:val="333333"/>
        </w:rPr>
        <w:t>х(</w:t>
      </w:r>
      <w:proofErr w:type="spellStart"/>
      <w:proofErr w:type="gramEnd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 xml:space="preserve"> – 4) = 8;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3) 1,5х = 3;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4) 7/</w:t>
      </w:r>
      <w:proofErr w:type="spellStart"/>
      <w:r w:rsidRPr="0065157C">
        <w:rPr>
          <w:color w:val="333333"/>
        </w:rPr>
        <w:t>х</w:t>
      </w:r>
      <w:proofErr w:type="spellEnd"/>
      <w:r w:rsidRPr="0065157C">
        <w:rPr>
          <w:color w:val="333333"/>
        </w:rPr>
        <w:t xml:space="preserve"> – 15 = 8х</w:t>
      </w:r>
      <w:proofErr w:type="gramStart"/>
      <w:r w:rsidRPr="0065157C">
        <w:rPr>
          <w:color w:val="333333"/>
        </w:rPr>
        <w:t xml:space="preserve"> ?</w:t>
      </w:r>
      <w:proofErr w:type="gramEnd"/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2. какое из уравнений имеет множество корней</w:t>
      </w:r>
      <w:proofErr w:type="gramStart"/>
      <w:r w:rsidRPr="0065157C">
        <w:rPr>
          <w:color w:val="333333"/>
        </w:rPr>
        <w:t>6</w:t>
      </w:r>
      <w:proofErr w:type="gramEnd"/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 xml:space="preserve"> 1)5х – 8 = 3х;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2) 7х – 4 – 7х = -4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3) 2х – 7 = 2х – 9</w:t>
      </w:r>
      <w:proofErr w:type="gramStart"/>
      <w:r w:rsidRPr="0065157C">
        <w:rPr>
          <w:color w:val="333333"/>
        </w:rPr>
        <w:t xml:space="preserve"> ?</w:t>
      </w:r>
      <w:proofErr w:type="gramEnd"/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3. Найдите корень уравнения           -1,5х = -9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1)6;  2) – 0,6; 3) 1,6;  4) – 60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4. Решите уравнение                   1,2(5 – 4х) = -6(0,8х – 1)</w:t>
      </w:r>
    </w:p>
    <w:p w:rsidR="00FD4AC0" w:rsidRPr="0065157C" w:rsidRDefault="00FD4AC0" w:rsidP="00FD4AC0">
      <w:pPr>
        <w:rPr>
          <w:color w:val="333333"/>
        </w:rPr>
      </w:pPr>
      <w:r w:rsidRPr="0065157C">
        <w:rPr>
          <w:color w:val="333333"/>
        </w:rPr>
        <w:t>1) 6;  2) множество решений; 3) нет решений.</w:t>
      </w: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</w:p>
    <w:p w:rsidR="00FD4AC0" w:rsidRPr="0065157C" w:rsidRDefault="00FD4AC0" w:rsidP="00FD4AC0">
      <w:pPr>
        <w:jc w:val="center"/>
        <w:rPr>
          <w:b/>
          <w:color w:val="333333"/>
          <w:sz w:val="28"/>
          <w:szCs w:val="28"/>
        </w:rPr>
      </w:pPr>
      <w:r w:rsidRPr="0065157C">
        <w:rPr>
          <w:b/>
          <w:color w:val="333333"/>
          <w:sz w:val="28"/>
          <w:szCs w:val="28"/>
        </w:rPr>
        <w:t>Приложение №3</w:t>
      </w:r>
    </w:p>
    <w:p w:rsidR="00FD4AC0" w:rsidRPr="0065157C" w:rsidRDefault="00FD4AC0" w:rsidP="00FD4AC0">
      <w:pPr>
        <w:rPr>
          <w:b/>
          <w:color w:val="333333"/>
        </w:rPr>
      </w:pPr>
      <w:r w:rsidRPr="0065157C">
        <w:rPr>
          <w:b/>
          <w:color w:val="333333"/>
        </w:rPr>
        <w:t>Ответы к тесту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880"/>
        <w:gridCol w:w="3240"/>
      </w:tblGrid>
      <w:tr w:rsidR="00FD4AC0" w:rsidRPr="0065157C" w:rsidTr="009E6C79">
        <w:trPr>
          <w:trHeight w:val="585"/>
        </w:trPr>
        <w:tc>
          <w:tcPr>
            <w:tcW w:w="10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№ задания</w:t>
            </w:r>
          </w:p>
        </w:tc>
        <w:tc>
          <w:tcPr>
            <w:tcW w:w="28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Вариант</w:t>
            </w:r>
            <w:r>
              <w:rPr>
                <w:color w:val="333333"/>
              </w:rPr>
              <w:t xml:space="preserve"> </w:t>
            </w:r>
            <w:r w:rsidRPr="0065157C">
              <w:rPr>
                <w:color w:val="333333"/>
              </w:rPr>
              <w:t>1</w:t>
            </w:r>
          </w:p>
        </w:tc>
        <w:tc>
          <w:tcPr>
            <w:tcW w:w="324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Вариант</w:t>
            </w:r>
            <w:r>
              <w:rPr>
                <w:color w:val="333333"/>
              </w:rPr>
              <w:t xml:space="preserve"> </w:t>
            </w:r>
            <w:r w:rsidRPr="0065157C">
              <w:rPr>
                <w:color w:val="333333"/>
              </w:rPr>
              <w:t>2</w:t>
            </w:r>
          </w:p>
        </w:tc>
      </w:tr>
      <w:tr w:rsidR="00FD4AC0" w:rsidRPr="0065157C" w:rsidTr="009E6C79">
        <w:trPr>
          <w:trHeight w:val="705"/>
        </w:trPr>
        <w:tc>
          <w:tcPr>
            <w:tcW w:w="10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1</w:t>
            </w:r>
          </w:p>
        </w:tc>
        <w:tc>
          <w:tcPr>
            <w:tcW w:w="28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2</w:t>
            </w:r>
          </w:p>
        </w:tc>
        <w:tc>
          <w:tcPr>
            <w:tcW w:w="324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3</w:t>
            </w:r>
          </w:p>
        </w:tc>
      </w:tr>
      <w:tr w:rsidR="00FD4AC0" w:rsidRPr="0065157C" w:rsidTr="009E6C79">
        <w:trPr>
          <w:trHeight w:val="705"/>
        </w:trPr>
        <w:tc>
          <w:tcPr>
            <w:tcW w:w="10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2</w:t>
            </w:r>
          </w:p>
        </w:tc>
        <w:tc>
          <w:tcPr>
            <w:tcW w:w="28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2</w:t>
            </w:r>
          </w:p>
        </w:tc>
        <w:tc>
          <w:tcPr>
            <w:tcW w:w="324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2</w:t>
            </w:r>
          </w:p>
        </w:tc>
      </w:tr>
      <w:tr w:rsidR="00FD4AC0" w:rsidRPr="0065157C" w:rsidTr="009E6C79">
        <w:trPr>
          <w:trHeight w:val="705"/>
        </w:trPr>
        <w:tc>
          <w:tcPr>
            <w:tcW w:w="10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3</w:t>
            </w:r>
          </w:p>
        </w:tc>
        <w:tc>
          <w:tcPr>
            <w:tcW w:w="28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3</w:t>
            </w:r>
          </w:p>
        </w:tc>
        <w:tc>
          <w:tcPr>
            <w:tcW w:w="324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1</w:t>
            </w:r>
          </w:p>
        </w:tc>
      </w:tr>
      <w:tr w:rsidR="00FD4AC0" w:rsidRPr="0065157C" w:rsidTr="009E6C79">
        <w:trPr>
          <w:trHeight w:val="480"/>
        </w:trPr>
        <w:tc>
          <w:tcPr>
            <w:tcW w:w="10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4</w:t>
            </w:r>
          </w:p>
        </w:tc>
        <w:tc>
          <w:tcPr>
            <w:tcW w:w="288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3</w:t>
            </w:r>
          </w:p>
        </w:tc>
        <w:tc>
          <w:tcPr>
            <w:tcW w:w="3240" w:type="dxa"/>
          </w:tcPr>
          <w:p w:rsidR="00FD4AC0" w:rsidRPr="0065157C" w:rsidRDefault="00FD4AC0" w:rsidP="009E6C79">
            <w:pPr>
              <w:rPr>
                <w:color w:val="333333"/>
              </w:rPr>
            </w:pPr>
            <w:r w:rsidRPr="0065157C">
              <w:rPr>
                <w:color w:val="333333"/>
              </w:rPr>
              <w:t>2</w:t>
            </w:r>
          </w:p>
        </w:tc>
      </w:tr>
    </w:tbl>
    <w:p w:rsidR="00FD4AC0" w:rsidRDefault="00FD4AC0" w:rsidP="00FD4AC0">
      <w:pPr>
        <w:rPr>
          <w:color w:val="333333"/>
        </w:rPr>
      </w:pPr>
    </w:p>
    <w:p w:rsidR="00FD4AC0" w:rsidRDefault="00FD4AC0" w:rsidP="00FD4AC0">
      <w:pPr>
        <w:rPr>
          <w:color w:val="333333"/>
        </w:rPr>
      </w:pPr>
    </w:p>
    <w:p w:rsidR="00FD4AC0" w:rsidRDefault="00FD4AC0" w:rsidP="00FD4AC0">
      <w:pPr>
        <w:rPr>
          <w:color w:val="333333"/>
        </w:rPr>
      </w:pPr>
    </w:p>
    <w:p w:rsidR="00FD4AC0" w:rsidRDefault="00FD4AC0" w:rsidP="00FD4AC0">
      <w:pPr>
        <w:jc w:val="center"/>
        <w:rPr>
          <w:color w:val="333333"/>
        </w:rPr>
      </w:pPr>
      <w:r>
        <w:rPr>
          <w:color w:val="333333"/>
        </w:rPr>
        <w:t>Литература:</w:t>
      </w:r>
    </w:p>
    <w:p w:rsidR="00FD4AC0" w:rsidRDefault="00FD4AC0" w:rsidP="00FD4AC0">
      <w:pPr>
        <w:numPr>
          <w:ilvl w:val="0"/>
          <w:numId w:val="11"/>
        </w:numPr>
        <w:spacing w:after="0" w:line="240" w:lineRule="auto"/>
        <w:rPr>
          <w:color w:val="333333"/>
        </w:rPr>
      </w:pPr>
      <w:r>
        <w:rPr>
          <w:color w:val="333333"/>
        </w:rPr>
        <w:t xml:space="preserve">Алгебра: Учебник для 7 </w:t>
      </w:r>
      <w:proofErr w:type="spellStart"/>
      <w:r>
        <w:rPr>
          <w:color w:val="333333"/>
        </w:rPr>
        <w:t>кл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общеобразоват</w:t>
      </w:r>
      <w:proofErr w:type="spellEnd"/>
      <w:r>
        <w:rPr>
          <w:color w:val="333333"/>
        </w:rPr>
        <w:t xml:space="preserve">. Учреждений/ Ю.Н.Макарычев, </w:t>
      </w:r>
      <w:proofErr w:type="spellStart"/>
      <w:r>
        <w:rPr>
          <w:color w:val="333333"/>
        </w:rPr>
        <w:t>Н.Г.Миндюк</w:t>
      </w:r>
      <w:proofErr w:type="spellEnd"/>
      <w:r>
        <w:rPr>
          <w:color w:val="333333"/>
        </w:rPr>
        <w:t xml:space="preserve">, К. И. </w:t>
      </w:r>
      <w:proofErr w:type="spellStart"/>
      <w:r>
        <w:rPr>
          <w:color w:val="333333"/>
        </w:rPr>
        <w:t>Нешков</w:t>
      </w:r>
      <w:proofErr w:type="spellEnd"/>
      <w:r>
        <w:rPr>
          <w:color w:val="333333"/>
        </w:rPr>
        <w:t>, С.Б.Суворова, М.: Просвещение, 2007</w:t>
      </w:r>
    </w:p>
    <w:p w:rsidR="00FD4AC0" w:rsidRDefault="00FD4AC0" w:rsidP="00FD4AC0">
      <w:pPr>
        <w:rPr>
          <w:color w:val="333333"/>
        </w:rPr>
      </w:pPr>
    </w:p>
    <w:p w:rsidR="00FD4AC0" w:rsidRPr="0065157C" w:rsidRDefault="00FD4AC0" w:rsidP="00FD4AC0">
      <w:pPr>
        <w:rPr>
          <w:color w:val="333333"/>
        </w:rPr>
      </w:pPr>
      <w:r>
        <w:rPr>
          <w:color w:val="333333"/>
        </w:rPr>
        <w:t xml:space="preserve">      2. Самостоятельные и контрольные работы по алгебре и геометрии для 7 класса/ А.П. Ершова, </w:t>
      </w:r>
      <w:proofErr w:type="spellStart"/>
      <w:r>
        <w:rPr>
          <w:color w:val="333333"/>
        </w:rPr>
        <w:t>В.В.Голобородько</w:t>
      </w:r>
      <w:proofErr w:type="spellEnd"/>
      <w:r>
        <w:rPr>
          <w:color w:val="333333"/>
        </w:rPr>
        <w:t xml:space="preserve">, А.С. Ершова: М: </w:t>
      </w:r>
      <w:proofErr w:type="spellStart"/>
      <w:r>
        <w:rPr>
          <w:color w:val="333333"/>
        </w:rPr>
        <w:t>Илекса</w:t>
      </w:r>
      <w:proofErr w:type="spellEnd"/>
      <w:r>
        <w:rPr>
          <w:color w:val="333333"/>
        </w:rPr>
        <w:t>, 2004.</w:t>
      </w:r>
    </w:p>
    <w:p w:rsidR="00C63277" w:rsidRPr="008E2986" w:rsidRDefault="00C63277" w:rsidP="00C63277">
      <w:pPr>
        <w:jc w:val="right"/>
        <w:rPr>
          <w:color w:val="333333"/>
        </w:rPr>
      </w:pPr>
    </w:p>
    <w:sectPr w:rsidR="00C63277" w:rsidRPr="008E2986" w:rsidSect="00C63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D0" w:rsidRDefault="00650BD0" w:rsidP="00C66D32">
      <w:pPr>
        <w:spacing w:after="0" w:line="240" w:lineRule="auto"/>
      </w:pPr>
      <w:r>
        <w:separator/>
      </w:r>
    </w:p>
  </w:endnote>
  <w:endnote w:type="continuationSeparator" w:id="0">
    <w:p w:rsidR="00650BD0" w:rsidRDefault="00650BD0" w:rsidP="00C6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D0" w:rsidRDefault="00650BD0" w:rsidP="00C66D32">
      <w:pPr>
        <w:spacing w:after="0" w:line="240" w:lineRule="auto"/>
      </w:pPr>
      <w:r>
        <w:separator/>
      </w:r>
    </w:p>
  </w:footnote>
  <w:footnote w:type="continuationSeparator" w:id="0">
    <w:p w:rsidR="00650BD0" w:rsidRDefault="00650BD0" w:rsidP="00C6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745"/>
    <w:multiLevelType w:val="hybridMultilevel"/>
    <w:tmpl w:val="AF783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55BAA"/>
    <w:multiLevelType w:val="hybridMultilevel"/>
    <w:tmpl w:val="95267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672DB"/>
    <w:multiLevelType w:val="hybridMultilevel"/>
    <w:tmpl w:val="75DA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F0CF1"/>
    <w:multiLevelType w:val="hybridMultilevel"/>
    <w:tmpl w:val="57049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171BA"/>
    <w:multiLevelType w:val="hybridMultilevel"/>
    <w:tmpl w:val="E01C55BC"/>
    <w:lvl w:ilvl="0" w:tplc="C49E9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66F9E"/>
    <w:multiLevelType w:val="hybridMultilevel"/>
    <w:tmpl w:val="863E7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B3B91"/>
    <w:multiLevelType w:val="hybridMultilevel"/>
    <w:tmpl w:val="0F14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6E1B"/>
    <w:multiLevelType w:val="hybridMultilevel"/>
    <w:tmpl w:val="D8A25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171C2"/>
    <w:multiLevelType w:val="hybridMultilevel"/>
    <w:tmpl w:val="EFDEC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B5ADB"/>
    <w:multiLevelType w:val="hybridMultilevel"/>
    <w:tmpl w:val="B1B4DB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B06B14"/>
    <w:multiLevelType w:val="hybridMultilevel"/>
    <w:tmpl w:val="EDFC652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277"/>
    <w:rsid w:val="000F6196"/>
    <w:rsid w:val="00234436"/>
    <w:rsid w:val="0037093D"/>
    <w:rsid w:val="004043F6"/>
    <w:rsid w:val="00650BD0"/>
    <w:rsid w:val="00670AFC"/>
    <w:rsid w:val="007B44C1"/>
    <w:rsid w:val="00831A44"/>
    <w:rsid w:val="00892FD8"/>
    <w:rsid w:val="0095188F"/>
    <w:rsid w:val="00B4269B"/>
    <w:rsid w:val="00C24FFB"/>
    <w:rsid w:val="00C63277"/>
    <w:rsid w:val="00C66D32"/>
    <w:rsid w:val="00DD155B"/>
    <w:rsid w:val="00DE2FF2"/>
    <w:rsid w:val="00E634DF"/>
    <w:rsid w:val="00E820ED"/>
    <w:rsid w:val="00EF3175"/>
    <w:rsid w:val="00F619C5"/>
    <w:rsid w:val="00FD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66D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D32"/>
  </w:style>
  <w:style w:type="paragraph" w:styleId="a9">
    <w:name w:val="footer"/>
    <w:basedOn w:val="a"/>
    <w:link w:val="aa"/>
    <w:uiPriority w:val="99"/>
    <w:semiHidden/>
    <w:unhideWhenUsed/>
    <w:rsid w:val="00C6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DBAB-5148-4601-ADD0-98B05B0F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Margorita</dc:creator>
  <cp:lastModifiedBy>User</cp:lastModifiedBy>
  <cp:revision>2</cp:revision>
  <dcterms:created xsi:type="dcterms:W3CDTF">2015-03-22T19:12:00Z</dcterms:created>
  <dcterms:modified xsi:type="dcterms:W3CDTF">2015-03-22T19:12:00Z</dcterms:modified>
</cp:coreProperties>
</file>