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E" w:rsidRDefault="00251867" w:rsidP="002518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ИТОГОВАЯ РАБОТА</w:t>
      </w:r>
    </w:p>
    <w:p w:rsidR="00251867" w:rsidRDefault="00251867" w:rsidP="002518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«Мини-музей в детском саду как форма </w:t>
      </w:r>
      <w:proofErr w:type="gramStart"/>
      <w:r>
        <w:rPr>
          <w:rFonts w:ascii="Arial" w:hAnsi="Arial" w:cs="Arial"/>
          <w:sz w:val="28"/>
          <w:szCs w:val="28"/>
        </w:rPr>
        <w:t>партнерского</w:t>
      </w:r>
      <w:proofErr w:type="gramEnd"/>
    </w:p>
    <w:p w:rsidR="00251867" w:rsidRDefault="00251867" w:rsidP="002518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взаимодействия с семьями воспитанников»</w:t>
      </w:r>
    </w:p>
    <w:p w:rsidR="00251867" w:rsidRPr="00251867" w:rsidRDefault="00251867" w:rsidP="00251867">
      <w:pPr>
        <w:jc w:val="both"/>
        <w:rPr>
          <w:rFonts w:ascii="Arial" w:hAnsi="Arial" w:cs="Arial"/>
          <w:b/>
          <w:sz w:val="28"/>
          <w:szCs w:val="28"/>
        </w:rPr>
      </w:pPr>
    </w:p>
    <w:p w:rsidR="00251867" w:rsidRDefault="00251867" w:rsidP="007C28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1867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FF63F6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старшей</w:t>
      </w:r>
      <w:r w:rsidRPr="00251867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группе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нашего детского </w:t>
      </w:r>
      <w:r w:rsidRPr="00251867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сада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вместе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детьми и родителями решили о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рганизовать</w:t>
      </w:r>
      <w:r w:rsidRPr="00251867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мини-музей песка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лето все семьи воспитанников получили задание, н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ужно было привезти: различные образцы песка из мест отдыха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раздела «Коллекция разных видов песка»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собрать камни для раздела «От камня до песчинки», привезти песочные часы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раздела «Песочные часы», сувениры, связанные с песком, для рассматривания детьми.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Приняли участие практически все дети с родителями. И мы, уже в подготовительной группе, начали создавать </w:t>
      </w:r>
      <w:proofErr w:type="gramStart"/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</w:t>
      </w:r>
      <w:proofErr w:type="gramEnd"/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мини-музей</w:t>
      </w:r>
      <w:r w:rsidR="004F0C6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песка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Создавая 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</w:t>
      </w:r>
      <w:r w:rsidR="004F0C6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="007C28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отталкивались от методического издания Рыжовой Н. А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«Мини-музей в детском саду</w:t>
      </w:r>
      <w:r w:rsidR="00FF63F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 форма работы с детьми и родителями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</w:t>
      </w:r>
    </w:p>
    <w:p w:rsidR="00FF63F6" w:rsidRDefault="00FF63F6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решили назвать наш мини-музей песка «Такой разный песок».</w:t>
      </w:r>
    </w:p>
    <w:p w:rsidR="00282287" w:rsidRDefault="00282287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Области знания, которым посвящен наш музей – это познание, </w:t>
      </w:r>
      <w:r w:rsidR="00CF13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окружающий мир,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коммуникация, художественное творчество.</w:t>
      </w:r>
    </w:p>
    <w:p w:rsidR="00282287" w:rsidRDefault="00282287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Музейные экспонаты собраны по разным принципам</w:t>
      </w:r>
      <w:r w:rsidR="001702E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например, таким как:</w:t>
      </w:r>
    </w:p>
    <w:p w:rsidR="001702EF" w:rsidRDefault="001702EF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Принцип интеграции: где содержание музея позволяет педагогу познакомить детей с различными видами деятельности.</w:t>
      </w:r>
    </w:p>
    <w:p w:rsidR="001702EF" w:rsidRDefault="001702EF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Принцип деятельности и интерактивности: музей предоставляет </w:t>
      </w:r>
      <w:r w:rsidR="00C03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ребенк</w:t>
      </w:r>
      <w:r w:rsidR="00CF13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="00C03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возможность реализовать разные виды детской деятельности,</w:t>
      </w:r>
      <w:r w:rsidR="00CF13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такие как пополнение </w:t>
      </w:r>
      <w:proofErr w:type="gramStart"/>
      <w:r w:rsidR="00CF13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музея</w:t>
      </w:r>
      <w:proofErr w:type="gramEnd"/>
      <w:r w:rsidR="00CF13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работами, выполненными своими рукам, а также создание экспонатов непосредственно в мини-музее.</w:t>
      </w:r>
    </w:p>
    <w:p w:rsidR="00C037F9" w:rsidRDefault="00C037F9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учтены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психо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-физиологические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особенности детей раннего возраста.</w:t>
      </w:r>
    </w:p>
    <w:p w:rsidR="00C037F9" w:rsidRDefault="00C037F9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культуросообразности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музей приобщает к общечеловеческим ценностям (отношение к природе и т.д.).</w:t>
      </w:r>
    </w:p>
    <w:p w:rsidR="00C037F9" w:rsidRDefault="00CF1303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музей созда</w:t>
      </w:r>
      <w:r w:rsidR="00C03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ет условия для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всестороннего развит</w:t>
      </w:r>
      <w:r w:rsidR="00C03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ия ребенка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поддержки его инициативы, творческой деятельности.</w:t>
      </w:r>
    </w:p>
    <w:p w:rsidR="00CF1303" w:rsidRDefault="00CF1303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Принцип разнообразия: экспонаты в музее разнообразны по форме, содержанию и размерам.</w:t>
      </w:r>
    </w:p>
    <w:p w:rsidR="00CF1303" w:rsidRDefault="00CF1303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экологичности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преобладают экологически безопасные для здоровья ребенка материалы, в том числе природного происхождения.</w:t>
      </w:r>
    </w:p>
    <w:p w:rsidR="00CF1303" w:rsidRDefault="00CF1303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Принцип безопасности: оформление мини-музея не создает угрозу здоровью и безопасности ребенка. Дошкольники свободно достают до любого уголка мини-музея.</w:t>
      </w:r>
    </w:p>
    <w:p w:rsidR="00CF1303" w:rsidRPr="00251867" w:rsidRDefault="00CF1303" w:rsidP="002518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Принцип партнерства: наш мини-музей является результатом сотрудничества взрослых и детей.</w:t>
      </w:r>
    </w:p>
    <w:p w:rsidR="00BA7BAF" w:rsidRDefault="00BA7BAF" w:rsidP="00BA7B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1867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Оформление.</w:t>
      </w:r>
      <w:r w:rsidR="004F0C6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F0C6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Наш</w:t>
      </w:r>
      <w:proofErr w:type="gramEnd"/>
      <w:r w:rsidR="004F0C6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ини-музей располагается в г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рупповом помещении, на полочках, столе, стеллажах, угловой полке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Такое расположение обеспечивает доступ детей к музею в любое время дня. Название мини-музея, выполнено на фоне бархан в песочных тонах.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Названия экспонатов написаны с учетом всех тех, кто принимал участие в их изготовлении.</w:t>
      </w:r>
    </w:p>
    <w:p w:rsidR="00251867" w:rsidRDefault="00F438B3" w:rsidP="002518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ини-музей соответствует требованиям, изложенным в лекциях.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нас получился мини-музей отдельного компонента природы.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074E66" w:rsidRP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</w:t>
      </w:r>
      <w:r w:rsidR="00251867" w:rsidRPr="00251867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ель</w:t>
      </w:r>
      <w:r w:rsidR="00074E66" w:rsidRPr="00074E66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создания является ф</w:t>
      </w:r>
      <w:r w:rsidR="00251867"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ормирование представлений детей о песке как объекте неживой природы, его свойствах, о материалах с его использованием; о песчаной пустыне как среде обитания животных и растений. Подведение детей к умению самостоятельно делать выводы на основе опытов и наблюдений. Развивать интерес, любовь и бережное отношение к миру природы.</w:t>
      </w:r>
      <w:r w:rsidR="00074E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251867" w:rsidRDefault="00F438B3" w:rsidP="002518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Руководствуясь лекцией 3. Мини-музеи природы, э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кспонаты в нашем мини-музее располагаются по разделам, чтобы была возможность привязать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25186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 по смыслу друг к другу. Представлены следующие разделы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«От камня до песчинки», «Коллекция разных видов песка», «Песочные часы», «Пустыня», «На дне морс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ком»</w:t>
      </w:r>
      <w:r w:rsidR="00966A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«Игры с песком», «На пляже», «Работы детей», «Мини-библиотека», «Уголок для самостоятельной деятельности» (набор «Сделай песочные часы», </w:t>
      </w:r>
      <w:proofErr w:type="spellStart"/>
      <w:r w:rsidR="00966A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966A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«Животные пустыни», аппликации «Мерцающий песок</w:t>
      </w:r>
      <w:r w:rsidR="00FA1B3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т.п.), «Сувениры».</w:t>
      </w:r>
      <w:proofErr w:type="gramEnd"/>
    </w:p>
    <w:p w:rsidR="00FA1B3D" w:rsidRPr="00251867" w:rsidRDefault="00FA1B3D" w:rsidP="002518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A1B3D" w:rsidRDefault="00FA1B3D" w:rsidP="00251867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Наш мини-музей может развиваться, за счет пополнения разделов различными экспонатами. </w:t>
      </w:r>
      <w:proofErr w:type="gramEnd"/>
      <w:r>
        <w:rPr>
          <w:rFonts w:ascii="Arial" w:hAnsi="Arial" w:cs="Arial"/>
          <w:sz w:val="28"/>
          <w:szCs w:val="28"/>
        </w:rPr>
        <w:t>Планируем увеличить число разделов, например, оформить раздел «Коллекция стеклянных предметов». В уголок самостоятельной деятельности добавить игры, материалы для опытов и самостоятельной деятельности. Периодическая смена коллекций будет продлева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ь время существования нашего музея.</w:t>
      </w:r>
    </w:p>
    <w:p w:rsidR="00FA1B3D" w:rsidRDefault="00FA1B3D" w:rsidP="002518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Программа, которая действует в нашем саду, предполагает использование интегрированных форм работы с детьми, а наличие собственного музея позволяет полнее решить эту задачу.</w:t>
      </w:r>
    </w:p>
    <w:p w:rsidR="00FA1B3D" w:rsidRDefault="00FA1B3D" w:rsidP="0025186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2. В план работы нашего музея входят экскурсии для других групп. Мы подготовим пригласительные билеты и проведем экскурсии, подготовленные совместно детьми и воспитателем. Также орга</w:t>
      </w:r>
      <w:r w:rsidR="00E16425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изуем досуги</w:t>
      </w:r>
      <w:r w:rsidR="00E16425">
        <w:rPr>
          <w:rFonts w:ascii="Arial" w:hAnsi="Arial" w:cs="Arial"/>
          <w:sz w:val="28"/>
          <w:szCs w:val="28"/>
        </w:rPr>
        <w:t xml:space="preserve"> с родителями.</w:t>
      </w:r>
    </w:p>
    <w:p w:rsidR="00227642" w:rsidRDefault="00E16425" w:rsidP="002518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Родители воспитанников активны, многие принимали участие в поисках экспонатов. Не у всех есть время и возможность посещать музеи города, поэтому они с удовольствием посещают наш музей. Многим нравится, что в группе появилось интерактивное игровое пространство, в котором ребенок может делать что-то самостоятельно. Нравится доступность экспонатов. Некоторые родители после посещения музея, решили дополнить его  поделками, выполненными</w:t>
      </w:r>
      <w:r w:rsidR="007D5046">
        <w:rPr>
          <w:rFonts w:ascii="Arial" w:hAnsi="Arial" w:cs="Arial"/>
          <w:sz w:val="28"/>
          <w:szCs w:val="28"/>
        </w:rPr>
        <w:t xml:space="preserve"> вместе с ребенком. Мы провели</w:t>
      </w:r>
      <w:r>
        <w:rPr>
          <w:rFonts w:ascii="Arial" w:hAnsi="Arial" w:cs="Arial"/>
          <w:sz w:val="28"/>
          <w:szCs w:val="28"/>
        </w:rPr>
        <w:t xml:space="preserve"> беседу с детьми и родителями</w:t>
      </w:r>
      <w:r w:rsidR="007D5046">
        <w:rPr>
          <w:rFonts w:ascii="Arial" w:hAnsi="Arial" w:cs="Arial"/>
          <w:sz w:val="28"/>
          <w:szCs w:val="28"/>
        </w:rPr>
        <w:t xml:space="preserve"> о музеях, которые они посещали и решили собрать рекламные буклеты, сувениры, связанные с другими музеями. И родители приняли активное участие в этом. </w:t>
      </w:r>
      <w:proofErr w:type="gramStart"/>
      <w:r w:rsidR="007D5046">
        <w:rPr>
          <w:rFonts w:ascii="Arial" w:hAnsi="Arial" w:cs="Arial"/>
          <w:sz w:val="28"/>
          <w:szCs w:val="28"/>
        </w:rPr>
        <w:t>Наиболее интересным и значим в музейном «деле» по отзывам родителей, оказалась подготовка и сбор информации и экспонатов, а также первое посещение нашего музея совместно с детьми.</w:t>
      </w:r>
      <w:r w:rsidR="00227642">
        <w:rPr>
          <w:rFonts w:ascii="Arial" w:hAnsi="Arial" w:cs="Arial"/>
          <w:sz w:val="28"/>
          <w:szCs w:val="28"/>
        </w:rPr>
        <w:t xml:space="preserve"> </w:t>
      </w:r>
      <w:proofErr w:type="gramEnd"/>
      <w:r w:rsidR="001D3F22">
        <w:rPr>
          <w:rFonts w:ascii="Arial" w:hAnsi="Arial" w:cs="Arial"/>
          <w:sz w:val="28"/>
          <w:szCs w:val="28"/>
        </w:rPr>
        <w:t xml:space="preserve">Мы использовали различные формы совместной деятельности родителя и ребенка.  </w:t>
      </w:r>
      <w:r w:rsidR="00227642">
        <w:rPr>
          <w:rFonts w:ascii="Arial" w:hAnsi="Arial" w:cs="Arial"/>
          <w:sz w:val="28"/>
          <w:szCs w:val="28"/>
        </w:rPr>
        <w:t>Конкурсы – цель – вовлечение в совместную деятельность детей, родителей и педагогов, укрепление семьи.</w:t>
      </w:r>
      <w:r w:rsidR="001D3F22">
        <w:rPr>
          <w:rFonts w:ascii="Arial" w:hAnsi="Arial" w:cs="Arial"/>
          <w:sz w:val="28"/>
          <w:szCs w:val="28"/>
        </w:rPr>
        <w:t xml:space="preserve"> </w:t>
      </w:r>
      <w:r w:rsidR="00227642">
        <w:rPr>
          <w:rFonts w:ascii="Arial" w:hAnsi="Arial" w:cs="Arial"/>
          <w:sz w:val="28"/>
          <w:szCs w:val="28"/>
        </w:rPr>
        <w:t>Экскурсии для ро</w:t>
      </w:r>
      <w:r w:rsidR="001D3F22">
        <w:rPr>
          <w:rFonts w:ascii="Arial" w:hAnsi="Arial" w:cs="Arial"/>
          <w:sz w:val="28"/>
          <w:szCs w:val="28"/>
        </w:rPr>
        <w:t>дителей, детей и педагогов други</w:t>
      </w:r>
      <w:r w:rsidR="00227642">
        <w:rPr>
          <w:rFonts w:ascii="Arial" w:hAnsi="Arial" w:cs="Arial"/>
          <w:sz w:val="28"/>
          <w:szCs w:val="28"/>
        </w:rPr>
        <w:t>х групп.</w:t>
      </w:r>
      <w:r w:rsidR="001D3F22">
        <w:rPr>
          <w:rFonts w:ascii="Arial" w:hAnsi="Arial" w:cs="Arial"/>
          <w:sz w:val="28"/>
          <w:szCs w:val="28"/>
        </w:rPr>
        <w:t xml:space="preserve"> </w:t>
      </w:r>
      <w:r w:rsidR="00227642">
        <w:rPr>
          <w:rFonts w:ascii="Arial" w:hAnsi="Arial" w:cs="Arial"/>
          <w:sz w:val="28"/>
          <w:szCs w:val="28"/>
        </w:rPr>
        <w:t>Семинары и мастер классы для детей с родителями под руководством воспитателя.</w:t>
      </w:r>
    </w:p>
    <w:p w:rsidR="00227642" w:rsidRDefault="001D3F22" w:rsidP="002518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проведенно</w:t>
      </w:r>
      <w:r w:rsidR="00227642">
        <w:rPr>
          <w:rFonts w:ascii="Arial" w:hAnsi="Arial" w:cs="Arial"/>
          <w:sz w:val="28"/>
          <w:szCs w:val="28"/>
        </w:rPr>
        <w:t>й в мини-музее работы родители стал</w:t>
      </w:r>
      <w:r>
        <w:rPr>
          <w:rFonts w:ascii="Arial" w:hAnsi="Arial" w:cs="Arial"/>
          <w:sz w:val="28"/>
          <w:szCs w:val="28"/>
        </w:rPr>
        <w:t>и активно принимать участие в жи</w:t>
      </w:r>
      <w:r w:rsidR="00227642">
        <w:rPr>
          <w:rFonts w:ascii="Arial" w:hAnsi="Arial" w:cs="Arial"/>
          <w:sz w:val="28"/>
          <w:szCs w:val="28"/>
        </w:rPr>
        <w:t>зни детского сада и</w:t>
      </w:r>
      <w:r>
        <w:rPr>
          <w:rFonts w:ascii="Arial" w:hAnsi="Arial" w:cs="Arial"/>
          <w:sz w:val="28"/>
          <w:szCs w:val="28"/>
        </w:rPr>
        <w:t>,</w:t>
      </w:r>
      <w:r w:rsidR="002276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конеч</w:t>
      </w:r>
      <w:r w:rsidR="00227642">
        <w:rPr>
          <w:rFonts w:ascii="Arial" w:hAnsi="Arial" w:cs="Arial"/>
          <w:sz w:val="28"/>
          <w:szCs w:val="28"/>
        </w:rPr>
        <w:t>но же, оснащении музея. Наличие нашего музея позволяет активно привлекать детей родителей к подгот</w:t>
      </w:r>
      <w:r>
        <w:rPr>
          <w:rFonts w:ascii="Arial" w:hAnsi="Arial" w:cs="Arial"/>
          <w:sz w:val="28"/>
          <w:szCs w:val="28"/>
        </w:rPr>
        <w:t>о</w:t>
      </w:r>
      <w:r w:rsidR="00227642">
        <w:rPr>
          <w:rFonts w:ascii="Arial" w:hAnsi="Arial" w:cs="Arial"/>
          <w:sz w:val="28"/>
          <w:szCs w:val="28"/>
        </w:rPr>
        <w:t>вке экспонато</w:t>
      </w:r>
      <w:r>
        <w:rPr>
          <w:rFonts w:ascii="Arial" w:hAnsi="Arial" w:cs="Arial"/>
          <w:sz w:val="28"/>
          <w:szCs w:val="28"/>
        </w:rPr>
        <w:t>в</w:t>
      </w:r>
      <w:r w:rsidR="00227642">
        <w:rPr>
          <w:rFonts w:ascii="Arial" w:hAnsi="Arial" w:cs="Arial"/>
          <w:sz w:val="28"/>
          <w:szCs w:val="28"/>
        </w:rPr>
        <w:t>, участию в экскур</w:t>
      </w:r>
      <w:r>
        <w:rPr>
          <w:rFonts w:ascii="Arial" w:hAnsi="Arial" w:cs="Arial"/>
          <w:sz w:val="28"/>
          <w:szCs w:val="28"/>
        </w:rPr>
        <w:t>сиях, что способствует укрепл</w:t>
      </w:r>
      <w:r w:rsidR="00227642">
        <w:rPr>
          <w:rFonts w:ascii="Arial" w:hAnsi="Arial" w:cs="Arial"/>
          <w:sz w:val="28"/>
          <w:szCs w:val="28"/>
        </w:rPr>
        <w:t>ению семьи</w:t>
      </w:r>
      <w:r>
        <w:rPr>
          <w:rFonts w:ascii="Arial" w:hAnsi="Arial" w:cs="Arial"/>
          <w:sz w:val="28"/>
          <w:szCs w:val="28"/>
        </w:rPr>
        <w:t>.</w:t>
      </w:r>
    </w:p>
    <w:sectPr w:rsidR="0022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0F"/>
    <w:rsid w:val="00074E66"/>
    <w:rsid w:val="001702EF"/>
    <w:rsid w:val="001D3F22"/>
    <w:rsid w:val="00227642"/>
    <w:rsid w:val="00251867"/>
    <w:rsid w:val="00282287"/>
    <w:rsid w:val="004F0C63"/>
    <w:rsid w:val="0076030F"/>
    <w:rsid w:val="007C2800"/>
    <w:rsid w:val="007D5046"/>
    <w:rsid w:val="00966A2E"/>
    <w:rsid w:val="00A97C5E"/>
    <w:rsid w:val="00B25EDE"/>
    <w:rsid w:val="00BA7BAF"/>
    <w:rsid w:val="00C037F9"/>
    <w:rsid w:val="00CF1303"/>
    <w:rsid w:val="00E16425"/>
    <w:rsid w:val="00F438B3"/>
    <w:rsid w:val="00FA1B3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67"/>
    <w:rPr>
      <w:b/>
      <w:bCs/>
    </w:rPr>
  </w:style>
  <w:style w:type="character" w:customStyle="1" w:styleId="apple-converted-space">
    <w:name w:val="apple-converted-space"/>
    <w:basedOn w:val="a0"/>
    <w:rsid w:val="00251867"/>
  </w:style>
  <w:style w:type="paragraph" w:styleId="a5">
    <w:name w:val="List Paragraph"/>
    <w:basedOn w:val="a"/>
    <w:uiPriority w:val="34"/>
    <w:qFormat/>
    <w:rsid w:val="0025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67"/>
    <w:rPr>
      <w:b/>
      <w:bCs/>
    </w:rPr>
  </w:style>
  <w:style w:type="character" w:customStyle="1" w:styleId="apple-converted-space">
    <w:name w:val="apple-converted-space"/>
    <w:basedOn w:val="a0"/>
    <w:rsid w:val="00251867"/>
  </w:style>
  <w:style w:type="paragraph" w:styleId="a5">
    <w:name w:val="List Paragraph"/>
    <w:basedOn w:val="a"/>
    <w:uiPriority w:val="34"/>
    <w:qFormat/>
    <w:rsid w:val="0025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7</cp:revision>
  <dcterms:created xsi:type="dcterms:W3CDTF">2015-02-08T11:49:00Z</dcterms:created>
  <dcterms:modified xsi:type="dcterms:W3CDTF">2015-02-08T14:07:00Z</dcterms:modified>
</cp:coreProperties>
</file>