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3E" w:rsidRPr="00F51A3E" w:rsidRDefault="00F51A3E" w:rsidP="00F51A3E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</w:pPr>
      <w:r w:rsidRPr="00F51A3E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 xml:space="preserve">Речевой материал для автоматизации звука </w:t>
      </w:r>
      <w:proofErr w:type="gramStart"/>
      <w:r w:rsidRPr="00F51A3E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>Р</w:t>
      </w:r>
      <w:proofErr w:type="gramEnd"/>
    </w:p>
    <w:p w:rsidR="00F51A3E" w:rsidRPr="00F51A3E" w:rsidRDefault="008178F5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7"/>
          <w:szCs w:val="17"/>
        </w:rPr>
        <w:t xml:space="preserve">   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001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                                     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СЛОГАХ И СЛОВАХ С СОЧЕТАНИЕМ-ДР-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слоги чётко произнося звук [</w:t>
      </w:r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]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дра-дры-дро-дру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дры-дро-дру-дра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дро-дру-дра-дры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дру-дра-дры-дро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слова чётко произнося звук [</w:t>
      </w:r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]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Драка, 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драный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, драться.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Драже, драчун, дрова, дрожать.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Вёдра, выдра, пудра, эскадра.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Бодрость, мудрость.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Дрыгать,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дрын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Кадры, кедры, 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щедрый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Дровни, дрозд, дроссель.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Друг, дружба, дружный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,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дружить, другой.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Четко произносить (читать)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чистоговорки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Дра-дра-дра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, ливень льёт, как из ведра.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у нас красивое ведро.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Дро-дро-дро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, матрос несёт ведро.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Дру-дру-дру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, трутень лезет по ведру.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Дры-дры-дры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, хитры гномы и мудры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СЛОГАХ И СЛОВАХ С СОЧЕТАНИЕМ -ТР-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слоги чётко произнося звук [</w:t>
      </w:r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]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тра-тры-тро-тру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тры-тро-тру-тра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тро-тру-тра-тры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тру-тра-тры-тро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Проговаривать (читать) слова, чётко произнося звук [</w:t>
      </w:r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]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Травка, травма, трап, трасса.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Трава, трамвай, траншея, тропинка, тростник, троллейбус.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Быстрая, завтрак, стража, страна, страница, острая, пёстрая, штраф, шустрая.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Трогать, трон, тропка, тропики, трос, трость.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lastRenderedPageBreak/>
        <w:t>Метро, стройка, патрон.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Трубка, труд, трудный.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Трубить, трудиться.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Ватрушка, петрушка, пеструшка, стружка, струна, струя.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Четко произносить (читать)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чистоговорки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погуляли до утра.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мы сидели у костра.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наши мальчики быстры.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тры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зажигаются костры.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ПРЕДЛОЖЕНИЯХ С ЗВУКОСОЧЕТАНИЯМИ -ТР- И –ДР-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Произносить (читать) предложения по образцу: У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Кон-др-ата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 много </w:t>
      </w:r>
      <w:proofErr w:type="spellStart"/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др-узей</w:t>
      </w:r>
      <w:proofErr w:type="spellEnd"/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. На </w:t>
      </w:r>
      <w:proofErr w:type="spellStart"/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тр-аве</w:t>
      </w:r>
      <w:proofErr w:type="spellEnd"/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вё-др-а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Тропка не видна в траве. На метро можно быстро доехать до центра. Дуют ветры. Матрос поднимает трап. Труд нам необходим. Трофим рубит дрова. Вед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ро стоит на траве. Подруги пошли в театр. У выдры ценный мех. Дрозды вьют гнёзда. Моего друга зовут Петруша. Друзья помогают друг другу. Завтра мы с другом идём в театр. Трофим идёт на стройку. Петр видел страуса и выдру. В тетради осталась одна стра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ница. Трофим и Петр дружат давно. Втроём мы быс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тро закончили строгать доски.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ОБРАТНЫХ СЛОГАХ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Произносить (читать) слоги по образцу: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а-</w:t>
      </w:r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-</w:t>
      </w:r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о-р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-,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е-р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-,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я-р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-.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568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Ар-ур-ир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Ир-ор-ар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эр-ур-ир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Ир-ор-ур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Ор-ир-ур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Ур-ир-ор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ор-эр-ар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Ур-ор-эр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Добавь подходящее по рифме количество одинаковых слогов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Говорит взрослый.                                Говорит ребенок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Рая едет на базар                                      ар-ар-ар, ар-ар-ар.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Федор подметает двор,                            ор-ор-ор, ор-ор-ор.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У корыта много кур,                                 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ур-ур-ур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ур-ур-ур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Ираида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пьет кефир                                 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ир-ир-ир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ир-ир-ир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Ровный красный помидор                      ор-ор-о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, ор-ор-ор.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Фермера зовут Захар,                               ар-ар-ар, ар-ар-ар.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Мастер разрезает шнур,                         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ур-ур-ур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ур-ур-ур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lastRenderedPageBreak/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ОБРАТНЫХ СЛОГАХ С УДАРЕНИЕМ НА СЛОГ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Произносить (читать) слова по образцу: хо— </w:t>
      </w:r>
      <w:proofErr w:type="spellStart"/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— , а —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ка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фо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точ-ка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ар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вар, дар, жар, пар, шар, карп, парк, март, базар, загар, комар, Макар самовар, пожар, армия, баржа, бархат, карта, марка парта, фартук.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ор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 - бор, сор, хор, борщ, двор, корм, морж, порт, сорт, торт, гор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ка, орден, корка, зоркий, норка, форма, горный, тормоз, фор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точка, мотор, помидор, забор, мухомор, топор.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-бур, шнур, урна, бурка, бурный, куртка, шкурка, дежурный, Мурка, чурка.</w:t>
      </w:r>
      <w:proofErr w:type="gram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 </w:t>
      </w:r>
      <w:proofErr w:type="spell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ы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сыр, Таймыр, дырка, фыркать, дырча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тый.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b/>
          <w:bCs/>
          <w:color w:val="444444"/>
          <w:sz w:val="18"/>
        </w:rPr>
        <w:t>яр -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 ярко, ярче, доярка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 ё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 ёрш, бобёр, актёр, ковёр, боксёр, монтёр, шофёр, шахтёр, костёр, тёрка, пятёрка, дёргать, озёрный, чёр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ный.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b/>
          <w:bCs/>
          <w:color w:val="444444"/>
          <w:sz w:val="18"/>
        </w:rPr>
        <w:t>юр</w:t>
      </w:r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юрта, юркий.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 ер</w:t>
      </w:r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верх, герб, серп, верба, верно, мерка, ферма, шерсть, Герман, первый, беркут, термос, персик, усердный, пи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онер, офицер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и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мир, пир, тир, кефир, мундир, командир, пассажир, бирка, ширма, мирный.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ОБРАТНЫХ СЛОГАХ  БЕЗ УДАРЕНИЯ НА СЛОГЕ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слова по</w:t>
      </w:r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образцу: а — </w:t>
      </w:r>
      <w:proofErr w:type="spellStart"/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буз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ве-те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о-гу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 — -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цы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ар</w:t>
      </w:r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арба, арбуз, артист, повар, сахар, Барбос, барсук, карман,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картон, гармонь, картошка, мартышка, партизан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- пурга, огурцы, шнурки.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ир</w:t>
      </w:r>
      <w:proofErr w:type="spellEnd"/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кирка, кирпич.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ер</w:t>
      </w:r>
      <w:r w:rsidRPr="00F51A3E">
        <w:rPr>
          <w:rFonts w:ascii="Arial" w:eastAsia="Times New Roman" w:hAnsi="Arial" w:cs="Arial"/>
          <w:color w:val="444444"/>
          <w:sz w:val="18"/>
        </w:rPr>
        <w:t> 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t>- веер, ветер, вечер, катер, мастер, черта, верхом, вершок, червяк, чердак, чернела, вернуть, держать, вертеть, терпеть, перчатки.</w:t>
      </w:r>
      <w:proofErr w:type="gram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ПРЕДЛОЖЕНИЯХ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предложения. Проговаривать слова, чётко произнося звук [</w:t>
      </w:r>
      <w:proofErr w:type="gram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].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Фёдр метет двор. Егор чистит ковер. У Германа мама доктор. Мурка за мышкой, а мышка в норку. Зимой в парке горка. Насыпь сахар в кефир. Фёдор надевает куртку. В комнате яркий абажур. Зернистый снег темнеет в марте. На опушке порхают яркие бабочки.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- Егор, Егор, укажи свой двор!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- А вон мой двор,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голубой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забор.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i/>
          <w:iCs/>
          <w:color w:val="444444"/>
          <w:sz w:val="18"/>
        </w:rPr>
        <w:t xml:space="preserve">Четко произносить (читать) </w:t>
      </w:r>
      <w:proofErr w:type="spellStart"/>
      <w:r w:rsidRPr="00F51A3E">
        <w:rPr>
          <w:rFonts w:ascii="Arial" w:eastAsia="Times New Roman" w:hAnsi="Arial" w:cs="Arial"/>
          <w:b/>
          <w:bCs/>
          <w:i/>
          <w:iCs/>
          <w:color w:val="444444"/>
          <w:sz w:val="18"/>
        </w:rPr>
        <w:t>чистоговорки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Ар-ар-ар - стоит самовар.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Ар-ар-ар - улетел мой шар.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Ор-ор-ор - Вова несёт топор.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Ор-ор-ор - красный помидор.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Ур-ур-ур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щенок гоняет кур.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Ур-ур-ур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у нас короткий шнур.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Ыр-ыр-ыр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мы едим сыр.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Эр-эр-эр - ветер, вечер, офицер.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Ир-ир-ир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мы пьём кефир.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Ер-ер-ер - дядя Федя - офицер.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Ёр-ёр-ёр - на стене ковёр.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lastRenderedPageBreak/>
        <w:t>Арки-арки-арки - Рая собирает марки.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Орка-орка-орка - во дворе крутая горка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ТЕКСТЕ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текст.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275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УТРО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72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Фёдор встаёт с первыми петухами. Быстро оде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вается. Надо на стройку. В термосе есть чай. Но Фёдор утром его не пьёт. Достает кефир, сыплет сахар. Утром кефир освежает. Надевает куртку, вы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ходит во двор. Садится на мотоцикл. Заводит мо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тор и едет на стройку. Трудовое утро начинается. Шел Егор через двор, Нес топор чинить забор.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ПРЯМЫХ СЛОГАХ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слоги по образцу: 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—а,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—о,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 xml:space="preserve">—у, 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р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—</w:t>
      </w:r>
      <w:proofErr w:type="spellStart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ы</w:t>
      </w:r>
      <w:proofErr w:type="spellEnd"/>
      <w:r w:rsidRPr="00F51A3E">
        <w:rPr>
          <w:rFonts w:ascii="Arial" w:eastAsia="Times New Roman" w:hAnsi="Arial" w:cs="Arial"/>
          <w:i/>
          <w:iCs/>
          <w:color w:val="444444"/>
          <w:sz w:val="18"/>
        </w:rPr>
        <w:t>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ра-ро-ру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ро-ры-ру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ру-ры-ра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ра-ру-ро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ры-ро-ра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ру-ра-ры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Добавь подходящее по рифме количество одинаковых слогов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Говорит взрослый.                                Говорит ребенок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В парке ровная гора,                  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Утром едем на метро,                           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ро-ро-ро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ро-ро-ро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Краской красим конуру,                        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ру-ру-ру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ру-ру-ру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В парке кружат комары,                        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ры-ры-ры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ры-ры-ры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У ворот стоит баран,                               ран-ран-ран, ран-ран-ран.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Кира, украшай пирог,                             рок-рок-рок, рок-рок-рок.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К озеру идем с ведром,                          ром-ром-ром, ром-ром-ром.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В огороде есть горох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                    </w:t>
      </w:r>
      <w:proofErr w:type="spellStart"/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ох-рох-рох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рох-рох-рох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СЛОВАХ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слова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РА-РА-Р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А-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дыра, баранки, пирамида, детвора, гора, таракан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А-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рак, рама, работа, радио, рана, ракета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РО-РО-Р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О-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рот, ров, робот, Родина, роза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1566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РО-РО-Р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О-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мороз, творог, ворона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859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               РУ-РУ-Р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 руль, Русь, руки, рукав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859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               РУ-РУ-Р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У-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 парус, кукуруза, шнур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859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              РЫ-РЫ-Р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Ы-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 рыба, рыбак ,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рынок,рысь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                             РЫ-РЫ-Р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Ы-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t>  корыто, перышко, бурый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              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859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 слова с двумя звуками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lastRenderedPageBreak/>
        <w:t>Простор, разгар, размер, разговор, квартира, кругозор, проверка, проворный, фарфор, прорубь, оркестр, прорыть, аэродром, дроворуб, разбирать, распороть, трактор, тротуар, скор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о-</w:t>
      </w:r>
      <w:proofErr w:type="gramEnd"/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варка, скороговорка, транспорт, программа, рупор.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СЛОВОСОЧЕТАНИЯХ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словосочетания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Румяный рулет.      Рукав рубашки.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Рубец на руке.       Русский рубеж.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Русая русалка.       Рукавицы на руках.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Рундук для робы.    Румынские руины.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Рома ловит рыбу.   Рабочие рыли ров.    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ПРЕДЛОЖЕНИЯХ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предложения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Ветер раздувает парус. Захар кормит кур. Мурка стащила сыр. Варвара чистит ковёр. У норки чёрная шкурка. Офицер носит мундир. У мартышки в кормушке помидор. Мы идём на базар за персиками и арбузами. Повар кладёт сахар в тесто для торта. На чердаке воет ветер. На опушке порхают яркие бабочки. Шофёр заводит мотор, и машина трогается.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i/>
          <w:iCs/>
          <w:color w:val="444444"/>
          <w:sz w:val="18"/>
        </w:rPr>
        <w:t xml:space="preserve">Четко произносить (читать) </w:t>
      </w:r>
      <w:proofErr w:type="spellStart"/>
      <w:r w:rsidRPr="00F51A3E">
        <w:rPr>
          <w:rFonts w:ascii="Arial" w:eastAsia="Times New Roman" w:hAnsi="Arial" w:cs="Arial"/>
          <w:b/>
          <w:bCs/>
          <w:i/>
          <w:iCs/>
          <w:color w:val="444444"/>
          <w:sz w:val="18"/>
        </w:rPr>
        <w:t>чистоговорки</w:t>
      </w:r>
      <w:proofErr w:type="spell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начинается игра.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Рае нравится жара.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Кате спать пора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у лисы нора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Ра-ра-ра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у мышки есть нора.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Ро-ро-ро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в городе метро.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Ро-ро-ро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у Ромы новое ведро.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Ро-ро-ро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у Розы старое перо.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Ру-ру-ру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заяц ободрал кору.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Ру-ру-ру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коза грызёт кору.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Ру-ру-ру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ягод наберу.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Ры-ры-ры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Рома видит рыб.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Ры-ры-ры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застучали топоры.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Ры-ры-ры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Жора прыгает с горы.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Ры-ры-ры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у мальчиков шары.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Ры-ры-ры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- не заметили жары.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Вра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вра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вра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у нас дома нет ковра.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Бра, бра, бра — пожелаем всем добра.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Гра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гра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гра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у нас новая игра.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Кра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кра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кра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очень вкусная икра.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Бро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бро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бро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</w:t>
      </w:r>
      <w:proofErr w:type="gram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охраняет пёс добр</w:t>
      </w:r>
      <w:proofErr w:type="gramEnd"/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Бры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бры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F51A3E">
        <w:rPr>
          <w:rFonts w:ascii="Arial" w:eastAsia="Times New Roman" w:hAnsi="Arial" w:cs="Arial"/>
          <w:color w:val="444444"/>
          <w:sz w:val="18"/>
          <w:szCs w:val="18"/>
        </w:rPr>
        <w:t>бры</w:t>
      </w:r>
      <w:proofErr w:type="spellEnd"/>
      <w:r w:rsidRPr="00F51A3E">
        <w:rPr>
          <w:rFonts w:ascii="Arial" w:eastAsia="Times New Roman" w:hAnsi="Arial" w:cs="Arial"/>
          <w:color w:val="444444"/>
          <w:sz w:val="18"/>
          <w:szCs w:val="18"/>
        </w:rPr>
        <w:t xml:space="preserve"> — дружные бобры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br/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АВТОМАТИЗАЦИЯ ЗВУКА [</w:t>
      </w:r>
      <w:proofErr w:type="gramStart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Р</w:t>
      </w:r>
      <w:proofErr w:type="gramEnd"/>
      <w:r w:rsidRPr="00F51A3E">
        <w:rPr>
          <w:rFonts w:ascii="Arial" w:eastAsia="Times New Roman" w:hAnsi="Arial" w:cs="Arial"/>
          <w:b/>
          <w:bCs/>
          <w:color w:val="444444"/>
          <w:sz w:val="18"/>
        </w:rPr>
        <w:t>] В ТЕКСТЕ</w:t>
      </w:r>
    </w:p>
    <w:p w:rsidR="00F51A3E" w:rsidRPr="00F51A3E" w:rsidRDefault="00F51A3E" w:rsidP="00F51A3E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lastRenderedPageBreak/>
        <w:br w:type="textWrapping" w:clear="all"/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i/>
          <w:iCs/>
          <w:color w:val="444444"/>
          <w:sz w:val="18"/>
        </w:rPr>
        <w:t>Произносить (читать) текст.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b/>
          <w:bCs/>
          <w:color w:val="444444"/>
          <w:sz w:val="18"/>
        </w:rPr>
        <w:t>ОТКРЫТЫЕ ВОРОТА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Утром мама попросила Егорку полить огород. Сама она от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правилась на работу. В огороде росли: морковь, картошка, огурцы, помидоры.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Взял, было, Егорка ведро, да увидел за забором друзей. Забыл Егорка про мамину просьбу! Выбежал за ворота и не закрыл их.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В огород забрались соседские куры, поросёнок Борька, бо</w:t>
      </w:r>
      <w:r w:rsidRPr="00F51A3E">
        <w:rPr>
          <w:rFonts w:ascii="Arial" w:eastAsia="Times New Roman" w:hAnsi="Arial" w:cs="Arial"/>
          <w:color w:val="444444"/>
          <w:sz w:val="18"/>
          <w:szCs w:val="18"/>
        </w:rPr>
        <w:softHyphen/>
        <w:t>родатый козёл и беспризорный пёс Буран. Через некоторое время они вытоптали огород. Растения были съедены, урожай испорчен...</w:t>
      </w:r>
    </w:p>
    <w:p w:rsidR="00F51A3E" w:rsidRPr="00F51A3E" w:rsidRDefault="00F51A3E" w:rsidP="00F51A3E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Ох, и отругает Егора мама, когда вернётся с работы!</w:t>
      </w:r>
    </w:p>
    <w:p w:rsidR="00F51A3E" w:rsidRPr="00F51A3E" w:rsidRDefault="00F51A3E" w:rsidP="00F51A3E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51A3E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4553CE" w:rsidRDefault="004553CE"/>
    <w:sectPr w:rsidR="004553CE" w:rsidSect="00B3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3E"/>
    <w:rsid w:val="004553CE"/>
    <w:rsid w:val="008178F5"/>
    <w:rsid w:val="00B334C8"/>
    <w:rsid w:val="00F5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8"/>
  </w:style>
  <w:style w:type="paragraph" w:styleId="1">
    <w:name w:val="heading 1"/>
    <w:basedOn w:val="a"/>
    <w:link w:val="10"/>
    <w:uiPriority w:val="9"/>
    <w:qFormat/>
    <w:rsid w:val="00F5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1A3E"/>
  </w:style>
  <w:style w:type="character" w:styleId="a3">
    <w:name w:val="Hyperlink"/>
    <w:basedOn w:val="a0"/>
    <w:uiPriority w:val="99"/>
    <w:semiHidden/>
    <w:unhideWhenUsed/>
    <w:rsid w:val="00F51A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1A3E"/>
    <w:rPr>
      <w:b/>
      <w:bCs/>
    </w:rPr>
  </w:style>
  <w:style w:type="character" w:styleId="a6">
    <w:name w:val="Emphasis"/>
    <w:basedOn w:val="a0"/>
    <w:uiPriority w:val="20"/>
    <w:qFormat/>
    <w:rsid w:val="00F51A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4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4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522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5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1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22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7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7953</Characters>
  <Application>Microsoft Office Word</Application>
  <DocSecurity>0</DocSecurity>
  <Lines>66</Lines>
  <Paragraphs>18</Paragraphs>
  <ScaleCrop>false</ScaleCrop>
  <Company>Microsoft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kscom1</dc:creator>
  <cp:keywords/>
  <dc:description/>
  <cp:lastModifiedBy>kscom1</cp:lastModifiedBy>
  <cp:revision>5</cp:revision>
  <dcterms:created xsi:type="dcterms:W3CDTF">2015-01-23T10:13:00Z</dcterms:created>
  <dcterms:modified xsi:type="dcterms:W3CDTF">2015-05-22T05:11:00Z</dcterms:modified>
</cp:coreProperties>
</file>