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556" w:rsidRDefault="009E00AF" w:rsidP="009E00AF">
      <w:pPr>
        <w:jc w:val="center"/>
        <w:rPr>
          <w:b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0F1960" wp14:editId="3E4D534A">
                <wp:simplePos x="0" y="0"/>
                <wp:positionH relativeFrom="column">
                  <wp:posOffset>3505200</wp:posOffset>
                </wp:positionH>
                <wp:positionV relativeFrom="paragraph">
                  <wp:posOffset>19050</wp:posOffset>
                </wp:positionV>
                <wp:extent cx="2276475" cy="1362075"/>
                <wp:effectExtent l="38100" t="0" r="28575" b="47625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3620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057F" w:rsidRPr="00C37556" w:rsidRDefault="0075057F" w:rsidP="009E00AF">
                            <w:r w:rsidRPr="00C37556">
                              <w:t xml:space="preserve">«Модуль </w:t>
                            </w:r>
                            <w:proofErr w:type="spellStart"/>
                            <w:r>
                              <w:t>Светофорик</w:t>
                            </w:r>
                            <w:proofErr w:type="spellEnd"/>
                            <w:r w:rsidRPr="00C37556"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0F196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left:0;text-align:left;margin-left:276pt;margin-top:1.5pt;width:179.25pt;height:107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" adj="10800" fillcolor="#5b9bd5" strokecolor="#41719c" strokeweight="1pt">
                <v:textbox>
                  <w:txbxContent>
                    <w:p w:rsidR="0075057F" w:rsidRPr="00C37556" w:rsidRDefault="0075057F" w:rsidP="009E00AF">
                      <w:r w:rsidRPr="00C37556">
                        <w:t xml:space="preserve">«Модуль </w:t>
                      </w:r>
                      <w:r>
                        <w:t>Светофорик</w:t>
                      </w:r>
                      <w:r w:rsidRPr="00C37556"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C37556" w:rsidRDefault="00C37556" w:rsidP="009E00AF">
      <w:pPr>
        <w:jc w:val="center"/>
        <w:rPr>
          <w:b/>
          <w:highlight w:val="yellow"/>
        </w:rPr>
      </w:pPr>
    </w:p>
    <w:p w:rsidR="009E00AF" w:rsidRDefault="009E00AF" w:rsidP="009E00AF">
      <w:pPr>
        <w:jc w:val="center"/>
        <w:rPr>
          <w:b/>
          <w:highlight w:val="yellow"/>
        </w:rPr>
      </w:pPr>
    </w:p>
    <w:p w:rsidR="009E00AF" w:rsidRDefault="009E00AF" w:rsidP="009E00AF">
      <w:pPr>
        <w:jc w:val="center"/>
        <w:rPr>
          <w:b/>
          <w:highlight w:val="yellow"/>
        </w:rPr>
      </w:pPr>
    </w:p>
    <w:p w:rsidR="009E00AF" w:rsidRDefault="009E00AF" w:rsidP="009E00AF">
      <w:pPr>
        <w:jc w:val="center"/>
        <w:rPr>
          <w:b/>
          <w:highlight w:val="yellow"/>
        </w:rPr>
      </w:pPr>
    </w:p>
    <w:p w:rsidR="009E00AF" w:rsidRDefault="009E00AF" w:rsidP="009E00AF">
      <w:pPr>
        <w:jc w:val="center"/>
        <w:rPr>
          <w:b/>
          <w:highlight w:val="yellow"/>
        </w:rPr>
      </w:pPr>
    </w:p>
    <w:p w:rsidR="009E00AF" w:rsidRDefault="009E00AF" w:rsidP="009E00AF">
      <w:pPr>
        <w:jc w:val="center"/>
        <w:rPr>
          <w:b/>
        </w:rPr>
      </w:pPr>
    </w:p>
    <w:p w:rsidR="009E00AF" w:rsidRDefault="009E00AF" w:rsidP="009E00AF">
      <w:pPr>
        <w:jc w:val="center"/>
        <w:rPr>
          <w:b/>
        </w:rPr>
      </w:pPr>
    </w:p>
    <w:p w:rsidR="009E00AF" w:rsidRDefault="009E00AF" w:rsidP="009E00AF">
      <w:pPr>
        <w:jc w:val="center"/>
        <w:rPr>
          <w:b/>
        </w:rPr>
      </w:pPr>
    </w:p>
    <w:p w:rsidR="004467AF" w:rsidRPr="00BE0414" w:rsidRDefault="004467AF" w:rsidP="004467AF">
      <w:pPr>
        <w:shd w:val="clear" w:color="auto" w:fill="FFFFFF"/>
        <w:tabs>
          <w:tab w:val="left" w:pos="566"/>
        </w:tabs>
        <w:spacing w:before="5" w:line="298" w:lineRule="exact"/>
        <w:ind w:left="278" w:right="2125"/>
        <w:rPr>
          <w:b/>
          <w:bCs/>
          <w:spacing w:val="-9"/>
          <w:sz w:val="28"/>
          <w:szCs w:val="28"/>
        </w:rPr>
      </w:pPr>
      <w:r w:rsidRPr="00BE0414">
        <w:rPr>
          <w:b/>
          <w:bCs/>
          <w:spacing w:val="-9"/>
          <w:sz w:val="28"/>
          <w:szCs w:val="28"/>
        </w:rPr>
        <w:t>Способы определения результативности обучения</w:t>
      </w:r>
    </w:p>
    <w:p w:rsidR="004467AF" w:rsidRPr="007D69FA" w:rsidRDefault="004467AF" w:rsidP="004467AF">
      <w:pPr>
        <w:shd w:val="clear" w:color="auto" w:fill="FFFFFF"/>
        <w:tabs>
          <w:tab w:val="left" w:pos="7805"/>
          <w:tab w:val="left" w:pos="10819"/>
        </w:tabs>
        <w:spacing w:line="288" w:lineRule="exact"/>
        <w:ind w:left="67" w:right="480"/>
      </w:pPr>
      <w:r w:rsidRPr="007D69FA">
        <w:t>Для определения уровня развития у детей навыков безопасного поведения и знания правил дорожного движения, нами используются тестовые задания</w:t>
      </w:r>
      <w:r>
        <w:t>, в том числе компьютерных</w:t>
      </w:r>
      <w:r w:rsidRPr="007D69FA">
        <w:t>. В дошкольном возрасте мышление ребенка наглядно-образное, поэтому содержание тестов представляют собой наглядно отображенный вопрос (назови…, скажи…</w:t>
      </w:r>
      <w:r>
        <w:t>, найди</w:t>
      </w:r>
      <w:proofErr w:type="gramStart"/>
      <w:r>
        <w:t>…,покажи</w:t>
      </w:r>
      <w:proofErr w:type="gramEnd"/>
      <w:r>
        <w:t>…</w:t>
      </w:r>
      <w:r w:rsidRPr="007D69FA">
        <w:t xml:space="preserve">) или задание (расставь…, </w:t>
      </w:r>
      <w:r>
        <w:t>выдели…,</w:t>
      </w:r>
      <w:r w:rsidRPr="007D69FA">
        <w:t>раскрась…), которые предлагаются ребенк</w:t>
      </w:r>
      <w:r>
        <w:t xml:space="preserve">у индивидуально. Это </w:t>
      </w:r>
      <w:r w:rsidRPr="007D69FA">
        <w:t>позволит получить более точные результаты. По итогам тестирования заполняется диагностическая таблица, которая наглядно отражает результативно</w:t>
      </w:r>
      <w:r>
        <w:t>сть работы по обучению детей правилам дорожного движения (далее ПДД)</w:t>
      </w:r>
      <w:r w:rsidRPr="007D69FA">
        <w:t>.</w:t>
      </w:r>
    </w:p>
    <w:p w:rsidR="004467AF" w:rsidRDefault="004467AF" w:rsidP="004467AF">
      <w:pPr>
        <w:spacing w:line="360" w:lineRule="auto"/>
        <w:rPr>
          <w:rFonts w:cs="Courier New"/>
          <w:bCs/>
        </w:rPr>
      </w:pPr>
      <w:r w:rsidRPr="007D69FA">
        <w:rPr>
          <w:u w:val="single"/>
        </w:rPr>
        <w:t>Методика.</w:t>
      </w:r>
      <w:r w:rsidRPr="007D69FA">
        <w:t xml:space="preserve">  1 вариант </w:t>
      </w:r>
      <w:proofErr w:type="gramStart"/>
      <w:r w:rsidRPr="007D69FA">
        <w:t>Вопросник</w:t>
      </w:r>
      <w:r w:rsidRPr="007D69FA">
        <w:rPr>
          <w:rFonts w:cs="Courier New"/>
          <w:bCs/>
        </w:rPr>
        <w:t xml:space="preserve">  для</w:t>
      </w:r>
      <w:proofErr w:type="gramEnd"/>
      <w:r w:rsidRPr="007D69FA">
        <w:rPr>
          <w:rFonts w:cs="Courier New"/>
          <w:bCs/>
        </w:rPr>
        <w:t xml:space="preserve"> проверки знаний детей</w:t>
      </w:r>
      <w:r>
        <w:rPr>
          <w:rFonts w:cs="Courier New"/>
          <w:bCs/>
        </w:rPr>
        <w:t xml:space="preserve"> </w:t>
      </w:r>
      <w:r w:rsidRPr="007D69FA">
        <w:rPr>
          <w:rFonts w:cs="Courier New"/>
          <w:bCs/>
        </w:rPr>
        <w:t xml:space="preserve">по модулю «Веселый </w:t>
      </w:r>
      <w:proofErr w:type="spellStart"/>
      <w:r w:rsidRPr="007D69FA">
        <w:rPr>
          <w:rFonts w:cs="Courier New"/>
          <w:bCs/>
        </w:rPr>
        <w:t>светофорик</w:t>
      </w:r>
      <w:proofErr w:type="spellEnd"/>
      <w:r w:rsidRPr="007D69FA">
        <w:rPr>
          <w:rFonts w:cs="Courier New"/>
          <w:bCs/>
        </w:rPr>
        <w:t>»</w:t>
      </w:r>
    </w:p>
    <w:p w:rsidR="004467AF" w:rsidRDefault="004467AF" w:rsidP="004467AF">
      <w:pPr>
        <w:spacing w:line="360" w:lineRule="auto"/>
      </w:pPr>
      <w:r>
        <w:rPr>
          <w:rFonts w:cs="Courier New"/>
          <w:bCs/>
        </w:rPr>
        <w:t xml:space="preserve">                     2. вариант Электронная презентация </w:t>
      </w:r>
      <w:r>
        <w:t>«Познавательно-развивающая игра по ПДД»</w:t>
      </w:r>
    </w:p>
    <w:p w:rsidR="004467AF" w:rsidRPr="007D69FA" w:rsidRDefault="004467AF" w:rsidP="004467AF">
      <w:pPr>
        <w:spacing w:line="360" w:lineRule="auto"/>
        <w:rPr>
          <w:rFonts w:cs="Courier New"/>
          <w:bCs/>
        </w:rPr>
      </w:pPr>
      <w:r>
        <w:t>3. Экспресс-диагностика на занятиях.</w:t>
      </w:r>
    </w:p>
    <w:p w:rsidR="004467AF" w:rsidRPr="007D69FA" w:rsidRDefault="004467AF" w:rsidP="004467AF">
      <w:pPr>
        <w:ind w:firstLine="540"/>
      </w:pPr>
      <w:proofErr w:type="gramStart"/>
      <w:r w:rsidRPr="007D69FA">
        <w:t>Для  оценки</w:t>
      </w:r>
      <w:proofErr w:type="gramEnd"/>
      <w:r w:rsidRPr="007D69FA">
        <w:t xml:space="preserve"> параметров используется оценочная шкала </w:t>
      </w:r>
      <w:proofErr w:type="spellStart"/>
      <w:r w:rsidRPr="007D69FA">
        <w:t>О.А.Сафоновой</w:t>
      </w:r>
      <w:proofErr w:type="spellEnd"/>
      <w:r w:rsidRPr="007D69FA">
        <w:t xml:space="preserve">  </w:t>
      </w:r>
    </w:p>
    <w:p w:rsidR="004467AF" w:rsidRPr="004467AF" w:rsidRDefault="004467AF" w:rsidP="004467AF">
      <w:pPr>
        <w:ind w:firstLine="540"/>
        <w:rPr>
          <w:b/>
        </w:rPr>
      </w:pPr>
      <w:r w:rsidRPr="004467AF">
        <w:rPr>
          <w:b/>
        </w:rPr>
        <w:t>3 балла – ставится, если ребенок самостоятельно правильно ответил на задание.</w:t>
      </w:r>
    </w:p>
    <w:p w:rsidR="004467AF" w:rsidRPr="004467AF" w:rsidRDefault="004467AF" w:rsidP="004467AF">
      <w:pPr>
        <w:ind w:firstLine="540"/>
        <w:rPr>
          <w:b/>
        </w:rPr>
      </w:pPr>
      <w:r w:rsidRPr="004467AF">
        <w:rPr>
          <w:b/>
        </w:rPr>
        <w:t>2 балла – ребенок выполняет задание с помощью педагога</w:t>
      </w:r>
    </w:p>
    <w:p w:rsidR="004467AF" w:rsidRPr="004467AF" w:rsidRDefault="004467AF" w:rsidP="004467AF">
      <w:pPr>
        <w:ind w:firstLine="540"/>
        <w:rPr>
          <w:b/>
        </w:rPr>
      </w:pPr>
      <w:r w:rsidRPr="004467AF">
        <w:rPr>
          <w:b/>
        </w:rPr>
        <w:t>1 балл – ребенок не справляется с заданием.</w:t>
      </w:r>
    </w:p>
    <w:p w:rsidR="004467AF" w:rsidRPr="007D69FA" w:rsidRDefault="004467AF" w:rsidP="004467AF">
      <w:pPr>
        <w:ind w:firstLine="540"/>
      </w:pPr>
      <w:r w:rsidRPr="004467AF">
        <w:rPr>
          <w:b/>
        </w:rPr>
        <w:t>Баллы суммируются, и выводится средний балл</w:t>
      </w:r>
      <w:r w:rsidRPr="007D69FA">
        <w:t>.</w:t>
      </w:r>
    </w:p>
    <w:p w:rsidR="004467AF" w:rsidRDefault="004467AF" w:rsidP="009E00AF">
      <w:pPr>
        <w:jc w:val="center"/>
        <w:rPr>
          <w:b/>
          <w:sz w:val="28"/>
          <w:szCs w:val="28"/>
          <w:highlight w:val="yellow"/>
        </w:rPr>
      </w:pPr>
    </w:p>
    <w:p w:rsidR="004467AF" w:rsidRDefault="004467AF" w:rsidP="009E00AF">
      <w:pPr>
        <w:jc w:val="center"/>
        <w:rPr>
          <w:b/>
          <w:sz w:val="28"/>
          <w:szCs w:val="28"/>
          <w:highlight w:val="yellow"/>
        </w:rPr>
      </w:pPr>
    </w:p>
    <w:p w:rsidR="004467AF" w:rsidRDefault="004467AF" w:rsidP="009E00AF">
      <w:pPr>
        <w:jc w:val="center"/>
        <w:rPr>
          <w:b/>
          <w:sz w:val="28"/>
          <w:szCs w:val="28"/>
          <w:highlight w:val="yellow"/>
        </w:rPr>
      </w:pPr>
    </w:p>
    <w:p w:rsidR="004467AF" w:rsidRDefault="004467AF" w:rsidP="009E00AF">
      <w:pPr>
        <w:jc w:val="center"/>
        <w:rPr>
          <w:b/>
          <w:sz w:val="28"/>
          <w:szCs w:val="28"/>
          <w:highlight w:val="yellow"/>
        </w:rPr>
      </w:pPr>
    </w:p>
    <w:p w:rsidR="004467AF" w:rsidRDefault="004467AF" w:rsidP="009E00AF">
      <w:pPr>
        <w:jc w:val="center"/>
        <w:rPr>
          <w:b/>
          <w:sz w:val="28"/>
          <w:szCs w:val="28"/>
          <w:highlight w:val="yellow"/>
        </w:rPr>
      </w:pPr>
    </w:p>
    <w:p w:rsidR="004467AF" w:rsidRDefault="004467AF" w:rsidP="009E00AF">
      <w:pPr>
        <w:jc w:val="center"/>
        <w:rPr>
          <w:b/>
          <w:sz w:val="28"/>
          <w:szCs w:val="28"/>
          <w:highlight w:val="yellow"/>
        </w:rPr>
      </w:pPr>
    </w:p>
    <w:p w:rsidR="004467AF" w:rsidRDefault="004467AF" w:rsidP="009E00AF">
      <w:pPr>
        <w:jc w:val="center"/>
        <w:rPr>
          <w:b/>
          <w:sz w:val="28"/>
          <w:szCs w:val="28"/>
          <w:highlight w:val="yellow"/>
        </w:rPr>
      </w:pPr>
    </w:p>
    <w:p w:rsidR="004467AF" w:rsidRDefault="004467AF" w:rsidP="009E00AF">
      <w:pPr>
        <w:jc w:val="center"/>
        <w:rPr>
          <w:b/>
          <w:sz w:val="28"/>
          <w:szCs w:val="28"/>
          <w:highlight w:val="yellow"/>
        </w:rPr>
      </w:pPr>
    </w:p>
    <w:p w:rsidR="004467AF" w:rsidRDefault="004467AF" w:rsidP="009E00AF">
      <w:pPr>
        <w:jc w:val="center"/>
        <w:rPr>
          <w:b/>
          <w:sz w:val="28"/>
          <w:szCs w:val="28"/>
          <w:highlight w:val="yellow"/>
        </w:rPr>
      </w:pPr>
    </w:p>
    <w:p w:rsidR="004467AF" w:rsidRDefault="004467AF" w:rsidP="009E00AF">
      <w:pPr>
        <w:jc w:val="center"/>
        <w:rPr>
          <w:b/>
          <w:sz w:val="28"/>
          <w:szCs w:val="28"/>
          <w:highlight w:val="yellow"/>
        </w:rPr>
      </w:pPr>
    </w:p>
    <w:p w:rsidR="004467AF" w:rsidRDefault="004467AF" w:rsidP="009E00AF">
      <w:pPr>
        <w:jc w:val="center"/>
        <w:rPr>
          <w:b/>
          <w:sz w:val="28"/>
          <w:szCs w:val="28"/>
          <w:highlight w:val="yellow"/>
        </w:rPr>
      </w:pPr>
    </w:p>
    <w:p w:rsidR="009E00AF" w:rsidRDefault="009E00AF" w:rsidP="009E00AF">
      <w:pPr>
        <w:jc w:val="center"/>
        <w:rPr>
          <w:b/>
          <w:sz w:val="28"/>
          <w:szCs w:val="28"/>
        </w:rPr>
      </w:pPr>
      <w:r w:rsidRPr="003C1CE4">
        <w:rPr>
          <w:b/>
          <w:sz w:val="28"/>
          <w:szCs w:val="28"/>
          <w:highlight w:val="yellow"/>
        </w:rPr>
        <w:lastRenderedPageBreak/>
        <w:t>Диагностическая карта по обучению детей старшей группы ПДД</w:t>
      </w:r>
    </w:p>
    <w:p w:rsidR="009E00AF" w:rsidRDefault="009E00AF" w:rsidP="009E00A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Дата _______</w:t>
      </w:r>
    </w:p>
    <w:p w:rsidR="009E00AF" w:rsidRDefault="009E00AF" w:rsidP="009E00AF">
      <w:pPr>
        <w:jc w:val="center"/>
        <w:rPr>
          <w:sz w:val="28"/>
          <w:szCs w:val="28"/>
          <w:u w:val="single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567"/>
        <w:gridCol w:w="425"/>
        <w:gridCol w:w="426"/>
        <w:gridCol w:w="567"/>
        <w:gridCol w:w="425"/>
        <w:gridCol w:w="425"/>
        <w:gridCol w:w="567"/>
        <w:gridCol w:w="425"/>
        <w:gridCol w:w="567"/>
        <w:gridCol w:w="567"/>
        <w:gridCol w:w="709"/>
        <w:gridCol w:w="567"/>
        <w:gridCol w:w="425"/>
        <w:gridCol w:w="567"/>
        <w:gridCol w:w="567"/>
        <w:gridCol w:w="993"/>
        <w:gridCol w:w="987"/>
      </w:tblGrid>
      <w:tr w:rsidR="009E6816" w:rsidTr="009E6816">
        <w:trPr>
          <w:trHeight w:val="88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6816" w:rsidRDefault="009E6816" w:rsidP="009E00A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6816" w:rsidRPr="009E00AF" w:rsidRDefault="009E6816" w:rsidP="009E00AF">
            <w:pPr>
              <w:ind w:left="113" w:right="113"/>
              <w:jc w:val="center"/>
            </w:pPr>
            <w:r w:rsidRPr="009E00AF">
              <w:t>ФИ ребенка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16" w:rsidRDefault="009E6816" w:rsidP="009E00AF">
            <w:pPr>
              <w:jc w:val="center"/>
            </w:pPr>
            <w:r>
              <w:t>Ориентация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16" w:rsidRDefault="009E6816" w:rsidP="009E00AF">
            <w:pPr>
              <w:jc w:val="center"/>
            </w:pPr>
            <w:r>
              <w:t>Классификация видов транспорта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16" w:rsidRDefault="009E6816" w:rsidP="009E00AF">
            <w:pPr>
              <w:jc w:val="center"/>
            </w:pPr>
            <w:r>
              <w:t>Виды знаков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16" w:rsidRDefault="009E6816" w:rsidP="009E00AF">
            <w:pPr>
              <w:jc w:val="center"/>
            </w:pPr>
            <w:r>
              <w:t>Терминология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6816" w:rsidRDefault="009E6816" w:rsidP="009E00AF">
            <w:pPr>
              <w:ind w:left="113" w:right="113"/>
              <w:jc w:val="center"/>
            </w:pPr>
            <w:r>
              <w:t>Правила поведения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6816" w:rsidRDefault="009E6816" w:rsidP="009E00AF">
            <w:r>
              <w:t>Самостоятельность</w:t>
            </w:r>
          </w:p>
          <w:p w:rsidR="009E6816" w:rsidRDefault="009E6816" w:rsidP="009E00AF">
            <w:r>
              <w:t>выполнения поставленной задачи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</w:pPr>
            <w:r>
              <w:t>Итоговый результат</w:t>
            </w:r>
          </w:p>
          <w:p w:rsidR="009E6816" w:rsidRDefault="009E6816" w:rsidP="009E00AF">
            <w:pPr>
              <w:jc w:val="center"/>
            </w:pPr>
            <w:r>
              <w:t>Сумма баллов/ на кол-во критериев</w:t>
            </w:r>
          </w:p>
        </w:tc>
      </w:tr>
      <w:tr w:rsidR="009E6816" w:rsidTr="009E6816">
        <w:trPr>
          <w:cantSplit/>
          <w:trHeight w:val="195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6816" w:rsidRPr="009E00AF" w:rsidRDefault="009E6816" w:rsidP="009E00AF">
            <w:pPr>
              <w:ind w:left="113" w:right="113"/>
              <w:jc w:val="center"/>
            </w:pPr>
            <w:r w:rsidRPr="009E00AF">
              <w:t>Схема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6816" w:rsidRPr="009E00AF" w:rsidRDefault="009E6816" w:rsidP="009E00AF">
            <w:pPr>
              <w:ind w:left="113" w:right="113"/>
              <w:jc w:val="center"/>
            </w:pPr>
            <w:r w:rsidRPr="009E00AF">
              <w:t>Карта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6816" w:rsidRPr="009E00AF" w:rsidRDefault="009E6816" w:rsidP="009E00AF">
            <w:pPr>
              <w:ind w:left="113" w:right="113"/>
              <w:jc w:val="center"/>
            </w:pPr>
            <w:r w:rsidRPr="009E00AF">
              <w:t>Макет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6816" w:rsidRPr="009E00AF" w:rsidRDefault="009E6816" w:rsidP="009E00AF">
            <w:pPr>
              <w:ind w:left="113" w:right="113"/>
              <w:jc w:val="center"/>
            </w:pPr>
            <w:r w:rsidRPr="009E00AF">
              <w:t>Гужевой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6816" w:rsidRPr="009E00AF" w:rsidRDefault="009E6816" w:rsidP="009E00AF">
            <w:pPr>
              <w:ind w:left="113" w:right="113"/>
              <w:jc w:val="center"/>
            </w:pPr>
            <w:r w:rsidRPr="009E00AF">
              <w:t>Водный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6816" w:rsidRPr="009E00AF" w:rsidRDefault="009E6816" w:rsidP="009E00AF">
            <w:pPr>
              <w:ind w:left="113" w:right="113"/>
              <w:jc w:val="center"/>
            </w:pPr>
            <w:r w:rsidRPr="009E00AF">
              <w:t>Воздушный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6816" w:rsidRPr="009E00AF" w:rsidRDefault="009E6816" w:rsidP="009E00AF">
            <w:pPr>
              <w:ind w:left="113" w:right="113"/>
              <w:jc w:val="center"/>
            </w:pPr>
            <w:r w:rsidRPr="009E00AF">
              <w:t>Наземный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6816" w:rsidRPr="009E00AF" w:rsidRDefault="009E6816" w:rsidP="009E00AF">
            <w:pPr>
              <w:ind w:left="113" w:right="113"/>
              <w:jc w:val="center"/>
            </w:pPr>
            <w:r w:rsidRPr="009E00AF">
              <w:t>Ж/д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6816" w:rsidRPr="009E00AF" w:rsidRDefault="009E6816" w:rsidP="009E00AF">
            <w:pPr>
              <w:ind w:left="113" w:right="113"/>
              <w:jc w:val="center"/>
            </w:pPr>
            <w:r w:rsidRPr="009E00AF">
              <w:t>Запрещающие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6816" w:rsidRPr="009E00AF" w:rsidRDefault="009E6816" w:rsidP="009E00AF">
            <w:pPr>
              <w:ind w:left="113" w:right="113"/>
              <w:jc w:val="center"/>
            </w:pPr>
            <w:r w:rsidRPr="009E00AF">
              <w:t>Предупреждающие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6816" w:rsidRPr="009E00AF" w:rsidRDefault="009E6816" w:rsidP="009E00AF">
            <w:pPr>
              <w:ind w:left="113" w:right="113"/>
              <w:jc w:val="center"/>
            </w:pPr>
            <w:r w:rsidRPr="009E00AF">
              <w:t>Знаки специального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6816" w:rsidRPr="009E00AF" w:rsidRDefault="009E6816" w:rsidP="009E00AF">
            <w:pPr>
              <w:ind w:left="113" w:right="113"/>
              <w:jc w:val="center"/>
            </w:pPr>
            <w:r w:rsidRPr="009E00AF">
              <w:t>Тормозной путь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6816" w:rsidRPr="009E00AF" w:rsidRDefault="009E6816" w:rsidP="009E00AF">
            <w:pPr>
              <w:ind w:left="113" w:right="113"/>
              <w:jc w:val="center"/>
            </w:pPr>
            <w:r w:rsidRPr="009E00AF">
              <w:t>регулировщик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6816" w:rsidRPr="009E00AF" w:rsidRDefault="009E6816" w:rsidP="009E00AF">
            <w:pPr>
              <w:ind w:left="113" w:right="113"/>
              <w:jc w:val="center"/>
            </w:pPr>
            <w:r w:rsidRPr="009E00AF">
              <w:t>Дорожная разметка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16" w:rsidRDefault="009E6816" w:rsidP="009E00AF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16" w:rsidRDefault="009E6816" w:rsidP="009E00AF">
            <w:pPr>
              <w:jc w:val="center"/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</w:pPr>
          </w:p>
        </w:tc>
      </w:tr>
      <w:tr w:rsidR="009E00AF" w:rsidTr="009E6816">
        <w:trPr>
          <w:trHeight w:val="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F" w:rsidRPr="009E00AF" w:rsidRDefault="009E00AF" w:rsidP="009E00AF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F" w:rsidRDefault="009E00AF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F" w:rsidRDefault="009E00AF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F" w:rsidRDefault="009E00AF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F" w:rsidRDefault="009E00AF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F" w:rsidRDefault="009E00AF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F" w:rsidRDefault="009E00AF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F" w:rsidRDefault="009E00AF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F" w:rsidRDefault="009E00AF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F" w:rsidRDefault="009E00AF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F" w:rsidRDefault="009E00AF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F" w:rsidRDefault="009E00AF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F" w:rsidRDefault="009E00AF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F" w:rsidRDefault="009E00AF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F" w:rsidRDefault="009E00AF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F" w:rsidRDefault="009E00AF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F" w:rsidRDefault="009E00AF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F" w:rsidRDefault="009E00AF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F" w:rsidRDefault="009E00AF" w:rsidP="009E00AF">
            <w:pPr>
              <w:jc w:val="center"/>
              <w:rPr>
                <w:sz w:val="28"/>
                <w:szCs w:val="28"/>
              </w:rPr>
            </w:pPr>
          </w:p>
        </w:tc>
      </w:tr>
      <w:tr w:rsidR="009E00AF" w:rsidTr="009E6816">
        <w:trPr>
          <w:trHeight w:val="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F" w:rsidRPr="009E00AF" w:rsidRDefault="009E00AF" w:rsidP="009E00AF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F" w:rsidRDefault="009E00AF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F" w:rsidRDefault="009E00AF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F" w:rsidRDefault="009E00AF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F" w:rsidRDefault="009E00AF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F" w:rsidRDefault="009E00AF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F" w:rsidRDefault="009E00AF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F" w:rsidRDefault="009E00AF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F" w:rsidRDefault="009E00AF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F" w:rsidRDefault="009E00AF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F" w:rsidRDefault="009E00AF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F" w:rsidRDefault="009E00AF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F" w:rsidRDefault="009E00AF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F" w:rsidRDefault="009E00AF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F" w:rsidRDefault="009E00AF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F" w:rsidRDefault="009E00AF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F" w:rsidRDefault="009E00AF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F" w:rsidRDefault="009E00AF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F" w:rsidRDefault="009E00AF" w:rsidP="009E00AF">
            <w:pPr>
              <w:jc w:val="center"/>
              <w:rPr>
                <w:sz w:val="28"/>
                <w:szCs w:val="28"/>
              </w:rPr>
            </w:pPr>
          </w:p>
        </w:tc>
      </w:tr>
      <w:tr w:rsidR="009E6816" w:rsidTr="009E6816">
        <w:trPr>
          <w:trHeight w:val="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00AF" w:rsidRDefault="009E6816" w:rsidP="009E00AF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</w:tr>
      <w:tr w:rsidR="009E6816" w:rsidTr="009E6816">
        <w:trPr>
          <w:trHeight w:val="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00AF" w:rsidRDefault="009E6816" w:rsidP="009E00AF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</w:tr>
      <w:tr w:rsidR="009E6816" w:rsidTr="009E6816">
        <w:trPr>
          <w:trHeight w:val="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00AF" w:rsidRDefault="009E6816" w:rsidP="009E00AF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</w:tr>
      <w:tr w:rsidR="009E6816" w:rsidTr="009E6816">
        <w:trPr>
          <w:trHeight w:val="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00AF" w:rsidRDefault="009E6816" w:rsidP="009E00AF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</w:tr>
      <w:tr w:rsidR="009E6816" w:rsidTr="009E6816">
        <w:trPr>
          <w:trHeight w:val="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00AF" w:rsidRDefault="009E6816" w:rsidP="009E00AF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</w:tr>
      <w:tr w:rsidR="009E6816" w:rsidTr="009E6816">
        <w:trPr>
          <w:trHeight w:val="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00AF" w:rsidRDefault="009E6816" w:rsidP="009E00AF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</w:tr>
      <w:tr w:rsidR="009E6816" w:rsidTr="009E6816">
        <w:trPr>
          <w:trHeight w:val="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00AF" w:rsidRDefault="009E6816" w:rsidP="009E00AF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</w:tr>
      <w:tr w:rsidR="009E6816" w:rsidTr="009E6816">
        <w:trPr>
          <w:trHeight w:val="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00AF" w:rsidRDefault="009E6816" w:rsidP="009E00AF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</w:tr>
      <w:tr w:rsidR="009E6816" w:rsidTr="009E6816">
        <w:trPr>
          <w:trHeight w:val="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00AF" w:rsidRDefault="009E6816" w:rsidP="009E00AF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</w:tr>
      <w:tr w:rsidR="009E6816" w:rsidTr="009E6816">
        <w:trPr>
          <w:trHeight w:val="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00AF" w:rsidRDefault="009E6816" w:rsidP="009E00AF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</w:tr>
      <w:tr w:rsidR="009E6816" w:rsidTr="009E6816">
        <w:trPr>
          <w:trHeight w:val="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00AF" w:rsidRDefault="009E6816" w:rsidP="009E00AF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</w:tr>
      <w:tr w:rsidR="009E6816" w:rsidTr="009E6816">
        <w:trPr>
          <w:trHeight w:val="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00AF" w:rsidRDefault="009E6816" w:rsidP="009E00AF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</w:tr>
      <w:tr w:rsidR="009E6816" w:rsidTr="009E6816">
        <w:trPr>
          <w:trHeight w:val="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00AF" w:rsidRDefault="009E6816" w:rsidP="009E00AF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</w:tr>
      <w:tr w:rsidR="009E6816" w:rsidTr="009E6816">
        <w:trPr>
          <w:trHeight w:val="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00AF" w:rsidRDefault="009E6816" w:rsidP="009E00AF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</w:tr>
      <w:tr w:rsidR="009E6816" w:rsidTr="009E6816">
        <w:trPr>
          <w:trHeight w:val="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00AF" w:rsidRDefault="009E6816" w:rsidP="009E00AF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</w:tr>
      <w:tr w:rsidR="009E6816" w:rsidTr="009E6816">
        <w:trPr>
          <w:trHeight w:val="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00AF" w:rsidRDefault="009E6816" w:rsidP="009E00AF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</w:tr>
      <w:tr w:rsidR="009E6816" w:rsidTr="009E6816">
        <w:trPr>
          <w:trHeight w:val="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00AF" w:rsidRDefault="009E6816" w:rsidP="009E00AF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</w:tr>
      <w:tr w:rsidR="009E6816" w:rsidTr="009E6816">
        <w:trPr>
          <w:trHeight w:val="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00AF" w:rsidRDefault="009E6816" w:rsidP="009E00AF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</w:tr>
      <w:tr w:rsidR="009E6816" w:rsidTr="009E6816">
        <w:trPr>
          <w:trHeight w:val="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00AF" w:rsidRDefault="009E6816" w:rsidP="009E00AF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</w:tr>
      <w:tr w:rsidR="009E6816" w:rsidTr="009E6816">
        <w:trPr>
          <w:trHeight w:val="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00AF" w:rsidRDefault="009E6816" w:rsidP="009E00AF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</w:tr>
      <w:tr w:rsidR="009E6816" w:rsidTr="009E6816">
        <w:trPr>
          <w:trHeight w:val="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00AF" w:rsidRDefault="009E6816" w:rsidP="009E00AF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</w:tr>
      <w:tr w:rsidR="009E6816" w:rsidTr="009E6816">
        <w:trPr>
          <w:trHeight w:val="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00AF" w:rsidRDefault="009E6816" w:rsidP="009E00AF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</w:tr>
      <w:tr w:rsidR="009E6816" w:rsidTr="009E6816">
        <w:trPr>
          <w:trHeight w:val="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00AF" w:rsidRDefault="009E6816" w:rsidP="009E00AF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</w:tr>
      <w:tr w:rsidR="009E6816" w:rsidTr="009E6816">
        <w:trPr>
          <w:trHeight w:val="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00AF" w:rsidRDefault="009E6816" w:rsidP="009E00AF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Default="009E6816" w:rsidP="009E00A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E00AF" w:rsidRDefault="009E00AF" w:rsidP="009E00AF">
      <w:pPr>
        <w:jc w:val="center"/>
        <w:rPr>
          <w:sz w:val="28"/>
          <w:szCs w:val="28"/>
        </w:rPr>
      </w:pPr>
    </w:p>
    <w:p w:rsidR="009E00AF" w:rsidRDefault="009E00AF" w:rsidP="009E00AF">
      <w:pPr>
        <w:jc w:val="center"/>
        <w:rPr>
          <w:sz w:val="28"/>
          <w:szCs w:val="28"/>
        </w:rPr>
      </w:pPr>
    </w:p>
    <w:p w:rsidR="009E00AF" w:rsidRDefault="009E00AF" w:rsidP="009E00AF">
      <w:pPr>
        <w:jc w:val="center"/>
        <w:rPr>
          <w:sz w:val="28"/>
          <w:szCs w:val="28"/>
        </w:rPr>
      </w:pPr>
      <w:r w:rsidRPr="009E6816">
        <w:rPr>
          <w:sz w:val="28"/>
          <w:szCs w:val="28"/>
          <w:highlight w:val="yellow"/>
        </w:rPr>
        <w:t>Диагностическая карта по обучению детей подготовительной группы ПДД</w:t>
      </w:r>
    </w:p>
    <w:p w:rsidR="009E00AF" w:rsidRDefault="009E00AF" w:rsidP="009E00A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Дата______</w:t>
      </w:r>
    </w:p>
    <w:p w:rsidR="009E00AF" w:rsidRDefault="009E00AF" w:rsidP="009E00AF">
      <w:pPr>
        <w:jc w:val="center"/>
        <w:rPr>
          <w:sz w:val="28"/>
          <w:szCs w:val="28"/>
          <w:u w:val="single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417"/>
        <w:gridCol w:w="709"/>
        <w:gridCol w:w="567"/>
        <w:gridCol w:w="425"/>
        <w:gridCol w:w="567"/>
        <w:gridCol w:w="709"/>
        <w:gridCol w:w="567"/>
        <w:gridCol w:w="709"/>
        <w:gridCol w:w="567"/>
        <w:gridCol w:w="708"/>
        <w:gridCol w:w="567"/>
        <w:gridCol w:w="567"/>
        <w:gridCol w:w="567"/>
        <w:gridCol w:w="564"/>
        <w:gridCol w:w="482"/>
        <w:gridCol w:w="1081"/>
        <w:gridCol w:w="1275"/>
      </w:tblGrid>
      <w:tr w:rsidR="009E6816" w:rsidRPr="009E6816" w:rsidTr="009E6816">
        <w:trPr>
          <w:trHeight w:val="299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6816" w:rsidRDefault="009E6816" w:rsidP="009E00AF">
            <w:pPr>
              <w:ind w:left="113" w:right="113"/>
              <w:jc w:val="center"/>
            </w:pPr>
          </w:p>
          <w:p w:rsidR="009E6816" w:rsidRPr="009E6816" w:rsidRDefault="009E6816" w:rsidP="009E00AF">
            <w:pPr>
              <w:ind w:left="113" w:right="113"/>
              <w:jc w:val="center"/>
            </w:pP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6816" w:rsidRDefault="009E6816" w:rsidP="009E6816">
            <w:pPr>
              <w:ind w:left="113" w:right="113"/>
              <w:jc w:val="center"/>
            </w:pPr>
          </w:p>
          <w:p w:rsidR="009E6816" w:rsidRDefault="009E6816" w:rsidP="009E6816">
            <w:pPr>
              <w:ind w:left="113" w:right="113"/>
              <w:jc w:val="center"/>
            </w:pPr>
          </w:p>
          <w:p w:rsidR="009E6816" w:rsidRDefault="009E6816" w:rsidP="009E6816">
            <w:pPr>
              <w:ind w:left="113" w:right="113"/>
              <w:jc w:val="center"/>
            </w:pPr>
          </w:p>
          <w:p w:rsidR="009E6816" w:rsidRPr="009E6816" w:rsidRDefault="009E6816" w:rsidP="009E6816">
            <w:pPr>
              <w:ind w:left="113" w:right="113"/>
              <w:jc w:val="center"/>
            </w:pPr>
            <w:r w:rsidRPr="009E6816">
              <w:t>Ф.И. ребенка</w:t>
            </w:r>
          </w:p>
          <w:p w:rsidR="009E6816" w:rsidRPr="009E6816" w:rsidRDefault="009E6816" w:rsidP="009E6816">
            <w:pPr>
              <w:ind w:left="113" w:right="113"/>
              <w:jc w:val="center"/>
            </w:pPr>
          </w:p>
          <w:p w:rsidR="009E6816" w:rsidRPr="009E6816" w:rsidRDefault="009E6816" w:rsidP="009E6816">
            <w:pPr>
              <w:ind w:left="113" w:right="113"/>
              <w:jc w:val="center"/>
            </w:pPr>
          </w:p>
          <w:p w:rsidR="009E6816" w:rsidRPr="009E6816" w:rsidRDefault="009E6816" w:rsidP="009E6816">
            <w:pPr>
              <w:ind w:left="113" w:right="113"/>
              <w:jc w:val="center"/>
            </w:pPr>
          </w:p>
          <w:p w:rsidR="009E6816" w:rsidRPr="009E6816" w:rsidRDefault="009E6816" w:rsidP="009E6816">
            <w:pPr>
              <w:ind w:left="113" w:right="113"/>
              <w:jc w:val="center"/>
            </w:pPr>
          </w:p>
          <w:p w:rsidR="009E6816" w:rsidRPr="009E6816" w:rsidRDefault="009E6816" w:rsidP="009E6816">
            <w:pPr>
              <w:ind w:left="113" w:right="113"/>
              <w:jc w:val="center"/>
            </w:pPr>
          </w:p>
          <w:p w:rsidR="009E6816" w:rsidRPr="009E6816" w:rsidRDefault="009E6816" w:rsidP="009E6816">
            <w:pPr>
              <w:ind w:left="113" w:right="113"/>
              <w:jc w:val="center"/>
            </w:pPr>
          </w:p>
          <w:p w:rsidR="009E6816" w:rsidRPr="009E6816" w:rsidRDefault="009E6816" w:rsidP="009E6816">
            <w:pPr>
              <w:ind w:left="113" w:right="113"/>
              <w:jc w:val="center"/>
            </w:pPr>
          </w:p>
          <w:p w:rsidR="009E6816" w:rsidRPr="009E6816" w:rsidRDefault="009E6816" w:rsidP="009E6816">
            <w:pPr>
              <w:ind w:left="113" w:right="113"/>
              <w:jc w:val="center"/>
            </w:pPr>
          </w:p>
          <w:p w:rsidR="009E6816" w:rsidRPr="009E6816" w:rsidRDefault="009E6816" w:rsidP="009E6816">
            <w:pPr>
              <w:ind w:left="113" w:right="113"/>
              <w:jc w:val="center"/>
            </w:pPr>
          </w:p>
          <w:p w:rsidR="009E6816" w:rsidRPr="009E6816" w:rsidRDefault="009E6816" w:rsidP="009E6816">
            <w:pPr>
              <w:ind w:left="113" w:right="113"/>
              <w:jc w:val="center"/>
            </w:pPr>
          </w:p>
          <w:p w:rsidR="009E6816" w:rsidRPr="009E6816" w:rsidRDefault="009E6816" w:rsidP="009E6816">
            <w:pPr>
              <w:ind w:left="113" w:right="113"/>
              <w:jc w:val="center"/>
            </w:pPr>
          </w:p>
          <w:p w:rsidR="009E6816" w:rsidRPr="009E6816" w:rsidRDefault="009E6816" w:rsidP="009E6816">
            <w:pPr>
              <w:ind w:left="113" w:right="113"/>
              <w:jc w:val="center"/>
            </w:pPr>
          </w:p>
          <w:p w:rsidR="009E6816" w:rsidRPr="009E6816" w:rsidRDefault="009E6816" w:rsidP="009E00AF">
            <w:pPr>
              <w:ind w:left="113" w:right="113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6816" w:rsidRPr="009E6816" w:rsidRDefault="009E6816" w:rsidP="009E6816">
            <w:pPr>
              <w:ind w:left="113" w:right="113"/>
              <w:jc w:val="center"/>
            </w:pPr>
            <w:r w:rsidRPr="009E6816">
              <w:t>Ориентация на</w:t>
            </w:r>
          </w:p>
          <w:p w:rsidR="009E6816" w:rsidRPr="009E6816" w:rsidRDefault="009E6816" w:rsidP="009E6816">
            <w:pPr>
              <w:ind w:left="113" w:right="113"/>
              <w:jc w:val="center"/>
            </w:pPr>
            <w:r w:rsidRPr="009E6816">
              <w:t>листе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6" w:rsidRPr="009E6816" w:rsidRDefault="009E6816" w:rsidP="009E00AF">
            <w:pPr>
              <w:jc w:val="center"/>
            </w:pPr>
            <w:r w:rsidRPr="009E6816">
              <w:t>Классификация видов транспорта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6816" w:rsidRPr="009E6816" w:rsidRDefault="009E6816" w:rsidP="009E00AF">
            <w:pPr>
              <w:ind w:left="113" w:right="113"/>
              <w:jc w:val="center"/>
            </w:pPr>
            <w:r w:rsidRPr="009E6816">
              <w:t>Специализированный транспорт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6" w:rsidRPr="009E6816" w:rsidRDefault="009E6816" w:rsidP="009E00AF">
            <w:pPr>
              <w:jc w:val="center"/>
            </w:pPr>
            <w:r w:rsidRPr="009E6816">
              <w:t>Виды знаков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E6816" w:rsidRPr="009E6816" w:rsidRDefault="009E6816" w:rsidP="009E00AF">
            <w:pPr>
              <w:ind w:left="113" w:right="113"/>
              <w:jc w:val="center"/>
            </w:pPr>
            <w:r w:rsidRPr="009E6816">
              <w:t>Терминология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E6816" w:rsidRPr="009E6816" w:rsidRDefault="009E6816" w:rsidP="009E00AF">
            <w:pPr>
              <w:ind w:left="113" w:right="113"/>
              <w:jc w:val="center"/>
            </w:pPr>
            <w:r w:rsidRPr="009E6816">
              <w:t>Правила поведения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E6816" w:rsidRPr="009E6816" w:rsidRDefault="009E6816" w:rsidP="009E00AF">
            <w:pPr>
              <w:jc w:val="center"/>
            </w:pPr>
            <w:r w:rsidRPr="009E6816">
              <w:t>Самостоятельность</w:t>
            </w:r>
          </w:p>
          <w:p w:rsidR="009E6816" w:rsidRPr="009E6816" w:rsidRDefault="009E6816" w:rsidP="009E00AF">
            <w:pPr>
              <w:ind w:left="113" w:right="113"/>
              <w:jc w:val="center"/>
            </w:pPr>
            <w:r w:rsidRPr="009E6816">
              <w:t>выполнения поставленной задачи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E6816" w:rsidRDefault="009E6816" w:rsidP="009E6816">
            <w:pPr>
              <w:jc w:val="center"/>
            </w:pPr>
            <w:r>
              <w:t>Итоговый результат</w:t>
            </w:r>
          </w:p>
          <w:p w:rsidR="009E6816" w:rsidRPr="009E6816" w:rsidRDefault="009E6816" w:rsidP="009E6816">
            <w:pPr>
              <w:jc w:val="center"/>
            </w:pPr>
            <w:r>
              <w:t>Сумма баллов/ на кол-во критериев</w:t>
            </w:r>
          </w:p>
        </w:tc>
      </w:tr>
      <w:tr w:rsidR="009E6816" w:rsidRPr="009E6816" w:rsidTr="009E6816">
        <w:trPr>
          <w:cantSplit/>
          <w:trHeight w:val="2093"/>
          <w:jc w:val="center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6816" w:rsidRPr="009E6816" w:rsidRDefault="009E6816" w:rsidP="009E00AF">
            <w:pPr>
              <w:ind w:left="113" w:right="113"/>
              <w:jc w:val="center"/>
            </w:pPr>
            <w:r w:rsidRPr="009E6816">
              <w:t>Гужевой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6816" w:rsidRPr="009E6816" w:rsidRDefault="009E6816" w:rsidP="009E00AF">
            <w:pPr>
              <w:ind w:left="113" w:right="113"/>
              <w:jc w:val="center"/>
            </w:pPr>
            <w:r w:rsidRPr="009E6816">
              <w:t>Водный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6816" w:rsidRPr="009E6816" w:rsidRDefault="009E6816" w:rsidP="009E00AF">
            <w:pPr>
              <w:ind w:left="113" w:right="113"/>
              <w:jc w:val="center"/>
            </w:pPr>
            <w:r w:rsidRPr="009E6816">
              <w:t>Воздушный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6816" w:rsidRPr="009E6816" w:rsidRDefault="009E6816" w:rsidP="009E00AF">
            <w:pPr>
              <w:ind w:left="113" w:right="113"/>
              <w:jc w:val="center"/>
            </w:pPr>
            <w:r w:rsidRPr="009E6816">
              <w:t>Наземный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6816" w:rsidRPr="009E6816" w:rsidRDefault="009E6816" w:rsidP="009E00AF">
            <w:pPr>
              <w:ind w:left="113" w:right="113"/>
              <w:jc w:val="center"/>
            </w:pPr>
            <w:r w:rsidRPr="009E6816">
              <w:t>Ж/д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6816" w:rsidRPr="009E6816" w:rsidRDefault="009E6816" w:rsidP="009E00AF">
            <w:pPr>
              <w:ind w:left="113" w:right="113"/>
              <w:jc w:val="center"/>
            </w:pPr>
            <w:r w:rsidRPr="009E6816">
              <w:t>Запрещающие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6816" w:rsidRPr="009E6816" w:rsidRDefault="009E6816" w:rsidP="009E00AF">
            <w:pPr>
              <w:ind w:left="113" w:right="113"/>
              <w:jc w:val="center"/>
            </w:pPr>
            <w:r w:rsidRPr="009E6816">
              <w:t>Предупреждающие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6816" w:rsidRPr="009E6816" w:rsidRDefault="009E6816" w:rsidP="009E00AF">
            <w:pPr>
              <w:ind w:left="113" w:right="113"/>
              <w:jc w:val="center"/>
            </w:pPr>
            <w:r w:rsidRPr="009E6816">
              <w:t>Сервиса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6816" w:rsidRPr="009E6816" w:rsidRDefault="009E6816" w:rsidP="009E00AF">
            <w:pPr>
              <w:ind w:left="113" w:right="113"/>
              <w:jc w:val="center"/>
            </w:pPr>
            <w:r w:rsidRPr="009E6816">
              <w:t>Информационные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6816" w:rsidRPr="009E6816" w:rsidRDefault="009E6816" w:rsidP="009E00AF">
            <w:pPr>
              <w:ind w:left="113" w:right="113"/>
              <w:jc w:val="center"/>
            </w:pPr>
            <w:r w:rsidRPr="009E6816">
              <w:t>Предписывающие</w:t>
            </w: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</w:tr>
      <w:tr w:rsidR="009E6816" w:rsidRPr="009E6816" w:rsidTr="009E6816">
        <w:trPr>
          <w:trHeight w:val="27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681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</w:tr>
      <w:tr w:rsidR="009E6816" w:rsidRPr="009E6816" w:rsidTr="009E6816">
        <w:trPr>
          <w:trHeight w:val="27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6816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</w:tr>
      <w:tr w:rsidR="009E6816" w:rsidRPr="009E6816" w:rsidTr="009E6816">
        <w:trPr>
          <w:trHeight w:val="27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6816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</w:tr>
      <w:tr w:rsidR="009E6816" w:rsidRPr="009E6816" w:rsidTr="009E6816">
        <w:trPr>
          <w:trHeight w:val="27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6816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</w:tr>
      <w:tr w:rsidR="009E6816" w:rsidRPr="009E6816" w:rsidTr="009E6816">
        <w:trPr>
          <w:trHeight w:val="27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6816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</w:tr>
      <w:tr w:rsidR="009E6816" w:rsidRPr="009E6816" w:rsidTr="009E6816">
        <w:trPr>
          <w:trHeight w:val="27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6816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</w:tr>
      <w:tr w:rsidR="009E6816" w:rsidRPr="009E6816" w:rsidTr="009E6816">
        <w:trPr>
          <w:trHeight w:val="27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6816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</w:tr>
      <w:tr w:rsidR="009E6816" w:rsidRPr="009E6816" w:rsidTr="009E6816">
        <w:trPr>
          <w:trHeight w:val="27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6816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</w:tr>
      <w:tr w:rsidR="009E6816" w:rsidRPr="009E6816" w:rsidTr="009E6816">
        <w:trPr>
          <w:trHeight w:val="27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6816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</w:tr>
      <w:tr w:rsidR="009E6816" w:rsidRPr="009E6816" w:rsidTr="009E6816">
        <w:trPr>
          <w:trHeight w:val="27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6816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</w:tr>
      <w:tr w:rsidR="009E6816" w:rsidRPr="009E6816" w:rsidTr="009E6816">
        <w:trPr>
          <w:trHeight w:val="27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6816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</w:tr>
      <w:tr w:rsidR="009E6816" w:rsidRPr="009E6816" w:rsidTr="009E6816">
        <w:trPr>
          <w:trHeight w:val="27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6816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</w:tr>
      <w:tr w:rsidR="009E6816" w:rsidRPr="009E6816" w:rsidTr="009E6816">
        <w:trPr>
          <w:trHeight w:val="27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6816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</w:tr>
      <w:tr w:rsidR="009E6816" w:rsidRPr="009E6816" w:rsidTr="009E6816">
        <w:trPr>
          <w:trHeight w:val="27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6816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</w:tr>
      <w:tr w:rsidR="009E6816" w:rsidRPr="009E6816" w:rsidTr="009E6816">
        <w:trPr>
          <w:trHeight w:val="27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6816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</w:tr>
      <w:tr w:rsidR="009E6816" w:rsidRPr="009E6816" w:rsidTr="009E6816">
        <w:trPr>
          <w:trHeight w:val="27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6816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</w:tr>
      <w:tr w:rsidR="009E6816" w:rsidRPr="009E6816" w:rsidTr="009E6816">
        <w:trPr>
          <w:trHeight w:val="27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6816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</w:tr>
      <w:tr w:rsidR="009E6816" w:rsidRPr="009E6816" w:rsidTr="009E6816">
        <w:trPr>
          <w:trHeight w:val="27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6816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</w:tr>
      <w:tr w:rsidR="009E6816" w:rsidRPr="009E6816" w:rsidTr="009E6816">
        <w:trPr>
          <w:trHeight w:val="27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6816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</w:tr>
      <w:tr w:rsidR="009E6816" w:rsidRPr="009E6816" w:rsidTr="009E6816">
        <w:trPr>
          <w:trHeight w:val="27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6816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</w:tr>
      <w:tr w:rsidR="009E6816" w:rsidRPr="009E6816" w:rsidTr="009E6816">
        <w:trPr>
          <w:trHeight w:val="27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6816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</w:tr>
      <w:tr w:rsidR="009E6816" w:rsidRPr="009E6816" w:rsidTr="009E6816">
        <w:trPr>
          <w:trHeight w:val="27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6816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</w:tr>
      <w:tr w:rsidR="009E6816" w:rsidRPr="009E6816" w:rsidTr="009E6816">
        <w:trPr>
          <w:trHeight w:val="27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6816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</w:tr>
      <w:tr w:rsidR="009E6816" w:rsidRPr="009E6816" w:rsidTr="009E6816">
        <w:trPr>
          <w:trHeight w:val="27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6816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</w:tr>
      <w:tr w:rsidR="009E6816" w:rsidRPr="009E6816" w:rsidTr="009E6816">
        <w:trPr>
          <w:trHeight w:val="27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6816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</w:tr>
      <w:tr w:rsidR="009E6816" w:rsidRPr="009E6816" w:rsidTr="009E6816">
        <w:trPr>
          <w:trHeight w:val="27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6816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</w:tr>
      <w:tr w:rsidR="009E6816" w:rsidRPr="009E6816" w:rsidTr="009E6816">
        <w:trPr>
          <w:trHeight w:val="27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6816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</w:tr>
      <w:tr w:rsidR="009E6816" w:rsidRPr="009E6816" w:rsidTr="009E6816">
        <w:trPr>
          <w:trHeight w:val="27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6816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</w:tr>
      <w:tr w:rsidR="009E6816" w:rsidRPr="009E6816" w:rsidTr="009E6816">
        <w:trPr>
          <w:trHeight w:val="27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6816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</w:tr>
      <w:tr w:rsidR="009E6816" w:rsidRPr="009E6816" w:rsidTr="009E6816">
        <w:trPr>
          <w:trHeight w:val="27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6816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</w:tr>
      <w:tr w:rsidR="009E6816" w:rsidRPr="009E6816" w:rsidTr="0075057F">
        <w:trPr>
          <w:trHeight w:val="278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3C1CE4" w:rsidP="009E00AF">
            <w:pPr>
              <w:jc w:val="center"/>
            </w:pPr>
            <w:r>
              <w:t>Итого сумма баллов/на кол-во обследуемых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6" w:rsidRPr="009E6816" w:rsidRDefault="009E6816" w:rsidP="009E00AF">
            <w:pPr>
              <w:jc w:val="center"/>
            </w:pPr>
          </w:p>
        </w:tc>
      </w:tr>
    </w:tbl>
    <w:p w:rsidR="009E00AF" w:rsidRDefault="009E00AF" w:rsidP="009E00AF">
      <w:pPr>
        <w:jc w:val="center"/>
        <w:rPr>
          <w:sz w:val="28"/>
          <w:szCs w:val="28"/>
        </w:rPr>
      </w:pPr>
    </w:p>
    <w:p w:rsidR="004467AF" w:rsidRPr="00BE0414" w:rsidRDefault="004467AF" w:rsidP="004467AF">
      <w:pPr>
        <w:shd w:val="clear" w:color="auto" w:fill="FFFFFF"/>
        <w:tabs>
          <w:tab w:val="left" w:pos="566"/>
        </w:tabs>
        <w:spacing w:before="5" w:line="298" w:lineRule="exact"/>
        <w:ind w:left="278" w:right="2125"/>
        <w:rPr>
          <w:b/>
          <w:bCs/>
          <w:spacing w:val="-9"/>
          <w:sz w:val="28"/>
          <w:szCs w:val="28"/>
        </w:rPr>
      </w:pPr>
      <w:r w:rsidRPr="00BE0414">
        <w:rPr>
          <w:b/>
          <w:bCs/>
          <w:spacing w:val="-9"/>
          <w:sz w:val="28"/>
          <w:szCs w:val="28"/>
        </w:rPr>
        <w:t>Способы определения результативности обучения</w:t>
      </w:r>
    </w:p>
    <w:p w:rsidR="004467AF" w:rsidRPr="007D69FA" w:rsidRDefault="004467AF" w:rsidP="004467AF">
      <w:pPr>
        <w:shd w:val="clear" w:color="auto" w:fill="FFFFFF"/>
        <w:tabs>
          <w:tab w:val="left" w:pos="7805"/>
          <w:tab w:val="left" w:pos="10819"/>
        </w:tabs>
        <w:spacing w:line="288" w:lineRule="exact"/>
        <w:ind w:left="67" w:right="480"/>
      </w:pPr>
      <w:r w:rsidRPr="007D69FA">
        <w:t>Для определения уровня развития у детей навыков безопасного поведения и знания правил дорожного движения, нами используются тестовые задания</w:t>
      </w:r>
      <w:r>
        <w:t>, в том числе компьютерных</w:t>
      </w:r>
      <w:r w:rsidRPr="007D69FA">
        <w:t>. В дошкольном возрасте мышление ребенка наглядно-образное, поэтому содержание тестов представляют собой наглядно отображенный вопрос (назови…, скажи…</w:t>
      </w:r>
      <w:r>
        <w:t>, найди</w:t>
      </w:r>
      <w:proofErr w:type="gramStart"/>
      <w:r>
        <w:t>…,покажи</w:t>
      </w:r>
      <w:proofErr w:type="gramEnd"/>
      <w:r>
        <w:t>…</w:t>
      </w:r>
      <w:r w:rsidRPr="007D69FA">
        <w:t xml:space="preserve">) или задание (расставь…, </w:t>
      </w:r>
      <w:r>
        <w:t>выдели…,</w:t>
      </w:r>
      <w:r w:rsidRPr="007D69FA">
        <w:t>раскрась…), которые предлагаются ребенк</w:t>
      </w:r>
      <w:r>
        <w:t xml:space="preserve">у индивидуально. Это </w:t>
      </w:r>
      <w:r w:rsidRPr="007D69FA">
        <w:t>позволит получить более точные результаты. По итогам тестирования заполняется диагностическая таблица, которая наглядно отражает результативно</w:t>
      </w:r>
      <w:r>
        <w:t>сть работы по обучению детей правилам дорожного движения (далее ПДД)</w:t>
      </w:r>
      <w:r w:rsidRPr="007D69FA">
        <w:t>.</w:t>
      </w:r>
    </w:p>
    <w:p w:rsidR="004467AF" w:rsidRDefault="004467AF" w:rsidP="004467AF">
      <w:pPr>
        <w:spacing w:line="360" w:lineRule="auto"/>
        <w:rPr>
          <w:rFonts w:cs="Courier New"/>
          <w:bCs/>
        </w:rPr>
      </w:pPr>
      <w:r w:rsidRPr="007D69FA">
        <w:rPr>
          <w:u w:val="single"/>
        </w:rPr>
        <w:t>Методика.</w:t>
      </w:r>
      <w:r w:rsidRPr="007D69FA">
        <w:t xml:space="preserve">  1 вариант </w:t>
      </w:r>
      <w:proofErr w:type="gramStart"/>
      <w:r w:rsidRPr="007D69FA">
        <w:t>Вопросник</w:t>
      </w:r>
      <w:r w:rsidRPr="007D69FA">
        <w:rPr>
          <w:rFonts w:cs="Courier New"/>
          <w:bCs/>
        </w:rPr>
        <w:t xml:space="preserve">  для</w:t>
      </w:r>
      <w:proofErr w:type="gramEnd"/>
      <w:r w:rsidRPr="007D69FA">
        <w:rPr>
          <w:rFonts w:cs="Courier New"/>
          <w:bCs/>
        </w:rPr>
        <w:t xml:space="preserve"> проверки знаний детей</w:t>
      </w:r>
      <w:r>
        <w:rPr>
          <w:rFonts w:cs="Courier New"/>
          <w:bCs/>
        </w:rPr>
        <w:t xml:space="preserve"> </w:t>
      </w:r>
      <w:r w:rsidRPr="007D69FA">
        <w:rPr>
          <w:rFonts w:cs="Courier New"/>
          <w:bCs/>
        </w:rPr>
        <w:t xml:space="preserve">по модулю «Веселый </w:t>
      </w:r>
      <w:proofErr w:type="spellStart"/>
      <w:r w:rsidRPr="007D69FA">
        <w:rPr>
          <w:rFonts w:cs="Courier New"/>
          <w:bCs/>
        </w:rPr>
        <w:t>светофорик</w:t>
      </w:r>
      <w:proofErr w:type="spellEnd"/>
      <w:r w:rsidRPr="007D69FA">
        <w:rPr>
          <w:rFonts w:cs="Courier New"/>
          <w:bCs/>
        </w:rPr>
        <w:t>»</w:t>
      </w:r>
    </w:p>
    <w:p w:rsidR="004467AF" w:rsidRDefault="004467AF" w:rsidP="004467AF">
      <w:pPr>
        <w:spacing w:line="360" w:lineRule="auto"/>
      </w:pPr>
      <w:r>
        <w:rPr>
          <w:rFonts w:cs="Courier New"/>
          <w:bCs/>
        </w:rPr>
        <w:t xml:space="preserve">                     2. вариант Электронная презентация </w:t>
      </w:r>
      <w:r>
        <w:t>«Познавательно-развивающая игра по ПДД»</w:t>
      </w:r>
    </w:p>
    <w:p w:rsidR="004467AF" w:rsidRPr="007D69FA" w:rsidRDefault="004467AF" w:rsidP="004467AF">
      <w:pPr>
        <w:spacing w:line="360" w:lineRule="auto"/>
        <w:rPr>
          <w:rFonts w:cs="Courier New"/>
          <w:bCs/>
        </w:rPr>
      </w:pPr>
      <w:r>
        <w:t>3. Экспресс-диагностика на занятиях.</w:t>
      </w:r>
    </w:p>
    <w:p w:rsidR="004467AF" w:rsidRPr="004467AF" w:rsidRDefault="004467AF" w:rsidP="004467AF">
      <w:pPr>
        <w:ind w:firstLine="540"/>
        <w:rPr>
          <w:b/>
        </w:rPr>
      </w:pPr>
      <w:proofErr w:type="gramStart"/>
      <w:r w:rsidRPr="004467AF">
        <w:rPr>
          <w:b/>
        </w:rPr>
        <w:t>Для  оценки</w:t>
      </w:r>
      <w:proofErr w:type="gramEnd"/>
      <w:r w:rsidRPr="004467AF">
        <w:rPr>
          <w:b/>
        </w:rPr>
        <w:t xml:space="preserve"> параметров используется оценочная шкала </w:t>
      </w:r>
      <w:proofErr w:type="spellStart"/>
      <w:r w:rsidRPr="004467AF">
        <w:rPr>
          <w:b/>
        </w:rPr>
        <w:t>О.А.Сафоновой</w:t>
      </w:r>
      <w:proofErr w:type="spellEnd"/>
      <w:r w:rsidRPr="004467AF">
        <w:rPr>
          <w:b/>
        </w:rPr>
        <w:t xml:space="preserve">  </w:t>
      </w:r>
    </w:p>
    <w:p w:rsidR="004467AF" w:rsidRPr="004467AF" w:rsidRDefault="004467AF" w:rsidP="004467AF">
      <w:pPr>
        <w:ind w:firstLine="540"/>
        <w:rPr>
          <w:b/>
        </w:rPr>
      </w:pPr>
      <w:r w:rsidRPr="004467AF">
        <w:rPr>
          <w:b/>
        </w:rPr>
        <w:t>3 балла – ставится, если ребенок самостоятельно правильно ответил на задание.</w:t>
      </w:r>
    </w:p>
    <w:p w:rsidR="004467AF" w:rsidRPr="004467AF" w:rsidRDefault="004467AF" w:rsidP="004467AF">
      <w:pPr>
        <w:ind w:firstLine="540"/>
        <w:rPr>
          <w:b/>
        </w:rPr>
      </w:pPr>
      <w:r w:rsidRPr="004467AF">
        <w:rPr>
          <w:b/>
        </w:rPr>
        <w:t>2 балла – ребенок выполняет задание с помощью педагога</w:t>
      </w:r>
    </w:p>
    <w:p w:rsidR="004467AF" w:rsidRPr="004467AF" w:rsidRDefault="004467AF" w:rsidP="004467AF">
      <w:pPr>
        <w:ind w:firstLine="540"/>
        <w:rPr>
          <w:b/>
        </w:rPr>
      </w:pPr>
      <w:r w:rsidRPr="004467AF">
        <w:rPr>
          <w:b/>
        </w:rPr>
        <w:t>1 балл – ребенок не справляется с заданием.</w:t>
      </w:r>
    </w:p>
    <w:p w:rsidR="004467AF" w:rsidRPr="004467AF" w:rsidRDefault="004467AF" w:rsidP="004467AF">
      <w:pPr>
        <w:ind w:firstLine="540"/>
        <w:rPr>
          <w:b/>
        </w:rPr>
      </w:pPr>
      <w:r w:rsidRPr="004467AF">
        <w:rPr>
          <w:b/>
        </w:rPr>
        <w:t>Баллы суммируются, и выводится средний балл.</w:t>
      </w:r>
    </w:p>
    <w:p w:rsidR="00C37556" w:rsidRPr="004467AF" w:rsidRDefault="00C37556" w:rsidP="009E00AF">
      <w:pPr>
        <w:tabs>
          <w:tab w:val="left" w:pos="1125"/>
        </w:tabs>
        <w:jc w:val="center"/>
        <w:rPr>
          <w:b/>
          <w:highlight w:val="yellow"/>
        </w:rPr>
      </w:pPr>
    </w:p>
    <w:p w:rsidR="00C37556" w:rsidRDefault="00C37556" w:rsidP="009E00AF">
      <w:pPr>
        <w:jc w:val="center"/>
        <w:rPr>
          <w:b/>
          <w:highlight w:val="yellow"/>
        </w:rPr>
      </w:pPr>
    </w:p>
    <w:p w:rsidR="00C37556" w:rsidRDefault="004467AF" w:rsidP="009E00AF">
      <w:pPr>
        <w:jc w:val="center"/>
        <w:rPr>
          <w:b/>
          <w:highlight w:val="yello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31EC91" wp14:editId="204D3E03">
                <wp:simplePos x="0" y="0"/>
                <wp:positionH relativeFrom="column">
                  <wp:posOffset>3581400</wp:posOffset>
                </wp:positionH>
                <wp:positionV relativeFrom="paragraph">
                  <wp:posOffset>-53975</wp:posOffset>
                </wp:positionV>
                <wp:extent cx="2038350" cy="1362075"/>
                <wp:effectExtent l="38100" t="0" r="19050" b="47625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3620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057F" w:rsidRPr="00C37556" w:rsidRDefault="0075057F" w:rsidP="004467AF">
                            <w:pPr>
                              <w:jc w:val="center"/>
                            </w:pPr>
                            <w:r w:rsidRPr="00C37556">
                              <w:t xml:space="preserve">«Модуль </w:t>
                            </w:r>
                            <w:r>
                              <w:t>Веселый этикет</w:t>
                            </w:r>
                            <w:r w:rsidRPr="00C37556"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31EC91" id="Стрелка вниз 5" o:spid="_x0000_s1027" type="#_x0000_t67" style="position:absolute;left:0;text-align:left;margin-left:282pt;margin-top:-4.25pt;width:160.5pt;height:107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" adj="10800" fillcolor="#5b9bd5" strokecolor="#41719c" strokeweight="1pt">
                <v:textbox>
                  <w:txbxContent>
                    <w:p w:rsidR="0075057F" w:rsidRPr="00C37556" w:rsidRDefault="0075057F" w:rsidP="004467AF">
                      <w:pPr>
                        <w:jc w:val="center"/>
                      </w:pPr>
                      <w:r w:rsidRPr="00C37556">
                        <w:t xml:space="preserve">«Модуль </w:t>
                      </w:r>
                      <w:r>
                        <w:t>Веселый этикет</w:t>
                      </w:r>
                      <w:r w:rsidRPr="00C37556"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C37556" w:rsidRDefault="00C37556" w:rsidP="009E00AF">
      <w:pPr>
        <w:jc w:val="center"/>
        <w:rPr>
          <w:b/>
          <w:highlight w:val="yellow"/>
        </w:rPr>
      </w:pPr>
    </w:p>
    <w:p w:rsidR="00C37556" w:rsidRDefault="00C37556" w:rsidP="009E00AF">
      <w:pPr>
        <w:jc w:val="center"/>
        <w:rPr>
          <w:b/>
          <w:highlight w:val="yellow"/>
        </w:rPr>
      </w:pPr>
    </w:p>
    <w:p w:rsidR="00C37556" w:rsidRDefault="00C37556" w:rsidP="009E00AF">
      <w:pPr>
        <w:jc w:val="center"/>
        <w:rPr>
          <w:b/>
          <w:highlight w:val="yellow"/>
        </w:rPr>
      </w:pPr>
    </w:p>
    <w:p w:rsidR="00C37556" w:rsidRDefault="00C37556" w:rsidP="009E00AF">
      <w:pPr>
        <w:jc w:val="center"/>
        <w:rPr>
          <w:b/>
          <w:highlight w:val="yellow"/>
        </w:rPr>
      </w:pPr>
    </w:p>
    <w:p w:rsidR="00C37556" w:rsidRDefault="00C37556" w:rsidP="009E00AF">
      <w:pPr>
        <w:jc w:val="center"/>
        <w:rPr>
          <w:b/>
          <w:highlight w:val="yellow"/>
        </w:rPr>
      </w:pPr>
    </w:p>
    <w:p w:rsidR="00C37556" w:rsidRDefault="00C37556" w:rsidP="009E00AF">
      <w:pPr>
        <w:jc w:val="center"/>
        <w:rPr>
          <w:b/>
          <w:highlight w:val="yellow"/>
        </w:rPr>
      </w:pPr>
    </w:p>
    <w:p w:rsidR="00C37556" w:rsidRDefault="00C37556" w:rsidP="009E00AF">
      <w:pPr>
        <w:jc w:val="center"/>
        <w:rPr>
          <w:b/>
          <w:highlight w:val="yellow"/>
        </w:rPr>
      </w:pPr>
    </w:p>
    <w:p w:rsidR="00E05BD2" w:rsidRDefault="00E05BD2" w:rsidP="00E05BD2">
      <w:pPr>
        <w:jc w:val="center"/>
        <w:rPr>
          <w:b/>
          <w:i/>
          <w:sz w:val="28"/>
          <w:szCs w:val="28"/>
        </w:rPr>
      </w:pPr>
      <w:r w:rsidRPr="00E05BD2">
        <w:rPr>
          <w:b/>
          <w:i/>
          <w:sz w:val="28"/>
          <w:szCs w:val="28"/>
          <w:highlight w:val="yellow"/>
        </w:rPr>
        <w:t>КРИТЕРИИ ОЦЕНКИ УСВОЕНИЯ ОБРАЗОВАТЕЛЬНОЙ ПРОГРАММЫ, МОДУЛЬ «АЗБУКА ЭТИКЕТА»</w:t>
      </w:r>
      <w:r w:rsidR="00731108">
        <w:rPr>
          <w:b/>
          <w:i/>
          <w:sz w:val="28"/>
          <w:szCs w:val="28"/>
          <w:highlight w:val="yellow"/>
        </w:rPr>
        <w:t xml:space="preserve">, </w:t>
      </w:r>
      <w:r w:rsidRPr="00E05BD2">
        <w:rPr>
          <w:b/>
          <w:i/>
          <w:sz w:val="28"/>
          <w:szCs w:val="28"/>
          <w:highlight w:val="yellow"/>
        </w:rPr>
        <w:t xml:space="preserve">5-6 </w:t>
      </w:r>
      <w:r w:rsidR="00731108">
        <w:rPr>
          <w:b/>
          <w:i/>
          <w:sz w:val="28"/>
          <w:szCs w:val="28"/>
          <w:highlight w:val="yellow"/>
        </w:rPr>
        <w:t>лет</w:t>
      </w:r>
      <w:r w:rsidRPr="00E05BD2">
        <w:rPr>
          <w:b/>
          <w:i/>
          <w:sz w:val="28"/>
          <w:szCs w:val="28"/>
          <w:highlight w:val="yellow"/>
        </w:rPr>
        <w:t>:</w:t>
      </w:r>
    </w:p>
    <w:tbl>
      <w:tblPr>
        <w:tblW w:w="16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002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28"/>
        <w:gridCol w:w="1276"/>
      </w:tblGrid>
      <w:tr w:rsidR="00731108" w:rsidRPr="00E05BD2" w:rsidTr="00731108">
        <w:trPr>
          <w:trHeight w:val="271"/>
          <w:jc w:val="center"/>
        </w:trPr>
        <w:tc>
          <w:tcPr>
            <w:tcW w:w="562" w:type="dxa"/>
            <w:vMerge w:val="restart"/>
          </w:tcPr>
          <w:p w:rsidR="00731108" w:rsidRPr="00E05BD2" w:rsidRDefault="00731108" w:rsidP="0075057F">
            <w:pPr>
              <w:jc w:val="center"/>
              <w:rPr>
                <w:b/>
              </w:rPr>
            </w:pPr>
            <w:r w:rsidRPr="00E05BD2">
              <w:rPr>
                <w:b/>
              </w:rPr>
              <w:t>№</w:t>
            </w:r>
          </w:p>
        </w:tc>
        <w:tc>
          <w:tcPr>
            <w:tcW w:w="2002" w:type="dxa"/>
            <w:vMerge w:val="restart"/>
          </w:tcPr>
          <w:p w:rsidR="00731108" w:rsidRPr="00E05BD2" w:rsidRDefault="00731108" w:rsidP="0075057F">
            <w:pPr>
              <w:jc w:val="center"/>
              <w:rPr>
                <w:b/>
              </w:rPr>
            </w:pPr>
            <w:r w:rsidRPr="00E05BD2">
              <w:rPr>
                <w:b/>
              </w:rPr>
              <w:t>Критерии</w:t>
            </w:r>
          </w:p>
        </w:tc>
        <w:tc>
          <w:tcPr>
            <w:tcW w:w="12173" w:type="dxa"/>
            <w:gridSpan w:val="28"/>
            <w:tcBorders>
              <w:right w:val="single" w:sz="4" w:space="0" w:color="auto"/>
            </w:tcBorders>
          </w:tcPr>
          <w:p w:rsidR="00731108" w:rsidRPr="00E05BD2" w:rsidRDefault="00731108" w:rsidP="0075057F">
            <w:pPr>
              <w:jc w:val="center"/>
              <w:rPr>
                <w:b/>
              </w:rPr>
            </w:pPr>
            <w:r w:rsidRPr="00E05BD2">
              <w:rPr>
                <w:b/>
              </w:rPr>
              <w:t>ФИ ребенка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731108" w:rsidRPr="00E05BD2" w:rsidRDefault="00731108" w:rsidP="0075057F">
            <w:pPr>
              <w:pStyle w:val="a4"/>
              <w:ind w:left="0"/>
              <w:rPr>
                <w:b/>
              </w:rPr>
            </w:pPr>
            <w:r>
              <w:t>Итог: сумма баллов/ на кол-во обследованных детей</w:t>
            </w:r>
          </w:p>
        </w:tc>
      </w:tr>
      <w:tr w:rsidR="00731108" w:rsidRPr="00E05BD2" w:rsidTr="00731108">
        <w:trPr>
          <w:cantSplit/>
          <w:trHeight w:val="309"/>
          <w:jc w:val="center"/>
        </w:trPr>
        <w:tc>
          <w:tcPr>
            <w:tcW w:w="562" w:type="dxa"/>
            <w:vMerge/>
          </w:tcPr>
          <w:p w:rsidR="00731108" w:rsidRPr="00E05BD2" w:rsidRDefault="00731108" w:rsidP="0075057F"/>
        </w:tc>
        <w:tc>
          <w:tcPr>
            <w:tcW w:w="2002" w:type="dxa"/>
            <w:vMerge/>
          </w:tcPr>
          <w:p w:rsidR="00731108" w:rsidRPr="00E05BD2" w:rsidRDefault="00731108" w:rsidP="0075057F"/>
        </w:tc>
        <w:tc>
          <w:tcPr>
            <w:tcW w:w="435" w:type="dxa"/>
            <w:tcBorders>
              <w:bottom w:val="single" w:sz="4" w:space="0" w:color="auto"/>
            </w:tcBorders>
          </w:tcPr>
          <w:p w:rsidR="00731108" w:rsidRPr="00E05BD2" w:rsidRDefault="00731108" w:rsidP="0075057F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731108" w:rsidRPr="00E05BD2" w:rsidRDefault="00731108" w:rsidP="0075057F">
            <w:pPr>
              <w:pStyle w:val="a4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:rsidR="00731108" w:rsidRPr="00E05BD2" w:rsidRDefault="00731108" w:rsidP="0075057F">
            <w:pPr>
              <w:pStyle w:val="a4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08" w:rsidRPr="00E05BD2" w:rsidRDefault="00731108" w:rsidP="0075057F">
            <w:pPr>
              <w:pStyle w:val="a4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08" w:rsidRPr="00E05BD2" w:rsidRDefault="00731108" w:rsidP="0075057F">
            <w:pPr>
              <w:pStyle w:val="a4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08" w:rsidRPr="00E05BD2" w:rsidRDefault="00731108" w:rsidP="0075057F">
            <w:pPr>
              <w:pStyle w:val="a4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08" w:rsidRPr="00E05BD2" w:rsidRDefault="00731108" w:rsidP="0075057F">
            <w:pPr>
              <w:pStyle w:val="a4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08" w:rsidRPr="00E05BD2" w:rsidRDefault="00731108" w:rsidP="0075057F">
            <w:pPr>
              <w:pStyle w:val="a4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08" w:rsidRPr="00E05BD2" w:rsidRDefault="00731108" w:rsidP="0075057F">
            <w:pPr>
              <w:pStyle w:val="a4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08" w:rsidRPr="00E05BD2" w:rsidRDefault="00731108" w:rsidP="0075057F">
            <w:pPr>
              <w:pStyle w:val="a4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08" w:rsidRPr="00E05BD2" w:rsidRDefault="00731108" w:rsidP="0075057F">
            <w:pPr>
              <w:pStyle w:val="a4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08" w:rsidRPr="00E05BD2" w:rsidRDefault="00731108" w:rsidP="0075057F">
            <w:pPr>
              <w:pStyle w:val="a4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08" w:rsidRPr="00E05BD2" w:rsidRDefault="00731108" w:rsidP="0075057F">
            <w:pPr>
              <w:pStyle w:val="a4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08" w:rsidRPr="00E05BD2" w:rsidRDefault="00731108" w:rsidP="0075057F">
            <w:pPr>
              <w:pStyle w:val="a4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08" w:rsidRPr="00E05BD2" w:rsidRDefault="00731108" w:rsidP="0075057F">
            <w:pPr>
              <w:pStyle w:val="a4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08" w:rsidRPr="00E05BD2" w:rsidRDefault="00731108" w:rsidP="0075057F">
            <w:pPr>
              <w:pStyle w:val="a4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08" w:rsidRPr="00E05BD2" w:rsidRDefault="00731108" w:rsidP="0075057F">
            <w:pPr>
              <w:pStyle w:val="a4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08" w:rsidRPr="00E05BD2" w:rsidRDefault="00731108" w:rsidP="0075057F">
            <w:pPr>
              <w:pStyle w:val="a4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08" w:rsidRPr="00E05BD2" w:rsidRDefault="00731108" w:rsidP="0075057F">
            <w:pPr>
              <w:pStyle w:val="a4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08" w:rsidRPr="00E05BD2" w:rsidRDefault="00731108" w:rsidP="0075057F">
            <w:pPr>
              <w:pStyle w:val="a4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08" w:rsidRPr="00E05BD2" w:rsidRDefault="00731108" w:rsidP="0075057F">
            <w:pPr>
              <w:pStyle w:val="a4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</w:tcBorders>
          </w:tcPr>
          <w:p w:rsidR="00731108" w:rsidRPr="00E05BD2" w:rsidRDefault="00731108" w:rsidP="0075057F">
            <w:pPr>
              <w:pStyle w:val="a4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</w:tcBorders>
          </w:tcPr>
          <w:p w:rsidR="00731108" w:rsidRPr="00E05BD2" w:rsidRDefault="00731108" w:rsidP="0075057F">
            <w:pPr>
              <w:pStyle w:val="a4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</w:tcBorders>
          </w:tcPr>
          <w:p w:rsidR="00731108" w:rsidRPr="00E05BD2" w:rsidRDefault="00731108" w:rsidP="0075057F">
            <w:pPr>
              <w:pStyle w:val="a4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</w:tcBorders>
          </w:tcPr>
          <w:p w:rsidR="00731108" w:rsidRPr="00E05BD2" w:rsidRDefault="00731108" w:rsidP="0075057F">
            <w:pPr>
              <w:pStyle w:val="a4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</w:tcBorders>
          </w:tcPr>
          <w:p w:rsidR="00731108" w:rsidRPr="00E05BD2" w:rsidRDefault="00731108" w:rsidP="0075057F">
            <w:pPr>
              <w:pStyle w:val="a4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</w:tcBorders>
          </w:tcPr>
          <w:p w:rsidR="00731108" w:rsidRPr="00E05BD2" w:rsidRDefault="00731108" w:rsidP="0075057F">
            <w:pPr>
              <w:pStyle w:val="a4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08" w:rsidRPr="00E05BD2" w:rsidRDefault="00731108" w:rsidP="0075057F">
            <w:pPr>
              <w:pStyle w:val="a4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31108" w:rsidRPr="00E05BD2" w:rsidRDefault="00731108" w:rsidP="0075057F">
            <w:pPr>
              <w:pStyle w:val="a4"/>
              <w:ind w:left="0"/>
            </w:pPr>
          </w:p>
        </w:tc>
      </w:tr>
      <w:tr w:rsidR="00731108" w:rsidRPr="00E05BD2" w:rsidTr="00731108">
        <w:trPr>
          <w:cantSplit/>
          <w:trHeight w:val="1364"/>
          <w:jc w:val="center"/>
        </w:trPr>
        <w:tc>
          <w:tcPr>
            <w:tcW w:w="562" w:type="dxa"/>
            <w:vMerge/>
          </w:tcPr>
          <w:p w:rsidR="00731108" w:rsidRPr="00E05BD2" w:rsidRDefault="00731108" w:rsidP="0075057F"/>
        </w:tc>
        <w:tc>
          <w:tcPr>
            <w:tcW w:w="2002" w:type="dxa"/>
            <w:vMerge/>
          </w:tcPr>
          <w:p w:rsidR="00731108" w:rsidRPr="00E05BD2" w:rsidRDefault="00731108" w:rsidP="0075057F"/>
        </w:tc>
        <w:tc>
          <w:tcPr>
            <w:tcW w:w="435" w:type="dxa"/>
            <w:tcBorders>
              <w:top w:val="single" w:sz="4" w:space="0" w:color="auto"/>
            </w:tcBorders>
            <w:textDirection w:val="btLr"/>
          </w:tcPr>
          <w:p w:rsidR="00731108" w:rsidRPr="00E05BD2" w:rsidRDefault="00731108" w:rsidP="0075057F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</w:tcBorders>
            <w:textDirection w:val="btLr"/>
          </w:tcPr>
          <w:p w:rsidR="00731108" w:rsidRPr="00E05BD2" w:rsidRDefault="00731108" w:rsidP="0075057F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31108" w:rsidRPr="00E05BD2" w:rsidRDefault="00731108" w:rsidP="0075057F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1108" w:rsidRPr="00E05BD2" w:rsidRDefault="00731108" w:rsidP="0075057F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1108" w:rsidRPr="00E05BD2" w:rsidRDefault="00731108" w:rsidP="0075057F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1108" w:rsidRPr="00E05BD2" w:rsidRDefault="00731108" w:rsidP="0075057F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1108" w:rsidRPr="00E05BD2" w:rsidRDefault="00731108" w:rsidP="0075057F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1108" w:rsidRPr="00E05BD2" w:rsidRDefault="00731108" w:rsidP="0075057F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1108" w:rsidRPr="00E05BD2" w:rsidRDefault="00731108" w:rsidP="0075057F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1108" w:rsidRPr="00E05BD2" w:rsidRDefault="00731108" w:rsidP="0075057F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1108" w:rsidRPr="00E05BD2" w:rsidRDefault="00731108" w:rsidP="0075057F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1108" w:rsidRPr="00E05BD2" w:rsidRDefault="00731108" w:rsidP="0075057F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1108" w:rsidRPr="00E05BD2" w:rsidRDefault="00731108" w:rsidP="0075057F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1108" w:rsidRPr="00E05BD2" w:rsidRDefault="00731108" w:rsidP="0075057F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1108" w:rsidRPr="00E05BD2" w:rsidRDefault="00731108" w:rsidP="0075057F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1108" w:rsidRPr="00E05BD2" w:rsidRDefault="00731108" w:rsidP="0075057F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1108" w:rsidRPr="00E05BD2" w:rsidRDefault="00731108" w:rsidP="0075057F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1108" w:rsidRPr="00E05BD2" w:rsidRDefault="00731108" w:rsidP="0075057F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1108" w:rsidRPr="00E05BD2" w:rsidRDefault="00731108" w:rsidP="0075057F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1108" w:rsidRPr="00E05BD2" w:rsidRDefault="00731108" w:rsidP="0075057F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1108" w:rsidRPr="00E05BD2" w:rsidRDefault="00731108" w:rsidP="0075057F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31108" w:rsidRPr="00E05BD2" w:rsidRDefault="00731108" w:rsidP="0075057F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31108" w:rsidRPr="00E05BD2" w:rsidRDefault="00731108" w:rsidP="0075057F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31108" w:rsidRPr="00E05BD2" w:rsidRDefault="00731108" w:rsidP="0075057F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31108" w:rsidRPr="00E05BD2" w:rsidRDefault="00731108" w:rsidP="0075057F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1108" w:rsidRPr="00E05BD2" w:rsidRDefault="00731108" w:rsidP="0075057F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31108" w:rsidRPr="00E05BD2" w:rsidRDefault="00731108" w:rsidP="0075057F">
            <w:pPr>
              <w:ind w:left="113" w:right="113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1108" w:rsidRPr="00E05BD2" w:rsidRDefault="00731108" w:rsidP="0075057F">
            <w:pPr>
              <w:ind w:left="113" w:right="113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textDirection w:val="btLr"/>
          </w:tcPr>
          <w:p w:rsidR="00731108" w:rsidRPr="00E05BD2" w:rsidRDefault="00731108" w:rsidP="0075057F">
            <w:pPr>
              <w:ind w:left="113" w:right="113"/>
            </w:pPr>
          </w:p>
        </w:tc>
      </w:tr>
      <w:tr w:rsidR="00731108" w:rsidRPr="00E05BD2" w:rsidTr="00731108">
        <w:trPr>
          <w:cantSplit/>
          <w:trHeight w:val="418"/>
          <w:jc w:val="center"/>
        </w:trPr>
        <w:tc>
          <w:tcPr>
            <w:tcW w:w="562" w:type="dxa"/>
          </w:tcPr>
          <w:p w:rsidR="0075057F" w:rsidRPr="00E05BD2" w:rsidRDefault="0075057F" w:rsidP="0075057F">
            <w:r w:rsidRPr="00E05BD2">
              <w:t>1</w:t>
            </w:r>
          </w:p>
        </w:tc>
        <w:tc>
          <w:tcPr>
            <w:tcW w:w="2002" w:type="dxa"/>
          </w:tcPr>
          <w:p w:rsidR="0075057F" w:rsidRPr="00E05BD2" w:rsidRDefault="0075057F" w:rsidP="0075057F">
            <w:r w:rsidRPr="00E05BD2">
              <w:t>Имеет представления о вежливых словах, их значении</w:t>
            </w:r>
          </w:p>
        </w:tc>
        <w:tc>
          <w:tcPr>
            <w:tcW w:w="435" w:type="dxa"/>
          </w:tcPr>
          <w:p w:rsidR="0075057F" w:rsidRPr="00E05BD2" w:rsidRDefault="0075057F" w:rsidP="0075057F"/>
        </w:tc>
        <w:tc>
          <w:tcPr>
            <w:tcW w:w="435" w:type="dxa"/>
          </w:tcPr>
          <w:p w:rsidR="0075057F" w:rsidRPr="00E05BD2" w:rsidRDefault="0075057F" w:rsidP="0075057F"/>
        </w:tc>
        <w:tc>
          <w:tcPr>
            <w:tcW w:w="435" w:type="dxa"/>
            <w:tcBorders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1276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</w:tr>
      <w:tr w:rsidR="00731108" w:rsidRPr="00E05BD2" w:rsidTr="00731108">
        <w:trPr>
          <w:cantSplit/>
          <w:trHeight w:val="410"/>
          <w:jc w:val="center"/>
        </w:trPr>
        <w:tc>
          <w:tcPr>
            <w:tcW w:w="562" w:type="dxa"/>
          </w:tcPr>
          <w:p w:rsidR="0075057F" w:rsidRPr="00E05BD2" w:rsidRDefault="0075057F" w:rsidP="0075057F">
            <w:r w:rsidRPr="00E05BD2">
              <w:t>2</w:t>
            </w:r>
          </w:p>
        </w:tc>
        <w:tc>
          <w:tcPr>
            <w:tcW w:w="2002" w:type="dxa"/>
          </w:tcPr>
          <w:p w:rsidR="0075057F" w:rsidRPr="00E05BD2" w:rsidRDefault="0075057F" w:rsidP="0075057F">
            <w:r w:rsidRPr="00E05BD2">
              <w:t>Использует в речи вежливые слова</w:t>
            </w:r>
          </w:p>
        </w:tc>
        <w:tc>
          <w:tcPr>
            <w:tcW w:w="435" w:type="dxa"/>
          </w:tcPr>
          <w:p w:rsidR="0075057F" w:rsidRPr="00E05BD2" w:rsidRDefault="0075057F" w:rsidP="0075057F"/>
        </w:tc>
        <w:tc>
          <w:tcPr>
            <w:tcW w:w="435" w:type="dxa"/>
          </w:tcPr>
          <w:p w:rsidR="0075057F" w:rsidRPr="00E05BD2" w:rsidRDefault="0075057F" w:rsidP="0075057F"/>
        </w:tc>
        <w:tc>
          <w:tcPr>
            <w:tcW w:w="435" w:type="dxa"/>
            <w:tcBorders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1276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</w:tr>
      <w:tr w:rsidR="00731108" w:rsidRPr="00E05BD2" w:rsidTr="00731108">
        <w:trPr>
          <w:cantSplit/>
          <w:trHeight w:val="416"/>
          <w:jc w:val="center"/>
        </w:trPr>
        <w:tc>
          <w:tcPr>
            <w:tcW w:w="562" w:type="dxa"/>
          </w:tcPr>
          <w:p w:rsidR="0075057F" w:rsidRPr="00E05BD2" w:rsidRDefault="0075057F" w:rsidP="0075057F">
            <w:r w:rsidRPr="00E05BD2">
              <w:t>3</w:t>
            </w:r>
          </w:p>
        </w:tc>
        <w:tc>
          <w:tcPr>
            <w:tcW w:w="2002" w:type="dxa"/>
          </w:tcPr>
          <w:p w:rsidR="0075057F" w:rsidRPr="00E05BD2" w:rsidRDefault="0075057F" w:rsidP="0075057F">
            <w:r w:rsidRPr="00E05BD2">
              <w:t>Легко вступает в контакт со сверстниками</w:t>
            </w:r>
          </w:p>
        </w:tc>
        <w:tc>
          <w:tcPr>
            <w:tcW w:w="435" w:type="dxa"/>
          </w:tcPr>
          <w:p w:rsidR="0075057F" w:rsidRPr="00E05BD2" w:rsidRDefault="0075057F" w:rsidP="0075057F"/>
        </w:tc>
        <w:tc>
          <w:tcPr>
            <w:tcW w:w="435" w:type="dxa"/>
          </w:tcPr>
          <w:p w:rsidR="0075057F" w:rsidRPr="00E05BD2" w:rsidRDefault="0075057F" w:rsidP="0075057F"/>
        </w:tc>
        <w:tc>
          <w:tcPr>
            <w:tcW w:w="435" w:type="dxa"/>
            <w:tcBorders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1276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</w:tr>
      <w:tr w:rsidR="00731108" w:rsidRPr="00E05BD2" w:rsidTr="00731108">
        <w:trPr>
          <w:cantSplit/>
          <w:trHeight w:val="422"/>
          <w:jc w:val="center"/>
        </w:trPr>
        <w:tc>
          <w:tcPr>
            <w:tcW w:w="562" w:type="dxa"/>
          </w:tcPr>
          <w:p w:rsidR="0075057F" w:rsidRPr="00E05BD2" w:rsidRDefault="0075057F" w:rsidP="0075057F">
            <w:r w:rsidRPr="00E05BD2">
              <w:t>4</w:t>
            </w:r>
          </w:p>
        </w:tc>
        <w:tc>
          <w:tcPr>
            <w:tcW w:w="2002" w:type="dxa"/>
          </w:tcPr>
          <w:p w:rsidR="0075057F" w:rsidRPr="00E05BD2" w:rsidRDefault="0075057F" w:rsidP="0075057F">
            <w:r w:rsidRPr="00E05BD2">
              <w:t>Видит и понимает чувства окружающих</w:t>
            </w:r>
          </w:p>
        </w:tc>
        <w:tc>
          <w:tcPr>
            <w:tcW w:w="435" w:type="dxa"/>
          </w:tcPr>
          <w:p w:rsidR="0075057F" w:rsidRPr="00E05BD2" w:rsidRDefault="0075057F" w:rsidP="0075057F"/>
        </w:tc>
        <w:tc>
          <w:tcPr>
            <w:tcW w:w="435" w:type="dxa"/>
          </w:tcPr>
          <w:p w:rsidR="0075057F" w:rsidRPr="00E05BD2" w:rsidRDefault="0075057F" w:rsidP="0075057F"/>
        </w:tc>
        <w:tc>
          <w:tcPr>
            <w:tcW w:w="435" w:type="dxa"/>
            <w:tcBorders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1276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</w:tr>
      <w:tr w:rsidR="00731108" w:rsidRPr="00E05BD2" w:rsidTr="00731108">
        <w:trPr>
          <w:cantSplit/>
          <w:trHeight w:val="428"/>
          <w:jc w:val="center"/>
        </w:trPr>
        <w:tc>
          <w:tcPr>
            <w:tcW w:w="562" w:type="dxa"/>
          </w:tcPr>
          <w:p w:rsidR="0075057F" w:rsidRPr="00E05BD2" w:rsidRDefault="0075057F" w:rsidP="0075057F">
            <w:r w:rsidRPr="00E05BD2">
              <w:t>5</w:t>
            </w:r>
          </w:p>
        </w:tc>
        <w:tc>
          <w:tcPr>
            <w:tcW w:w="2002" w:type="dxa"/>
          </w:tcPr>
          <w:p w:rsidR="0075057F" w:rsidRPr="00E05BD2" w:rsidRDefault="0075057F" w:rsidP="0075057F">
            <w:r w:rsidRPr="00E05BD2">
              <w:t>Имеет представления о культуре внешнего вида</w:t>
            </w:r>
          </w:p>
        </w:tc>
        <w:tc>
          <w:tcPr>
            <w:tcW w:w="435" w:type="dxa"/>
          </w:tcPr>
          <w:p w:rsidR="0075057F" w:rsidRPr="00E05BD2" w:rsidRDefault="0075057F" w:rsidP="0075057F"/>
        </w:tc>
        <w:tc>
          <w:tcPr>
            <w:tcW w:w="435" w:type="dxa"/>
          </w:tcPr>
          <w:p w:rsidR="0075057F" w:rsidRPr="00E05BD2" w:rsidRDefault="0075057F" w:rsidP="0075057F"/>
        </w:tc>
        <w:tc>
          <w:tcPr>
            <w:tcW w:w="435" w:type="dxa"/>
            <w:tcBorders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1276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</w:tr>
      <w:tr w:rsidR="00731108" w:rsidRPr="00E05BD2" w:rsidTr="00731108">
        <w:trPr>
          <w:cantSplit/>
          <w:trHeight w:val="406"/>
          <w:jc w:val="center"/>
        </w:trPr>
        <w:tc>
          <w:tcPr>
            <w:tcW w:w="562" w:type="dxa"/>
          </w:tcPr>
          <w:p w:rsidR="0075057F" w:rsidRPr="00E05BD2" w:rsidRDefault="0075057F" w:rsidP="0075057F">
            <w:r w:rsidRPr="00E05BD2">
              <w:lastRenderedPageBreak/>
              <w:t>6</w:t>
            </w:r>
          </w:p>
        </w:tc>
        <w:tc>
          <w:tcPr>
            <w:tcW w:w="2002" w:type="dxa"/>
          </w:tcPr>
          <w:p w:rsidR="0075057F" w:rsidRPr="00E05BD2" w:rsidRDefault="0075057F" w:rsidP="0075057F">
            <w:r w:rsidRPr="00E05BD2">
              <w:t>Применяет имеющиеся знания на практике</w:t>
            </w:r>
          </w:p>
        </w:tc>
        <w:tc>
          <w:tcPr>
            <w:tcW w:w="435" w:type="dxa"/>
          </w:tcPr>
          <w:p w:rsidR="0075057F" w:rsidRPr="00E05BD2" w:rsidRDefault="0075057F" w:rsidP="0075057F"/>
        </w:tc>
        <w:tc>
          <w:tcPr>
            <w:tcW w:w="435" w:type="dxa"/>
          </w:tcPr>
          <w:p w:rsidR="0075057F" w:rsidRPr="00E05BD2" w:rsidRDefault="0075057F" w:rsidP="0075057F"/>
        </w:tc>
        <w:tc>
          <w:tcPr>
            <w:tcW w:w="435" w:type="dxa"/>
            <w:tcBorders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1276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</w:tr>
      <w:tr w:rsidR="00731108" w:rsidRPr="00E05BD2" w:rsidTr="00731108">
        <w:trPr>
          <w:cantSplit/>
          <w:trHeight w:val="426"/>
          <w:jc w:val="center"/>
        </w:trPr>
        <w:tc>
          <w:tcPr>
            <w:tcW w:w="562" w:type="dxa"/>
          </w:tcPr>
          <w:p w:rsidR="0075057F" w:rsidRPr="00E05BD2" w:rsidRDefault="0075057F" w:rsidP="0075057F">
            <w:r w:rsidRPr="00E05BD2">
              <w:t>7</w:t>
            </w:r>
          </w:p>
        </w:tc>
        <w:tc>
          <w:tcPr>
            <w:tcW w:w="2002" w:type="dxa"/>
          </w:tcPr>
          <w:p w:rsidR="0075057F" w:rsidRPr="00E05BD2" w:rsidRDefault="0075057F" w:rsidP="0075057F">
            <w:r w:rsidRPr="00E05BD2">
              <w:t>Имеет представления о правилах приема гостей</w:t>
            </w:r>
          </w:p>
        </w:tc>
        <w:tc>
          <w:tcPr>
            <w:tcW w:w="435" w:type="dxa"/>
          </w:tcPr>
          <w:p w:rsidR="0075057F" w:rsidRPr="00E05BD2" w:rsidRDefault="0075057F" w:rsidP="0075057F"/>
        </w:tc>
        <w:tc>
          <w:tcPr>
            <w:tcW w:w="435" w:type="dxa"/>
          </w:tcPr>
          <w:p w:rsidR="0075057F" w:rsidRPr="00E05BD2" w:rsidRDefault="0075057F" w:rsidP="0075057F"/>
        </w:tc>
        <w:tc>
          <w:tcPr>
            <w:tcW w:w="435" w:type="dxa"/>
            <w:tcBorders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1276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</w:tr>
      <w:tr w:rsidR="00731108" w:rsidRPr="00E05BD2" w:rsidTr="00731108">
        <w:trPr>
          <w:cantSplit/>
          <w:trHeight w:val="418"/>
          <w:jc w:val="center"/>
        </w:trPr>
        <w:tc>
          <w:tcPr>
            <w:tcW w:w="562" w:type="dxa"/>
          </w:tcPr>
          <w:p w:rsidR="0075057F" w:rsidRPr="00E05BD2" w:rsidRDefault="0075057F" w:rsidP="0075057F">
            <w:r w:rsidRPr="00E05BD2">
              <w:t>8</w:t>
            </w:r>
          </w:p>
        </w:tc>
        <w:tc>
          <w:tcPr>
            <w:tcW w:w="2002" w:type="dxa"/>
          </w:tcPr>
          <w:p w:rsidR="0075057F" w:rsidRPr="00E05BD2" w:rsidRDefault="0075057F" w:rsidP="0075057F">
            <w:r w:rsidRPr="00E05BD2">
              <w:t>Имеет представления о способах сервировки стола</w:t>
            </w:r>
          </w:p>
        </w:tc>
        <w:tc>
          <w:tcPr>
            <w:tcW w:w="435" w:type="dxa"/>
          </w:tcPr>
          <w:p w:rsidR="0075057F" w:rsidRPr="00E05BD2" w:rsidRDefault="0075057F" w:rsidP="0075057F"/>
        </w:tc>
        <w:tc>
          <w:tcPr>
            <w:tcW w:w="435" w:type="dxa"/>
          </w:tcPr>
          <w:p w:rsidR="0075057F" w:rsidRPr="00E05BD2" w:rsidRDefault="0075057F" w:rsidP="0075057F"/>
        </w:tc>
        <w:tc>
          <w:tcPr>
            <w:tcW w:w="435" w:type="dxa"/>
            <w:tcBorders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1276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</w:tr>
      <w:tr w:rsidR="00731108" w:rsidRPr="00E05BD2" w:rsidTr="00731108">
        <w:trPr>
          <w:cantSplit/>
          <w:trHeight w:val="647"/>
          <w:jc w:val="center"/>
        </w:trPr>
        <w:tc>
          <w:tcPr>
            <w:tcW w:w="562" w:type="dxa"/>
          </w:tcPr>
          <w:p w:rsidR="0075057F" w:rsidRPr="00E05BD2" w:rsidRDefault="0075057F" w:rsidP="0075057F">
            <w:r w:rsidRPr="00E05BD2">
              <w:t>9</w:t>
            </w:r>
          </w:p>
        </w:tc>
        <w:tc>
          <w:tcPr>
            <w:tcW w:w="2002" w:type="dxa"/>
          </w:tcPr>
          <w:p w:rsidR="0075057F" w:rsidRPr="00E05BD2" w:rsidRDefault="0075057F" w:rsidP="0075057F">
            <w:r w:rsidRPr="00E05BD2">
              <w:t>Учитывает возрастные особенности, интересы, половую принадлежность при выборе подарков</w:t>
            </w:r>
          </w:p>
        </w:tc>
        <w:tc>
          <w:tcPr>
            <w:tcW w:w="435" w:type="dxa"/>
          </w:tcPr>
          <w:p w:rsidR="0075057F" w:rsidRPr="00E05BD2" w:rsidRDefault="0075057F" w:rsidP="0075057F"/>
        </w:tc>
        <w:tc>
          <w:tcPr>
            <w:tcW w:w="435" w:type="dxa"/>
          </w:tcPr>
          <w:p w:rsidR="0075057F" w:rsidRPr="00E05BD2" w:rsidRDefault="0075057F" w:rsidP="0075057F"/>
        </w:tc>
        <w:tc>
          <w:tcPr>
            <w:tcW w:w="435" w:type="dxa"/>
            <w:tcBorders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1276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</w:tr>
      <w:tr w:rsidR="00731108" w:rsidRPr="00E05BD2" w:rsidTr="00731108">
        <w:trPr>
          <w:cantSplit/>
          <w:trHeight w:val="647"/>
          <w:jc w:val="center"/>
        </w:trPr>
        <w:tc>
          <w:tcPr>
            <w:tcW w:w="562" w:type="dxa"/>
          </w:tcPr>
          <w:p w:rsidR="0075057F" w:rsidRPr="00E05BD2" w:rsidRDefault="0075057F" w:rsidP="0075057F">
            <w:r w:rsidRPr="00E05BD2">
              <w:t>10</w:t>
            </w:r>
          </w:p>
        </w:tc>
        <w:tc>
          <w:tcPr>
            <w:tcW w:w="2002" w:type="dxa"/>
          </w:tcPr>
          <w:p w:rsidR="0075057F" w:rsidRPr="00E05BD2" w:rsidRDefault="0075057F" w:rsidP="0075057F">
            <w:r w:rsidRPr="00E05BD2">
              <w:t>Владеет правилами поведения в общественных местах: магазин, театр, кафе и т.д.</w:t>
            </w:r>
          </w:p>
        </w:tc>
        <w:tc>
          <w:tcPr>
            <w:tcW w:w="435" w:type="dxa"/>
          </w:tcPr>
          <w:p w:rsidR="0075057F" w:rsidRPr="00E05BD2" w:rsidRDefault="0075057F" w:rsidP="0075057F"/>
        </w:tc>
        <w:tc>
          <w:tcPr>
            <w:tcW w:w="435" w:type="dxa"/>
          </w:tcPr>
          <w:p w:rsidR="0075057F" w:rsidRPr="00E05BD2" w:rsidRDefault="0075057F" w:rsidP="0075057F"/>
        </w:tc>
        <w:tc>
          <w:tcPr>
            <w:tcW w:w="435" w:type="dxa"/>
            <w:tcBorders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1276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</w:tr>
      <w:tr w:rsidR="00731108" w:rsidRPr="00E05BD2" w:rsidTr="00731108">
        <w:trPr>
          <w:cantSplit/>
          <w:trHeight w:val="647"/>
          <w:jc w:val="center"/>
        </w:trPr>
        <w:tc>
          <w:tcPr>
            <w:tcW w:w="562" w:type="dxa"/>
          </w:tcPr>
          <w:p w:rsidR="0075057F" w:rsidRPr="00E05BD2" w:rsidRDefault="0075057F" w:rsidP="0075057F">
            <w:r w:rsidRPr="00E05BD2">
              <w:t>11</w:t>
            </w:r>
          </w:p>
        </w:tc>
        <w:tc>
          <w:tcPr>
            <w:tcW w:w="2002" w:type="dxa"/>
          </w:tcPr>
          <w:p w:rsidR="0075057F" w:rsidRPr="00E05BD2" w:rsidRDefault="0075057F" w:rsidP="0075057F">
            <w:r w:rsidRPr="00E05BD2">
              <w:t>Знает правила поведения в транспорте и на улице</w:t>
            </w:r>
          </w:p>
        </w:tc>
        <w:tc>
          <w:tcPr>
            <w:tcW w:w="435" w:type="dxa"/>
          </w:tcPr>
          <w:p w:rsidR="0075057F" w:rsidRPr="00E05BD2" w:rsidRDefault="0075057F" w:rsidP="0075057F"/>
        </w:tc>
        <w:tc>
          <w:tcPr>
            <w:tcW w:w="435" w:type="dxa"/>
          </w:tcPr>
          <w:p w:rsidR="0075057F" w:rsidRPr="00E05BD2" w:rsidRDefault="0075057F" w:rsidP="0075057F"/>
        </w:tc>
        <w:tc>
          <w:tcPr>
            <w:tcW w:w="435" w:type="dxa"/>
            <w:tcBorders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</w:tcPr>
          <w:p w:rsidR="0075057F" w:rsidRPr="00E05BD2" w:rsidRDefault="0075057F" w:rsidP="0075057F"/>
        </w:tc>
        <w:tc>
          <w:tcPr>
            <w:tcW w:w="435" w:type="dxa"/>
            <w:tcBorders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</w:tcPr>
          <w:p w:rsidR="0075057F" w:rsidRPr="00E05BD2" w:rsidRDefault="0075057F" w:rsidP="0075057F"/>
        </w:tc>
        <w:tc>
          <w:tcPr>
            <w:tcW w:w="435" w:type="dxa"/>
            <w:tcBorders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1276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</w:tr>
      <w:tr w:rsidR="00731108" w:rsidRPr="00E05BD2" w:rsidTr="00731108">
        <w:trPr>
          <w:cantSplit/>
          <w:trHeight w:val="647"/>
          <w:jc w:val="center"/>
        </w:trPr>
        <w:tc>
          <w:tcPr>
            <w:tcW w:w="562" w:type="dxa"/>
          </w:tcPr>
          <w:p w:rsidR="0075057F" w:rsidRPr="00E05BD2" w:rsidRDefault="0075057F" w:rsidP="0075057F">
            <w:r w:rsidRPr="00E05BD2">
              <w:t>12</w:t>
            </w:r>
          </w:p>
        </w:tc>
        <w:tc>
          <w:tcPr>
            <w:tcW w:w="2002" w:type="dxa"/>
          </w:tcPr>
          <w:p w:rsidR="0075057F" w:rsidRPr="00E05BD2" w:rsidRDefault="0075057F" w:rsidP="0075057F">
            <w:r w:rsidRPr="00E05BD2">
              <w:t>Самостоятельно выполняет игровые задания на компьютере</w:t>
            </w:r>
          </w:p>
        </w:tc>
        <w:tc>
          <w:tcPr>
            <w:tcW w:w="435" w:type="dxa"/>
          </w:tcPr>
          <w:p w:rsidR="0075057F" w:rsidRPr="00E05BD2" w:rsidRDefault="0075057F" w:rsidP="0075057F"/>
        </w:tc>
        <w:tc>
          <w:tcPr>
            <w:tcW w:w="435" w:type="dxa"/>
          </w:tcPr>
          <w:p w:rsidR="0075057F" w:rsidRPr="00E05BD2" w:rsidRDefault="0075057F" w:rsidP="0075057F"/>
        </w:tc>
        <w:tc>
          <w:tcPr>
            <w:tcW w:w="435" w:type="dxa"/>
            <w:tcBorders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1276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</w:tr>
      <w:tr w:rsidR="00731108" w:rsidRPr="00E05BD2" w:rsidTr="00731108">
        <w:trPr>
          <w:cantSplit/>
          <w:trHeight w:val="647"/>
          <w:jc w:val="center"/>
        </w:trPr>
        <w:tc>
          <w:tcPr>
            <w:tcW w:w="2564" w:type="dxa"/>
            <w:gridSpan w:val="2"/>
          </w:tcPr>
          <w:p w:rsidR="0075057F" w:rsidRPr="00E05BD2" w:rsidRDefault="0075057F" w:rsidP="0075057F">
            <w:r w:rsidRPr="00E05BD2">
              <w:lastRenderedPageBreak/>
              <w:t>Общий результат:</w:t>
            </w:r>
            <w:r>
              <w:t xml:space="preserve"> кол-во баллов / на кол-во критериев  </w:t>
            </w:r>
          </w:p>
        </w:tc>
        <w:tc>
          <w:tcPr>
            <w:tcW w:w="435" w:type="dxa"/>
          </w:tcPr>
          <w:p w:rsidR="0075057F" w:rsidRPr="00E05BD2" w:rsidRDefault="0075057F" w:rsidP="0075057F"/>
        </w:tc>
        <w:tc>
          <w:tcPr>
            <w:tcW w:w="435" w:type="dxa"/>
          </w:tcPr>
          <w:p w:rsidR="0075057F" w:rsidRPr="00E05BD2" w:rsidRDefault="0075057F" w:rsidP="0075057F"/>
        </w:tc>
        <w:tc>
          <w:tcPr>
            <w:tcW w:w="435" w:type="dxa"/>
            <w:tcBorders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35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75057F" w:rsidRPr="00E05BD2" w:rsidRDefault="0075057F" w:rsidP="0075057F"/>
        </w:tc>
        <w:tc>
          <w:tcPr>
            <w:tcW w:w="1276" w:type="dxa"/>
            <w:tcBorders>
              <w:left w:val="single" w:sz="4" w:space="0" w:color="auto"/>
            </w:tcBorders>
          </w:tcPr>
          <w:p w:rsidR="0075057F" w:rsidRPr="00E05BD2" w:rsidRDefault="0075057F" w:rsidP="0075057F"/>
        </w:tc>
      </w:tr>
    </w:tbl>
    <w:p w:rsidR="00E05BD2" w:rsidRPr="00F012D9" w:rsidRDefault="00E05BD2" w:rsidP="00E05BD2">
      <w:pPr>
        <w:jc w:val="center"/>
        <w:rPr>
          <w:i/>
          <w:sz w:val="28"/>
          <w:szCs w:val="28"/>
        </w:rPr>
      </w:pPr>
    </w:p>
    <w:p w:rsidR="00731108" w:rsidRPr="00EA39E1" w:rsidRDefault="00731108" w:rsidP="00731108">
      <w:pPr>
        <w:jc w:val="center"/>
        <w:rPr>
          <w:b/>
          <w:i/>
          <w:sz w:val="28"/>
          <w:szCs w:val="28"/>
        </w:rPr>
      </w:pPr>
      <w:r w:rsidRPr="00EA39E1">
        <w:rPr>
          <w:b/>
          <w:i/>
          <w:sz w:val="28"/>
          <w:szCs w:val="28"/>
        </w:rPr>
        <w:t>Пояснения к критериям оценки усвоения образовательной программы:</w:t>
      </w:r>
    </w:p>
    <w:p w:rsidR="00731108" w:rsidRDefault="00731108" w:rsidP="00731108">
      <w:pPr>
        <w:rPr>
          <w:sz w:val="28"/>
          <w:szCs w:val="28"/>
        </w:rPr>
      </w:pPr>
      <w:r>
        <w:rPr>
          <w:sz w:val="28"/>
          <w:szCs w:val="28"/>
        </w:rPr>
        <w:t>Отслеживание результатов осуществляется посредством наблюдения на протяжении всего периода работы по данному модулю. Полученные результаты фиксируются в таблице.</w:t>
      </w:r>
    </w:p>
    <w:p w:rsidR="00731108" w:rsidRDefault="00731108" w:rsidP="00731108">
      <w:pPr>
        <w:rPr>
          <w:sz w:val="28"/>
          <w:szCs w:val="28"/>
        </w:rPr>
      </w:pPr>
      <w:r w:rsidRPr="00646AC9">
        <w:rPr>
          <w:i/>
          <w:sz w:val="28"/>
          <w:szCs w:val="28"/>
        </w:rPr>
        <w:t>Низкий уровень</w:t>
      </w:r>
      <w:r>
        <w:rPr>
          <w:sz w:val="28"/>
          <w:szCs w:val="28"/>
        </w:rPr>
        <w:t xml:space="preserve">: ребенок практически не имеет представлений по предложенной теме, не </w:t>
      </w:r>
      <w:proofErr w:type="gramStart"/>
      <w:r>
        <w:rPr>
          <w:sz w:val="28"/>
          <w:szCs w:val="28"/>
        </w:rPr>
        <w:t>справляется  с</w:t>
      </w:r>
      <w:proofErr w:type="gramEnd"/>
      <w:r>
        <w:rPr>
          <w:sz w:val="28"/>
          <w:szCs w:val="28"/>
        </w:rPr>
        <w:t xml:space="preserve"> выполнением поставленной перед ним  задачей даже с помощью взрослого.</w:t>
      </w:r>
    </w:p>
    <w:p w:rsidR="00731108" w:rsidRDefault="00731108" w:rsidP="00731108">
      <w:pPr>
        <w:rPr>
          <w:sz w:val="28"/>
          <w:szCs w:val="28"/>
        </w:rPr>
      </w:pPr>
      <w:r w:rsidRPr="000155B1">
        <w:rPr>
          <w:i/>
          <w:sz w:val="28"/>
          <w:szCs w:val="28"/>
        </w:rPr>
        <w:t>Средний уровень:</w:t>
      </w:r>
      <w:r>
        <w:rPr>
          <w:sz w:val="28"/>
          <w:szCs w:val="28"/>
        </w:rPr>
        <w:t xml:space="preserve"> ребенок частично имеет представления по предложенной теме, решает поставленную перед ним задачу при участии взрослого.</w:t>
      </w:r>
    </w:p>
    <w:p w:rsidR="00731108" w:rsidRPr="00646AC9" w:rsidRDefault="00731108" w:rsidP="00731108">
      <w:pPr>
        <w:rPr>
          <w:sz w:val="28"/>
          <w:szCs w:val="28"/>
        </w:rPr>
      </w:pPr>
      <w:r w:rsidRPr="000155B1">
        <w:rPr>
          <w:i/>
          <w:sz w:val="28"/>
          <w:szCs w:val="28"/>
        </w:rPr>
        <w:t>Высокий уровень:</w:t>
      </w:r>
      <w:r>
        <w:rPr>
          <w:sz w:val="28"/>
          <w:szCs w:val="28"/>
        </w:rPr>
        <w:t xml:space="preserve"> ребенок имеет представления по предложенной теме, все задания выполняет самостоятельно.</w:t>
      </w:r>
    </w:p>
    <w:p w:rsidR="00731108" w:rsidRDefault="00731108" w:rsidP="00731108">
      <w:pPr>
        <w:jc w:val="both"/>
        <w:rPr>
          <w:sz w:val="28"/>
          <w:szCs w:val="28"/>
        </w:rPr>
      </w:pPr>
    </w:p>
    <w:p w:rsidR="00E05BD2" w:rsidRPr="00F012D9" w:rsidRDefault="00E05BD2" w:rsidP="00E05BD2">
      <w:pPr>
        <w:jc w:val="both"/>
        <w:rPr>
          <w:i/>
          <w:sz w:val="28"/>
          <w:szCs w:val="28"/>
        </w:rPr>
      </w:pPr>
    </w:p>
    <w:p w:rsidR="00E05BD2" w:rsidRDefault="00E05BD2" w:rsidP="00E05BD2">
      <w:pPr>
        <w:jc w:val="center"/>
        <w:rPr>
          <w:b/>
          <w:i/>
          <w:sz w:val="28"/>
          <w:szCs w:val="28"/>
        </w:rPr>
      </w:pPr>
    </w:p>
    <w:p w:rsidR="00E05BD2" w:rsidRDefault="00E05BD2" w:rsidP="00E05BD2">
      <w:pPr>
        <w:jc w:val="center"/>
        <w:rPr>
          <w:b/>
          <w:i/>
          <w:sz w:val="28"/>
          <w:szCs w:val="28"/>
        </w:rPr>
      </w:pPr>
    </w:p>
    <w:p w:rsidR="00E05BD2" w:rsidRDefault="00E05BD2" w:rsidP="00E05BD2">
      <w:pPr>
        <w:jc w:val="center"/>
        <w:rPr>
          <w:b/>
          <w:i/>
          <w:sz w:val="28"/>
          <w:szCs w:val="28"/>
        </w:rPr>
      </w:pPr>
      <w:r w:rsidRPr="00C844F2">
        <w:rPr>
          <w:b/>
          <w:i/>
          <w:sz w:val="28"/>
          <w:szCs w:val="28"/>
          <w:highlight w:val="yellow"/>
        </w:rPr>
        <w:t>КРИТЕРИИ ОЦЕНКИ УСВОЕНИЯ ОБРАЗОВАТЕЛЬНОЙ ПРОГРАММЫ,</w:t>
      </w:r>
      <w:r w:rsidR="00731108" w:rsidRPr="00C844F2">
        <w:rPr>
          <w:b/>
          <w:i/>
          <w:sz w:val="28"/>
          <w:szCs w:val="28"/>
          <w:highlight w:val="yellow"/>
        </w:rPr>
        <w:t xml:space="preserve"> </w:t>
      </w:r>
      <w:r w:rsidRPr="00C844F2">
        <w:rPr>
          <w:b/>
          <w:i/>
          <w:sz w:val="28"/>
          <w:szCs w:val="28"/>
          <w:highlight w:val="yellow"/>
        </w:rPr>
        <w:t>МОДУЛЬ</w:t>
      </w:r>
      <w:r w:rsidR="00731108" w:rsidRPr="00C844F2">
        <w:rPr>
          <w:b/>
          <w:i/>
          <w:sz w:val="28"/>
          <w:szCs w:val="28"/>
          <w:highlight w:val="yellow"/>
        </w:rPr>
        <w:t xml:space="preserve"> </w:t>
      </w:r>
      <w:r w:rsidRPr="00C844F2">
        <w:rPr>
          <w:b/>
          <w:i/>
          <w:sz w:val="28"/>
          <w:szCs w:val="28"/>
          <w:highlight w:val="yellow"/>
        </w:rPr>
        <w:t>«АЗБУКА ЭТИКЕТА»</w:t>
      </w:r>
      <w:r w:rsidR="00731108" w:rsidRPr="00C844F2">
        <w:rPr>
          <w:b/>
          <w:i/>
          <w:sz w:val="28"/>
          <w:szCs w:val="28"/>
          <w:highlight w:val="yellow"/>
        </w:rPr>
        <w:t xml:space="preserve">, </w:t>
      </w:r>
      <w:r w:rsidRPr="00C844F2">
        <w:rPr>
          <w:b/>
          <w:i/>
          <w:sz w:val="28"/>
          <w:szCs w:val="28"/>
          <w:highlight w:val="yellow"/>
        </w:rPr>
        <w:t xml:space="preserve">6-7 </w:t>
      </w:r>
      <w:r w:rsidR="00731108" w:rsidRPr="00C844F2">
        <w:rPr>
          <w:b/>
          <w:i/>
          <w:sz w:val="28"/>
          <w:szCs w:val="28"/>
          <w:highlight w:val="yellow"/>
        </w:rPr>
        <w:t>лет</w:t>
      </w:r>
      <w:r w:rsidRPr="00F012D9">
        <w:rPr>
          <w:b/>
          <w:i/>
          <w:sz w:val="28"/>
          <w:szCs w:val="28"/>
        </w:rPr>
        <w:t>:</w:t>
      </w:r>
    </w:p>
    <w:tbl>
      <w:tblPr>
        <w:tblW w:w="16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002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28"/>
        <w:gridCol w:w="1276"/>
      </w:tblGrid>
      <w:tr w:rsidR="00731108" w:rsidRPr="00E05BD2" w:rsidTr="00602BC2">
        <w:trPr>
          <w:trHeight w:val="271"/>
          <w:jc w:val="center"/>
        </w:trPr>
        <w:tc>
          <w:tcPr>
            <w:tcW w:w="562" w:type="dxa"/>
            <w:vMerge w:val="restart"/>
          </w:tcPr>
          <w:p w:rsidR="00731108" w:rsidRPr="00E05BD2" w:rsidRDefault="00731108" w:rsidP="00602BC2">
            <w:pPr>
              <w:jc w:val="center"/>
              <w:rPr>
                <w:b/>
              </w:rPr>
            </w:pPr>
            <w:r w:rsidRPr="00E05BD2">
              <w:rPr>
                <w:b/>
              </w:rPr>
              <w:t>№</w:t>
            </w:r>
          </w:p>
        </w:tc>
        <w:tc>
          <w:tcPr>
            <w:tcW w:w="2002" w:type="dxa"/>
            <w:vMerge w:val="restart"/>
          </w:tcPr>
          <w:p w:rsidR="00731108" w:rsidRPr="00E05BD2" w:rsidRDefault="00731108" w:rsidP="00602BC2">
            <w:pPr>
              <w:jc w:val="center"/>
              <w:rPr>
                <w:b/>
              </w:rPr>
            </w:pPr>
            <w:r w:rsidRPr="00E05BD2">
              <w:rPr>
                <w:b/>
              </w:rPr>
              <w:t>Критерии</w:t>
            </w:r>
          </w:p>
        </w:tc>
        <w:tc>
          <w:tcPr>
            <w:tcW w:w="12173" w:type="dxa"/>
            <w:gridSpan w:val="28"/>
            <w:tcBorders>
              <w:right w:val="single" w:sz="4" w:space="0" w:color="auto"/>
            </w:tcBorders>
          </w:tcPr>
          <w:p w:rsidR="00731108" w:rsidRPr="00E05BD2" w:rsidRDefault="00731108" w:rsidP="00602BC2">
            <w:pPr>
              <w:jc w:val="center"/>
              <w:rPr>
                <w:b/>
              </w:rPr>
            </w:pPr>
            <w:r w:rsidRPr="00E05BD2">
              <w:rPr>
                <w:b/>
              </w:rPr>
              <w:t>ФИ ребенка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731108" w:rsidRPr="00E05BD2" w:rsidRDefault="00731108" w:rsidP="00602BC2">
            <w:pPr>
              <w:pStyle w:val="a4"/>
              <w:ind w:left="0"/>
              <w:rPr>
                <w:b/>
              </w:rPr>
            </w:pPr>
            <w:r>
              <w:t>Итог: сумма баллов/ на кол-во обследованных детей</w:t>
            </w:r>
          </w:p>
        </w:tc>
      </w:tr>
      <w:tr w:rsidR="00731108" w:rsidRPr="00E05BD2" w:rsidTr="00602BC2">
        <w:trPr>
          <w:cantSplit/>
          <w:trHeight w:val="309"/>
          <w:jc w:val="center"/>
        </w:trPr>
        <w:tc>
          <w:tcPr>
            <w:tcW w:w="562" w:type="dxa"/>
            <w:vMerge/>
          </w:tcPr>
          <w:p w:rsidR="00731108" w:rsidRPr="00E05BD2" w:rsidRDefault="00731108" w:rsidP="00602BC2"/>
        </w:tc>
        <w:tc>
          <w:tcPr>
            <w:tcW w:w="2002" w:type="dxa"/>
            <w:vMerge/>
          </w:tcPr>
          <w:p w:rsidR="00731108" w:rsidRPr="00E05BD2" w:rsidRDefault="00731108" w:rsidP="00602BC2"/>
        </w:tc>
        <w:tc>
          <w:tcPr>
            <w:tcW w:w="435" w:type="dxa"/>
            <w:tcBorders>
              <w:bottom w:val="single" w:sz="4" w:space="0" w:color="auto"/>
            </w:tcBorders>
          </w:tcPr>
          <w:p w:rsidR="00731108" w:rsidRPr="00E05BD2" w:rsidRDefault="00731108" w:rsidP="00731108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731108" w:rsidRPr="00E05BD2" w:rsidRDefault="00731108" w:rsidP="00731108">
            <w:pPr>
              <w:pStyle w:val="a4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:rsidR="00731108" w:rsidRPr="00E05BD2" w:rsidRDefault="00731108" w:rsidP="00731108">
            <w:pPr>
              <w:pStyle w:val="a4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08" w:rsidRPr="00E05BD2" w:rsidRDefault="00731108" w:rsidP="00731108">
            <w:pPr>
              <w:pStyle w:val="a4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08" w:rsidRPr="00E05BD2" w:rsidRDefault="00731108" w:rsidP="00731108">
            <w:pPr>
              <w:pStyle w:val="a4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08" w:rsidRPr="00E05BD2" w:rsidRDefault="00731108" w:rsidP="00731108">
            <w:pPr>
              <w:pStyle w:val="a4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08" w:rsidRPr="00E05BD2" w:rsidRDefault="00731108" w:rsidP="00731108">
            <w:pPr>
              <w:pStyle w:val="a4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08" w:rsidRPr="00E05BD2" w:rsidRDefault="00731108" w:rsidP="00731108">
            <w:pPr>
              <w:pStyle w:val="a4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08" w:rsidRPr="00E05BD2" w:rsidRDefault="00731108" w:rsidP="00731108">
            <w:pPr>
              <w:pStyle w:val="a4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08" w:rsidRPr="00E05BD2" w:rsidRDefault="00731108" w:rsidP="00731108">
            <w:pPr>
              <w:pStyle w:val="a4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08" w:rsidRPr="00E05BD2" w:rsidRDefault="00731108" w:rsidP="00731108">
            <w:pPr>
              <w:pStyle w:val="a4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08" w:rsidRPr="00E05BD2" w:rsidRDefault="00731108" w:rsidP="00731108">
            <w:pPr>
              <w:pStyle w:val="a4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08" w:rsidRPr="00E05BD2" w:rsidRDefault="00731108" w:rsidP="00731108">
            <w:pPr>
              <w:pStyle w:val="a4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08" w:rsidRPr="00E05BD2" w:rsidRDefault="00731108" w:rsidP="00731108">
            <w:pPr>
              <w:pStyle w:val="a4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08" w:rsidRPr="00E05BD2" w:rsidRDefault="00731108" w:rsidP="00731108">
            <w:pPr>
              <w:pStyle w:val="a4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08" w:rsidRPr="00E05BD2" w:rsidRDefault="00731108" w:rsidP="00731108">
            <w:pPr>
              <w:pStyle w:val="a4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08" w:rsidRPr="00E05BD2" w:rsidRDefault="00731108" w:rsidP="00731108">
            <w:pPr>
              <w:pStyle w:val="a4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08" w:rsidRPr="00E05BD2" w:rsidRDefault="00731108" w:rsidP="00731108">
            <w:pPr>
              <w:pStyle w:val="a4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08" w:rsidRPr="00E05BD2" w:rsidRDefault="00731108" w:rsidP="00731108">
            <w:pPr>
              <w:pStyle w:val="a4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08" w:rsidRPr="00E05BD2" w:rsidRDefault="00731108" w:rsidP="00731108">
            <w:pPr>
              <w:pStyle w:val="a4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08" w:rsidRPr="00E05BD2" w:rsidRDefault="00731108" w:rsidP="00731108">
            <w:pPr>
              <w:pStyle w:val="a4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</w:tcBorders>
          </w:tcPr>
          <w:p w:rsidR="00731108" w:rsidRPr="00E05BD2" w:rsidRDefault="00731108" w:rsidP="00731108">
            <w:pPr>
              <w:pStyle w:val="a4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</w:tcBorders>
          </w:tcPr>
          <w:p w:rsidR="00731108" w:rsidRPr="00E05BD2" w:rsidRDefault="00731108" w:rsidP="00731108">
            <w:pPr>
              <w:pStyle w:val="a4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</w:tcBorders>
          </w:tcPr>
          <w:p w:rsidR="00731108" w:rsidRPr="00E05BD2" w:rsidRDefault="00731108" w:rsidP="00731108">
            <w:pPr>
              <w:pStyle w:val="a4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</w:tcBorders>
          </w:tcPr>
          <w:p w:rsidR="00731108" w:rsidRPr="00E05BD2" w:rsidRDefault="00731108" w:rsidP="00731108">
            <w:pPr>
              <w:pStyle w:val="a4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</w:tcBorders>
          </w:tcPr>
          <w:p w:rsidR="00731108" w:rsidRPr="00E05BD2" w:rsidRDefault="00731108" w:rsidP="00731108">
            <w:pPr>
              <w:pStyle w:val="a4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</w:tcBorders>
          </w:tcPr>
          <w:p w:rsidR="00731108" w:rsidRPr="00E05BD2" w:rsidRDefault="00731108" w:rsidP="00731108">
            <w:pPr>
              <w:pStyle w:val="a4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08" w:rsidRPr="00E05BD2" w:rsidRDefault="00731108" w:rsidP="00731108">
            <w:pPr>
              <w:pStyle w:val="a4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31108" w:rsidRPr="00E05BD2" w:rsidRDefault="00731108" w:rsidP="00602BC2">
            <w:pPr>
              <w:pStyle w:val="a4"/>
              <w:ind w:left="0"/>
            </w:pPr>
          </w:p>
        </w:tc>
      </w:tr>
      <w:tr w:rsidR="00731108" w:rsidRPr="00E05BD2" w:rsidTr="00602BC2">
        <w:trPr>
          <w:cantSplit/>
          <w:trHeight w:val="1364"/>
          <w:jc w:val="center"/>
        </w:trPr>
        <w:tc>
          <w:tcPr>
            <w:tcW w:w="562" w:type="dxa"/>
            <w:vMerge/>
          </w:tcPr>
          <w:p w:rsidR="00731108" w:rsidRPr="00E05BD2" w:rsidRDefault="00731108" w:rsidP="00602BC2"/>
        </w:tc>
        <w:tc>
          <w:tcPr>
            <w:tcW w:w="2002" w:type="dxa"/>
            <w:vMerge/>
          </w:tcPr>
          <w:p w:rsidR="00731108" w:rsidRPr="00E05BD2" w:rsidRDefault="00731108" w:rsidP="00602BC2"/>
        </w:tc>
        <w:tc>
          <w:tcPr>
            <w:tcW w:w="435" w:type="dxa"/>
            <w:tcBorders>
              <w:top w:val="single" w:sz="4" w:space="0" w:color="auto"/>
            </w:tcBorders>
            <w:textDirection w:val="btLr"/>
          </w:tcPr>
          <w:p w:rsidR="00731108" w:rsidRPr="00E05BD2" w:rsidRDefault="00731108" w:rsidP="00602BC2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</w:tcBorders>
            <w:textDirection w:val="btLr"/>
          </w:tcPr>
          <w:p w:rsidR="00731108" w:rsidRPr="00E05BD2" w:rsidRDefault="00731108" w:rsidP="00602BC2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31108" w:rsidRPr="00E05BD2" w:rsidRDefault="00731108" w:rsidP="00602BC2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1108" w:rsidRPr="00E05BD2" w:rsidRDefault="00731108" w:rsidP="00602BC2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1108" w:rsidRPr="00E05BD2" w:rsidRDefault="00731108" w:rsidP="00602BC2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1108" w:rsidRPr="00E05BD2" w:rsidRDefault="00731108" w:rsidP="00602BC2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1108" w:rsidRPr="00E05BD2" w:rsidRDefault="00731108" w:rsidP="00602BC2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1108" w:rsidRPr="00E05BD2" w:rsidRDefault="00731108" w:rsidP="00602BC2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1108" w:rsidRPr="00E05BD2" w:rsidRDefault="00731108" w:rsidP="00602BC2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1108" w:rsidRPr="00E05BD2" w:rsidRDefault="00731108" w:rsidP="00602BC2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1108" w:rsidRPr="00E05BD2" w:rsidRDefault="00731108" w:rsidP="00602BC2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1108" w:rsidRPr="00E05BD2" w:rsidRDefault="00731108" w:rsidP="00602BC2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1108" w:rsidRPr="00E05BD2" w:rsidRDefault="00731108" w:rsidP="00602BC2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1108" w:rsidRPr="00E05BD2" w:rsidRDefault="00731108" w:rsidP="00602BC2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1108" w:rsidRPr="00E05BD2" w:rsidRDefault="00731108" w:rsidP="00602BC2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1108" w:rsidRPr="00E05BD2" w:rsidRDefault="00731108" w:rsidP="00602BC2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1108" w:rsidRPr="00E05BD2" w:rsidRDefault="00731108" w:rsidP="00602BC2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1108" w:rsidRPr="00E05BD2" w:rsidRDefault="00731108" w:rsidP="00602BC2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1108" w:rsidRPr="00E05BD2" w:rsidRDefault="00731108" w:rsidP="00602BC2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1108" w:rsidRPr="00E05BD2" w:rsidRDefault="00731108" w:rsidP="00602BC2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1108" w:rsidRPr="00E05BD2" w:rsidRDefault="00731108" w:rsidP="00602BC2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31108" w:rsidRPr="00E05BD2" w:rsidRDefault="00731108" w:rsidP="00602BC2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31108" w:rsidRPr="00E05BD2" w:rsidRDefault="00731108" w:rsidP="00602BC2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31108" w:rsidRPr="00E05BD2" w:rsidRDefault="00731108" w:rsidP="00602BC2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31108" w:rsidRPr="00E05BD2" w:rsidRDefault="00731108" w:rsidP="00602BC2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1108" w:rsidRPr="00E05BD2" w:rsidRDefault="00731108" w:rsidP="00602BC2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31108" w:rsidRPr="00E05BD2" w:rsidRDefault="00731108" w:rsidP="00602BC2">
            <w:pPr>
              <w:ind w:left="113" w:right="113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1108" w:rsidRPr="00E05BD2" w:rsidRDefault="00731108" w:rsidP="00602BC2">
            <w:pPr>
              <w:ind w:left="113" w:right="113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textDirection w:val="btLr"/>
          </w:tcPr>
          <w:p w:rsidR="00731108" w:rsidRPr="00E05BD2" w:rsidRDefault="00731108" w:rsidP="00602BC2">
            <w:pPr>
              <w:ind w:left="113" w:right="113"/>
            </w:pPr>
          </w:p>
        </w:tc>
      </w:tr>
      <w:tr w:rsidR="00731108" w:rsidRPr="00E05BD2" w:rsidTr="00602BC2">
        <w:trPr>
          <w:cantSplit/>
          <w:trHeight w:val="418"/>
          <w:jc w:val="center"/>
        </w:trPr>
        <w:tc>
          <w:tcPr>
            <w:tcW w:w="562" w:type="dxa"/>
          </w:tcPr>
          <w:p w:rsidR="00731108" w:rsidRPr="00E05BD2" w:rsidRDefault="00731108" w:rsidP="00602BC2">
            <w:r w:rsidRPr="00E05BD2">
              <w:t>1</w:t>
            </w:r>
          </w:p>
        </w:tc>
        <w:tc>
          <w:tcPr>
            <w:tcW w:w="2002" w:type="dxa"/>
          </w:tcPr>
          <w:p w:rsidR="00731108" w:rsidRPr="00E05BD2" w:rsidRDefault="00731108" w:rsidP="00602BC2">
            <w:r w:rsidRPr="00E05BD2">
              <w:t>Имеет представления о вежливых словах, их значении</w:t>
            </w:r>
          </w:p>
        </w:tc>
        <w:tc>
          <w:tcPr>
            <w:tcW w:w="435" w:type="dxa"/>
          </w:tcPr>
          <w:p w:rsidR="00731108" w:rsidRPr="00E05BD2" w:rsidRDefault="00731108" w:rsidP="00602BC2"/>
        </w:tc>
        <w:tc>
          <w:tcPr>
            <w:tcW w:w="435" w:type="dxa"/>
          </w:tcPr>
          <w:p w:rsidR="00731108" w:rsidRPr="00E05BD2" w:rsidRDefault="0073110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1276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</w:tr>
      <w:tr w:rsidR="00731108" w:rsidRPr="00E05BD2" w:rsidTr="00602BC2">
        <w:trPr>
          <w:cantSplit/>
          <w:trHeight w:val="410"/>
          <w:jc w:val="center"/>
        </w:trPr>
        <w:tc>
          <w:tcPr>
            <w:tcW w:w="562" w:type="dxa"/>
          </w:tcPr>
          <w:p w:rsidR="00731108" w:rsidRPr="00E05BD2" w:rsidRDefault="00731108" w:rsidP="00602BC2">
            <w:r w:rsidRPr="00E05BD2">
              <w:t>2</w:t>
            </w:r>
          </w:p>
        </w:tc>
        <w:tc>
          <w:tcPr>
            <w:tcW w:w="2002" w:type="dxa"/>
          </w:tcPr>
          <w:p w:rsidR="00731108" w:rsidRPr="00E05BD2" w:rsidRDefault="00731108" w:rsidP="00602BC2">
            <w:r w:rsidRPr="00E05BD2">
              <w:t>Использует в речи вежливые слова</w:t>
            </w:r>
          </w:p>
        </w:tc>
        <w:tc>
          <w:tcPr>
            <w:tcW w:w="435" w:type="dxa"/>
          </w:tcPr>
          <w:p w:rsidR="00731108" w:rsidRPr="00E05BD2" w:rsidRDefault="00731108" w:rsidP="00602BC2"/>
        </w:tc>
        <w:tc>
          <w:tcPr>
            <w:tcW w:w="435" w:type="dxa"/>
          </w:tcPr>
          <w:p w:rsidR="00731108" w:rsidRPr="00E05BD2" w:rsidRDefault="0073110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1276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</w:tr>
      <w:tr w:rsidR="00731108" w:rsidRPr="00E05BD2" w:rsidTr="00602BC2">
        <w:trPr>
          <w:cantSplit/>
          <w:trHeight w:val="416"/>
          <w:jc w:val="center"/>
        </w:trPr>
        <w:tc>
          <w:tcPr>
            <w:tcW w:w="562" w:type="dxa"/>
          </w:tcPr>
          <w:p w:rsidR="00731108" w:rsidRPr="00E05BD2" w:rsidRDefault="00731108" w:rsidP="00602BC2">
            <w:r w:rsidRPr="00E05BD2">
              <w:t>3</w:t>
            </w:r>
          </w:p>
        </w:tc>
        <w:tc>
          <w:tcPr>
            <w:tcW w:w="2002" w:type="dxa"/>
          </w:tcPr>
          <w:p w:rsidR="00731108" w:rsidRPr="00E05BD2" w:rsidRDefault="00731108" w:rsidP="00602BC2">
            <w:r w:rsidRPr="00E05BD2">
              <w:t>Легко вступает в контакт со сверстниками</w:t>
            </w:r>
          </w:p>
        </w:tc>
        <w:tc>
          <w:tcPr>
            <w:tcW w:w="435" w:type="dxa"/>
          </w:tcPr>
          <w:p w:rsidR="00731108" w:rsidRPr="00E05BD2" w:rsidRDefault="00731108" w:rsidP="00602BC2"/>
        </w:tc>
        <w:tc>
          <w:tcPr>
            <w:tcW w:w="435" w:type="dxa"/>
          </w:tcPr>
          <w:p w:rsidR="00731108" w:rsidRPr="00E05BD2" w:rsidRDefault="0073110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1276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</w:tr>
      <w:tr w:rsidR="00731108" w:rsidRPr="00E05BD2" w:rsidTr="00602BC2">
        <w:trPr>
          <w:cantSplit/>
          <w:trHeight w:val="422"/>
          <w:jc w:val="center"/>
        </w:trPr>
        <w:tc>
          <w:tcPr>
            <w:tcW w:w="562" w:type="dxa"/>
          </w:tcPr>
          <w:p w:rsidR="00731108" w:rsidRPr="00E05BD2" w:rsidRDefault="00731108" w:rsidP="00602BC2">
            <w:r w:rsidRPr="00E05BD2">
              <w:lastRenderedPageBreak/>
              <w:t>4</w:t>
            </w:r>
          </w:p>
        </w:tc>
        <w:tc>
          <w:tcPr>
            <w:tcW w:w="2002" w:type="dxa"/>
          </w:tcPr>
          <w:p w:rsidR="00731108" w:rsidRPr="00E05BD2" w:rsidRDefault="00731108" w:rsidP="00602BC2">
            <w:r w:rsidRPr="00E05BD2">
              <w:t>Видит и понимает чувства окружающих</w:t>
            </w:r>
          </w:p>
        </w:tc>
        <w:tc>
          <w:tcPr>
            <w:tcW w:w="435" w:type="dxa"/>
          </w:tcPr>
          <w:p w:rsidR="00731108" w:rsidRPr="00E05BD2" w:rsidRDefault="00731108" w:rsidP="00602BC2"/>
        </w:tc>
        <w:tc>
          <w:tcPr>
            <w:tcW w:w="435" w:type="dxa"/>
          </w:tcPr>
          <w:p w:rsidR="00731108" w:rsidRPr="00E05BD2" w:rsidRDefault="0073110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1276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</w:tr>
      <w:tr w:rsidR="00731108" w:rsidRPr="00E05BD2" w:rsidTr="00602BC2">
        <w:trPr>
          <w:cantSplit/>
          <w:trHeight w:val="428"/>
          <w:jc w:val="center"/>
        </w:trPr>
        <w:tc>
          <w:tcPr>
            <w:tcW w:w="562" w:type="dxa"/>
          </w:tcPr>
          <w:p w:rsidR="00731108" w:rsidRPr="00E05BD2" w:rsidRDefault="00731108" w:rsidP="00602BC2">
            <w:r w:rsidRPr="00E05BD2">
              <w:t>5</w:t>
            </w:r>
          </w:p>
        </w:tc>
        <w:tc>
          <w:tcPr>
            <w:tcW w:w="2002" w:type="dxa"/>
          </w:tcPr>
          <w:p w:rsidR="00731108" w:rsidRPr="00E05BD2" w:rsidRDefault="00731108" w:rsidP="00602BC2">
            <w:r w:rsidRPr="00731108">
              <w:t xml:space="preserve">Сформирована </w:t>
            </w:r>
            <w:proofErr w:type="gramStart"/>
            <w:r w:rsidRPr="00731108">
              <w:t>правильная  линии</w:t>
            </w:r>
            <w:proofErr w:type="gramEnd"/>
            <w:r w:rsidRPr="00731108">
              <w:t xml:space="preserve"> поведения по отношению к людям разных возрастов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435" w:type="dxa"/>
          </w:tcPr>
          <w:p w:rsidR="00731108" w:rsidRPr="00E05BD2" w:rsidRDefault="00731108" w:rsidP="00602BC2"/>
        </w:tc>
        <w:tc>
          <w:tcPr>
            <w:tcW w:w="435" w:type="dxa"/>
          </w:tcPr>
          <w:p w:rsidR="00731108" w:rsidRPr="00E05BD2" w:rsidRDefault="0073110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1276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</w:tr>
      <w:tr w:rsidR="00731108" w:rsidRPr="00E05BD2" w:rsidTr="00602BC2">
        <w:trPr>
          <w:cantSplit/>
          <w:trHeight w:val="406"/>
          <w:jc w:val="center"/>
        </w:trPr>
        <w:tc>
          <w:tcPr>
            <w:tcW w:w="562" w:type="dxa"/>
          </w:tcPr>
          <w:p w:rsidR="00731108" w:rsidRPr="00E05BD2" w:rsidRDefault="00731108" w:rsidP="00602BC2">
            <w:r w:rsidRPr="00E05BD2">
              <w:t>6</w:t>
            </w:r>
          </w:p>
        </w:tc>
        <w:tc>
          <w:tcPr>
            <w:tcW w:w="2002" w:type="dxa"/>
          </w:tcPr>
          <w:p w:rsidR="00731108" w:rsidRPr="00E05BD2" w:rsidRDefault="00731108" w:rsidP="00602BC2">
            <w:r w:rsidRPr="00731108">
              <w:t>Имеет представления о культуре внешнего вида</w:t>
            </w:r>
          </w:p>
        </w:tc>
        <w:tc>
          <w:tcPr>
            <w:tcW w:w="435" w:type="dxa"/>
          </w:tcPr>
          <w:p w:rsidR="00731108" w:rsidRPr="00E05BD2" w:rsidRDefault="00731108" w:rsidP="00602BC2"/>
        </w:tc>
        <w:tc>
          <w:tcPr>
            <w:tcW w:w="435" w:type="dxa"/>
          </w:tcPr>
          <w:p w:rsidR="00731108" w:rsidRPr="00E05BD2" w:rsidRDefault="0073110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1276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</w:tr>
      <w:tr w:rsidR="00731108" w:rsidRPr="00E05BD2" w:rsidTr="00602BC2">
        <w:trPr>
          <w:cantSplit/>
          <w:trHeight w:val="426"/>
          <w:jc w:val="center"/>
        </w:trPr>
        <w:tc>
          <w:tcPr>
            <w:tcW w:w="562" w:type="dxa"/>
          </w:tcPr>
          <w:p w:rsidR="00731108" w:rsidRPr="00E05BD2" w:rsidRDefault="00731108" w:rsidP="00602BC2">
            <w:r w:rsidRPr="00E05BD2">
              <w:t>7</w:t>
            </w:r>
          </w:p>
        </w:tc>
        <w:tc>
          <w:tcPr>
            <w:tcW w:w="2002" w:type="dxa"/>
          </w:tcPr>
          <w:p w:rsidR="00731108" w:rsidRPr="00E05BD2" w:rsidRDefault="00731108" w:rsidP="00602BC2">
            <w:r w:rsidRPr="00731108">
              <w:t>Имеет представления об истории одежды</w:t>
            </w:r>
          </w:p>
        </w:tc>
        <w:tc>
          <w:tcPr>
            <w:tcW w:w="435" w:type="dxa"/>
          </w:tcPr>
          <w:p w:rsidR="00731108" w:rsidRPr="00E05BD2" w:rsidRDefault="00731108" w:rsidP="00602BC2"/>
        </w:tc>
        <w:tc>
          <w:tcPr>
            <w:tcW w:w="435" w:type="dxa"/>
          </w:tcPr>
          <w:p w:rsidR="00731108" w:rsidRPr="00E05BD2" w:rsidRDefault="0073110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1276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</w:tr>
      <w:tr w:rsidR="00731108" w:rsidRPr="00E05BD2" w:rsidTr="00602BC2">
        <w:trPr>
          <w:cantSplit/>
          <w:trHeight w:val="418"/>
          <w:jc w:val="center"/>
        </w:trPr>
        <w:tc>
          <w:tcPr>
            <w:tcW w:w="562" w:type="dxa"/>
          </w:tcPr>
          <w:p w:rsidR="00731108" w:rsidRPr="00E05BD2" w:rsidRDefault="00731108" w:rsidP="00602BC2">
            <w:r w:rsidRPr="00E05BD2">
              <w:t>8</w:t>
            </w:r>
          </w:p>
        </w:tc>
        <w:tc>
          <w:tcPr>
            <w:tcW w:w="2002" w:type="dxa"/>
          </w:tcPr>
          <w:p w:rsidR="00731108" w:rsidRPr="00E05BD2" w:rsidRDefault="00731108" w:rsidP="00602BC2">
            <w:r w:rsidRPr="00731108">
              <w:t>Применяет имеющиеся знания на практике</w:t>
            </w:r>
          </w:p>
        </w:tc>
        <w:tc>
          <w:tcPr>
            <w:tcW w:w="435" w:type="dxa"/>
          </w:tcPr>
          <w:p w:rsidR="00731108" w:rsidRPr="00E05BD2" w:rsidRDefault="00731108" w:rsidP="00602BC2"/>
        </w:tc>
        <w:tc>
          <w:tcPr>
            <w:tcW w:w="435" w:type="dxa"/>
          </w:tcPr>
          <w:p w:rsidR="00731108" w:rsidRPr="00E05BD2" w:rsidRDefault="0073110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1276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</w:tr>
      <w:tr w:rsidR="00731108" w:rsidRPr="00E05BD2" w:rsidTr="00602BC2">
        <w:trPr>
          <w:cantSplit/>
          <w:trHeight w:val="647"/>
          <w:jc w:val="center"/>
        </w:trPr>
        <w:tc>
          <w:tcPr>
            <w:tcW w:w="562" w:type="dxa"/>
          </w:tcPr>
          <w:p w:rsidR="00731108" w:rsidRPr="00E05BD2" w:rsidRDefault="00731108" w:rsidP="00602BC2">
            <w:r w:rsidRPr="00E05BD2">
              <w:t>9</w:t>
            </w:r>
          </w:p>
        </w:tc>
        <w:tc>
          <w:tcPr>
            <w:tcW w:w="2002" w:type="dxa"/>
          </w:tcPr>
          <w:p w:rsidR="00731108" w:rsidRPr="00E05BD2" w:rsidRDefault="00731108" w:rsidP="00602BC2">
            <w:r w:rsidRPr="00731108">
              <w:t>Имеет представления о правилах приема гостей</w:t>
            </w:r>
          </w:p>
        </w:tc>
        <w:tc>
          <w:tcPr>
            <w:tcW w:w="435" w:type="dxa"/>
          </w:tcPr>
          <w:p w:rsidR="00731108" w:rsidRPr="00E05BD2" w:rsidRDefault="00731108" w:rsidP="00602BC2"/>
        </w:tc>
        <w:tc>
          <w:tcPr>
            <w:tcW w:w="435" w:type="dxa"/>
          </w:tcPr>
          <w:p w:rsidR="00731108" w:rsidRPr="00E05BD2" w:rsidRDefault="0073110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1276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</w:tr>
      <w:tr w:rsidR="00731108" w:rsidRPr="00E05BD2" w:rsidTr="00602BC2">
        <w:trPr>
          <w:cantSplit/>
          <w:trHeight w:val="647"/>
          <w:jc w:val="center"/>
        </w:trPr>
        <w:tc>
          <w:tcPr>
            <w:tcW w:w="562" w:type="dxa"/>
          </w:tcPr>
          <w:p w:rsidR="00731108" w:rsidRPr="00E05BD2" w:rsidRDefault="00731108" w:rsidP="00602BC2">
            <w:r w:rsidRPr="00E05BD2">
              <w:t>10</w:t>
            </w:r>
          </w:p>
        </w:tc>
        <w:tc>
          <w:tcPr>
            <w:tcW w:w="2002" w:type="dxa"/>
          </w:tcPr>
          <w:p w:rsidR="00731108" w:rsidRPr="00E05BD2" w:rsidRDefault="00731108" w:rsidP="00602BC2">
            <w:r w:rsidRPr="00731108">
              <w:t>Имеет представления о способах и формах проведения праздников</w:t>
            </w:r>
            <w:r w:rsidRPr="00E05BD2">
              <w:t>.</w:t>
            </w:r>
          </w:p>
        </w:tc>
        <w:tc>
          <w:tcPr>
            <w:tcW w:w="435" w:type="dxa"/>
          </w:tcPr>
          <w:p w:rsidR="00731108" w:rsidRPr="00E05BD2" w:rsidRDefault="00731108" w:rsidP="00602BC2"/>
        </w:tc>
        <w:tc>
          <w:tcPr>
            <w:tcW w:w="435" w:type="dxa"/>
          </w:tcPr>
          <w:p w:rsidR="00731108" w:rsidRPr="00E05BD2" w:rsidRDefault="0073110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1276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</w:tr>
      <w:tr w:rsidR="00731108" w:rsidRPr="00E05BD2" w:rsidTr="00602BC2">
        <w:trPr>
          <w:cantSplit/>
          <w:trHeight w:val="647"/>
          <w:jc w:val="center"/>
        </w:trPr>
        <w:tc>
          <w:tcPr>
            <w:tcW w:w="562" w:type="dxa"/>
          </w:tcPr>
          <w:p w:rsidR="00731108" w:rsidRPr="00E05BD2" w:rsidRDefault="00731108" w:rsidP="00602BC2">
            <w:r w:rsidRPr="00E05BD2">
              <w:t>11</w:t>
            </w:r>
          </w:p>
        </w:tc>
        <w:tc>
          <w:tcPr>
            <w:tcW w:w="2002" w:type="dxa"/>
          </w:tcPr>
          <w:p w:rsidR="00731108" w:rsidRPr="00E05BD2" w:rsidRDefault="00A270A8" w:rsidP="00602BC2">
            <w:r w:rsidRPr="00A270A8">
              <w:t>Имеет представления о способах сервировки стола</w:t>
            </w:r>
          </w:p>
        </w:tc>
        <w:tc>
          <w:tcPr>
            <w:tcW w:w="435" w:type="dxa"/>
          </w:tcPr>
          <w:p w:rsidR="00731108" w:rsidRPr="00E05BD2" w:rsidRDefault="00731108" w:rsidP="00602BC2"/>
        </w:tc>
        <w:tc>
          <w:tcPr>
            <w:tcW w:w="435" w:type="dxa"/>
          </w:tcPr>
          <w:p w:rsidR="00731108" w:rsidRPr="00E05BD2" w:rsidRDefault="0073110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</w:tcPr>
          <w:p w:rsidR="00731108" w:rsidRPr="00E05BD2" w:rsidRDefault="0073110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</w:tcPr>
          <w:p w:rsidR="00731108" w:rsidRPr="00E05BD2" w:rsidRDefault="0073110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1276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</w:tr>
      <w:tr w:rsidR="00A270A8" w:rsidRPr="00E05BD2" w:rsidTr="00602BC2">
        <w:trPr>
          <w:cantSplit/>
          <w:trHeight w:val="647"/>
          <w:jc w:val="center"/>
        </w:trPr>
        <w:tc>
          <w:tcPr>
            <w:tcW w:w="562" w:type="dxa"/>
          </w:tcPr>
          <w:p w:rsidR="00A270A8" w:rsidRPr="00E05BD2" w:rsidRDefault="00A270A8" w:rsidP="00602BC2">
            <w:r>
              <w:lastRenderedPageBreak/>
              <w:t>12</w:t>
            </w:r>
          </w:p>
        </w:tc>
        <w:tc>
          <w:tcPr>
            <w:tcW w:w="2002" w:type="dxa"/>
          </w:tcPr>
          <w:p w:rsidR="00A270A8" w:rsidRPr="00A270A8" w:rsidRDefault="00A270A8" w:rsidP="00602BC2">
            <w:r w:rsidRPr="00A270A8">
              <w:t>Учитывает возрастные особенности, интересы, половую принадлежность при выборе подарков</w:t>
            </w:r>
          </w:p>
        </w:tc>
        <w:tc>
          <w:tcPr>
            <w:tcW w:w="435" w:type="dxa"/>
          </w:tcPr>
          <w:p w:rsidR="00A270A8" w:rsidRPr="00E05BD2" w:rsidRDefault="00A270A8" w:rsidP="00602BC2"/>
        </w:tc>
        <w:tc>
          <w:tcPr>
            <w:tcW w:w="435" w:type="dxa"/>
          </w:tcPr>
          <w:p w:rsidR="00A270A8" w:rsidRPr="00E05BD2" w:rsidRDefault="00A270A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A270A8" w:rsidRPr="00E05BD2" w:rsidRDefault="00A270A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A270A8" w:rsidRPr="00E05BD2" w:rsidRDefault="00A270A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A270A8" w:rsidRPr="00E05BD2" w:rsidRDefault="00A270A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A270A8" w:rsidRPr="00E05BD2" w:rsidRDefault="00A270A8" w:rsidP="00602BC2"/>
        </w:tc>
        <w:tc>
          <w:tcPr>
            <w:tcW w:w="435" w:type="dxa"/>
          </w:tcPr>
          <w:p w:rsidR="00A270A8" w:rsidRPr="00E05BD2" w:rsidRDefault="00A270A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A270A8" w:rsidRPr="00E05BD2" w:rsidRDefault="00A270A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A270A8" w:rsidRPr="00E05BD2" w:rsidRDefault="00A270A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A270A8" w:rsidRPr="00E05BD2" w:rsidRDefault="00A270A8" w:rsidP="00602BC2"/>
        </w:tc>
        <w:tc>
          <w:tcPr>
            <w:tcW w:w="435" w:type="dxa"/>
          </w:tcPr>
          <w:p w:rsidR="00A270A8" w:rsidRPr="00E05BD2" w:rsidRDefault="00A270A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A270A8" w:rsidRPr="00E05BD2" w:rsidRDefault="00A270A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A270A8" w:rsidRPr="00E05BD2" w:rsidRDefault="00A270A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A270A8" w:rsidRPr="00E05BD2" w:rsidRDefault="00A270A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A270A8" w:rsidRPr="00E05BD2" w:rsidRDefault="00A270A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A270A8" w:rsidRPr="00E05BD2" w:rsidRDefault="00A270A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A270A8" w:rsidRPr="00E05BD2" w:rsidRDefault="00A270A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A270A8" w:rsidRPr="00E05BD2" w:rsidRDefault="00A270A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A270A8" w:rsidRPr="00E05BD2" w:rsidRDefault="00A270A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A270A8" w:rsidRPr="00E05BD2" w:rsidRDefault="00A270A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A270A8" w:rsidRPr="00E05BD2" w:rsidRDefault="00A270A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A270A8" w:rsidRPr="00E05BD2" w:rsidRDefault="00A270A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A270A8" w:rsidRPr="00E05BD2" w:rsidRDefault="00A270A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A270A8" w:rsidRPr="00E05BD2" w:rsidRDefault="00A270A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A270A8" w:rsidRPr="00E05BD2" w:rsidRDefault="00A270A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A270A8" w:rsidRPr="00E05BD2" w:rsidRDefault="00A270A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A270A8" w:rsidRPr="00E05BD2" w:rsidRDefault="00A270A8" w:rsidP="00602BC2"/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A270A8" w:rsidRPr="00E05BD2" w:rsidRDefault="00A270A8" w:rsidP="00602BC2"/>
        </w:tc>
        <w:tc>
          <w:tcPr>
            <w:tcW w:w="1276" w:type="dxa"/>
            <w:tcBorders>
              <w:left w:val="single" w:sz="4" w:space="0" w:color="auto"/>
            </w:tcBorders>
          </w:tcPr>
          <w:p w:rsidR="00A270A8" w:rsidRPr="00E05BD2" w:rsidRDefault="00A270A8" w:rsidP="00602BC2"/>
        </w:tc>
      </w:tr>
      <w:tr w:rsidR="00A270A8" w:rsidRPr="00E05BD2" w:rsidTr="00602BC2">
        <w:trPr>
          <w:cantSplit/>
          <w:trHeight w:val="647"/>
          <w:jc w:val="center"/>
        </w:trPr>
        <w:tc>
          <w:tcPr>
            <w:tcW w:w="562" w:type="dxa"/>
          </w:tcPr>
          <w:p w:rsidR="00A270A8" w:rsidRDefault="00A270A8" w:rsidP="00602BC2">
            <w:r>
              <w:t>13</w:t>
            </w:r>
          </w:p>
        </w:tc>
        <w:tc>
          <w:tcPr>
            <w:tcW w:w="2002" w:type="dxa"/>
          </w:tcPr>
          <w:p w:rsidR="00A270A8" w:rsidRPr="00A270A8" w:rsidRDefault="00A270A8" w:rsidP="00602BC2">
            <w:r w:rsidRPr="00A270A8">
              <w:t>Владеет правилами поведения в общественных местах: магазин, театр, кафе, библиотека, музей и т.д.</w:t>
            </w:r>
          </w:p>
        </w:tc>
        <w:tc>
          <w:tcPr>
            <w:tcW w:w="435" w:type="dxa"/>
          </w:tcPr>
          <w:p w:rsidR="00A270A8" w:rsidRPr="00E05BD2" w:rsidRDefault="00A270A8" w:rsidP="00602BC2"/>
        </w:tc>
        <w:tc>
          <w:tcPr>
            <w:tcW w:w="435" w:type="dxa"/>
          </w:tcPr>
          <w:p w:rsidR="00A270A8" w:rsidRPr="00E05BD2" w:rsidRDefault="00A270A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A270A8" w:rsidRPr="00E05BD2" w:rsidRDefault="00A270A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A270A8" w:rsidRPr="00E05BD2" w:rsidRDefault="00A270A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A270A8" w:rsidRPr="00E05BD2" w:rsidRDefault="00A270A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A270A8" w:rsidRPr="00E05BD2" w:rsidRDefault="00A270A8" w:rsidP="00602BC2"/>
        </w:tc>
        <w:tc>
          <w:tcPr>
            <w:tcW w:w="435" w:type="dxa"/>
          </w:tcPr>
          <w:p w:rsidR="00A270A8" w:rsidRPr="00E05BD2" w:rsidRDefault="00A270A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A270A8" w:rsidRPr="00E05BD2" w:rsidRDefault="00A270A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A270A8" w:rsidRPr="00E05BD2" w:rsidRDefault="00A270A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A270A8" w:rsidRPr="00E05BD2" w:rsidRDefault="00A270A8" w:rsidP="00602BC2"/>
        </w:tc>
        <w:tc>
          <w:tcPr>
            <w:tcW w:w="435" w:type="dxa"/>
          </w:tcPr>
          <w:p w:rsidR="00A270A8" w:rsidRPr="00E05BD2" w:rsidRDefault="00A270A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A270A8" w:rsidRPr="00E05BD2" w:rsidRDefault="00A270A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A270A8" w:rsidRPr="00E05BD2" w:rsidRDefault="00A270A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A270A8" w:rsidRPr="00E05BD2" w:rsidRDefault="00A270A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A270A8" w:rsidRPr="00E05BD2" w:rsidRDefault="00A270A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A270A8" w:rsidRPr="00E05BD2" w:rsidRDefault="00A270A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A270A8" w:rsidRPr="00E05BD2" w:rsidRDefault="00A270A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A270A8" w:rsidRPr="00E05BD2" w:rsidRDefault="00A270A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A270A8" w:rsidRPr="00E05BD2" w:rsidRDefault="00A270A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A270A8" w:rsidRPr="00E05BD2" w:rsidRDefault="00A270A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A270A8" w:rsidRPr="00E05BD2" w:rsidRDefault="00A270A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A270A8" w:rsidRPr="00E05BD2" w:rsidRDefault="00A270A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A270A8" w:rsidRPr="00E05BD2" w:rsidRDefault="00A270A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A270A8" w:rsidRPr="00E05BD2" w:rsidRDefault="00A270A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A270A8" w:rsidRPr="00E05BD2" w:rsidRDefault="00A270A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A270A8" w:rsidRPr="00E05BD2" w:rsidRDefault="00A270A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A270A8" w:rsidRPr="00E05BD2" w:rsidRDefault="00A270A8" w:rsidP="00602BC2"/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A270A8" w:rsidRPr="00E05BD2" w:rsidRDefault="00A270A8" w:rsidP="00602BC2"/>
        </w:tc>
        <w:tc>
          <w:tcPr>
            <w:tcW w:w="1276" w:type="dxa"/>
            <w:tcBorders>
              <w:left w:val="single" w:sz="4" w:space="0" w:color="auto"/>
            </w:tcBorders>
          </w:tcPr>
          <w:p w:rsidR="00A270A8" w:rsidRPr="00E05BD2" w:rsidRDefault="00A270A8" w:rsidP="00602BC2"/>
        </w:tc>
      </w:tr>
      <w:tr w:rsidR="008F6DFC" w:rsidRPr="00E05BD2" w:rsidTr="00602BC2">
        <w:trPr>
          <w:cantSplit/>
          <w:trHeight w:val="647"/>
          <w:jc w:val="center"/>
        </w:trPr>
        <w:tc>
          <w:tcPr>
            <w:tcW w:w="562" w:type="dxa"/>
          </w:tcPr>
          <w:p w:rsidR="008F6DFC" w:rsidRDefault="008F6DFC" w:rsidP="00602BC2">
            <w:r>
              <w:t>14</w:t>
            </w:r>
          </w:p>
        </w:tc>
        <w:tc>
          <w:tcPr>
            <w:tcW w:w="2002" w:type="dxa"/>
          </w:tcPr>
          <w:p w:rsidR="008F6DFC" w:rsidRPr="00A270A8" w:rsidRDefault="008F6DFC" w:rsidP="00602BC2">
            <w:r w:rsidRPr="008F6DFC">
              <w:t>Знает правила поведения в транспорте и на улице</w:t>
            </w:r>
          </w:p>
        </w:tc>
        <w:tc>
          <w:tcPr>
            <w:tcW w:w="435" w:type="dxa"/>
          </w:tcPr>
          <w:p w:rsidR="008F6DFC" w:rsidRPr="00E05BD2" w:rsidRDefault="008F6DFC" w:rsidP="00602BC2"/>
        </w:tc>
        <w:tc>
          <w:tcPr>
            <w:tcW w:w="435" w:type="dxa"/>
          </w:tcPr>
          <w:p w:rsidR="008F6DFC" w:rsidRPr="00E05BD2" w:rsidRDefault="008F6DFC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8F6DFC" w:rsidRPr="00E05BD2" w:rsidRDefault="008F6DFC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8F6DFC" w:rsidRPr="00E05BD2" w:rsidRDefault="008F6DFC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8F6DFC" w:rsidRPr="00E05BD2" w:rsidRDefault="008F6DFC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8F6DFC" w:rsidRPr="00E05BD2" w:rsidRDefault="008F6DFC" w:rsidP="00602BC2"/>
        </w:tc>
        <w:tc>
          <w:tcPr>
            <w:tcW w:w="435" w:type="dxa"/>
          </w:tcPr>
          <w:p w:rsidR="008F6DFC" w:rsidRPr="00E05BD2" w:rsidRDefault="008F6DFC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8F6DFC" w:rsidRPr="00E05BD2" w:rsidRDefault="008F6DFC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8F6DFC" w:rsidRPr="00E05BD2" w:rsidRDefault="008F6DFC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8F6DFC" w:rsidRPr="00E05BD2" w:rsidRDefault="008F6DFC" w:rsidP="00602BC2"/>
        </w:tc>
        <w:tc>
          <w:tcPr>
            <w:tcW w:w="435" w:type="dxa"/>
          </w:tcPr>
          <w:p w:rsidR="008F6DFC" w:rsidRPr="00E05BD2" w:rsidRDefault="008F6DFC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8F6DFC" w:rsidRPr="00E05BD2" w:rsidRDefault="008F6DFC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8F6DFC" w:rsidRPr="00E05BD2" w:rsidRDefault="008F6DFC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8F6DFC" w:rsidRPr="00E05BD2" w:rsidRDefault="008F6DFC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8F6DFC" w:rsidRPr="00E05BD2" w:rsidRDefault="008F6DFC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8F6DFC" w:rsidRPr="00E05BD2" w:rsidRDefault="008F6DFC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8F6DFC" w:rsidRPr="00E05BD2" w:rsidRDefault="008F6DFC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8F6DFC" w:rsidRPr="00E05BD2" w:rsidRDefault="008F6DFC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8F6DFC" w:rsidRPr="00E05BD2" w:rsidRDefault="008F6DFC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8F6DFC" w:rsidRPr="00E05BD2" w:rsidRDefault="008F6DFC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8F6DFC" w:rsidRPr="00E05BD2" w:rsidRDefault="008F6DFC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8F6DFC" w:rsidRPr="00E05BD2" w:rsidRDefault="008F6DFC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8F6DFC" w:rsidRPr="00E05BD2" w:rsidRDefault="008F6DFC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8F6DFC" w:rsidRPr="00E05BD2" w:rsidRDefault="008F6DFC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8F6DFC" w:rsidRPr="00E05BD2" w:rsidRDefault="008F6DFC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8F6DFC" w:rsidRPr="00E05BD2" w:rsidRDefault="008F6DFC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8F6DFC" w:rsidRPr="00E05BD2" w:rsidRDefault="008F6DFC" w:rsidP="00602BC2"/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8F6DFC" w:rsidRPr="00E05BD2" w:rsidRDefault="008F6DFC" w:rsidP="00602BC2"/>
        </w:tc>
        <w:tc>
          <w:tcPr>
            <w:tcW w:w="1276" w:type="dxa"/>
            <w:tcBorders>
              <w:left w:val="single" w:sz="4" w:space="0" w:color="auto"/>
            </w:tcBorders>
          </w:tcPr>
          <w:p w:rsidR="008F6DFC" w:rsidRPr="00E05BD2" w:rsidRDefault="008F6DFC" w:rsidP="00602BC2"/>
        </w:tc>
      </w:tr>
      <w:tr w:rsidR="00731108" w:rsidRPr="00E05BD2" w:rsidTr="00602BC2">
        <w:trPr>
          <w:cantSplit/>
          <w:trHeight w:val="647"/>
          <w:jc w:val="center"/>
        </w:trPr>
        <w:tc>
          <w:tcPr>
            <w:tcW w:w="562" w:type="dxa"/>
          </w:tcPr>
          <w:p w:rsidR="00731108" w:rsidRPr="00E05BD2" w:rsidRDefault="008F6DFC" w:rsidP="00602BC2">
            <w:r>
              <w:t>15</w:t>
            </w:r>
          </w:p>
        </w:tc>
        <w:tc>
          <w:tcPr>
            <w:tcW w:w="2002" w:type="dxa"/>
          </w:tcPr>
          <w:p w:rsidR="00731108" w:rsidRPr="00E05BD2" w:rsidRDefault="00731108" w:rsidP="00602BC2">
            <w:r w:rsidRPr="00E05BD2">
              <w:t>Самостоятельно выполняет игровые задания на компьютере</w:t>
            </w:r>
          </w:p>
        </w:tc>
        <w:tc>
          <w:tcPr>
            <w:tcW w:w="435" w:type="dxa"/>
          </w:tcPr>
          <w:p w:rsidR="00731108" w:rsidRPr="00E05BD2" w:rsidRDefault="00731108" w:rsidP="00602BC2"/>
        </w:tc>
        <w:tc>
          <w:tcPr>
            <w:tcW w:w="435" w:type="dxa"/>
          </w:tcPr>
          <w:p w:rsidR="00731108" w:rsidRPr="00E05BD2" w:rsidRDefault="0073110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1276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</w:tr>
      <w:tr w:rsidR="00731108" w:rsidRPr="00E05BD2" w:rsidTr="00602BC2">
        <w:trPr>
          <w:cantSplit/>
          <w:trHeight w:val="647"/>
          <w:jc w:val="center"/>
        </w:trPr>
        <w:tc>
          <w:tcPr>
            <w:tcW w:w="2564" w:type="dxa"/>
            <w:gridSpan w:val="2"/>
          </w:tcPr>
          <w:p w:rsidR="00731108" w:rsidRPr="00E05BD2" w:rsidRDefault="00731108" w:rsidP="00602BC2">
            <w:r w:rsidRPr="00E05BD2">
              <w:t>Общий результат:</w:t>
            </w:r>
            <w:r>
              <w:t xml:space="preserve"> кол-во баллов / на кол-во критериев  </w:t>
            </w:r>
          </w:p>
        </w:tc>
        <w:tc>
          <w:tcPr>
            <w:tcW w:w="435" w:type="dxa"/>
          </w:tcPr>
          <w:p w:rsidR="00731108" w:rsidRPr="00E05BD2" w:rsidRDefault="00731108" w:rsidP="00602BC2"/>
        </w:tc>
        <w:tc>
          <w:tcPr>
            <w:tcW w:w="435" w:type="dxa"/>
          </w:tcPr>
          <w:p w:rsidR="00731108" w:rsidRPr="00E05BD2" w:rsidRDefault="00731108" w:rsidP="00602BC2"/>
        </w:tc>
        <w:tc>
          <w:tcPr>
            <w:tcW w:w="435" w:type="dxa"/>
            <w:tcBorders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35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731108" w:rsidRPr="00E05BD2" w:rsidRDefault="00731108" w:rsidP="00602BC2"/>
        </w:tc>
        <w:tc>
          <w:tcPr>
            <w:tcW w:w="1276" w:type="dxa"/>
            <w:tcBorders>
              <w:left w:val="single" w:sz="4" w:space="0" w:color="auto"/>
            </w:tcBorders>
          </w:tcPr>
          <w:p w:rsidR="00731108" w:rsidRPr="00E05BD2" w:rsidRDefault="00731108" w:rsidP="00602BC2"/>
        </w:tc>
      </w:tr>
    </w:tbl>
    <w:p w:rsidR="00731108" w:rsidRDefault="00731108" w:rsidP="00E05BD2">
      <w:pPr>
        <w:jc w:val="center"/>
        <w:rPr>
          <w:b/>
          <w:i/>
          <w:sz w:val="28"/>
          <w:szCs w:val="28"/>
        </w:rPr>
      </w:pPr>
    </w:p>
    <w:p w:rsidR="00E05BD2" w:rsidRPr="00EA39E1" w:rsidRDefault="00E05BD2" w:rsidP="00E05BD2">
      <w:pPr>
        <w:jc w:val="center"/>
        <w:rPr>
          <w:b/>
          <w:i/>
          <w:sz w:val="28"/>
          <w:szCs w:val="28"/>
        </w:rPr>
      </w:pPr>
      <w:r w:rsidRPr="00EA39E1">
        <w:rPr>
          <w:b/>
          <w:i/>
          <w:sz w:val="28"/>
          <w:szCs w:val="28"/>
        </w:rPr>
        <w:t>Пояснения к критериям оценки усвоения образовательной программы:</w:t>
      </w:r>
    </w:p>
    <w:p w:rsidR="00E05BD2" w:rsidRDefault="00E05BD2" w:rsidP="00E05BD2">
      <w:pPr>
        <w:rPr>
          <w:sz w:val="28"/>
          <w:szCs w:val="28"/>
        </w:rPr>
      </w:pPr>
      <w:r>
        <w:rPr>
          <w:sz w:val="28"/>
          <w:szCs w:val="28"/>
        </w:rPr>
        <w:t>Отслеживание результатов осуществляется посредством наблюдения на протяжении всего периода работы по данному модулю. Полученные результаты фиксируются в таблице.</w:t>
      </w:r>
    </w:p>
    <w:p w:rsidR="00E05BD2" w:rsidRDefault="00E05BD2" w:rsidP="00E05BD2">
      <w:pPr>
        <w:rPr>
          <w:sz w:val="28"/>
          <w:szCs w:val="28"/>
        </w:rPr>
      </w:pPr>
      <w:r w:rsidRPr="00646AC9">
        <w:rPr>
          <w:i/>
          <w:sz w:val="28"/>
          <w:szCs w:val="28"/>
        </w:rPr>
        <w:t>Низкий уровень</w:t>
      </w:r>
      <w:r>
        <w:rPr>
          <w:sz w:val="28"/>
          <w:szCs w:val="28"/>
        </w:rPr>
        <w:t xml:space="preserve">: ребенок практически не имеет представлений по предложенной теме, не </w:t>
      </w:r>
      <w:proofErr w:type="gramStart"/>
      <w:r>
        <w:rPr>
          <w:sz w:val="28"/>
          <w:szCs w:val="28"/>
        </w:rPr>
        <w:t>справляется  с</w:t>
      </w:r>
      <w:proofErr w:type="gramEnd"/>
      <w:r>
        <w:rPr>
          <w:sz w:val="28"/>
          <w:szCs w:val="28"/>
        </w:rPr>
        <w:t xml:space="preserve"> выполнением поставленной перед ним  задачей даже с помощью взрослого.</w:t>
      </w:r>
    </w:p>
    <w:p w:rsidR="00E05BD2" w:rsidRDefault="00E05BD2" w:rsidP="00E05BD2">
      <w:pPr>
        <w:rPr>
          <w:sz w:val="28"/>
          <w:szCs w:val="28"/>
        </w:rPr>
      </w:pPr>
      <w:r w:rsidRPr="000155B1">
        <w:rPr>
          <w:i/>
          <w:sz w:val="28"/>
          <w:szCs w:val="28"/>
        </w:rPr>
        <w:t>Средний уровень:</w:t>
      </w:r>
      <w:r>
        <w:rPr>
          <w:sz w:val="28"/>
          <w:szCs w:val="28"/>
        </w:rPr>
        <w:t xml:space="preserve"> ребенок частично имеет представления по предложенной теме, решает поставленную перед ним задачу при участии взрослого.</w:t>
      </w:r>
    </w:p>
    <w:p w:rsidR="00E05BD2" w:rsidRPr="00646AC9" w:rsidRDefault="00E05BD2" w:rsidP="00E05BD2">
      <w:pPr>
        <w:rPr>
          <w:sz w:val="28"/>
          <w:szCs w:val="28"/>
        </w:rPr>
      </w:pPr>
      <w:r w:rsidRPr="000155B1">
        <w:rPr>
          <w:i/>
          <w:sz w:val="28"/>
          <w:szCs w:val="28"/>
        </w:rPr>
        <w:t>Высокий уровень:</w:t>
      </w:r>
      <w:r>
        <w:rPr>
          <w:sz w:val="28"/>
          <w:szCs w:val="28"/>
        </w:rPr>
        <w:t xml:space="preserve"> ребенок имеет представления по предложенной теме, все задания выполняет самостоятельно.</w:t>
      </w:r>
    </w:p>
    <w:bookmarkStart w:id="0" w:name="_GoBack"/>
    <w:bookmarkEnd w:id="0"/>
    <w:p w:rsidR="008F6DFC" w:rsidRDefault="008F6DFC" w:rsidP="009E00AF">
      <w:pPr>
        <w:jc w:val="center"/>
        <w:rPr>
          <w:b/>
          <w:highlight w:val="yello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D9FD77" wp14:editId="6BDDA9E6">
                <wp:simplePos x="0" y="0"/>
                <wp:positionH relativeFrom="column">
                  <wp:posOffset>3848100</wp:posOffset>
                </wp:positionH>
                <wp:positionV relativeFrom="paragraph">
                  <wp:posOffset>42545</wp:posOffset>
                </wp:positionV>
                <wp:extent cx="2038350" cy="1362075"/>
                <wp:effectExtent l="38100" t="0" r="19050" b="4762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3620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057F" w:rsidRPr="00C37556" w:rsidRDefault="0075057F" w:rsidP="00C37556">
                            <w:pPr>
                              <w:jc w:val="center"/>
                            </w:pPr>
                            <w:r w:rsidRPr="00C37556">
                              <w:t xml:space="preserve">«Модуль </w:t>
                            </w:r>
                            <w:r w:rsidRPr="00C37556">
                              <w:rPr>
                                <w:lang w:val="en-US"/>
                              </w:rPr>
                              <w:t>PRO</w:t>
                            </w:r>
                            <w:r w:rsidRPr="00C37556">
                              <w:t>-Пермь»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D9FD77" id="Стрелка вниз 2" o:spid="_x0000_s1028" type="#_x0000_t67" style="position:absolute;left:0;text-align:left;margin-left:303pt;margin-top:3.35pt;width:160.5pt;height:10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" adj="10800" fillcolor="#5b9bd5" strokecolor="#41719c" strokeweight="1pt">
                <v:textbox>
                  <w:txbxContent>
                    <w:p w:rsidR="0075057F" w:rsidRPr="00C37556" w:rsidRDefault="0075057F" w:rsidP="00C37556">
                      <w:pPr>
                        <w:jc w:val="center"/>
                      </w:pPr>
                      <w:r w:rsidRPr="00C37556">
                        <w:t xml:space="preserve">«Модуль </w:t>
                      </w:r>
                      <w:r w:rsidRPr="00C37556">
                        <w:rPr>
                          <w:lang w:val="en-US"/>
                        </w:rPr>
                        <w:t>PRO</w:t>
                      </w:r>
                      <w:r w:rsidRPr="00C37556">
                        <w:t>-Пермь»</w:t>
                      </w:r>
                    </w:p>
                  </w:txbxContent>
                </v:textbox>
              </v:shape>
            </w:pict>
          </mc:Fallback>
        </mc:AlternateContent>
      </w:r>
    </w:p>
    <w:p w:rsidR="008F6DFC" w:rsidRDefault="008F6DFC" w:rsidP="009E00AF">
      <w:pPr>
        <w:jc w:val="center"/>
        <w:rPr>
          <w:b/>
          <w:highlight w:val="yellow"/>
        </w:rPr>
      </w:pPr>
    </w:p>
    <w:p w:rsidR="008F6DFC" w:rsidRDefault="008F6DFC" w:rsidP="009E00AF">
      <w:pPr>
        <w:jc w:val="center"/>
        <w:rPr>
          <w:b/>
          <w:highlight w:val="yellow"/>
        </w:rPr>
      </w:pPr>
    </w:p>
    <w:p w:rsidR="008F6DFC" w:rsidRDefault="008F6DFC" w:rsidP="009E00AF">
      <w:pPr>
        <w:jc w:val="center"/>
        <w:rPr>
          <w:b/>
          <w:highlight w:val="yellow"/>
        </w:rPr>
      </w:pPr>
    </w:p>
    <w:p w:rsidR="008F6DFC" w:rsidRDefault="008F6DFC" w:rsidP="009E00AF">
      <w:pPr>
        <w:jc w:val="center"/>
        <w:rPr>
          <w:b/>
          <w:highlight w:val="yellow"/>
        </w:rPr>
      </w:pPr>
    </w:p>
    <w:p w:rsidR="008F6DFC" w:rsidRDefault="008F6DFC" w:rsidP="009E00AF">
      <w:pPr>
        <w:jc w:val="center"/>
        <w:rPr>
          <w:b/>
          <w:highlight w:val="yellow"/>
        </w:rPr>
      </w:pPr>
    </w:p>
    <w:p w:rsidR="008F6DFC" w:rsidRDefault="008F6DFC" w:rsidP="009E00AF">
      <w:pPr>
        <w:jc w:val="center"/>
        <w:rPr>
          <w:b/>
          <w:highlight w:val="yellow"/>
        </w:rPr>
      </w:pPr>
    </w:p>
    <w:p w:rsidR="008F6DFC" w:rsidRDefault="008F6DFC" w:rsidP="009E00AF">
      <w:pPr>
        <w:jc w:val="center"/>
        <w:rPr>
          <w:b/>
          <w:highlight w:val="yellow"/>
        </w:rPr>
      </w:pPr>
    </w:p>
    <w:p w:rsidR="008F6DFC" w:rsidRDefault="008F6DFC" w:rsidP="009E00AF">
      <w:pPr>
        <w:jc w:val="center"/>
        <w:rPr>
          <w:b/>
          <w:highlight w:val="yellow"/>
        </w:rPr>
      </w:pPr>
    </w:p>
    <w:p w:rsidR="008F6DFC" w:rsidRDefault="008F6DFC" w:rsidP="009E00AF">
      <w:pPr>
        <w:jc w:val="center"/>
        <w:rPr>
          <w:b/>
          <w:highlight w:val="yellow"/>
        </w:rPr>
      </w:pPr>
    </w:p>
    <w:p w:rsidR="00377683" w:rsidRPr="00377683" w:rsidRDefault="00377683" w:rsidP="009E00AF">
      <w:pPr>
        <w:jc w:val="center"/>
        <w:rPr>
          <w:b/>
        </w:rPr>
      </w:pPr>
      <w:r w:rsidRPr="00EB5AC5">
        <w:rPr>
          <w:b/>
          <w:highlight w:val="yellow"/>
        </w:rPr>
        <w:t xml:space="preserve">Мониторинг «Модуль </w:t>
      </w:r>
      <w:r w:rsidRPr="00EB5AC5">
        <w:rPr>
          <w:b/>
          <w:highlight w:val="yellow"/>
          <w:lang w:val="en-US"/>
        </w:rPr>
        <w:t>PRO</w:t>
      </w:r>
      <w:r w:rsidRPr="00EB5AC5">
        <w:rPr>
          <w:b/>
          <w:highlight w:val="yellow"/>
        </w:rPr>
        <w:t>-П</w:t>
      </w:r>
      <w:r w:rsidR="00C37556">
        <w:rPr>
          <w:b/>
          <w:highlight w:val="yellow"/>
        </w:rPr>
        <w:t>ермь</w:t>
      </w:r>
      <w:r w:rsidRPr="00EB5AC5">
        <w:rPr>
          <w:b/>
          <w:highlight w:val="yellow"/>
        </w:rPr>
        <w:t>»</w:t>
      </w:r>
      <w:r w:rsidRPr="00EB5AC5">
        <w:rPr>
          <w:b/>
          <w:sz w:val="28"/>
          <w:szCs w:val="28"/>
          <w:highlight w:val="yellow"/>
        </w:rPr>
        <w:t xml:space="preserve"> для детей старшего возраста</w:t>
      </w:r>
    </w:p>
    <w:p w:rsidR="00377683" w:rsidRPr="00377683" w:rsidRDefault="00377683" w:rsidP="009E00AF">
      <w:pPr>
        <w:jc w:val="center"/>
      </w:pPr>
    </w:p>
    <w:tbl>
      <w:tblPr>
        <w:tblStyle w:val="a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560"/>
        <w:gridCol w:w="1275"/>
        <w:gridCol w:w="1701"/>
        <w:gridCol w:w="1418"/>
        <w:gridCol w:w="1276"/>
      </w:tblGrid>
      <w:tr w:rsidR="00377683" w:rsidTr="00EB5AC5">
        <w:trPr>
          <w:jc w:val="center"/>
        </w:trPr>
        <w:tc>
          <w:tcPr>
            <w:tcW w:w="421" w:type="dxa"/>
            <w:vMerge w:val="restart"/>
          </w:tcPr>
          <w:p w:rsidR="00377683" w:rsidRDefault="00377683" w:rsidP="009E00AF">
            <w:pPr>
              <w:jc w:val="center"/>
            </w:pPr>
          </w:p>
        </w:tc>
        <w:tc>
          <w:tcPr>
            <w:tcW w:w="1842" w:type="dxa"/>
            <w:vMerge w:val="restart"/>
          </w:tcPr>
          <w:p w:rsidR="00377683" w:rsidRDefault="00377683" w:rsidP="009E00AF">
            <w:pPr>
              <w:jc w:val="center"/>
            </w:pPr>
            <w:r>
              <w:t>ФИ ребенка</w:t>
            </w:r>
          </w:p>
        </w:tc>
        <w:tc>
          <w:tcPr>
            <w:tcW w:w="5954" w:type="dxa"/>
            <w:gridSpan w:val="4"/>
          </w:tcPr>
          <w:p w:rsidR="00377683" w:rsidRDefault="00377683" w:rsidP="009E00AF">
            <w:pPr>
              <w:jc w:val="center"/>
              <w:rPr>
                <w:b/>
                <w:sz w:val="28"/>
                <w:szCs w:val="28"/>
              </w:rPr>
            </w:pPr>
            <w:r w:rsidRPr="001D7302">
              <w:rPr>
                <w:b/>
                <w:sz w:val="28"/>
                <w:szCs w:val="28"/>
              </w:rPr>
              <w:t>Критерии</w:t>
            </w:r>
            <w:r>
              <w:rPr>
                <w:b/>
                <w:sz w:val="28"/>
                <w:szCs w:val="28"/>
              </w:rPr>
              <w:t xml:space="preserve"> оценки модуля</w:t>
            </w:r>
          </w:p>
          <w:p w:rsidR="00377683" w:rsidRDefault="00377683" w:rsidP="009E00AF">
            <w:pPr>
              <w:jc w:val="center"/>
            </w:pPr>
            <w:r>
              <w:rPr>
                <w:b/>
                <w:sz w:val="28"/>
                <w:szCs w:val="28"/>
              </w:rPr>
              <w:t>для детей старшего возраста</w:t>
            </w:r>
          </w:p>
        </w:tc>
        <w:tc>
          <w:tcPr>
            <w:tcW w:w="1276" w:type="dxa"/>
          </w:tcPr>
          <w:p w:rsidR="00377683" w:rsidRPr="009E00AF" w:rsidRDefault="00377683" w:rsidP="009E00AF">
            <w:pPr>
              <w:jc w:val="center"/>
            </w:pPr>
            <w:r w:rsidRPr="009E00AF">
              <w:t>Итоговый результат</w:t>
            </w:r>
          </w:p>
        </w:tc>
      </w:tr>
      <w:tr w:rsidR="00377683" w:rsidTr="00EB5AC5">
        <w:trPr>
          <w:jc w:val="center"/>
        </w:trPr>
        <w:tc>
          <w:tcPr>
            <w:tcW w:w="421" w:type="dxa"/>
            <w:vMerge/>
          </w:tcPr>
          <w:p w:rsidR="00377683" w:rsidRDefault="00377683" w:rsidP="009E00AF">
            <w:pPr>
              <w:jc w:val="center"/>
            </w:pPr>
          </w:p>
        </w:tc>
        <w:tc>
          <w:tcPr>
            <w:tcW w:w="1842" w:type="dxa"/>
            <w:vMerge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Pr="00377683" w:rsidRDefault="00377683" w:rsidP="009E00AF">
            <w:pPr>
              <w:jc w:val="center"/>
            </w:pPr>
            <w:r w:rsidRPr="00377683">
              <w:t>Может показать и рассказать о некоторых достопримечательностях, объектах культуры и отдыха (парки, театры, цирк)</w:t>
            </w:r>
          </w:p>
        </w:tc>
        <w:tc>
          <w:tcPr>
            <w:tcW w:w="1275" w:type="dxa"/>
          </w:tcPr>
          <w:p w:rsidR="00377683" w:rsidRPr="00377683" w:rsidRDefault="00377683" w:rsidP="009E00AF">
            <w:pPr>
              <w:jc w:val="center"/>
            </w:pPr>
            <w:r w:rsidRPr="00377683">
              <w:t>Узнает герб своего города, может сложить его из основных элементов</w:t>
            </w:r>
          </w:p>
        </w:tc>
        <w:tc>
          <w:tcPr>
            <w:tcW w:w="1701" w:type="dxa"/>
          </w:tcPr>
          <w:p w:rsidR="00377683" w:rsidRPr="00377683" w:rsidRDefault="00377683" w:rsidP="009E00AF">
            <w:pPr>
              <w:jc w:val="center"/>
            </w:pPr>
            <w:r w:rsidRPr="00377683">
              <w:t>Делится впечатлениями от участия в интересных мероприятиях города</w:t>
            </w:r>
          </w:p>
        </w:tc>
        <w:tc>
          <w:tcPr>
            <w:tcW w:w="1418" w:type="dxa"/>
          </w:tcPr>
          <w:p w:rsidR="00377683" w:rsidRPr="00377683" w:rsidRDefault="00377683" w:rsidP="009E00AF">
            <w:pPr>
              <w:jc w:val="center"/>
            </w:pPr>
            <w:r w:rsidRPr="00377683">
              <w:t xml:space="preserve">Отражает полученную </w:t>
            </w:r>
            <w:proofErr w:type="gramStart"/>
            <w:r w:rsidRPr="00377683">
              <w:t>информацию  в</w:t>
            </w:r>
            <w:proofErr w:type="gramEnd"/>
            <w:r w:rsidRPr="00377683">
              <w:t xml:space="preserve"> разных видах детской деятельности</w:t>
            </w:r>
          </w:p>
        </w:tc>
        <w:tc>
          <w:tcPr>
            <w:tcW w:w="1276" w:type="dxa"/>
          </w:tcPr>
          <w:p w:rsidR="00377683" w:rsidRPr="009E00AF" w:rsidRDefault="00377683" w:rsidP="009E00AF">
            <w:pPr>
              <w:jc w:val="center"/>
            </w:pPr>
            <w:r w:rsidRPr="009E00AF">
              <w:t>Сумма баллов/ на кол-во критериев</w:t>
            </w: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2263" w:type="dxa"/>
            <w:gridSpan w:val="2"/>
          </w:tcPr>
          <w:p w:rsidR="00377683" w:rsidRDefault="00377683" w:rsidP="009E00AF">
            <w:pPr>
              <w:jc w:val="center"/>
            </w:pPr>
            <w:r>
              <w:t>СУММА БАЛЛОВ / НА КОЛ-ВО ОБСЛЕДУЕМЫХ ДЕТЕЙ</w:t>
            </w: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</w:tbl>
    <w:p w:rsidR="00377683" w:rsidRPr="00377683" w:rsidRDefault="00377683" w:rsidP="009E00AF">
      <w:pPr>
        <w:jc w:val="center"/>
      </w:pPr>
    </w:p>
    <w:p w:rsidR="00377683" w:rsidRDefault="00377683" w:rsidP="009E00AF">
      <w:pPr>
        <w:jc w:val="center"/>
      </w:pPr>
    </w:p>
    <w:p w:rsidR="00EB5AC5" w:rsidRPr="00A874E3" w:rsidRDefault="00EB5AC5" w:rsidP="009E00AF">
      <w:pPr>
        <w:ind w:firstLine="708"/>
        <w:jc w:val="center"/>
        <w:rPr>
          <w:b/>
          <w:sz w:val="28"/>
          <w:szCs w:val="28"/>
        </w:rPr>
      </w:pPr>
      <w:r w:rsidRPr="00A874E3">
        <w:rPr>
          <w:sz w:val="28"/>
          <w:szCs w:val="28"/>
        </w:rPr>
        <w:t xml:space="preserve">Результаты фиксируются в диагностической карте согласно </w:t>
      </w:r>
      <w:r>
        <w:rPr>
          <w:sz w:val="28"/>
          <w:szCs w:val="28"/>
        </w:rPr>
        <w:t>3</w:t>
      </w:r>
      <w:r w:rsidRPr="00A874E3">
        <w:rPr>
          <w:sz w:val="28"/>
          <w:szCs w:val="28"/>
        </w:rPr>
        <w:t xml:space="preserve"> бальной системе оценок на основе методики диагностики освоения содержания образовательного модуля и соотнесения с уровнем социального развития детей старшего дошкольного возраста.</w:t>
      </w:r>
    </w:p>
    <w:p w:rsidR="00EB5AC5" w:rsidRDefault="00EB5AC5" w:rsidP="009E00AF">
      <w:pPr>
        <w:jc w:val="center"/>
        <w:rPr>
          <w:sz w:val="28"/>
          <w:szCs w:val="28"/>
        </w:rPr>
      </w:pPr>
      <w:r w:rsidRPr="00352370">
        <w:rPr>
          <w:b/>
          <w:sz w:val="28"/>
          <w:szCs w:val="28"/>
        </w:rPr>
        <w:t>Низкий уровень (1 балл):</w:t>
      </w:r>
      <w:r>
        <w:rPr>
          <w:sz w:val="28"/>
          <w:szCs w:val="28"/>
        </w:rPr>
        <w:t xml:space="preserve"> ребенок практически не имеет представлений по предложенной теме, не </w:t>
      </w:r>
      <w:proofErr w:type="gramStart"/>
      <w:r>
        <w:rPr>
          <w:sz w:val="28"/>
          <w:szCs w:val="28"/>
        </w:rPr>
        <w:t>справляется  с</w:t>
      </w:r>
      <w:proofErr w:type="gramEnd"/>
      <w:r>
        <w:rPr>
          <w:sz w:val="28"/>
          <w:szCs w:val="28"/>
        </w:rPr>
        <w:t xml:space="preserve"> выполнением поставленной перед ним  задачей даже с помощью взрослого.</w:t>
      </w:r>
    </w:p>
    <w:p w:rsidR="00EB5AC5" w:rsidRDefault="00EB5AC5" w:rsidP="009E00AF">
      <w:pPr>
        <w:jc w:val="center"/>
        <w:rPr>
          <w:sz w:val="28"/>
          <w:szCs w:val="28"/>
        </w:rPr>
      </w:pPr>
      <w:r w:rsidRPr="00352370">
        <w:rPr>
          <w:b/>
          <w:sz w:val="28"/>
          <w:szCs w:val="28"/>
        </w:rPr>
        <w:t>Средний уровень</w:t>
      </w:r>
      <w:r>
        <w:rPr>
          <w:i/>
          <w:sz w:val="28"/>
          <w:szCs w:val="28"/>
        </w:rPr>
        <w:t xml:space="preserve"> </w:t>
      </w:r>
      <w:r w:rsidRPr="0035237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</w:t>
      </w:r>
      <w:r w:rsidRPr="00352370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 w:rsidRPr="00352370">
        <w:rPr>
          <w:b/>
          <w:sz w:val="28"/>
          <w:szCs w:val="28"/>
        </w:rPr>
        <w:t>):</w:t>
      </w:r>
      <w:r>
        <w:rPr>
          <w:sz w:val="28"/>
          <w:szCs w:val="28"/>
        </w:rPr>
        <w:t xml:space="preserve"> ребенок частично имеет представления по предложенной теме, решает поставленную перед ним задачу при участии взрослого.</w:t>
      </w:r>
    </w:p>
    <w:p w:rsidR="00EB5AC5" w:rsidRPr="00646AC9" w:rsidRDefault="00EB5AC5" w:rsidP="009E00AF">
      <w:pPr>
        <w:jc w:val="center"/>
        <w:rPr>
          <w:sz w:val="28"/>
          <w:szCs w:val="28"/>
        </w:rPr>
      </w:pPr>
      <w:r w:rsidRPr="00ED3064">
        <w:rPr>
          <w:b/>
          <w:sz w:val="28"/>
          <w:szCs w:val="28"/>
        </w:rPr>
        <w:t>Высокий уровень</w:t>
      </w:r>
      <w:r>
        <w:rPr>
          <w:i/>
          <w:sz w:val="28"/>
          <w:szCs w:val="28"/>
        </w:rPr>
        <w:t xml:space="preserve"> </w:t>
      </w:r>
      <w:r w:rsidRPr="0035237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3</w:t>
      </w:r>
      <w:r w:rsidRPr="00352370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 w:rsidRPr="00352370">
        <w:rPr>
          <w:b/>
          <w:sz w:val="28"/>
          <w:szCs w:val="28"/>
        </w:rPr>
        <w:t>)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ребенок имеет представления по предложенной теме, все задания выполняет самостоятельно.</w:t>
      </w:r>
    </w:p>
    <w:p w:rsidR="00EB5AC5" w:rsidRDefault="00EB5AC5" w:rsidP="009E00AF">
      <w:pPr>
        <w:jc w:val="center"/>
        <w:rPr>
          <w:sz w:val="28"/>
          <w:szCs w:val="28"/>
        </w:rPr>
      </w:pPr>
    </w:p>
    <w:p w:rsidR="00EB5AC5" w:rsidRDefault="00EB5AC5" w:rsidP="009E00AF">
      <w:pPr>
        <w:ind w:firstLine="360"/>
        <w:jc w:val="center"/>
        <w:rPr>
          <w:sz w:val="28"/>
          <w:szCs w:val="28"/>
        </w:rPr>
      </w:pPr>
      <w:r w:rsidRPr="00671B0B">
        <w:rPr>
          <w:sz w:val="28"/>
          <w:szCs w:val="28"/>
        </w:rPr>
        <w:t>Оценка уровня элементарных навыков управления компьютером</w:t>
      </w:r>
      <w:r>
        <w:rPr>
          <w:sz w:val="28"/>
          <w:szCs w:val="28"/>
        </w:rPr>
        <w:t>:</w:t>
      </w:r>
    </w:p>
    <w:p w:rsidR="00EB5AC5" w:rsidRPr="00C64881" w:rsidRDefault="00EB5AC5" w:rsidP="009E00AF">
      <w:pPr>
        <w:jc w:val="center"/>
        <w:rPr>
          <w:sz w:val="28"/>
          <w:szCs w:val="28"/>
        </w:rPr>
      </w:pPr>
      <w:r w:rsidRPr="00C64881">
        <w:rPr>
          <w:b/>
          <w:sz w:val="28"/>
          <w:szCs w:val="28"/>
        </w:rPr>
        <w:t xml:space="preserve">высокий уровень: </w:t>
      </w:r>
      <w:r w:rsidRPr="00C64881">
        <w:rPr>
          <w:sz w:val="28"/>
          <w:szCs w:val="28"/>
        </w:rPr>
        <w:t xml:space="preserve">от </w:t>
      </w:r>
      <w:r>
        <w:rPr>
          <w:sz w:val="28"/>
          <w:szCs w:val="28"/>
        </w:rPr>
        <w:t>9</w:t>
      </w:r>
      <w:r w:rsidRPr="00C64881">
        <w:rPr>
          <w:sz w:val="28"/>
          <w:szCs w:val="28"/>
        </w:rPr>
        <w:t xml:space="preserve"> до </w:t>
      </w:r>
      <w:r>
        <w:rPr>
          <w:sz w:val="28"/>
          <w:szCs w:val="28"/>
        </w:rPr>
        <w:t>12</w:t>
      </w:r>
      <w:r w:rsidRPr="00C64881">
        <w:rPr>
          <w:sz w:val="28"/>
          <w:szCs w:val="28"/>
        </w:rPr>
        <w:t xml:space="preserve"> баллов</w:t>
      </w:r>
    </w:p>
    <w:p w:rsidR="00EB5AC5" w:rsidRPr="00C64881" w:rsidRDefault="00EB5AC5" w:rsidP="009E00AF">
      <w:pPr>
        <w:jc w:val="center"/>
        <w:rPr>
          <w:sz w:val="28"/>
          <w:szCs w:val="28"/>
        </w:rPr>
      </w:pPr>
      <w:r w:rsidRPr="00C64881">
        <w:rPr>
          <w:b/>
          <w:sz w:val="28"/>
          <w:szCs w:val="28"/>
        </w:rPr>
        <w:lastRenderedPageBreak/>
        <w:t>средний уровень:</w:t>
      </w:r>
      <w:r w:rsidRPr="00C64881">
        <w:rPr>
          <w:sz w:val="28"/>
          <w:szCs w:val="28"/>
        </w:rPr>
        <w:t xml:space="preserve"> от </w:t>
      </w:r>
      <w:r>
        <w:rPr>
          <w:sz w:val="28"/>
          <w:szCs w:val="28"/>
        </w:rPr>
        <w:t>5</w:t>
      </w:r>
      <w:r w:rsidRPr="00C64881">
        <w:rPr>
          <w:sz w:val="28"/>
          <w:szCs w:val="28"/>
        </w:rPr>
        <w:t xml:space="preserve"> до </w:t>
      </w:r>
      <w:r>
        <w:rPr>
          <w:sz w:val="28"/>
          <w:szCs w:val="28"/>
        </w:rPr>
        <w:t>8</w:t>
      </w:r>
      <w:r w:rsidRPr="00C64881">
        <w:rPr>
          <w:sz w:val="28"/>
          <w:szCs w:val="28"/>
        </w:rPr>
        <w:t xml:space="preserve"> баллов</w:t>
      </w:r>
    </w:p>
    <w:p w:rsidR="00EB5AC5" w:rsidRDefault="00EB5AC5" w:rsidP="009E00AF">
      <w:pPr>
        <w:jc w:val="center"/>
        <w:rPr>
          <w:sz w:val="28"/>
          <w:szCs w:val="28"/>
        </w:rPr>
      </w:pPr>
      <w:r w:rsidRPr="00C64881">
        <w:rPr>
          <w:b/>
          <w:sz w:val="28"/>
          <w:szCs w:val="28"/>
        </w:rPr>
        <w:t>низкий уровень:</w:t>
      </w:r>
      <w:r w:rsidRPr="00C64881">
        <w:rPr>
          <w:sz w:val="28"/>
          <w:szCs w:val="28"/>
        </w:rPr>
        <w:t xml:space="preserve"> от 0 балла до </w:t>
      </w:r>
      <w:r>
        <w:rPr>
          <w:sz w:val="28"/>
          <w:szCs w:val="28"/>
        </w:rPr>
        <w:t>4</w:t>
      </w:r>
      <w:r w:rsidRPr="00C64881">
        <w:rPr>
          <w:sz w:val="28"/>
          <w:szCs w:val="28"/>
        </w:rPr>
        <w:t xml:space="preserve"> баллов</w:t>
      </w:r>
    </w:p>
    <w:p w:rsidR="00824FCD" w:rsidRDefault="00824FCD" w:rsidP="009E00AF">
      <w:pPr>
        <w:jc w:val="center"/>
        <w:rPr>
          <w:b/>
        </w:rPr>
      </w:pPr>
    </w:p>
    <w:p w:rsidR="00824FCD" w:rsidRDefault="00824FCD" w:rsidP="009E00AF">
      <w:pPr>
        <w:jc w:val="center"/>
        <w:rPr>
          <w:b/>
        </w:rPr>
      </w:pPr>
    </w:p>
    <w:p w:rsidR="00824FCD" w:rsidRDefault="00824FCD" w:rsidP="009E00AF">
      <w:pPr>
        <w:jc w:val="center"/>
        <w:rPr>
          <w:b/>
        </w:rPr>
      </w:pPr>
    </w:p>
    <w:p w:rsidR="00377683" w:rsidRDefault="00377683" w:rsidP="009E00AF">
      <w:pPr>
        <w:jc w:val="center"/>
      </w:pPr>
      <w:r w:rsidRPr="00EB5AC5">
        <w:rPr>
          <w:b/>
          <w:highlight w:val="yellow"/>
        </w:rPr>
        <w:t xml:space="preserve">Мониторинг «Модуль </w:t>
      </w:r>
      <w:r w:rsidRPr="00EB5AC5">
        <w:rPr>
          <w:b/>
          <w:highlight w:val="yellow"/>
          <w:lang w:val="en-US"/>
        </w:rPr>
        <w:t>PRO</w:t>
      </w:r>
      <w:r w:rsidRPr="00EB5AC5">
        <w:rPr>
          <w:b/>
          <w:highlight w:val="yellow"/>
        </w:rPr>
        <w:t>-ПЕРМЬ»</w:t>
      </w:r>
      <w:r w:rsidRPr="00EB5AC5">
        <w:rPr>
          <w:b/>
          <w:sz w:val="28"/>
          <w:szCs w:val="28"/>
          <w:highlight w:val="yellow"/>
        </w:rPr>
        <w:t xml:space="preserve"> для детей</w:t>
      </w:r>
      <w:r w:rsidR="00824FCD" w:rsidRPr="00EB5AC5">
        <w:rPr>
          <w:b/>
          <w:sz w:val="28"/>
          <w:szCs w:val="28"/>
          <w:highlight w:val="yellow"/>
        </w:rPr>
        <w:t xml:space="preserve"> подготовительной группы</w:t>
      </w:r>
    </w:p>
    <w:p w:rsidR="00377683" w:rsidRDefault="00377683" w:rsidP="009E00AF">
      <w:pPr>
        <w:jc w:val="center"/>
      </w:pPr>
    </w:p>
    <w:tbl>
      <w:tblPr>
        <w:tblStyle w:val="a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560"/>
        <w:gridCol w:w="1275"/>
        <w:gridCol w:w="1701"/>
        <w:gridCol w:w="1418"/>
        <w:gridCol w:w="1276"/>
      </w:tblGrid>
      <w:tr w:rsidR="00377683" w:rsidTr="00EB5AC5">
        <w:trPr>
          <w:jc w:val="center"/>
        </w:trPr>
        <w:tc>
          <w:tcPr>
            <w:tcW w:w="421" w:type="dxa"/>
            <w:vMerge w:val="restart"/>
          </w:tcPr>
          <w:p w:rsidR="00377683" w:rsidRDefault="00377683" w:rsidP="009E00AF">
            <w:pPr>
              <w:jc w:val="center"/>
            </w:pPr>
          </w:p>
        </w:tc>
        <w:tc>
          <w:tcPr>
            <w:tcW w:w="1842" w:type="dxa"/>
            <w:vMerge w:val="restart"/>
          </w:tcPr>
          <w:p w:rsidR="00377683" w:rsidRDefault="00377683" w:rsidP="009E00AF">
            <w:pPr>
              <w:jc w:val="center"/>
            </w:pPr>
            <w:r>
              <w:t>ФИ ребенка</w:t>
            </w:r>
          </w:p>
        </w:tc>
        <w:tc>
          <w:tcPr>
            <w:tcW w:w="5954" w:type="dxa"/>
            <w:gridSpan w:val="4"/>
          </w:tcPr>
          <w:p w:rsidR="00377683" w:rsidRDefault="00377683" w:rsidP="009E00AF">
            <w:pPr>
              <w:jc w:val="center"/>
              <w:rPr>
                <w:b/>
                <w:sz w:val="28"/>
                <w:szCs w:val="28"/>
              </w:rPr>
            </w:pPr>
            <w:r w:rsidRPr="001D7302">
              <w:rPr>
                <w:b/>
                <w:sz w:val="28"/>
                <w:szCs w:val="28"/>
              </w:rPr>
              <w:t>Критерии</w:t>
            </w:r>
            <w:r>
              <w:rPr>
                <w:b/>
                <w:sz w:val="28"/>
                <w:szCs w:val="28"/>
              </w:rPr>
              <w:t xml:space="preserve"> оценки модуля</w:t>
            </w:r>
          </w:p>
          <w:p w:rsidR="00377683" w:rsidRDefault="00377683" w:rsidP="009E00AF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для детей </w:t>
            </w:r>
            <w:r w:rsidR="00824FCD">
              <w:rPr>
                <w:b/>
                <w:sz w:val="28"/>
                <w:szCs w:val="28"/>
              </w:rPr>
              <w:t>подготовительной группы</w:t>
            </w: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  <w:r>
              <w:t>Итоговый результат</w:t>
            </w:r>
          </w:p>
        </w:tc>
      </w:tr>
      <w:tr w:rsidR="00377683" w:rsidTr="00EB5AC5">
        <w:trPr>
          <w:jc w:val="center"/>
        </w:trPr>
        <w:tc>
          <w:tcPr>
            <w:tcW w:w="421" w:type="dxa"/>
            <w:vMerge/>
          </w:tcPr>
          <w:p w:rsidR="00377683" w:rsidRDefault="00377683" w:rsidP="009E00AF">
            <w:pPr>
              <w:jc w:val="center"/>
            </w:pPr>
          </w:p>
        </w:tc>
        <w:tc>
          <w:tcPr>
            <w:tcW w:w="1842" w:type="dxa"/>
            <w:vMerge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Pr="00824FCD" w:rsidRDefault="00824FCD" w:rsidP="009E00AF">
            <w:pPr>
              <w:jc w:val="center"/>
            </w:pPr>
            <w:r w:rsidRPr="00824FCD">
              <w:t>Знает названия и функциональное назначение объектов истории и культуры: театры, музеи, парки, библиотека, вокзалы, архитектурные памятники</w:t>
            </w:r>
          </w:p>
        </w:tc>
        <w:tc>
          <w:tcPr>
            <w:tcW w:w="1275" w:type="dxa"/>
          </w:tcPr>
          <w:p w:rsidR="00377683" w:rsidRPr="00824FCD" w:rsidRDefault="00377683" w:rsidP="009E00AF">
            <w:pPr>
              <w:jc w:val="center"/>
            </w:pPr>
            <w:r w:rsidRPr="00824FCD">
              <w:t>Узнает герб своего города из предложенного разнообразия других гербов, может рассказать о символи</w:t>
            </w:r>
            <w:r w:rsidR="00824FCD" w:rsidRPr="00824FCD">
              <w:t>зирующих его элементах</w:t>
            </w:r>
          </w:p>
        </w:tc>
        <w:tc>
          <w:tcPr>
            <w:tcW w:w="1701" w:type="dxa"/>
          </w:tcPr>
          <w:p w:rsidR="00377683" w:rsidRPr="00824FCD" w:rsidRDefault="00377683" w:rsidP="009E00AF">
            <w:pPr>
              <w:jc w:val="center"/>
            </w:pPr>
            <w:r w:rsidRPr="00824FCD">
              <w:t>Делится впечатлениями от участия в интересных мероприятиях города</w:t>
            </w:r>
          </w:p>
        </w:tc>
        <w:tc>
          <w:tcPr>
            <w:tcW w:w="1418" w:type="dxa"/>
          </w:tcPr>
          <w:p w:rsidR="00377683" w:rsidRPr="00824FCD" w:rsidRDefault="00377683" w:rsidP="009E00AF">
            <w:pPr>
              <w:jc w:val="center"/>
            </w:pPr>
            <w:r w:rsidRPr="00824FCD">
              <w:t xml:space="preserve">Отражает полученную </w:t>
            </w:r>
            <w:proofErr w:type="gramStart"/>
            <w:r w:rsidRPr="00824FCD">
              <w:t>информацию  в</w:t>
            </w:r>
            <w:proofErr w:type="gramEnd"/>
            <w:r w:rsidRPr="00824FCD">
              <w:t xml:space="preserve"> разных видах детской деятельности, принимает участие в совместных семейных проектах и проектах детского сада</w:t>
            </w:r>
          </w:p>
        </w:tc>
        <w:tc>
          <w:tcPr>
            <w:tcW w:w="1276" w:type="dxa"/>
          </w:tcPr>
          <w:p w:rsidR="00377683" w:rsidRPr="00824FCD" w:rsidRDefault="00377683" w:rsidP="009E00AF">
            <w:pPr>
              <w:jc w:val="center"/>
            </w:pPr>
            <w:r w:rsidRPr="00824FCD">
              <w:t>Сумма баллов/ на кол-во критериев</w:t>
            </w: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421" w:type="dxa"/>
          </w:tcPr>
          <w:p w:rsidR="00377683" w:rsidRDefault="00377683" w:rsidP="009E00A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842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  <w:tr w:rsidR="00377683" w:rsidTr="00EB5AC5">
        <w:trPr>
          <w:jc w:val="center"/>
        </w:trPr>
        <w:tc>
          <w:tcPr>
            <w:tcW w:w="2263" w:type="dxa"/>
            <w:gridSpan w:val="2"/>
          </w:tcPr>
          <w:p w:rsidR="00377683" w:rsidRDefault="00377683" w:rsidP="009E00AF">
            <w:pPr>
              <w:jc w:val="center"/>
            </w:pPr>
            <w:r>
              <w:t>СУММА БАЛЛОВ / НА КОЛ-ВО ОБСЛЕДУЕМЫХ ДЕТЕЙ</w:t>
            </w:r>
          </w:p>
        </w:tc>
        <w:tc>
          <w:tcPr>
            <w:tcW w:w="1560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5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701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418" w:type="dxa"/>
          </w:tcPr>
          <w:p w:rsidR="00377683" w:rsidRDefault="00377683" w:rsidP="009E00AF">
            <w:pPr>
              <w:jc w:val="center"/>
            </w:pPr>
          </w:p>
        </w:tc>
        <w:tc>
          <w:tcPr>
            <w:tcW w:w="1276" w:type="dxa"/>
          </w:tcPr>
          <w:p w:rsidR="00377683" w:rsidRDefault="00377683" w:rsidP="009E00AF">
            <w:pPr>
              <w:jc w:val="center"/>
            </w:pPr>
          </w:p>
        </w:tc>
      </w:tr>
    </w:tbl>
    <w:p w:rsidR="00EB5AC5" w:rsidRDefault="00EB5AC5" w:rsidP="009E00AF">
      <w:pPr>
        <w:jc w:val="center"/>
      </w:pPr>
    </w:p>
    <w:p w:rsidR="00EB5AC5" w:rsidRDefault="00EB5AC5" w:rsidP="009E00AF">
      <w:pPr>
        <w:jc w:val="center"/>
      </w:pPr>
    </w:p>
    <w:p w:rsidR="00EB5AC5" w:rsidRPr="00A874E3" w:rsidRDefault="00EB5AC5" w:rsidP="009E00AF">
      <w:pPr>
        <w:ind w:firstLine="708"/>
        <w:jc w:val="center"/>
        <w:rPr>
          <w:b/>
          <w:sz w:val="28"/>
          <w:szCs w:val="28"/>
        </w:rPr>
      </w:pPr>
      <w:r w:rsidRPr="00A874E3">
        <w:rPr>
          <w:sz w:val="28"/>
          <w:szCs w:val="28"/>
        </w:rPr>
        <w:t xml:space="preserve">Результаты фиксируются в диагностической карте согласно </w:t>
      </w:r>
      <w:r>
        <w:rPr>
          <w:sz w:val="28"/>
          <w:szCs w:val="28"/>
        </w:rPr>
        <w:t>3</w:t>
      </w:r>
      <w:r w:rsidRPr="00A874E3">
        <w:rPr>
          <w:sz w:val="28"/>
          <w:szCs w:val="28"/>
        </w:rPr>
        <w:t xml:space="preserve"> бальной системе оценок на основе методики диагностики освоения содержания образовательного модуля и соотнесения с уровнем социального развития детей старшего дошкольного возраста.</w:t>
      </w:r>
    </w:p>
    <w:p w:rsidR="00EB5AC5" w:rsidRDefault="00EB5AC5" w:rsidP="009E00AF">
      <w:pPr>
        <w:jc w:val="center"/>
        <w:rPr>
          <w:sz w:val="28"/>
          <w:szCs w:val="28"/>
        </w:rPr>
      </w:pPr>
      <w:r w:rsidRPr="00352370">
        <w:rPr>
          <w:b/>
          <w:sz w:val="28"/>
          <w:szCs w:val="28"/>
        </w:rPr>
        <w:t>Низкий уровень (1 балл):</w:t>
      </w:r>
      <w:r>
        <w:rPr>
          <w:sz w:val="28"/>
          <w:szCs w:val="28"/>
        </w:rPr>
        <w:t xml:space="preserve"> ребенок практически не имеет представлений по предложенной теме, не </w:t>
      </w:r>
      <w:proofErr w:type="gramStart"/>
      <w:r>
        <w:rPr>
          <w:sz w:val="28"/>
          <w:szCs w:val="28"/>
        </w:rPr>
        <w:t>справляется  с</w:t>
      </w:r>
      <w:proofErr w:type="gramEnd"/>
      <w:r>
        <w:rPr>
          <w:sz w:val="28"/>
          <w:szCs w:val="28"/>
        </w:rPr>
        <w:t xml:space="preserve"> выполнением поставленной перед ним  задачей даже с помощью взрослого.</w:t>
      </w:r>
    </w:p>
    <w:p w:rsidR="00EB5AC5" w:rsidRDefault="00EB5AC5" w:rsidP="009E00AF">
      <w:pPr>
        <w:jc w:val="center"/>
        <w:rPr>
          <w:sz w:val="28"/>
          <w:szCs w:val="28"/>
        </w:rPr>
      </w:pPr>
      <w:r w:rsidRPr="00352370">
        <w:rPr>
          <w:b/>
          <w:sz w:val="28"/>
          <w:szCs w:val="28"/>
        </w:rPr>
        <w:t>Средний уровень</w:t>
      </w:r>
      <w:r>
        <w:rPr>
          <w:i/>
          <w:sz w:val="28"/>
          <w:szCs w:val="28"/>
        </w:rPr>
        <w:t xml:space="preserve"> </w:t>
      </w:r>
      <w:r w:rsidRPr="0035237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</w:t>
      </w:r>
      <w:r w:rsidRPr="00352370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 w:rsidRPr="00352370">
        <w:rPr>
          <w:b/>
          <w:sz w:val="28"/>
          <w:szCs w:val="28"/>
        </w:rPr>
        <w:t>):</w:t>
      </w:r>
      <w:r>
        <w:rPr>
          <w:sz w:val="28"/>
          <w:szCs w:val="28"/>
        </w:rPr>
        <w:t xml:space="preserve"> ребенок частично имеет представления по предложенной теме, решает поставленную перед ним задачу при участии взрослого.</w:t>
      </w:r>
    </w:p>
    <w:p w:rsidR="00EB5AC5" w:rsidRPr="00646AC9" w:rsidRDefault="00EB5AC5" w:rsidP="009E00AF">
      <w:pPr>
        <w:jc w:val="center"/>
        <w:rPr>
          <w:sz w:val="28"/>
          <w:szCs w:val="28"/>
        </w:rPr>
      </w:pPr>
      <w:r w:rsidRPr="00ED3064">
        <w:rPr>
          <w:b/>
          <w:sz w:val="28"/>
          <w:szCs w:val="28"/>
        </w:rPr>
        <w:t>Высокий уровень</w:t>
      </w:r>
      <w:r>
        <w:rPr>
          <w:i/>
          <w:sz w:val="28"/>
          <w:szCs w:val="28"/>
        </w:rPr>
        <w:t xml:space="preserve"> </w:t>
      </w:r>
      <w:r w:rsidRPr="0035237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3</w:t>
      </w:r>
      <w:r w:rsidRPr="00352370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 w:rsidRPr="00352370">
        <w:rPr>
          <w:b/>
          <w:sz w:val="28"/>
          <w:szCs w:val="28"/>
        </w:rPr>
        <w:t>)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ребенок имеет представления по предложенной теме, все задания выполняет самостоятельно.</w:t>
      </w:r>
    </w:p>
    <w:p w:rsidR="00EB5AC5" w:rsidRDefault="00EB5AC5" w:rsidP="009E00AF">
      <w:pPr>
        <w:jc w:val="center"/>
        <w:rPr>
          <w:sz w:val="28"/>
          <w:szCs w:val="28"/>
        </w:rPr>
      </w:pPr>
    </w:p>
    <w:p w:rsidR="00EB5AC5" w:rsidRDefault="00EB5AC5" w:rsidP="009E00AF">
      <w:pPr>
        <w:ind w:firstLine="360"/>
        <w:jc w:val="center"/>
        <w:rPr>
          <w:sz w:val="28"/>
          <w:szCs w:val="28"/>
        </w:rPr>
      </w:pPr>
      <w:r w:rsidRPr="00671B0B">
        <w:rPr>
          <w:sz w:val="28"/>
          <w:szCs w:val="28"/>
        </w:rPr>
        <w:t>Оценка уровня элементарных навыков управления компьютером</w:t>
      </w:r>
      <w:r>
        <w:rPr>
          <w:sz w:val="28"/>
          <w:szCs w:val="28"/>
        </w:rPr>
        <w:t>:</w:t>
      </w:r>
    </w:p>
    <w:p w:rsidR="00EB5AC5" w:rsidRPr="00C64881" w:rsidRDefault="00EB5AC5" w:rsidP="009E00AF">
      <w:pPr>
        <w:jc w:val="center"/>
        <w:rPr>
          <w:sz w:val="28"/>
          <w:szCs w:val="28"/>
        </w:rPr>
      </w:pPr>
      <w:r w:rsidRPr="00C64881">
        <w:rPr>
          <w:b/>
          <w:sz w:val="28"/>
          <w:szCs w:val="28"/>
        </w:rPr>
        <w:t xml:space="preserve">высокий уровень: </w:t>
      </w:r>
      <w:r w:rsidRPr="00C64881">
        <w:rPr>
          <w:sz w:val="28"/>
          <w:szCs w:val="28"/>
        </w:rPr>
        <w:t xml:space="preserve">от </w:t>
      </w:r>
      <w:r>
        <w:rPr>
          <w:sz w:val="28"/>
          <w:szCs w:val="28"/>
        </w:rPr>
        <w:t>9</w:t>
      </w:r>
      <w:r w:rsidRPr="00C64881">
        <w:rPr>
          <w:sz w:val="28"/>
          <w:szCs w:val="28"/>
        </w:rPr>
        <w:t xml:space="preserve"> до </w:t>
      </w:r>
      <w:r>
        <w:rPr>
          <w:sz w:val="28"/>
          <w:szCs w:val="28"/>
        </w:rPr>
        <w:t>12</w:t>
      </w:r>
      <w:r w:rsidRPr="00C64881">
        <w:rPr>
          <w:sz w:val="28"/>
          <w:szCs w:val="28"/>
        </w:rPr>
        <w:t xml:space="preserve"> баллов</w:t>
      </w:r>
    </w:p>
    <w:p w:rsidR="00EB5AC5" w:rsidRPr="00C64881" w:rsidRDefault="00EB5AC5" w:rsidP="009E00AF">
      <w:pPr>
        <w:jc w:val="center"/>
        <w:rPr>
          <w:sz w:val="28"/>
          <w:szCs w:val="28"/>
        </w:rPr>
      </w:pPr>
      <w:r w:rsidRPr="00C64881">
        <w:rPr>
          <w:b/>
          <w:sz w:val="28"/>
          <w:szCs w:val="28"/>
        </w:rPr>
        <w:lastRenderedPageBreak/>
        <w:t>средний уровень:</w:t>
      </w:r>
      <w:r w:rsidRPr="00C64881">
        <w:rPr>
          <w:sz w:val="28"/>
          <w:szCs w:val="28"/>
        </w:rPr>
        <w:t xml:space="preserve"> от </w:t>
      </w:r>
      <w:r>
        <w:rPr>
          <w:sz w:val="28"/>
          <w:szCs w:val="28"/>
        </w:rPr>
        <w:t>5</w:t>
      </w:r>
      <w:r w:rsidRPr="00C64881">
        <w:rPr>
          <w:sz w:val="28"/>
          <w:szCs w:val="28"/>
        </w:rPr>
        <w:t xml:space="preserve"> до </w:t>
      </w:r>
      <w:r>
        <w:rPr>
          <w:sz w:val="28"/>
          <w:szCs w:val="28"/>
        </w:rPr>
        <w:t>8</w:t>
      </w:r>
      <w:r w:rsidRPr="00C64881">
        <w:rPr>
          <w:sz w:val="28"/>
          <w:szCs w:val="28"/>
        </w:rPr>
        <w:t xml:space="preserve"> баллов</w:t>
      </w:r>
    </w:p>
    <w:p w:rsidR="00EB5AC5" w:rsidRDefault="00EB5AC5" w:rsidP="009E00AF">
      <w:pPr>
        <w:jc w:val="center"/>
        <w:rPr>
          <w:sz w:val="28"/>
          <w:szCs w:val="28"/>
        </w:rPr>
      </w:pPr>
      <w:r w:rsidRPr="00C64881">
        <w:rPr>
          <w:b/>
          <w:sz w:val="28"/>
          <w:szCs w:val="28"/>
        </w:rPr>
        <w:t>низкий уровень:</w:t>
      </w:r>
      <w:r w:rsidRPr="00C64881">
        <w:rPr>
          <w:sz w:val="28"/>
          <w:szCs w:val="28"/>
        </w:rPr>
        <w:t xml:space="preserve"> от 0 балла до </w:t>
      </w:r>
      <w:r>
        <w:rPr>
          <w:sz w:val="28"/>
          <w:szCs w:val="28"/>
        </w:rPr>
        <w:t>4</w:t>
      </w:r>
      <w:r w:rsidRPr="00C64881">
        <w:rPr>
          <w:sz w:val="28"/>
          <w:szCs w:val="28"/>
        </w:rPr>
        <w:t xml:space="preserve"> баллов</w:t>
      </w:r>
    </w:p>
    <w:p w:rsidR="00C37556" w:rsidRDefault="00C37556" w:rsidP="009E00AF">
      <w:pPr>
        <w:tabs>
          <w:tab w:val="left" w:pos="1170"/>
        </w:tabs>
        <w:jc w:val="center"/>
      </w:pPr>
    </w:p>
    <w:p w:rsidR="00C37556" w:rsidRPr="00C37556" w:rsidRDefault="00731108" w:rsidP="009E00A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F1E64" wp14:editId="5BADE155">
                <wp:simplePos x="0" y="0"/>
                <wp:positionH relativeFrom="column">
                  <wp:posOffset>4010025</wp:posOffset>
                </wp:positionH>
                <wp:positionV relativeFrom="paragraph">
                  <wp:posOffset>29210</wp:posOffset>
                </wp:positionV>
                <wp:extent cx="2038350" cy="1362075"/>
                <wp:effectExtent l="38100" t="0" r="19050" b="47625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362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57F" w:rsidRDefault="0075057F" w:rsidP="00C37556">
                            <w:pPr>
                              <w:jc w:val="center"/>
                            </w:pPr>
                            <w:r>
                              <w:t xml:space="preserve">Работа на </w:t>
                            </w:r>
                            <w:proofErr w:type="spellStart"/>
                            <w:r>
                              <w:t>компьюторе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2F1E64" id="Стрелка вниз 1" o:spid="_x0000_s1029" type="#_x0000_t67" style="position:absolute;left:0;text-align:left;margin-left:315.75pt;margin-top:2.3pt;width:160.5pt;height:10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" adj="10800" fillcolor="#5b9bd5 [3204]" strokecolor="#1f4d78 [1604]" strokeweight="1pt">
                <v:textbox>
                  <w:txbxContent>
                    <w:p w:rsidR="0075057F" w:rsidRDefault="0075057F" w:rsidP="00C37556">
                      <w:pPr>
                        <w:jc w:val="center"/>
                      </w:pPr>
                      <w:r>
                        <w:t>Работа на компьюторе</w:t>
                      </w:r>
                    </w:p>
                  </w:txbxContent>
                </v:textbox>
              </v:shape>
            </w:pict>
          </mc:Fallback>
        </mc:AlternateContent>
      </w:r>
    </w:p>
    <w:p w:rsidR="00C37556" w:rsidRPr="00C37556" w:rsidRDefault="00C37556" w:rsidP="009E00AF">
      <w:pPr>
        <w:jc w:val="center"/>
      </w:pPr>
    </w:p>
    <w:p w:rsidR="00C37556" w:rsidRPr="00C37556" w:rsidRDefault="00C37556" w:rsidP="009E00AF">
      <w:pPr>
        <w:jc w:val="center"/>
      </w:pPr>
    </w:p>
    <w:p w:rsidR="00C37556" w:rsidRDefault="00C37556" w:rsidP="009E00AF">
      <w:pPr>
        <w:jc w:val="center"/>
        <w:rPr>
          <w:sz w:val="28"/>
          <w:szCs w:val="28"/>
          <w:highlight w:val="yellow"/>
        </w:rPr>
      </w:pPr>
    </w:p>
    <w:p w:rsidR="00C37556" w:rsidRDefault="00C37556" w:rsidP="009E00AF">
      <w:pPr>
        <w:jc w:val="center"/>
        <w:rPr>
          <w:sz w:val="28"/>
          <w:szCs w:val="28"/>
          <w:highlight w:val="yellow"/>
        </w:rPr>
      </w:pPr>
    </w:p>
    <w:p w:rsidR="00C37556" w:rsidRDefault="00C37556" w:rsidP="009E00AF">
      <w:pPr>
        <w:jc w:val="center"/>
        <w:rPr>
          <w:sz w:val="28"/>
          <w:szCs w:val="28"/>
          <w:highlight w:val="yellow"/>
        </w:rPr>
      </w:pPr>
    </w:p>
    <w:p w:rsidR="00C37556" w:rsidRDefault="00C37556" w:rsidP="009E00AF">
      <w:pPr>
        <w:jc w:val="center"/>
        <w:rPr>
          <w:sz w:val="28"/>
          <w:szCs w:val="28"/>
          <w:highlight w:val="yellow"/>
        </w:rPr>
      </w:pPr>
    </w:p>
    <w:p w:rsidR="00731108" w:rsidRDefault="00731108" w:rsidP="009E00AF">
      <w:pPr>
        <w:jc w:val="center"/>
        <w:rPr>
          <w:sz w:val="28"/>
          <w:szCs w:val="28"/>
          <w:highlight w:val="yellow"/>
        </w:rPr>
      </w:pPr>
    </w:p>
    <w:p w:rsidR="00C37556" w:rsidRDefault="00C37556" w:rsidP="009E00AF">
      <w:pPr>
        <w:jc w:val="center"/>
        <w:rPr>
          <w:sz w:val="28"/>
          <w:szCs w:val="28"/>
        </w:rPr>
      </w:pPr>
      <w:r w:rsidRPr="00C37556">
        <w:rPr>
          <w:sz w:val="28"/>
          <w:szCs w:val="28"/>
          <w:highlight w:val="yellow"/>
        </w:rPr>
        <w:t>Оценка работы на компьютере</w:t>
      </w:r>
      <w:r w:rsidRPr="00C37556">
        <w:rPr>
          <w:b/>
          <w:sz w:val="28"/>
          <w:szCs w:val="28"/>
          <w:highlight w:val="yellow"/>
        </w:rPr>
        <w:t xml:space="preserve"> для подготовительной группы</w:t>
      </w:r>
    </w:p>
    <w:p w:rsidR="00C37556" w:rsidRDefault="00C37556" w:rsidP="009E00AF">
      <w:pPr>
        <w:jc w:val="center"/>
        <w:rPr>
          <w:sz w:val="28"/>
          <w:szCs w:val="2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1676"/>
        <w:gridCol w:w="1030"/>
        <w:gridCol w:w="1030"/>
        <w:gridCol w:w="1159"/>
        <w:gridCol w:w="1159"/>
        <w:gridCol w:w="1134"/>
        <w:gridCol w:w="1828"/>
        <w:gridCol w:w="1199"/>
      </w:tblGrid>
      <w:tr w:rsidR="00C37556" w:rsidTr="0064532A">
        <w:trPr>
          <w:trHeight w:val="2831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  <w:r>
              <w:t>ФИ ребенка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включать и выключать компьютер</w:t>
            </w:r>
          </w:p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пользоваться «мышкой»</w:t>
            </w:r>
          </w:p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56" w:rsidRPr="0064532A" w:rsidRDefault="00C37556" w:rsidP="009E00AF">
            <w:pPr>
              <w:jc w:val="center"/>
              <w:rPr>
                <w:sz w:val="20"/>
                <w:szCs w:val="20"/>
              </w:rPr>
            </w:pPr>
            <w:r w:rsidRPr="0064532A">
              <w:rPr>
                <w:sz w:val="20"/>
                <w:szCs w:val="20"/>
              </w:rPr>
              <w:t>Умение пользоваться курсором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Pr="0064532A" w:rsidRDefault="00C37556" w:rsidP="009E00AF">
            <w:pPr>
              <w:jc w:val="center"/>
              <w:rPr>
                <w:sz w:val="20"/>
                <w:szCs w:val="20"/>
              </w:rPr>
            </w:pPr>
            <w:r w:rsidRPr="0064532A">
              <w:rPr>
                <w:sz w:val="20"/>
                <w:szCs w:val="20"/>
              </w:rPr>
              <w:t>Умение пользоваться клавишами направления и другими на клавиатуре</w:t>
            </w:r>
          </w:p>
          <w:p w:rsidR="00C37556" w:rsidRPr="0064532A" w:rsidRDefault="00C37556" w:rsidP="009E0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Pr="0064532A" w:rsidRDefault="00C37556" w:rsidP="009E00AF">
            <w:pPr>
              <w:jc w:val="center"/>
              <w:rPr>
                <w:sz w:val="20"/>
                <w:szCs w:val="20"/>
              </w:rPr>
            </w:pPr>
            <w:r w:rsidRPr="0064532A">
              <w:rPr>
                <w:sz w:val="20"/>
                <w:szCs w:val="20"/>
              </w:rPr>
              <w:t>Осознанность соотношения действий управления изображением на экране</w:t>
            </w:r>
          </w:p>
          <w:p w:rsidR="00C37556" w:rsidRPr="0064532A" w:rsidRDefault="00C37556" w:rsidP="009E0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56" w:rsidRPr="0064532A" w:rsidRDefault="00C37556" w:rsidP="009E00AF">
            <w:pPr>
              <w:jc w:val="center"/>
              <w:rPr>
                <w:sz w:val="20"/>
                <w:szCs w:val="20"/>
              </w:rPr>
            </w:pPr>
            <w:r w:rsidRPr="0064532A">
              <w:rPr>
                <w:sz w:val="20"/>
                <w:szCs w:val="20"/>
              </w:rPr>
              <w:t>Навыки игры:</w:t>
            </w:r>
          </w:p>
          <w:p w:rsidR="00C37556" w:rsidRPr="0064532A" w:rsidRDefault="00C37556" w:rsidP="009E00AF">
            <w:pPr>
              <w:jc w:val="center"/>
              <w:rPr>
                <w:sz w:val="20"/>
                <w:szCs w:val="20"/>
              </w:rPr>
            </w:pPr>
            <w:r w:rsidRPr="0064532A">
              <w:rPr>
                <w:sz w:val="20"/>
                <w:szCs w:val="20"/>
              </w:rPr>
              <w:t>-хаотичные пробы и ошибки</w:t>
            </w:r>
          </w:p>
          <w:p w:rsidR="00C37556" w:rsidRPr="0064532A" w:rsidRDefault="00C37556" w:rsidP="009E00AF">
            <w:pPr>
              <w:jc w:val="center"/>
              <w:rPr>
                <w:sz w:val="20"/>
                <w:szCs w:val="20"/>
              </w:rPr>
            </w:pPr>
            <w:r w:rsidRPr="0064532A">
              <w:rPr>
                <w:sz w:val="20"/>
                <w:szCs w:val="20"/>
              </w:rPr>
              <w:t>-система пробующих действий (экспериментирование)</w:t>
            </w:r>
          </w:p>
          <w:p w:rsidR="00C37556" w:rsidRPr="0064532A" w:rsidRDefault="00C37556" w:rsidP="009E00AF">
            <w:pPr>
              <w:jc w:val="center"/>
              <w:rPr>
                <w:sz w:val="20"/>
                <w:szCs w:val="20"/>
              </w:rPr>
            </w:pPr>
            <w:r w:rsidRPr="0064532A">
              <w:rPr>
                <w:sz w:val="20"/>
                <w:szCs w:val="20"/>
              </w:rPr>
              <w:t>- осознание способов своих действий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Pr="0064532A" w:rsidRDefault="0064532A" w:rsidP="009E00AF">
            <w:pPr>
              <w:jc w:val="center"/>
              <w:rPr>
                <w:sz w:val="20"/>
                <w:szCs w:val="20"/>
              </w:rPr>
            </w:pPr>
            <w:r w:rsidRPr="0064532A">
              <w:rPr>
                <w:sz w:val="20"/>
                <w:szCs w:val="20"/>
              </w:rPr>
              <w:t>ИТОГ: Сумма баллов/ на кол-во критериев</w:t>
            </w:r>
          </w:p>
        </w:tc>
      </w:tr>
      <w:tr w:rsidR="00C37556" w:rsidTr="0064532A">
        <w:trPr>
          <w:trHeight w:val="7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C37556" w:rsidTr="0064532A">
        <w:trPr>
          <w:trHeight w:val="7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C37556" w:rsidTr="0064532A">
        <w:trPr>
          <w:trHeight w:val="7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C37556" w:rsidTr="0064532A">
        <w:trPr>
          <w:trHeight w:val="7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C37556" w:rsidTr="0064532A">
        <w:trPr>
          <w:trHeight w:val="7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C37556" w:rsidTr="0064532A">
        <w:trPr>
          <w:trHeight w:val="7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C37556" w:rsidTr="0064532A">
        <w:trPr>
          <w:trHeight w:val="7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C37556" w:rsidTr="0064532A">
        <w:trPr>
          <w:trHeight w:val="7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C37556" w:rsidTr="0064532A">
        <w:trPr>
          <w:trHeight w:val="7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C37556" w:rsidTr="0064532A">
        <w:trPr>
          <w:trHeight w:val="7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C37556" w:rsidTr="0064532A">
        <w:trPr>
          <w:trHeight w:val="7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C37556" w:rsidTr="0064532A">
        <w:trPr>
          <w:trHeight w:val="7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C37556" w:rsidTr="0064532A">
        <w:trPr>
          <w:trHeight w:val="7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C37556" w:rsidTr="0064532A">
        <w:trPr>
          <w:trHeight w:val="7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C37556" w:rsidTr="0064532A">
        <w:trPr>
          <w:trHeight w:val="7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C37556" w:rsidTr="0064532A">
        <w:trPr>
          <w:trHeight w:val="7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C37556" w:rsidTr="0064532A">
        <w:trPr>
          <w:trHeight w:val="7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C37556" w:rsidTr="0064532A">
        <w:trPr>
          <w:trHeight w:val="7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C37556" w:rsidTr="0064532A">
        <w:trPr>
          <w:trHeight w:val="7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C37556" w:rsidTr="0064532A">
        <w:trPr>
          <w:trHeight w:val="7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C37556" w:rsidTr="0064532A">
        <w:trPr>
          <w:trHeight w:val="7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C37556" w:rsidTr="0064532A">
        <w:trPr>
          <w:trHeight w:val="7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C37556" w:rsidTr="0064532A">
        <w:trPr>
          <w:trHeight w:val="7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C37556" w:rsidTr="0064532A">
        <w:trPr>
          <w:trHeight w:val="7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C37556" w:rsidTr="0064532A">
        <w:trPr>
          <w:trHeight w:val="7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C37556" w:rsidTr="0064532A">
        <w:trPr>
          <w:trHeight w:val="7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C37556" w:rsidTr="0064532A">
        <w:trPr>
          <w:trHeight w:val="7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C37556" w:rsidTr="0064532A">
        <w:trPr>
          <w:trHeight w:val="7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C37556" w:rsidTr="0064532A">
        <w:trPr>
          <w:trHeight w:val="7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C37556" w:rsidTr="0064532A">
        <w:trPr>
          <w:trHeight w:val="70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</w:pPr>
            <w:r>
              <w:t>Сумма баллов / на кол-во обследуемых детей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6" w:rsidRDefault="00C37556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64532A" w:rsidTr="0064532A">
        <w:trPr>
          <w:trHeight w:val="70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2A" w:rsidRDefault="0064532A" w:rsidP="009E00AF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2A" w:rsidRDefault="0064532A" w:rsidP="009E00A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2A" w:rsidRDefault="0064532A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2A" w:rsidRDefault="0064532A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2A" w:rsidRDefault="0064532A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2A" w:rsidRDefault="0064532A" w:rsidP="009E0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2A" w:rsidRDefault="0064532A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2A" w:rsidRDefault="0064532A" w:rsidP="009E00AF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</w:tbl>
    <w:p w:rsidR="00C37556" w:rsidRDefault="00C37556" w:rsidP="009E00AF">
      <w:pPr>
        <w:jc w:val="center"/>
        <w:rPr>
          <w:sz w:val="28"/>
          <w:szCs w:val="28"/>
        </w:rPr>
      </w:pPr>
    </w:p>
    <w:p w:rsidR="00C37556" w:rsidRDefault="00C37556" w:rsidP="009E00AF">
      <w:pPr>
        <w:jc w:val="center"/>
        <w:rPr>
          <w:sz w:val="28"/>
          <w:szCs w:val="28"/>
        </w:rPr>
      </w:pPr>
      <w:r>
        <w:rPr>
          <w:sz w:val="28"/>
          <w:szCs w:val="28"/>
        </w:rPr>
        <w:t>Система оценки каждого критерия: 1, 2, 3 балла.</w:t>
      </w:r>
    </w:p>
    <w:p w:rsidR="00C37556" w:rsidRDefault="00C37556" w:rsidP="009E00A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Показатель оценки деятельности ребенка на компьютере – это самостоятельность ребенка, проявляющаяся в компьютерных играх.</w:t>
      </w:r>
    </w:p>
    <w:p w:rsidR="00C37556" w:rsidRDefault="00C37556" w:rsidP="009E00AF">
      <w:pPr>
        <w:ind w:firstLine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Оценка уровня элементарных навыков управления компьютером:</w:t>
      </w:r>
    </w:p>
    <w:p w:rsidR="00C37556" w:rsidRDefault="00C37556" w:rsidP="009E00AF">
      <w:pPr>
        <w:ind w:firstLine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низкий уровень (от 0 до 6 баллов)</w:t>
      </w:r>
      <w:r>
        <w:rPr>
          <w:sz w:val="28"/>
          <w:szCs w:val="28"/>
        </w:rPr>
        <w:t>: ребенок справляется с выполнением поставленной перед ним задачи в основном с помощью взрослого;</w:t>
      </w:r>
    </w:p>
    <w:p w:rsidR="00C37556" w:rsidRDefault="00C37556" w:rsidP="009E00AF">
      <w:pPr>
        <w:ind w:firstLine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средний уровень (от 7 до 12 баллов)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ребенок  справляется</w:t>
      </w:r>
      <w:proofErr w:type="gramEnd"/>
      <w:r>
        <w:rPr>
          <w:sz w:val="28"/>
          <w:szCs w:val="28"/>
        </w:rPr>
        <w:t xml:space="preserve"> частично с помощью взрослого с решением поставленных задач;</w:t>
      </w:r>
    </w:p>
    <w:p w:rsidR="00C37556" w:rsidRDefault="00C37556" w:rsidP="009E00AF">
      <w:pPr>
        <w:ind w:firstLine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высокий уровень (от 13 до 18 баллов)</w:t>
      </w:r>
      <w:r>
        <w:rPr>
          <w:sz w:val="28"/>
          <w:szCs w:val="28"/>
        </w:rPr>
        <w:t xml:space="preserve">: все задание </w:t>
      </w:r>
      <w:proofErr w:type="gramStart"/>
      <w:r>
        <w:rPr>
          <w:sz w:val="28"/>
          <w:szCs w:val="28"/>
        </w:rPr>
        <w:t>ребенок  выполняет</w:t>
      </w:r>
      <w:proofErr w:type="gramEnd"/>
      <w:r>
        <w:rPr>
          <w:sz w:val="28"/>
          <w:szCs w:val="28"/>
        </w:rPr>
        <w:t xml:space="preserve"> самостоятельно после первого объяснения взрослого.</w:t>
      </w:r>
    </w:p>
    <w:p w:rsidR="00C37556" w:rsidRDefault="00C37556" w:rsidP="009E00AF">
      <w:pPr>
        <w:jc w:val="center"/>
        <w:rPr>
          <w:b/>
          <w:sz w:val="28"/>
          <w:szCs w:val="28"/>
        </w:rPr>
      </w:pPr>
    </w:p>
    <w:p w:rsidR="006C1843" w:rsidRPr="00C37556" w:rsidRDefault="006C1843" w:rsidP="009E00AF">
      <w:pPr>
        <w:tabs>
          <w:tab w:val="left" w:pos="1860"/>
        </w:tabs>
        <w:jc w:val="center"/>
      </w:pPr>
    </w:p>
    <w:sectPr w:rsidR="006C1843" w:rsidRPr="00C37556" w:rsidSect="009E00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33AE"/>
    <w:multiLevelType w:val="hybridMultilevel"/>
    <w:tmpl w:val="25604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A1726"/>
    <w:multiLevelType w:val="hybridMultilevel"/>
    <w:tmpl w:val="B5EA7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82AB6"/>
    <w:multiLevelType w:val="hybridMultilevel"/>
    <w:tmpl w:val="25604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26486"/>
    <w:multiLevelType w:val="hybridMultilevel"/>
    <w:tmpl w:val="25604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64695"/>
    <w:multiLevelType w:val="hybridMultilevel"/>
    <w:tmpl w:val="27429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528C8"/>
    <w:multiLevelType w:val="hybridMultilevel"/>
    <w:tmpl w:val="059C98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245A9"/>
    <w:multiLevelType w:val="hybridMultilevel"/>
    <w:tmpl w:val="2D0A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F3897"/>
    <w:multiLevelType w:val="hybridMultilevel"/>
    <w:tmpl w:val="211EE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639A4"/>
    <w:multiLevelType w:val="hybridMultilevel"/>
    <w:tmpl w:val="41384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942FE"/>
    <w:multiLevelType w:val="multilevel"/>
    <w:tmpl w:val="B552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CF0A64"/>
    <w:multiLevelType w:val="hybridMultilevel"/>
    <w:tmpl w:val="B5EA7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87"/>
    <w:rsid w:val="00377683"/>
    <w:rsid w:val="003C1CE4"/>
    <w:rsid w:val="004467AF"/>
    <w:rsid w:val="0064532A"/>
    <w:rsid w:val="00671487"/>
    <w:rsid w:val="006C1843"/>
    <w:rsid w:val="00731108"/>
    <w:rsid w:val="0075057F"/>
    <w:rsid w:val="00824FCD"/>
    <w:rsid w:val="008F6DFC"/>
    <w:rsid w:val="009E00AF"/>
    <w:rsid w:val="009E6816"/>
    <w:rsid w:val="00A270A8"/>
    <w:rsid w:val="00C37556"/>
    <w:rsid w:val="00C844F2"/>
    <w:rsid w:val="00E05BD2"/>
    <w:rsid w:val="00EB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86550-DDB7-4B18-999C-85E0C42E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Колчанова</dc:creator>
  <cp:keywords/>
  <dc:description/>
  <cp:lastModifiedBy>Наталья Колчанова</cp:lastModifiedBy>
  <cp:revision>12</cp:revision>
  <dcterms:created xsi:type="dcterms:W3CDTF">2015-05-13T13:36:00Z</dcterms:created>
  <dcterms:modified xsi:type="dcterms:W3CDTF">2015-05-13T15:11:00Z</dcterms:modified>
</cp:coreProperties>
</file>