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5D" w:rsidRPr="00620768" w:rsidRDefault="0092625D" w:rsidP="0092625D">
      <w:pPr>
        <w:pStyle w:val="a3"/>
        <w:shd w:val="clear" w:color="auto" w:fill="FFFFFF"/>
        <w:spacing w:before="0" w:beforeAutospacing="0" w:after="0" w:afterAutospacing="0"/>
      </w:pPr>
      <w:r w:rsidRPr="00620768">
        <w:rPr>
          <w:rStyle w:val="a5"/>
          <w:i/>
        </w:rPr>
        <w:t xml:space="preserve">Рекомендации </w:t>
      </w:r>
      <w:bookmarkStart w:id="0" w:name="q3"/>
      <w:bookmarkEnd w:id="0"/>
      <w:r>
        <w:rPr>
          <w:rStyle w:val="a5"/>
          <w:i/>
        </w:rPr>
        <w:t xml:space="preserve">для родителей </w:t>
      </w:r>
      <w:r w:rsidRPr="00620768">
        <w:t xml:space="preserve"> </w:t>
      </w:r>
      <w:r w:rsidRPr="00620768">
        <w:rPr>
          <w:rStyle w:val="a5"/>
          <w:i/>
        </w:rPr>
        <w:t>«Правила этикета для дошкольников»</w:t>
      </w:r>
    </w:p>
    <w:p w:rsidR="0092625D" w:rsidRPr="00620768" w:rsidRDefault="0092625D" w:rsidP="0092625D">
      <w:pPr>
        <w:pStyle w:val="a3"/>
        <w:shd w:val="clear" w:color="auto" w:fill="FFFFFF"/>
        <w:spacing w:before="0" w:beforeAutospacing="0" w:after="0" w:afterAutospacing="0"/>
      </w:pPr>
      <w:r w:rsidRPr="00620768">
        <w:t>Безусловно, учить ребенка здороваться с окружающими необходимо. Но не стоит заставлять его это делать. К решению проблемы рекомендуется подойти спокойно и терпеливо. Есть несколько</w:t>
      </w:r>
      <w:r w:rsidRPr="00620768">
        <w:rPr>
          <w:rStyle w:val="apple-converted-space"/>
        </w:rPr>
        <w:t> </w:t>
      </w:r>
      <w:r w:rsidRPr="00620768">
        <w:rPr>
          <w:rStyle w:val="a5"/>
        </w:rPr>
        <w:t>правил</w:t>
      </w:r>
      <w:r w:rsidRPr="00620768">
        <w:t>, которые нужно помнить, обучая малыша правилам этикета.</w:t>
      </w:r>
      <w:r w:rsidRPr="00620768">
        <w:rPr>
          <w:rStyle w:val="apple-converted-space"/>
        </w:rPr>
        <w:t> </w:t>
      </w:r>
      <w:r w:rsidRPr="00620768">
        <w:br/>
      </w:r>
      <w:r w:rsidRPr="00620768">
        <w:br/>
      </w:r>
      <w:r w:rsidRPr="00620768">
        <w:rPr>
          <w:rStyle w:val="a5"/>
          <w:i/>
        </w:rPr>
        <w:t>Не надо устраивать громких скандалов по поводу вежливости ребенка.</w:t>
      </w:r>
      <w:r w:rsidRPr="00620768">
        <w:rPr>
          <w:rStyle w:val="apple-converted-space"/>
        </w:rPr>
        <w:t> </w:t>
      </w:r>
      <w:r w:rsidRPr="00620768">
        <w:t>Это бесполезно! Превращение каждого случая в повод для разбирательства только увеличит болезненную застенчивость дошкольника. Обучение этикету требует времени и системного подхода, спокойствия. Пытаясь преподать ускоренный курс, родители вызовут только раздражение и неповиновение малыша по другим не менее важным сторонам жизни.</w:t>
      </w:r>
      <w:r w:rsidRPr="00620768">
        <w:rPr>
          <w:rStyle w:val="apple-converted-space"/>
        </w:rPr>
        <w:t> </w:t>
      </w:r>
      <w:r w:rsidRPr="00620768">
        <w:br/>
      </w:r>
      <w:r w:rsidRPr="00620768">
        <w:br/>
      </w:r>
      <w:r w:rsidRPr="00620768">
        <w:rPr>
          <w:rStyle w:val="a5"/>
          <w:i/>
        </w:rPr>
        <w:t>Первые уроки основ этикета малыш получает дома</w:t>
      </w:r>
      <w:r w:rsidRPr="00620768">
        <w:rPr>
          <w:rStyle w:val="a5"/>
        </w:rPr>
        <w:t>.</w:t>
      </w:r>
      <w:r w:rsidRPr="00620768">
        <w:rPr>
          <w:rStyle w:val="apple-converted-space"/>
        </w:rPr>
        <w:t> </w:t>
      </w:r>
      <w:r w:rsidRPr="00620768">
        <w:t xml:space="preserve">Если семье </w:t>
      </w:r>
      <w:proofErr w:type="spellStart"/>
      <w:r w:rsidRPr="00620768">
        <w:t>свойствены</w:t>
      </w:r>
      <w:proofErr w:type="spellEnd"/>
      <w:r w:rsidRPr="00620768">
        <w:t xml:space="preserve">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 Показывайте детям примеры настоящей доброжелательности. Наблюдая ежедневно в родном доме случаи искренней симпатии к окружающим, ребенок сам захочет радовать всех встречных добрыми словами. Ориентируясь на родителей как на образец, он научится всем необходимым нормам поведения.</w:t>
      </w:r>
      <w:r w:rsidRPr="00620768">
        <w:rPr>
          <w:rStyle w:val="apple-converted-space"/>
        </w:rPr>
        <w:t> </w:t>
      </w:r>
      <w:r w:rsidRPr="00620768">
        <w:br/>
      </w:r>
      <w:r w:rsidRPr="00620768">
        <w:rPr>
          <w:i/>
        </w:rPr>
        <w:br/>
      </w:r>
      <w:r w:rsidRPr="00620768">
        <w:rPr>
          <w:rStyle w:val="a5"/>
          <w:i/>
        </w:rPr>
        <w:t>Правила вежливости только ради правил не сформируют в ребенке чуткость и открытость, любовь к людям.</w:t>
      </w:r>
      <w:r w:rsidRPr="00620768">
        <w:rPr>
          <w:rStyle w:val="apple-converted-space"/>
          <w:b/>
          <w:i/>
        </w:rPr>
        <w:t> </w:t>
      </w:r>
      <w:r w:rsidRPr="00620768">
        <w:t>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 Заставляя и принуждая детей желать доброго утра или доброго вечера, родители могут неосознанно мешать природному развитию эмоций у малышей. И как следствие, некоторые чувства можно приглушить навсегда. Если обучение своего ребенка основам вежливости родители мотивируют желанием хорошо выглядеть перед людьми, то есть риск, что тот научится прятать свои истинные чувства от окружающих, а затем и от близких ему людей.</w:t>
      </w:r>
      <w:r w:rsidRPr="00620768">
        <w:rPr>
          <w:rStyle w:val="apple-converted-space"/>
        </w:rPr>
        <w:t> </w:t>
      </w:r>
      <w:r w:rsidRPr="00620768">
        <w:rPr>
          <w:rStyle w:val="a5"/>
        </w:rPr>
        <w:t>Родителям</w:t>
      </w:r>
      <w:r w:rsidRPr="00620768">
        <w:rPr>
          <w:rStyle w:val="apple-converted-space"/>
        </w:rPr>
        <w:t> </w:t>
      </w:r>
      <w:r w:rsidRPr="00620768">
        <w:t xml:space="preserve">важно задуматься, что для них важнее: воспитать чуткого, отзывчивого человека или безукоризненно вежливого и отвечающего всегда и во всем социальным стандартам. Чуткие люди не могут быть невежливыми. Обучая вежливости, важно помнить, что </w:t>
      </w:r>
      <w:r w:rsidRPr="00620768">
        <w:rPr>
          <w:rStyle w:val="a5"/>
        </w:rPr>
        <w:t>дошкольник</w:t>
      </w:r>
      <w:r w:rsidRPr="00620768">
        <w:rPr>
          <w:rStyle w:val="apple-converted-space"/>
          <w:b/>
          <w:bCs/>
        </w:rPr>
        <w:t> </w:t>
      </w:r>
      <w:r w:rsidRPr="00620768">
        <w:t>развивает свои чувства и эмоциональную сферу. Он должен понимать, что, говоря "Доброе утро!", он желает человеку добра.</w:t>
      </w:r>
      <w:r w:rsidRPr="00620768">
        <w:rPr>
          <w:rStyle w:val="apple-converted-space"/>
        </w:rPr>
        <w:t> </w:t>
      </w:r>
      <w:r w:rsidRPr="00620768">
        <w:br/>
      </w:r>
      <w:r w:rsidRPr="00620768">
        <w:br/>
      </w:r>
      <w:r w:rsidRPr="00620768">
        <w:rPr>
          <w:rStyle w:val="a5"/>
          <w:i/>
        </w:rPr>
        <w:t>Внешняя вежливость не всегда является признаком искренности.</w:t>
      </w:r>
      <w:r w:rsidRPr="00620768">
        <w:rPr>
          <w:rStyle w:val="apple-converted-space"/>
        </w:rPr>
        <w:t> </w:t>
      </w:r>
      <w:r w:rsidRPr="00620768">
        <w:t>Слова "Здравствуйте!", "Доброе утро!", "До свидания!" не только общепринятая форма общения, но и имеют семантическое наполнение. Маленькие дети чувствительны к фальши и лицемерию. "Доброе утро!" для них – это действительно, радость, улыбка и добро. И если мама с утра хмурая и недовольная, то маленькому мальчику или девочке очень трудно поверить, что утро действительно доброе.</w:t>
      </w:r>
      <w:r w:rsidRPr="00620768">
        <w:rPr>
          <w:rStyle w:val="apple-converted-space"/>
        </w:rPr>
        <w:t> </w:t>
      </w:r>
      <w:r w:rsidRPr="00620768">
        <w:br/>
      </w:r>
      <w:r w:rsidRPr="00620768">
        <w:br/>
        <w:t>Итак, все обычные методы воспитания – от убеждения до наказания – оказываются негодными для развития способности чувствовать и любить людей. А значит, помогут вырастить лишь внешне кажущегося</w:t>
      </w:r>
      <w:r w:rsidRPr="00620768">
        <w:rPr>
          <w:rStyle w:val="apple-converted-space"/>
        </w:rPr>
        <w:t> </w:t>
      </w:r>
      <w:r w:rsidRPr="00620768">
        <w:rPr>
          <w:rStyle w:val="a5"/>
        </w:rPr>
        <w:t>вежливым человека</w:t>
      </w:r>
      <w:r w:rsidRPr="00620768">
        <w:t>.</w:t>
      </w:r>
    </w:p>
    <w:p w:rsidR="0092625D" w:rsidRPr="00620768" w:rsidRDefault="0092625D" w:rsidP="0092625D">
      <w:pPr>
        <w:pStyle w:val="a3"/>
        <w:shd w:val="clear" w:color="auto" w:fill="FFFFFF"/>
        <w:spacing w:before="0" w:beforeAutospacing="0" w:after="0" w:afterAutospacing="0"/>
      </w:pPr>
      <w:hyperlink r:id="rId4" w:anchor="b" w:history="1">
        <w:proofErr w:type="gramStart"/>
        <w:r w:rsidRPr="00620768">
          <w:rPr>
            <w:rStyle w:val="a4"/>
          </w:rPr>
          <w:t>н</w:t>
        </w:r>
        <w:proofErr w:type="gramEnd"/>
        <w:r w:rsidRPr="00620768">
          <w:rPr>
            <w:rStyle w:val="a4"/>
          </w:rPr>
          <w:t>аверх</w:t>
        </w:r>
      </w:hyperlink>
    </w:p>
    <w:p w:rsidR="0092625D" w:rsidRPr="00620768" w:rsidRDefault="0092625D" w:rsidP="0092625D">
      <w:pPr>
        <w:pStyle w:val="a3"/>
        <w:shd w:val="clear" w:color="auto" w:fill="FFFFFF"/>
        <w:spacing w:before="0" w:beforeAutospacing="0" w:after="0" w:afterAutospacing="0"/>
        <w:rPr>
          <w:b/>
          <w:i/>
        </w:rPr>
      </w:pPr>
      <w:bookmarkStart w:id="1" w:name="q4"/>
      <w:bookmarkEnd w:id="1"/>
      <w:r w:rsidRPr="00620768">
        <w:rPr>
          <w:rStyle w:val="a5"/>
          <w:i/>
        </w:rPr>
        <w:t>Способы воспитания вежливости</w:t>
      </w:r>
    </w:p>
    <w:p w:rsidR="0092625D" w:rsidRPr="00620768" w:rsidRDefault="0092625D" w:rsidP="0092625D">
      <w:pPr>
        <w:pStyle w:val="a3"/>
        <w:shd w:val="clear" w:color="auto" w:fill="FFFFFF"/>
        <w:spacing w:before="0" w:beforeAutospacing="0" w:after="0" w:afterAutospacing="0"/>
      </w:pPr>
      <w:r w:rsidRPr="00620768">
        <w:t>Между тем существует несколько способов, способных помочь в решении данной проблемы.</w:t>
      </w:r>
      <w:r w:rsidRPr="00620768">
        <w:rPr>
          <w:rStyle w:val="apple-converted-space"/>
        </w:rPr>
        <w:t> </w:t>
      </w:r>
      <w:r w:rsidRPr="00620768">
        <w:br/>
      </w:r>
      <w:r w:rsidRPr="00620768">
        <w:br/>
      </w:r>
      <w:r w:rsidRPr="00620768">
        <w:rPr>
          <w:rStyle w:val="a5"/>
          <w:i/>
        </w:rPr>
        <w:lastRenderedPageBreak/>
        <w:t>Личный пример</w:t>
      </w:r>
      <w:r w:rsidRPr="00620768">
        <w:rPr>
          <w:rStyle w:val="a5"/>
        </w:rPr>
        <w:t>.</w:t>
      </w:r>
      <w:r w:rsidRPr="00620768">
        <w:rPr>
          <w:rStyle w:val="apple-converted-space"/>
        </w:rPr>
        <w:t> </w:t>
      </w:r>
      <w:r w:rsidRPr="00620768">
        <w:t>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w:t>
      </w:r>
      <w:r w:rsidRPr="00620768">
        <w:rPr>
          <w:rStyle w:val="apple-converted-space"/>
        </w:rPr>
        <w:t> </w:t>
      </w:r>
      <w:r w:rsidRPr="00620768">
        <w:br/>
      </w:r>
      <w:r w:rsidRPr="00620768">
        <w:br/>
        <w:t>Самый простой способ научить малыша здороваться – это</w:t>
      </w:r>
      <w:r w:rsidRPr="00620768">
        <w:rPr>
          <w:rStyle w:val="apple-converted-space"/>
        </w:rPr>
        <w:t> </w:t>
      </w:r>
      <w:r w:rsidRPr="00620768">
        <w:rPr>
          <w:rStyle w:val="a5"/>
        </w:rPr>
        <w:t>пример самих родителей</w:t>
      </w:r>
      <w:r w:rsidRPr="00620768">
        <w:t>. 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того, помните, что если вам нравится говорить "Привет!", нельзя требовать от малыша здороваться по-другому.</w:t>
      </w:r>
      <w:r w:rsidRPr="00620768">
        <w:rPr>
          <w:rStyle w:val="apple-converted-space"/>
        </w:rPr>
        <w:t> </w:t>
      </w:r>
      <w:r w:rsidRPr="00620768">
        <w:br/>
      </w:r>
      <w:r w:rsidRPr="00620768">
        <w:br/>
      </w:r>
      <w:r w:rsidRPr="00620768">
        <w:rPr>
          <w:rStyle w:val="a5"/>
          <w:i/>
        </w:rPr>
        <w:t>Игра.</w:t>
      </w:r>
      <w:r w:rsidRPr="00620768">
        <w:rPr>
          <w:rStyle w:val="apple-converted-space"/>
        </w:rPr>
        <w:t> </w:t>
      </w:r>
      <w:r w:rsidRPr="00620768">
        <w:t xml:space="preserve">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w:t>
      </w:r>
      <w:proofErr w:type="spellStart"/>
      <w:proofErr w:type="gramStart"/>
      <w:r w:rsidRPr="00620768">
        <w:t>приветст-вия</w:t>
      </w:r>
      <w:proofErr w:type="spellEnd"/>
      <w:proofErr w:type="gramEnd"/>
      <w:r w:rsidRPr="00620768">
        <w:t>.</w:t>
      </w:r>
      <w:r w:rsidRPr="00620768">
        <w:rPr>
          <w:rStyle w:val="apple-converted-space"/>
        </w:rPr>
        <w:t> </w:t>
      </w:r>
      <w:r w:rsidRPr="00620768">
        <w:br/>
      </w:r>
      <w:r w:rsidRPr="00620768">
        <w:br/>
      </w:r>
      <w:r w:rsidRPr="00620768">
        <w:rPr>
          <w:rStyle w:val="a5"/>
          <w:i/>
        </w:rPr>
        <w:t>Чтение.</w:t>
      </w:r>
      <w:r w:rsidRPr="00620768">
        <w:rPr>
          <w:rStyle w:val="apple-converted-space"/>
        </w:rPr>
        <w:t> </w:t>
      </w:r>
      <w:r w:rsidRPr="00620768">
        <w:t>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удовольствие от такого общения. Попросите малыша стать соавтором сказки.</w:t>
      </w:r>
      <w:r w:rsidRPr="00620768">
        <w:rPr>
          <w:rStyle w:val="apple-converted-space"/>
        </w:rPr>
        <w:t> </w:t>
      </w:r>
      <w:r w:rsidRPr="00620768">
        <w:br/>
      </w:r>
      <w:r w:rsidRPr="00620768">
        <w:br/>
      </w:r>
      <w:r w:rsidRPr="00620768">
        <w:rPr>
          <w:rStyle w:val="a5"/>
          <w:i/>
        </w:rPr>
        <w:t>Предоставление права выбора.</w:t>
      </w:r>
      <w:r w:rsidRPr="00620768">
        <w:rPr>
          <w:rStyle w:val="apple-converted-space"/>
        </w:rPr>
        <w:t> </w:t>
      </w:r>
      <w:r w:rsidRPr="00620768">
        <w:t>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r w:rsidRPr="00620768">
        <w:rPr>
          <w:rStyle w:val="apple-converted-space"/>
        </w:rPr>
        <w:t> </w:t>
      </w:r>
      <w:r w:rsidRPr="00620768">
        <w:br/>
      </w:r>
      <w:r w:rsidRPr="00620768">
        <w:br/>
      </w:r>
      <w:r w:rsidRPr="00620768">
        <w:rPr>
          <w:rStyle w:val="a5"/>
          <w:i/>
        </w:rPr>
        <w:t>Похвала.</w:t>
      </w:r>
      <w:r w:rsidRPr="00620768">
        <w:rPr>
          <w:rStyle w:val="apple-converted-space"/>
        </w:rPr>
        <w:t> </w:t>
      </w:r>
      <w:r w:rsidRPr="00620768">
        <w:t>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r w:rsidRPr="00620768">
        <w:rPr>
          <w:rStyle w:val="apple-converted-space"/>
        </w:rPr>
        <w:t> </w:t>
      </w:r>
      <w:r w:rsidRPr="00620768">
        <w:br/>
      </w:r>
      <w:r w:rsidRPr="00620768">
        <w:br/>
        <w:t>Следуя приведенным правилам и используя эти</w:t>
      </w:r>
      <w:r w:rsidRPr="00620768">
        <w:rPr>
          <w:rStyle w:val="apple-converted-space"/>
        </w:rPr>
        <w:t> </w:t>
      </w:r>
      <w:r w:rsidRPr="00620768">
        <w:rPr>
          <w:rStyle w:val="a5"/>
        </w:rPr>
        <w:t>методические приемы</w:t>
      </w:r>
      <w:r w:rsidRPr="00620768">
        <w:t>, вы можете быть уверенными, что ваш ребенок вырастет воспитанным, доброжелательным и приветливым человеком.</w:t>
      </w:r>
    </w:p>
    <w:p w:rsidR="0098755D" w:rsidRDefault="0098755D"/>
    <w:sectPr w:rsidR="00987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25D"/>
    <w:rsid w:val="0092625D"/>
    <w:rsid w:val="00987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2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2625D"/>
    <w:rPr>
      <w:color w:val="0000FF"/>
      <w:u w:val="single"/>
    </w:rPr>
  </w:style>
  <w:style w:type="character" w:customStyle="1" w:styleId="apple-converted-space">
    <w:name w:val="apple-converted-space"/>
    <w:basedOn w:val="a0"/>
    <w:rsid w:val="0092625D"/>
  </w:style>
  <w:style w:type="character" w:styleId="a5">
    <w:name w:val="Strong"/>
    <w:basedOn w:val="a0"/>
    <w:uiPriority w:val="22"/>
    <w:qFormat/>
    <w:rsid w:val="009262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obr.ru/materials/47/8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5018</Characters>
  <Application>Microsoft Office Word</Application>
  <DocSecurity>0</DocSecurity>
  <Lines>41</Lines>
  <Paragraphs>11</Paragraphs>
  <ScaleCrop>false</ScaleCrop>
  <Company>SPecialiST RePack</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2015-03-11T07:11:00Z</dcterms:created>
  <dcterms:modified xsi:type="dcterms:W3CDTF">2015-03-11T07:12:00Z</dcterms:modified>
</cp:coreProperties>
</file>