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1D" w:rsidRPr="0061271D" w:rsidRDefault="0061271D" w:rsidP="0061271D">
      <w:pPr>
        <w:rPr>
          <w:i/>
          <w:color w:val="C00000"/>
          <w:sz w:val="56"/>
          <w:szCs w:val="56"/>
        </w:rPr>
      </w:pPr>
      <w:r>
        <w:rPr>
          <w:i/>
          <w:color w:val="C00000"/>
          <w:sz w:val="56"/>
          <w:szCs w:val="56"/>
        </w:rPr>
        <w:t xml:space="preserve">              Развивающая   и</w:t>
      </w:r>
      <w:r w:rsidRPr="0061271D">
        <w:rPr>
          <w:i/>
          <w:color w:val="C00000"/>
          <w:sz w:val="56"/>
          <w:szCs w:val="56"/>
        </w:rPr>
        <w:t>гра</w:t>
      </w:r>
    </w:p>
    <w:p w:rsidR="0061271D" w:rsidRDefault="0061271D" w:rsidP="0061271D">
      <w:pPr>
        <w:rPr>
          <w:sz w:val="32"/>
          <w:szCs w:val="32"/>
        </w:rPr>
      </w:pPr>
    </w:p>
    <w:p w:rsidR="0061271D" w:rsidRPr="0061271D" w:rsidRDefault="00AB0A7F" w:rsidP="0061271D">
      <w:pPr>
        <w:rPr>
          <w:b/>
          <w:i/>
          <w:color w:val="C00000"/>
          <w:sz w:val="40"/>
          <w:szCs w:val="40"/>
        </w:rPr>
      </w:pPr>
      <w:r w:rsidRPr="00AB0A7F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9pt;height:45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«Цветные крышечки»"/>
          </v:shape>
        </w:pict>
      </w:r>
      <w:r w:rsidR="0061271D" w:rsidRPr="0061271D">
        <w:rPr>
          <w:i/>
          <w:sz w:val="32"/>
          <w:szCs w:val="32"/>
        </w:rPr>
        <w:t xml:space="preserve">                                        </w:t>
      </w:r>
      <w:r w:rsidR="0061271D" w:rsidRPr="0061271D">
        <w:rPr>
          <w:b/>
          <w:i/>
          <w:color w:val="0070C0"/>
          <w:sz w:val="40"/>
          <w:szCs w:val="40"/>
        </w:rPr>
        <w:t xml:space="preserve"> </w:t>
      </w:r>
      <w:r w:rsidR="0061271D" w:rsidRPr="0061271D">
        <w:rPr>
          <w:i/>
          <w:sz w:val="32"/>
          <w:szCs w:val="32"/>
        </w:rPr>
        <w:t xml:space="preserve"> </w:t>
      </w:r>
    </w:p>
    <w:p w:rsidR="0061271D" w:rsidRDefault="0061271D" w:rsidP="006127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61271D" w:rsidRDefault="0061271D" w:rsidP="0061271D">
      <w:pPr>
        <w:rPr>
          <w:sz w:val="32"/>
          <w:szCs w:val="32"/>
        </w:rPr>
      </w:pPr>
      <w:r w:rsidRPr="004D1E57">
        <w:rPr>
          <w:noProof/>
          <w:sz w:val="32"/>
          <w:szCs w:val="32"/>
        </w:rPr>
        <w:drawing>
          <wp:inline distT="0" distB="0" distL="0" distR="0">
            <wp:extent cx="5660851" cy="3910519"/>
            <wp:effectExtent l="19050" t="0" r="0" b="0"/>
            <wp:docPr id="3" name="Рисунок 6" descr="Изображение 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018" cy="389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71D" w:rsidRDefault="0061271D" w:rsidP="0061271D">
      <w:pPr>
        <w:rPr>
          <w:sz w:val="32"/>
          <w:szCs w:val="32"/>
        </w:rPr>
      </w:pPr>
    </w:p>
    <w:p w:rsidR="0061271D" w:rsidRDefault="0061271D" w:rsidP="0061271D">
      <w:pPr>
        <w:rPr>
          <w:sz w:val="32"/>
          <w:szCs w:val="32"/>
        </w:rPr>
      </w:pPr>
      <w:r>
        <w:rPr>
          <w:sz w:val="32"/>
          <w:szCs w:val="32"/>
        </w:rPr>
        <w:t xml:space="preserve">       Мы все знаем, что дети любят что-то необычное. </w:t>
      </w:r>
      <w:r w:rsidR="00641DE9">
        <w:rPr>
          <w:sz w:val="32"/>
          <w:szCs w:val="32"/>
        </w:rPr>
        <w:t xml:space="preserve">Совместно с родителями сделали  </w:t>
      </w:r>
      <w:r>
        <w:rPr>
          <w:sz w:val="32"/>
          <w:szCs w:val="32"/>
        </w:rPr>
        <w:t xml:space="preserve">для  нашей группы развивающую игру из крышечек от пластиковых бутылок. </w:t>
      </w:r>
    </w:p>
    <w:p w:rsidR="0061271D" w:rsidRDefault="0061271D" w:rsidP="0061271D">
      <w:pPr>
        <w:rPr>
          <w:sz w:val="32"/>
          <w:szCs w:val="32"/>
        </w:rPr>
      </w:pPr>
      <w:r w:rsidRPr="00FF2EC0">
        <w:rPr>
          <w:i/>
          <w:sz w:val="32"/>
          <w:szCs w:val="32"/>
        </w:rPr>
        <w:t xml:space="preserve">      </w:t>
      </w:r>
      <w:r w:rsidRPr="00A7784D">
        <w:rPr>
          <w:b/>
          <w:i/>
          <w:sz w:val="32"/>
          <w:szCs w:val="32"/>
        </w:rPr>
        <w:t>Необходимо</w:t>
      </w:r>
      <w:r w:rsidRPr="00A7784D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крышки, шило, шнурок, картон, цветная бумага.</w:t>
      </w:r>
    </w:p>
    <w:p w:rsidR="0061271D" w:rsidRDefault="0061271D" w:rsidP="006127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Нагреть шило</w:t>
      </w:r>
    </w:p>
    <w:p w:rsidR="0061271D" w:rsidRDefault="0061271D" w:rsidP="006127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Проткнуть пробку по центру</w:t>
      </w:r>
    </w:p>
    <w:p w:rsidR="0061271D" w:rsidRDefault="0061271D" w:rsidP="0061271D">
      <w:pPr>
        <w:pStyle w:val="a3"/>
        <w:numPr>
          <w:ilvl w:val="0"/>
          <w:numId w:val="1"/>
        </w:numPr>
        <w:rPr>
          <w:sz w:val="32"/>
          <w:szCs w:val="32"/>
        </w:rPr>
      </w:pPr>
      <w:r w:rsidRPr="004D1E57">
        <w:rPr>
          <w:sz w:val="32"/>
          <w:szCs w:val="32"/>
        </w:rPr>
        <w:t>Изготовить различные варианты карточек</w:t>
      </w:r>
    </w:p>
    <w:p w:rsidR="0061271D" w:rsidRDefault="0061271D" w:rsidP="0061271D">
      <w:pPr>
        <w:ind w:left="360"/>
        <w:rPr>
          <w:sz w:val="32"/>
          <w:szCs w:val="32"/>
        </w:rPr>
      </w:pPr>
      <w:r w:rsidRPr="00967FA7">
        <w:rPr>
          <w:b/>
          <w:i/>
          <w:sz w:val="32"/>
          <w:szCs w:val="32"/>
        </w:rPr>
        <w:lastRenderedPageBreak/>
        <w:t>Цель</w:t>
      </w:r>
      <w:r>
        <w:rPr>
          <w:b/>
          <w:i/>
          <w:sz w:val="32"/>
          <w:szCs w:val="32"/>
        </w:rPr>
        <w:t xml:space="preserve">: </w:t>
      </w:r>
      <w:r>
        <w:rPr>
          <w:i/>
          <w:sz w:val="32"/>
          <w:szCs w:val="32"/>
        </w:rPr>
        <w:t xml:space="preserve"> </w:t>
      </w:r>
      <w:r w:rsidRPr="00967FA7">
        <w:rPr>
          <w:sz w:val="32"/>
          <w:szCs w:val="32"/>
        </w:rPr>
        <w:t>форм</w:t>
      </w:r>
      <w:r>
        <w:rPr>
          <w:sz w:val="32"/>
          <w:szCs w:val="32"/>
        </w:rPr>
        <w:t>и</w:t>
      </w:r>
      <w:r w:rsidRPr="00967FA7">
        <w:rPr>
          <w:sz w:val="32"/>
          <w:szCs w:val="32"/>
        </w:rPr>
        <w:t>рование приемов умственной деятельности</w:t>
      </w:r>
      <w:r>
        <w:rPr>
          <w:i/>
          <w:sz w:val="32"/>
          <w:szCs w:val="32"/>
        </w:rPr>
        <w:t xml:space="preserve">, </w:t>
      </w:r>
      <w:r w:rsidRPr="00967FA7">
        <w:rPr>
          <w:sz w:val="32"/>
          <w:szCs w:val="32"/>
        </w:rPr>
        <w:t>творческого</w:t>
      </w:r>
      <w:r>
        <w:rPr>
          <w:sz w:val="32"/>
          <w:szCs w:val="32"/>
        </w:rPr>
        <w:t xml:space="preserve"> и вариативного мышления  на основе привлечения внимания детей к количественным отношениям предметов и явлений окружающего мира.</w:t>
      </w:r>
    </w:p>
    <w:p w:rsidR="0061271D" w:rsidRDefault="0061271D" w:rsidP="0061271D">
      <w:pPr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>Средний возраст:</w:t>
      </w:r>
      <w:r w:rsidRPr="00967FA7">
        <w:rPr>
          <w:sz w:val="32"/>
          <w:szCs w:val="32"/>
        </w:rPr>
        <w:t xml:space="preserve"> форми</w:t>
      </w:r>
      <w:r>
        <w:rPr>
          <w:sz w:val="32"/>
          <w:szCs w:val="32"/>
        </w:rPr>
        <w:t>рование представления о количестве предметов разного цвета, расширение представление о геометрических фигурах, развитие умение ориентироваться в пространстве</w:t>
      </w:r>
    </w:p>
    <w:p w:rsidR="0061271D" w:rsidRPr="00967FA7" w:rsidRDefault="0061271D" w:rsidP="0061271D">
      <w:pPr>
        <w:ind w:left="360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Старший возраст: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формирование умений и навыков отсчитывания предметов в пределах 10 по образцу и заданному числу, развитие представлений о равенстве, определения взаимного расположения предметов в пространстве, упражнение в счете по осязанию, ознакомление с составом числа из единиц в пределах 5 (5- это 1,1,1,1 и еще 1) на конкретном материале</w:t>
      </w:r>
    </w:p>
    <w:p w:rsidR="0061271D" w:rsidRPr="004D1E57" w:rsidRDefault="0061271D" w:rsidP="0061271D">
      <w:pPr>
        <w:rPr>
          <w:i/>
          <w:sz w:val="32"/>
          <w:szCs w:val="32"/>
        </w:rPr>
      </w:pPr>
      <w:r w:rsidRPr="004D1E57">
        <w:rPr>
          <w:i/>
          <w:sz w:val="32"/>
          <w:szCs w:val="32"/>
        </w:rPr>
        <w:t xml:space="preserve">                                                </w:t>
      </w:r>
      <w:r>
        <w:rPr>
          <w:i/>
          <w:sz w:val="32"/>
          <w:szCs w:val="32"/>
        </w:rPr>
        <w:t xml:space="preserve">  </w:t>
      </w:r>
      <w:r w:rsidRPr="004D1E57">
        <w:rPr>
          <w:i/>
          <w:sz w:val="32"/>
          <w:szCs w:val="32"/>
        </w:rPr>
        <w:t>Ход игры:</w:t>
      </w:r>
    </w:p>
    <w:p w:rsidR="0061271D" w:rsidRPr="004D1E57" w:rsidRDefault="0061271D" w:rsidP="0061271D">
      <w:pPr>
        <w:ind w:left="195"/>
        <w:rPr>
          <w:sz w:val="32"/>
          <w:szCs w:val="32"/>
        </w:rPr>
      </w:pPr>
      <w:r w:rsidRPr="004D1E57">
        <w:rPr>
          <w:sz w:val="32"/>
          <w:szCs w:val="32"/>
        </w:rPr>
        <w:t xml:space="preserve">   Ребенок должен собрать по образцу, различая цвета. Можно упражняться в счете, сделать карточки с цифрами (если цифра красного цвета – нанизать на шнурок крышки соответствующего цвета и т. д.)</w:t>
      </w:r>
    </w:p>
    <w:p w:rsidR="0061271D" w:rsidRDefault="0061271D" w:rsidP="0061271D">
      <w:pPr>
        <w:ind w:left="195"/>
        <w:rPr>
          <w:sz w:val="32"/>
          <w:szCs w:val="32"/>
        </w:rPr>
      </w:pPr>
      <w:r>
        <w:rPr>
          <w:sz w:val="32"/>
          <w:szCs w:val="32"/>
        </w:rPr>
        <w:t xml:space="preserve">   Другой вариант: использовать как мозаику, раскладывая крышки без шнурка (задание – «укрась полянку цветами, коврики и т.д.)    </w:t>
      </w:r>
    </w:p>
    <w:p w:rsidR="0061271D" w:rsidRDefault="0061271D" w:rsidP="0061271D">
      <w:pPr>
        <w:ind w:left="195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403DE">
        <w:rPr>
          <w:sz w:val="32"/>
          <w:szCs w:val="32"/>
        </w:rPr>
        <w:t xml:space="preserve">    </w:t>
      </w:r>
      <w:r w:rsidR="003403DE" w:rsidRPr="0061271D">
        <w:rPr>
          <w:noProof/>
          <w:sz w:val="32"/>
          <w:szCs w:val="32"/>
        </w:rPr>
        <w:drawing>
          <wp:inline distT="0" distB="0" distL="0" distR="0">
            <wp:extent cx="2203237" cy="1721796"/>
            <wp:effectExtent l="19050" t="0" r="6563" b="0"/>
            <wp:docPr id="18" name="Рисунок 7" descr="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422" cy="17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9FE" w:rsidRDefault="009679FE"/>
    <w:sectPr w:rsidR="009679FE" w:rsidSect="0061271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42C7"/>
    <w:multiLevelType w:val="hybridMultilevel"/>
    <w:tmpl w:val="A94E8A94"/>
    <w:lvl w:ilvl="0" w:tplc="44E2F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1271D"/>
    <w:rsid w:val="003403DE"/>
    <w:rsid w:val="0061271D"/>
    <w:rsid w:val="00641DE9"/>
    <w:rsid w:val="009679FE"/>
    <w:rsid w:val="00AB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4</cp:revision>
  <dcterms:created xsi:type="dcterms:W3CDTF">2012-05-05T21:40:00Z</dcterms:created>
  <dcterms:modified xsi:type="dcterms:W3CDTF">2012-06-03T17:05:00Z</dcterms:modified>
</cp:coreProperties>
</file>