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07" w:rsidRPr="00AA27F2" w:rsidRDefault="00535729">
      <w:pPr>
        <w:rPr>
          <w:color w:val="FF0000"/>
          <w:sz w:val="32"/>
          <w:szCs w:val="32"/>
        </w:rPr>
      </w:pPr>
      <w:r w:rsidRPr="00AA27F2">
        <w:rPr>
          <w:color w:val="FF0000"/>
          <w:sz w:val="32"/>
          <w:szCs w:val="32"/>
        </w:rPr>
        <w:t xml:space="preserve">                         Акция</w:t>
      </w:r>
    </w:p>
    <w:p w:rsidR="00535729" w:rsidRDefault="00535729">
      <w:pPr>
        <w:rPr>
          <w:color w:val="FF0000"/>
          <w:sz w:val="32"/>
          <w:szCs w:val="32"/>
        </w:rPr>
      </w:pPr>
      <w:r w:rsidRPr="00AA27F2">
        <w:rPr>
          <w:color w:val="FF0000"/>
          <w:sz w:val="32"/>
          <w:szCs w:val="32"/>
        </w:rPr>
        <w:t>«Соблюдай правила дорожного движения!»</w:t>
      </w:r>
    </w:p>
    <w:p w:rsidR="00F26C06" w:rsidRPr="00F26C06" w:rsidRDefault="00F26C0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 класс</w:t>
      </w:r>
      <w:bookmarkStart w:id="0" w:name="_GoBack"/>
      <w:bookmarkEnd w:id="0"/>
    </w:p>
    <w:p w:rsidR="00535729" w:rsidRDefault="00535729">
      <w:pPr>
        <w:rPr>
          <w:sz w:val="32"/>
          <w:szCs w:val="32"/>
        </w:rPr>
      </w:pPr>
    </w:p>
    <w:p w:rsidR="00535729" w:rsidRDefault="00535729">
      <w:pPr>
        <w:rPr>
          <w:sz w:val="32"/>
          <w:szCs w:val="32"/>
        </w:rPr>
      </w:pPr>
      <w:r>
        <w:rPr>
          <w:sz w:val="32"/>
          <w:szCs w:val="32"/>
        </w:rPr>
        <w:t>Цель: 1.Обратить внимание на проблему: многие дети не соблюдают ПДД, в результате чего получают травмы и гибнут в ДТП.</w:t>
      </w:r>
    </w:p>
    <w:p w:rsidR="00535729" w:rsidRDefault="00535729">
      <w:pPr>
        <w:rPr>
          <w:sz w:val="32"/>
          <w:szCs w:val="32"/>
        </w:rPr>
      </w:pPr>
      <w:r>
        <w:rPr>
          <w:sz w:val="32"/>
          <w:szCs w:val="32"/>
        </w:rPr>
        <w:t xml:space="preserve">           2.Привить желание соблюдать правила дорожного движения, беречь свою жизнь.</w:t>
      </w:r>
    </w:p>
    <w:p w:rsidR="00AA27F2" w:rsidRDefault="00AA27F2">
      <w:pPr>
        <w:rPr>
          <w:sz w:val="32"/>
          <w:szCs w:val="32"/>
        </w:rPr>
      </w:pPr>
    </w:p>
    <w:p w:rsidR="00AA27F2" w:rsidRPr="00AA27F2" w:rsidRDefault="00AA27F2">
      <w:pPr>
        <w:rPr>
          <w:color w:val="FF0000"/>
          <w:sz w:val="32"/>
          <w:szCs w:val="32"/>
        </w:rPr>
      </w:pPr>
      <w:r w:rsidRPr="00AA27F2">
        <w:rPr>
          <w:color w:val="FF0000"/>
          <w:sz w:val="32"/>
          <w:szCs w:val="32"/>
        </w:rPr>
        <w:t>ОБРАЩЕНИЕ: СОБЛЮДАЙ ПРАВИЛА ДОРОЖНОГО ДВИЖЕНИЯ!</w:t>
      </w:r>
    </w:p>
    <w:p w:rsidR="00AA27F2" w:rsidRDefault="00AA27F2" w:rsidP="00AA27F2">
      <w:pPr>
        <w:tabs>
          <w:tab w:val="left" w:pos="2410"/>
        </w:tabs>
        <w:rPr>
          <w:sz w:val="32"/>
          <w:szCs w:val="32"/>
        </w:rPr>
      </w:pPr>
    </w:p>
    <w:p w:rsidR="00535729" w:rsidRDefault="00535729">
      <w:pPr>
        <w:rPr>
          <w:sz w:val="32"/>
          <w:szCs w:val="32"/>
        </w:rPr>
      </w:pPr>
      <w:r>
        <w:rPr>
          <w:sz w:val="32"/>
          <w:szCs w:val="32"/>
        </w:rPr>
        <w:t xml:space="preserve">1.Детям знать положено </w:t>
      </w:r>
    </w:p>
    <w:p w:rsidR="00535729" w:rsidRDefault="00535729">
      <w:pPr>
        <w:rPr>
          <w:sz w:val="32"/>
          <w:szCs w:val="32"/>
        </w:rPr>
      </w:pPr>
      <w:r>
        <w:rPr>
          <w:sz w:val="32"/>
          <w:szCs w:val="32"/>
        </w:rPr>
        <w:t xml:space="preserve">   Правила дорожные.</w:t>
      </w:r>
    </w:p>
    <w:p w:rsidR="00535729" w:rsidRDefault="00535729">
      <w:pPr>
        <w:rPr>
          <w:sz w:val="32"/>
          <w:szCs w:val="32"/>
        </w:rPr>
      </w:pPr>
      <w:r>
        <w:rPr>
          <w:sz w:val="32"/>
          <w:szCs w:val="32"/>
        </w:rPr>
        <w:t xml:space="preserve">   Ты, дружок, доверься им,</w:t>
      </w:r>
    </w:p>
    <w:p w:rsidR="00535729" w:rsidRDefault="00535729">
      <w:pPr>
        <w:rPr>
          <w:sz w:val="32"/>
          <w:szCs w:val="32"/>
        </w:rPr>
      </w:pPr>
      <w:r>
        <w:rPr>
          <w:sz w:val="32"/>
          <w:szCs w:val="32"/>
        </w:rPr>
        <w:t xml:space="preserve">   Будешь цел и невредим.</w:t>
      </w:r>
    </w:p>
    <w:p w:rsidR="00535729" w:rsidRDefault="00535729">
      <w:pPr>
        <w:rPr>
          <w:sz w:val="32"/>
          <w:szCs w:val="32"/>
        </w:rPr>
      </w:pPr>
    </w:p>
    <w:p w:rsidR="00535729" w:rsidRDefault="00535729">
      <w:pPr>
        <w:rPr>
          <w:sz w:val="32"/>
          <w:szCs w:val="32"/>
        </w:rPr>
      </w:pPr>
      <w:r>
        <w:rPr>
          <w:sz w:val="32"/>
          <w:szCs w:val="32"/>
        </w:rPr>
        <w:t>2.Должен помнить пешеход:</w:t>
      </w:r>
    </w:p>
    <w:p w:rsidR="00535729" w:rsidRDefault="00535729">
      <w:pPr>
        <w:rPr>
          <w:sz w:val="32"/>
          <w:szCs w:val="32"/>
        </w:rPr>
      </w:pPr>
      <w:r>
        <w:rPr>
          <w:sz w:val="32"/>
          <w:szCs w:val="32"/>
        </w:rPr>
        <w:t xml:space="preserve">   Есть сигналы светофора-</w:t>
      </w:r>
    </w:p>
    <w:p w:rsidR="00535729" w:rsidRDefault="00535729">
      <w:pPr>
        <w:rPr>
          <w:sz w:val="32"/>
          <w:szCs w:val="32"/>
        </w:rPr>
      </w:pPr>
      <w:r>
        <w:rPr>
          <w:sz w:val="32"/>
          <w:szCs w:val="32"/>
        </w:rPr>
        <w:t xml:space="preserve">   Подчиняйся им без спора!</w:t>
      </w:r>
    </w:p>
    <w:p w:rsidR="00535729" w:rsidRDefault="00535729">
      <w:pPr>
        <w:rPr>
          <w:sz w:val="32"/>
          <w:szCs w:val="32"/>
        </w:rPr>
      </w:pPr>
    </w:p>
    <w:p w:rsidR="00535729" w:rsidRDefault="00535729">
      <w:pPr>
        <w:rPr>
          <w:sz w:val="32"/>
          <w:szCs w:val="32"/>
        </w:rPr>
      </w:pPr>
      <w:r>
        <w:rPr>
          <w:sz w:val="32"/>
          <w:szCs w:val="32"/>
        </w:rPr>
        <w:t>3.Жёлтый свет-предупрежденье,</w:t>
      </w:r>
    </w:p>
    <w:p w:rsidR="00535729" w:rsidRDefault="00535729">
      <w:pPr>
        <w:rPr>
          <w:sz w:val="32"/>
          <w:szCs w:val="32"/>
        </w:rPr>
      </w:pPr>
      <w:r>
        <w:rPr>
          <w:sz w:val="32"/>
          <w:szCs w:val="32"/>
        </w:rPr>
        <w:t xml:space="preserve">   Жди сигнала для движенья.</w:t>
      </w:r>
    </w:p>
    <w:p w:rsidR="00535729" w:rsidRDefault="00535729">
      <w:pPr>
        <w:rPr>
          <w:sz w:val="32"/>
          <w:szCs w:val="32"/>
        </w:rPr>
      </w:pPr>
    </w:p>
    <w:p w:rsidR="00535729" w:rsidRDefault="00535729">
      <w:pPr>
        <w:rPr>
          <w:sz w:val="32"/>
          <w:szCs w:val="32"/>
        </w:rPr>
      </w:pPr>
      <w:r>
        <w:rPr>
          <w:sz w:val="32"/>
          <w:szCs w:val="32"/>
        </w:rPr>
        <w:t>4.Зелёный свет открыл дорогу:</w:t>
      </w:r>
    </w:p>
    <w:p w:rsidR="00535729" w:rsidRDefault="00535729">
      <w:pPr>
        <w:rPr>
          <w:sz w:val="32"/>
          <w:szCs w:val="32"/>
        </w:rPr>
      </w:pPr>
      <w:r>
        <w:rPr>
          <w:sz w:val="32"/>
          <w:szCs w:val="32"/>
        </w:rPr>
        <w:t xml:space="preserve">   Переходить ребята могут</w:t>
      </w:r>
      <w:proofErr w:type="gramStart"/>
      <w:r>
        <w:rPr>
          <w:sz w:val="32"/>
          <w:szCs w:val="32"/>
        </w:rPr>
        <w:t>!.</w:t>
      </w:r>
      <w:proofErr w:type="gramEnd"/>
    </w:p>
    <w:p w:rsidR="00535729" w:rsidRDefault="00535729">
      <w:pPr>
        <w:rPr>
          <w:sz w:val="32"/>
          <w:szCs w:val="32"/>
        </w:rPr>
      </w:pPr>
    </w:p>
    <w:p w:rsidR="00535729" w:rsidRDefault="00535729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050661">
        <w:rPr>
          <w:sz w:val="32"/>
          <w:szCs w:val="32"/>
        </w:rPr>
        <w:t>Красный свет нам говорит:</w:t>
      </w: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 xml:space="preserve">   -Стой! Опасно! Путь закрыт!</w:t>
      </w:r>
    </w:p>
    <w:p w:rsidR="00050661" w:rsidRDefault="00050661">
      <w:pPr>
        <w:rPr>
          <w:sz w:val="32"/>
          <w:szCs w:val="32"/>
        </w:rPr>
      </w:pP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 xml:space="preserve">6.Правил дорожных </w:t>
      </w: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 xml:space="preserve">   На свете немало.</w:t>
      </w: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 xml:space="preserve">   Все бы их выучить</w:t>
      </w: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 xml:space="preserve">   Нам не мешало.</w:t>
      </w: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 xml:space="preserve">   Но основное из правил движенья</w:t>
      </w: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 xml:space="preserve">   Знать как таблицу </w:t>
      </w: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 xml:space="preserve">   Должны умноженья.</w:t>
      </w:r>
    </w:p>
    <w:p w:rsidR="00050661" w:rsidRDefault="00050661">
      <w:pPr>
        <w:rPr>
          <w:sz w:val="32"/>
          <w:szCs w:val="32"/>
        </w:rPr>
      </w:pP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lastRenderedPageBreak/>
        <w:t>7.На мостовой-не играть,</w:t>
      </w: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 xml:space="preserve">   Не кататься,</w:t>
      </w: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 xml:space="preserve">   Если здоровым ты хочешь остаться!</w:t>
      </w:r>
    </w:p>
    <w:p w:rsidR="00050661" w:rsidRDefault="00050661">
      <w:pPr>
        <w:rPr>
          <w:sz w:val="32"/>
          <w:szCs w:val="32"/>
        </w:rPr>
      </w:pP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>8.Иди через улицу там, пешеход,</w:t>
      </w: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 xml:space="preserve">   Где знаком указан тебе «ПЕРЕХОД».</w:t>
      </w:r>
    </w:p>
    <w:p w:rsidR="00050661" w:rsidRDefault="00050661">
      <w:pPr>
        <w:rPr>
          <w:sz w:val="32"/>
          <w:szCs w:val="32"/>
        </w:rPr>
      </w:pP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>9.Где улицу надо тебе перейти</w:t>
      </w: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 xml:space="preserve">   О правиле помни простом:</w:t>
      </w: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 xml:space="preserve">   С вниманьем налево </w:t>
      </w:r>
      <w:proofErr w:type="gramStart"/>
      <w:r>
        <w:rPr>
          <w:sz w:val="32"/>
          <w:szCs w:val="32"/>
        </w:rPr>
        <w:t>сперва</w:t>
      </w:r>
      <w:proofErr w:type="gramEnd"/>
      <w:r>
        <w:rPr>
          <w:sz w:val="32"/>
          <w:szCs w:val="32"/>
        </w:rPr>
        <w:t xml:space="preserve"> погляди,</w:t>
      </w: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 xml:space="preserve">   Направо взгляни потом.</w:t>
      </w:r>
    </w:p>
    <w:p w:rsidR="00050661" w:rsidRDefault="00050661">
      <w:pPr>
        <w:rPr>
          <w:sz w:val="32"/>
          <w:szCs w:val="32"/>
        </w:rPr>
      </w:pP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>10.Мой весёлый, звонкий мяч,</w:t>
      </w: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 xml:space="preserve">     Ты куда помчался вскачь?</w:t>
      </w: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 xml:space="preserve">     Красный, жёлтый, голубой,-</w:t>
      </w: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 xml:space="preserve">     Не угнаться за тобой.</w:t>
      </w:r>
    </w:p>
    <w:p w:rsidR="00050661" w:rsidRDefault="00050661">
      <w:pPr>
        <w:rPr>
          <w:sz w:val="32"/>
          <w:szCs w:val="32"/>
        </w:rPr>
      </w:pP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>11.На проезжей части, дети,</w:t>
      </w: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 xml:space="preserve">     Не играйте в игры эти.</w:t>
      </w:r>
    </w:p>
    <w:p w:rsidR="00050661" w:rsidRDefault="00050661">
      <w:pPr>
        <w:rPr>
          <w:sz w:val="32"/>
          <w:szCs w:val="32"/>
        </w:rPr>
      </w:pPr>
      <w:r>
        <w:rPr>
          <w:sz w:val="32"/>
          <w:szCs w:val="32"/>
        </w:rPr>
        <w:t xml:space="preserve">     Бегать можно без оглядки</w:t>
      </w:r>
    </w:p>
    <w:p w:rsidR="00AA27F2" w:rsidRDefault="00AA27F2">
      <w:pPr>
        <w:rPr>
          <w:sz w:val="32"/>
          <w:szCs w:val="32"/>
        </w:rPr>
      </w:pPr>
      <w:r>
        <w:rPr>
          <w:sz w:val="32"/>
          <w:szCs w:val="32"/>
        </w:rPr>
        <w:t xml:space="preserve">     Во дворе и на площадке.</w:t>
      </w:r>
    </w:p>
    <w:p w:rsidR="00AA27F2" w:rsidRPr="00AA27F2" w:rsidRDefault="00AA27F2">
      <w:pPr>
        <w:rPr>
          <w:color w:val="FF0000"/>
          <w:sz w:val="32"/>
          <w:szCs w:val="32"/>
        </w:rPr>
      </w:pPr>
    </w:p>
    <w:p w:rsidR="00AA27F2" w:rsidRPr="00AA27F2" w:rsidRDefault="00AA27F2">
      <w:pPr>
        <w:rPr>
          <w:color w:val="FF0000"/>
          <w:sz w:val="32"/>
          <w:szCs w:val="32"/>
        </w:rPr>
      </w:pPr>
      <w:r w:rsidRPr="00AA27F2">
        <w:rPr>
          <w:color w:val="FF0000"/>
          <w:sz w:val="32"/>
          <w:szCs w:val="32"/>
        </w:rPr>
        <w:t>Призыв: НА УЛИЦЕ БУДЬТЕ ВНИМАТЕЛЬНЫ, ДЕТИ!</w:t>
      </w:r>
    </w:p>
    <w:p w:rsidR="00AA27F2" w:rsidRPr="00AA27F2" w:rsidRDefault="00AA27F2">
      <w:pPr>
        <w:rPr>
          <w:color w:val="FF0000"/>
          <w:sz w:val="32"/>
          <w:szCs w:val="32"/>
        </w:rPr>
      </w:pPr>
      <w:r w:rsidRPr="00AA27F2">
        <w:rPr>
          <w:color w:val="FF0000"/>
          <w:sz w:val="32"/>
          <w:szCs w:val="32"/>
        </w:rPr>
        <w:t xml:space="preserve">                ТВЁРДО ЗАПОМНИТЕ ПРАВИЛА ЭТИ!</w:t>
      </w:r>
    </w:p>
    <w:sectPr w:rsidR="00AA27F2" w:rsidRPr="00AA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29"/>
    <w:rsid w:val="00050661"/>
    <w:rsid w:val="00535729"/>
    <w:rsid w:val="00AA27F2"/>
    <w:rsid w:val="00DB1607"/>
    <w:rsid w:val="00F26C06"/>
    <w:rsid w:val="00F6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2014-09-20T04:57:00Z</cp:lastPrinted>
  <dcterms:created xsi:type="dcterms:W3CDTF">2014-09-20T04:32:00Z</dcterms:created>
  <dcterms:modified xsi:type="dcterms:W3CDTF">2015-04-04T07:37:00Z</dcterms:modified>
</cp:coreProperties>
</file>