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82" w:rsidRPr="00A24712" w:rsidRDefault="007C0382" w:rsidP="007C0382">
      <w:pPr>
        <w:rPr>
          <w:rFonts w:ascii="Times New Roman" w:hAnsi="Times New Roman" w:cs="Times New Roman"/>
          <w:sz w:val="28"/>
          <w:szCs w:val="28"/>
        </w:rPr>
      </w:pPr>
      <w:r w:rsidRPr="00A24712">
        <w:rPr>
          <w:rFonts w:ascii="Times New Roman" w:hAnsi="Times New Roman" w:cs="Times New Roman"/>
          <w:sz w:val="28"/>
          <w:szCs w:val="28"/>
        </w:rPr>
        <w:t>Из опыта творческой работы педагогов дополнительного образовани</w:t>
      </w:r>
      <w:r w:rsidR="006E126A">
        <w:rPr>
          <w:rFonts w:ascii="Times New Roman" w:hAnsi="Times New Roman" w:cs="Times New Roman"/>
          <w:sz w:val="28"/>
          <w:szCs w:val="28"/>
        </w:rPr>
        <w:t>я г. Черемхово</w:t>
      </w:r>
      <w:r w:rsidRPr="00A2471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24712">
        <w:rPr>
          <w:rFonts w:ascii="Times New Roman" w:hAnsi="Times New Roman" w:cs="Times New Roman"/>
          <w:sz w:val="28"/>
          <w:szCs w:val="28"/>
        </w:rPr>
        <w:t>Царегородцевой</w:t>
      </w:r>
      <w:proofErr w:type="spellEnd"/>
      <w:r w:rsidRPr="00A24712">
        <w:rPr>
          <w:rFonts w:ascii="Times New Roman" w:hAnsi="Times New Roman" w:cs="Times New Roman"/>
          <w:sz w:val="28"/>
          <w:szCs w:val="28"/>
        </w:rPr>
        <w:t xml:space="preserve"> С.В. (педагога - организатора МБОУ ДОД ДЭБЦ), </w:t>
      </w:r>
      <w:proofErr w:type="spellStart"/>
      <w:r w:rsidRPr="00A24712">
        <w:rPr>
          <w:rFonts w:ascii="Times New Roman" w:hAnsi="Times New Roman" w:cs="Times New Roman"/>
          <w:sz w:val="28"/>
          <w:szCs w:val="28"/>
        </w:rPr>
        <w:t>Кураптевой</w:t>
      </w:r>
      <w:proofErr w:type="spellEnd"/>
      <w:r w:rsidRPr="00A24712">
        <w:rPr>
          <w:rFonts w:ascii="Times New Roman" w:hAnsi="Times New Roman" w:cs="Times New Roman"/>
          <w:sz w:val="28"/>
          <w:szCs w:val="28"/>
        </w:rPr>
        <w:t xml:space="preserve"> Т.П. и </w:t>
      </w:r>
      <w:proofErr w:type="spellStart"/>
      <w:r w:rsidRPr="00A24712">
        <w:rPr>
          <w:rFonts w:ascii="Times New Roman" w:hAnsi="Times New Roman" w:cs="Times New Roman"/>
          <w:sz w:val="28"/>
          <w:szCs w:val="28"/>
        </w:rPr>
        <w:t>Кураптева</w:t>
      </w:r>
      <w:proofErr w:type="spellEnd"/>
      <w:r w:rsidRPr="00A24712">
        <w:rPr>
          <w:rFonts w:ascii="Times New Roman" w:hAnsi="Times New Roman" w:cs="Times New Roman"/>
          <w:sz w:val="28"/>
          <w:szCs w:val="28"/>
        </w:rPr>
        <w:t xml:space="preserve"> Э.А. (педагогов высшей категории МБОУ ДОД ДХШ №1).</w:t>
      </w:r>
    </w:p>
    <w:p w:rsidR="007C0382" w:rsidRPr="00A24712" w:rsidRDefault="007C0382" w:rsidP="007C0382">
      <w:pPr>
        <w:rPr>
          <w:rFonts w:ascii="Times New Roman" w:hAnsi="Times New Roman" w:cs="Times New Roman"/>
          <w:sz w:val="28"/>
          <w:szCs w:val="28"/>
        </w:rPr>
      </w:pPr>
    </w:p>
    <w:p w:rsidR="007C0382" w:rsidRPr="00A24712" w:rsidRDefault="007C0382" w:rsidP="007C0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712">
        <w:rPr>
          <w:rFonts w:ascii="Times New Roman" w:hAnsi="Times New Roman" w:cs="Times New Roman"/>
          <w:b/>
          <w:sz w:val="28"/>
          <w:szCs w:val="28"/>
        </w:rPr>
        <w:t>Педагоги пишут детям…книги!</w:t>
      </w:r>
    </w:p>
    <w:p w:rsidR="007C0382" w:rsidRPr="00A24712" w:rsidRDefault="007C0382" w:rsidP="007C0382">
      <w:pPr>
        <w:rPr>
          <w:rFonts w:ascii="Times New Roman" w:hAnsi="Times New Roman" w:cs="Times New Roman"/>
          <w:b/>
          <w:sz w:val="28"/>
          <w:szCs w:val="28"/>
        </w:rPr>
      </w:pPr>
      <w:r w:rsidRPr="00A24712">
        <w:rPr>
          <w:rFonts w:ascii="Times New Roman" w:hAnsi="Times New Roman" w:cs="Times New Roman"/>
          <w:sz w:val="28"/>
          <w:szCs w:val="28"/>
        </w:rPr>
        <w:t>В 2012 году в Иркутской области вышла в свет наша новая</w:t>
      </w:r>
      <w:r w:rsidRPr="00A24712">
        <w:rPr>
          <w:rFonts w:ascii="Times New Roman" w:hAnsi="Times New Roman" w:cs="Times New Roman"/>
          <w:b/>
          <w:sz w:val="28"/>
          <w:szCs w:val="28"/>
        </w:rPr>
        <w:t xml:space="preserve"> книга</w:t>
      </w:r>
      <w:r w:rsidRPr="00A24712">
        <w:rPr>
          <w:rFonts w:ascii="Times New Roman" w:hAnsi="Times New Roman" w:cs="Times New Roman"/>
          <w:sz w:val="28"/>
          <w:szCs w:val="28"/>
        </w:rPr>
        <w:t xml:space="preserve"> для детей дошкольного и младшего школьного возраста </w:t>
      </w:r>
      <w:r w:rsidRPr="00A24712">
        <w:rPr>
          <w:rFonts w:ascii="Times New Roman" w:hAnsi="Times New Roman" w:cs="Times New Roman"/>
          <w:b/>
          <w:sz w:val="28"/>
          <w:szCs w:val="28"/>
        </w:rPr>
        <w:t xml:space="preserve">«Полезная азбука для маленького жителя Иркутской области». </w:t>
      </w:r>
    </w:p>
    <w:p w:rsidR="007C0382" w:rsidRPr="00A24712" w:rsidRDefault="007C0382" w:rsidP="007C0382">
      <w:pPr>
        <w:rPr>
          <w:rFonts w:ascii="Times New Roman" w:hAnsi="Times New Roman" w:cs="Times New Roman"/>
          <w:sz w:val="28"/>
          <w:szCs w:val="28"/>
        </w:rPr>
      </w:pPr>
      <w:r w:rsidRPr="00A24712">
        <w:rPr>
          <w:rFonts w:ascii="Times New Roman" w:hAnsi="Times New Roman" w:cs="Times New Roman"/>
          <w:b/>
          <w:sz w:val="28"/>
          <w:szCs w:val="28"/>
        </w:rPr>
        <w:t xml:space="preserve">Лучшая. </w:t>
      </w:r>
      <w:r w:rsidRPr="00A24712">
        <w:rPr>
          <w:rFonts w:ascii="Times New Roman" w:hAnsi="Times New Roman" w:cs="Times New Roman"/>
          <w:sz w:val="28"/>
          <w:szCs w:val="28"/>
        </w:rPr>
        <w:t xml:space="preserve">Книга вышла благодаря победе в региональном конкурсе, организованном под </w:t>
      </w:r>
      <w:r w:rsidRPr="00A24712">
        <w:rPr>
          <w:rFonts w:ascii="Times New Roman" w:eastAsia="Times New Roman" w:hAnsi="Times New Roman" w:cs="Times New Roman"/>
          <w:sz w:val="28"/>
          <w:szCs w:val="28"/>
          <w:lang w:eastAsia="ru-RU"/>
        </w:rPr>
        <w:t>эгидой областного проекта «Мамы рекомендуют», Министерства образования области и арт-галереи «</w:t>
      </w:r>
      <w:proofErr w:type="spellStart"/>
      <w:r w:rsidRPr="00A24712">
        <w:rPr>
          <w:rFonts w:ascii="Times New Roman" w:eastAsia="Times New Roman" w:hAnsi="Times New Roman" w:cs="Times New Roman"/>
          <w:sz w:val="28"/>
          <w:szCs w:val="28"/>
          <w:lang w:eastAsia="ru-RU"/>
        </w:rPr>
        <w:t>DiaS</w:t>
      </w:r>
      <w:proofErr w:type="spellEnd"/>
      <w:r w:rsidRPr="00A2471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A24712">
        <w:rPr>
          <w:rFonts w:ascii="Times New Roman" w:hAnsi="Times New Roman" w:cs="Times New Roman"/>
          <w:sz w:val="28"/>
          <w:szCs w:val="28"/>
        </w:rPr>
        <w:t xml:space="preserve"> Организаторы  конкурса поставили задачу: «Создать обучающую азбуку для детей посредством сочинения авторских стихов жителями </w:t>
      </w:r>
      <w:proofErr w:type="spellStart"/>
      <w:r w:rsidRPr="00A24712">
        <w:rPr>
          <w:rFonts w:ascii="Times New Roman" w:hAnsi="Times New Roman" w:cs="Times New Roman"/>
          <w:sz w:val="28"/>
          <w:szCs w:val="28"/>
        </w:rPr>
        <w:t>Приангарья</w:t>
      </w:r>
      <w:proofErr w:type="spellEnd"/>
      <w:r w:rsidRPr="00A24712">
        <w:rPr>
          <w:rFonts w:ascii="Times New Roman" w:hAnsi="Times New Roman" w:cs="Times New Roman"/>
          <w:sz w:val="28"/>
          <w:szCs w:val="28"/>
        </w:rPr>
        <w:t xml:space="preserve"> к буквам русского алфавита».</w:t>
      </w:r>
      <w:r w:rsidRPr="00A2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условие  конкурса – азбука должна нести </w:t>
      </w:r>
      <w:r w:rsidRPr="00A24712">
        <w:rPr>
          <w:rFonts w:ascii="Times New Roman" w:hAnsi="Times New Roman" w:cs="Times New Roman"/>
          <w:sz w:val="28"/>
          <w:szCs w:val="28"/>
        </w:rPr>
        <w:t xml:space="preserve">воспитательную и интеллектуальную функции.  </w:t>
      </w:r>
    </w:p>
    <w:p w:rsidR="007C0382" w:rsidRPr="00A24712" w:rsidRDefault="007C0382" w:rsidP="007C0382">
      <w:pPr>
        <w:rPr>
          <w:rFonts w:ascii="Times New Roman" w:hAnsi="Times New Roman" w:cs="Times New Roman"/>
          <w:sz w:val="28"/>
          <w:szCs w:val="28"/>
        </w:rPr>
      </w:pPr>
      <w:r w:rsidRPr="00A24712">
        <w:rPr>
          <w:rFonts w:ascii="Times New Roman" w:hAnsi="Times New Roman" w:cs="Times New Roman"/>
          <w:sz w:val="28"/>
          <w:szCs w:val="28"/>
        </w:rPr>
        <w:t>Претендентов на победу было очень много. На суд были выставлены и ранее изданные азбуки профессиональных авторов. Но лучшей признали  именно нашу азбуку!</w:t>
      </w:r>
    </w:p>
    <w:p w:rsidR="007C0382" w:rsidRPr="00A24712" w:rsidRDefault="007C0382" w:rsidP="007C0382">
      <w:pPr>
        <w:rPr>
          <w:rFonts w:ascii="Times New Roman" w:hAnsi="Times New Roman" w:cs="Times New Roman"/>
          <w:sz w:val="28"/>
          <w:szCs w:val="28"/>
        </w:rPr>
      </w:pPr>
      <w:r w:rsidRPr="00A24712">
        <w:rPr>
          <w:rFonts w:ascii="Times New Roman" w:hAnsi="Times New Roman" w:cs="Times New Roman"/>
          <w:sz w:val="28"/>
          <w:szCs w:val="28"/>
        </w:rPr>
        <w:t xml:space="preserve">По итогам конкурса она получила гран-при и была опубликована в виде отдельного издания. </w:t>
      </w:r>
    </w:p>
    <w:p w:rsidR="007C0382" w:rsidRPr="00A24712" w:rsidRDefault="007C0382" w:rsidP="007C0382">
      <w:pPr>
        <w:rPr>
          <w:rFonts w:ascii="Times New Roman" w:hAnsi="Times New Roman" w:cs="Times New Roman"/>
          <w:sz w:val="28"/>
          <w:szCs w:val="28"/>
        </w:rPr>
      </w:pPr>
      <w:r w:rsidRPr="00A24712">
        <w:rPr>
          <w:rFonts w:ascii="Times New Roman" w:hAnsi="Times New Roman" w:cs="Times New Roman"/>
          <w:b/>
          <w:sz w:val="28"/>
          <w:szCs w:val="28"/>
        </w:rPr>
        <w:t xml:space="preserve">Скороспелая. </w:t>
      </w:r>
      <w:r w:rsidRPr="00A24712">
        <w:rPr>
          <w:rFonts w:ascii="Times New Roman" w:hAnsi="Times New Roman" w:cs="Times New Roman"/>
          <w:sz w:val="28"/>
          <w:szCs w:val="28"/>
        </w:rPr>
        <w:t xml:space="preserve">Узнав о конкурсе, мы за </w:t>
      </w:r>
      <w:r w:rsidR="00965A9F">
        <w:rPr>
          <w:rFonts w:ascii="Times New Roman" w:hAnsi="Times New Roman" w:cs="Times New Roman"/>
          <w:sz w:val="28"/>
          <w:szCs w:val="28"/>
        </w:rPr>
        <w:t>полтора</w:t>
      </w:r>
      <w:r w:rsidRPr="00A24712">
        <w:rPr>
          <w:rFonts w:ascii="Times New Roman" w:hAnsi="Times New Roman" w:cs="Times New Roman"/>
          <w:sz w:val="28"/>
          <w:szCs w:val="28"/>
        </w:rPr>
        <w:t xml:space="preserve"> месяца создали макет азбуки, хотя по условиям необходимы были просто стихи. </w:t>
      </w:r>
    </w:p>
    <w:p w:rsidR="007C0382" w:rsidRPr="00A24712" w:rsidRDefault="007C0382" w:rsidP="007C0382">
      <w:pPr>
        <w:rPr>
          <w:rFonts w:ascii="Times New Roman" w:hAnsi="Times New Roman" w:cs="Times New Roman"/>
          <w:sz w:val="28"/>
          <w:szCs w:val="28"/>
        </w:rPr>
      </w:pPr>
      <w:r w:rsidRPr="00A24712">
        <w:rPr>
          <w:rFonts w:ascii="Times New Roman" w:hAnsi="Times New Roman" w:cs="Times New Roman"/>
          <w:sz w:val="28"/>
          <w:szCs w:val="28"/>
        </w:rPr>
        <w:t>У нас уже сложилась дружная творческая команда, был и любительский опыт создания книги («Дружок», 2010г.), поэтому мы ср</w:t>
      </w:r>
      <w:bookmarkStart w:id="0" w:name="_GoBack"/>
      <w:bookmarkEnd w:id="0"/>
      <w:r w:rsidRPr="00A24712">
        <w:rPr>
          <w:rFonts w:ascii="Times New Roman" w:hAnsi="Times New Roman" w:cs="Times New Roman"/>
          <w:sz w:val="28"/>
          <w:szCs w:val="28"/>
        </w:rPr>
        <w:t xml:space="preserve">азу сообща взялись за дело. И стихи, и картинки рождались одновременно с кропотливой исследовательской работой. Мы изучали существующие азбуки, иллюстраторские приёмы, краеведческий материал Иркутской области и др. </w:t>
      </w:r>
    </w:p>
    <w:p w:rsidR="007C0382" w:rsidRPr="00A24712" w:rsidRDefault="007C0382" w:rsidP="007C0382">
      <w:pPr>
        <w:rPr>
          <w:rFonts w:ascii="Times New Roman" w:hAnsi="Times New Roman" w:cs="Times New Roman"/>
          <w:sz w:val="28"/>
          <w:szCs w:val="28"/>
        </w:rPr>
      </w:pPr>
      <w:r w:rsidRPr="00A24712">
        <w:rPr>
          <w:rFonts w:ascii="Times New Roman" w:hAnsi="Times New Roman" w:cs="Times New Roman"/>
          <w:b/>
          <w:sz w:val="28"/>
          <w:szCs w:val="28"/>
        </w:rPr>
        <w:t xml:space="preserve">Доступная. </w:t>
      </w:r>
      <w:r w:rsidRPr="00A24712">
        <w:rPr>
          <w:rFonts w:ascii="Times New Roman" w:hAnsi="Times New Roman" w:cs="Times New Roman"/>
          <w:sz w:val="28"/>
          <w:szCs w:val="28"/>
        </w:rPr>
        <w:t xml:space="preserve">Главными нашими помощниками и «подопытными кроликами» были наши родные дети (10, 8 и 6 лет). На них мы испытывали, насколько  понятны, интересны, увлекательны стихи и иллюстрации, и благодарно принимали их критику и рекомендации. Мы проводили опрос родителей дошколят и учителей первоклассников, и выяснили, какие трудности </w:t>
      </w:r>
      <w:r w:rsidRPr="00A24712">
        <w:rPr>
          <w:rFonts w:ascii="Times New Roman" w:hAnsi="Times New Roman" w:cs="Times New Roman"/>
          <w:sz w:val="28"/>
          <w:szCs w:val="28"/>
        </w:rPr>
        <w:lastRenderedPageBreak/>
        <w:t xml:space="preserve">испытывают малыши при изучении алфавита. Всё это помогло нам в работе над азбукой.  </w:t>
      </w:r>
    </w:p>
    <w:p w:rsidR="007C0382" w:rsidRPr="00A24712" w:rsidRDefault="007C0382" w:rsidP="007C0382">
      <w:pPr>
        <w:rPr>
          <w:rFonts w:ascii="Times New Roman" w:hAnsi="Times New Roman" w:cs="Times New Roman"/>
          <w:sz w:val="28"/>
          <w:szCs w:val="28"/>
        </w:rPr>
      </w:pPr>
      <w:r w:rsidRPr="00A24712">
        <w:rPr>
          <w:rFonts w:ascii="Times New Roman" w:hAnsi="Times New Roman" w:cs="Times New Roman"/>
          <w:b/>
          <w:sz w:val="28"/>
          <w:szCs w:val="28"/>
        </w:rPr>
        <w:t xml:space="preserve">Уникальная. </w:t>
      </w:r>
      <w:r w:rsidRPr="00A24712">
        <w:rPr>
          <w:rFonts w:ascii="Times New Roman" w:hAnsi="Times New Roman" w:cs="Times New Roman"/>
          <w:sz w:val="28"/>
          <w:szCs w:val="28"/>
        </w:rPr>
        <w:t xml:space="preserve">Мы постарались создать принципиально новое учебное пособие – историю девочки Азбуки, путешествующей в поиске потерянных букв. Книга имеет чёткую структуру: в качестве эмоционального настроя предложено стихотворение «По Иркутской области Азбука гуляла», которое приглашает ребят помочь главной героине  отыскать буквы. Далее, в основной части,  представлены все тридцать три буквы русского алфавита, которых благополучно находят читатели вместе с Азбукой и уникальными животными Иркутской области. Поиски заканчиваются «Перекличкой» - приём закрепления порядка расположения букв и их правильного произношения, чего не было в других азбуках! Буквы с «транскрипцией» помогут родителям и детям избежать неправильного произношения, и в школе малышам не придётся переучиваться (менять </w:t>
      </w:r>
      <w:proofErr w:type="spellStart"/>
      <w:r w:rsidRPr="00A24712">
        <w:rPr>
          <w:rFonts w:ascii="Times New Roman" w:hAnsi="Times New Roman" w:cs="Times New Roman"/>
          <w:sz w:val="28"/>
          <w:szCs w:val="28"/>
        </w:rPr>
        <w:t>Рэ</w:t>
      </w:r>
      <w:proofErr w:type="spellEnd"/>
      <w:r w:rsidRPr="00A24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7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4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712">
        <w:rPr>
          <w:rFonts w:ascii="Times New Roman" w:hAnsi="Times New Roman" w:cs="Times New Roman"/>
          <w:sz w:val="28"/>
          <w:szCs w:val="28"/>
        </w:rPr>
        <w:t>Эр</w:t>
      </w:r>
      <w:proofErr w:type="gramEnd"/>
      <w:r w:rsidRPr="00A2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712">
        <w:rPr>
          <w:rFonts w:ascii="Times New Roman" w:hAnsi="Times New Roman" w:cs="Times New Roman"/>
          <w:sz w:val="28"/>
          <w:szCs w:val="28"/>
        </w:rPr>
        <w:t>Мэ</w:t>
      </w:r>
      <w:proofErr w:type="spellEnd"/>
      <w:r w:rsidRPr="00A24712">
        <w:rPr>
          <w:rFonts w:ascii="Times New Roman" w:hAnsi="Times New Roman" w:cs="Times New Roman"/>
          <w:sz w:val="28"/>
          <w:szCs w:val="28"/>
        </w:rPr>
        <w:t xml:space="preserve"> на Эм, </w:t>
      </w:r>
      <w:proofErr w:type="spellStart"/>
      <w:r w:rsidRPr="00A24712">
        <w:rPr>
          <w:rFonts w:ascii="Times New Roman" w:hAnsi="Times New Roman" w:cs="Times New Roman"/>
          <w:sz w:val="28"/>
          <w:szCs w:val="28"/>
        </w:rPr>
        <w:t>Лэ</w:t>
      </w:r>
      <w:proofErr w:type="spellEnd"/>
      <w:r w:rsidRPr="00A24712">
        <w:rPr>
          <w:rFonts w:ascii="Times New Roman" w:hAnsi="Times New Roman" w:cs="Times New Roman"/>
          <w:sz w:val="28"/>
          <w:szCs w:val="28"/>
        </w:rPr>
        <w:t xml:space="preserve"> на Эль и т.п.). Мы предостерегаем юных «буквоедов» и от другой ошибки – неверного написания буквы</w:t>
      </w:r>
      <w:proofErr w:type="gramStart"/>
      <w:r w:rsidRPr="00A2471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24712">
        <w:rPr>
          <w:rFonts w:ascii="Times New Roman" w:hAnsi="Times New Roman" w:cs="Times New Roman"/>
          <w:sz w:val="28"/>
          <w:szCs w:val="28"/>
        </w:rPr>
        <w:t xml:space="preserve">, предупреждая тем самым зеркальное письмо «…только нас не обмануть, надо И перевернуть…». И ещё одна особенность нашего творения – каждая буква представлена в различных начертаниях: и в печатном виде, и «мультяшная» - в образе, и прописная. Это мы сделали для того, чтобы, во-первых, пробудить в малыше ассоциативно-образное мышление для лучшего запоминания, а во-вторых, чтобы впоследствии, при изучении прописных букв, у ребёнка не возникало трудности с отождествлением буквы печатной с той же, но прописной. Заканчивается наша азбука стихотворением «Тридцать три буквы» - своеобразной рекламой увлекательного занятия – чтения, как прекрасного способа узнать много интересного о родном крае, о его чудесах и многом другом. </w:t>
      </w:r>
    </w:p>
    <w:p w:rsidR="007C0382" w:rsidRPr="00A24712" w:rsidRDefault="007C0382" w:rsidP="007C0382">
      <w:pPr>
        <w:rPr>
          <w:rFonts w:ascii="Times New Roman" w:hAnsi="Times New Roman" w:cs="Times New Roman"/>
          <w:sz w:val="28"/>
          <w:szCs w:val="28"/>
        </w:rPr>
      </w:pPr>
      <w:r w:rsidRPr="00A24712">
        <w:rPr>
          <w:rFonts w:ascii="Times New Roman" w:hAnsi="Times New Roman" w:cs="Times New Roman"/>
          <w:b/>
          <w:sz w:val="28"/>
          <w:szCs w:val="28"/>
        </w:rPr>
        <w:t>Полезная.</w:t>
      </w:r>
      <w:r w:rsidRPr="00A24712">
        <w:rPr>
          <w:rFonts w:ascii="Times New Roman" w:hAnsi="Times New Roman" w:cs="Times New Roman"/>
          <w:sz w:val="28"/>
          <w:szCs w:val="28"/>
        </w:rPr>
        <w:t xml:space="preserve"> Наше издание оригинально и тем, что его можно использовать не только для традиционного изучения букв русского алфавита, но и в качестве краеведческого путеводителя, раскрывающего разнообразие флоры и фауны Иркутской области, уникальных мест. В нём можно найти материал  для «уроков вежливости и доброты», ведь мы вовлекаем ребят за собой в это необычное путешествие и вместе с ними осуждаем, например, букву У, которая дразнит Сову, букву Б, которая «делиться не хотела, и одна баранки съела…», вместе с рыбаком-буквой </w:t>
      </w:r>
      <w:proofErr w:type="gramStart"/>
      <w:r w:rsidRPr="00A247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4712">
        <w:rPr>
          <w:rFonts w:ascii="Times New Roman" w:hAnsi="Times New Roman" w:cs="Times New Roman"/>
          <w:sz w:val="28"/>
          <w:szCs w:val="28"/>
        </w:rPr>
        <w:t xml:space="preserve">, мы проявляем гуманность: «…рыбёшек стало жалко, и закончилась рыбалка». А ещё мы выручаем с бобрами из беды горемыку букву </w:t>
      </w:r>
      <w:proofErr w:type="gramStart"/>
      <w:r w:rsidRPr="00A24712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A24712">
        <w:rPr>
          <w:rFonts w:ascii="Times New Roman" w:hAnsi="Times New Roman" w:cs="Times New Roman"/>
          <w:sz w:val="28"/>
          <w:szCs w:val="28"/>
        </w:rPr>
        <w:t xml:space="preserve">, с соболями помогаем старушке – букве С и с братьями горностаями - травинке-букве Г . Так мы рассчитываем повлиять на морально-нравственный облик современного ребёнка, его </w:t>
      </w:r>
      <w:r w:rsidRPr="00A24712">
        <w:rPr>
          <w:rFonts w:ascii="Times New Roman" w:hAnsi="Times New Roman" w:cs="Times New Roman"/>
          <w:sz w:val="28"/>
          <w:szCs w:val="28"/>
        </w:rPr>
        <w:lastRenderedPageBreak/>
        <w:t xml:space="preserve">ценностные ориентиры. У наших героев мы учимся трудолюбию, сопереживанию, скромности и даже снисходительности. Мы с юмором относимся к ошибкам Ъ и Ь знаков, которые встают не на своё место, показывая  в ситуации парадокса, как они способны </w:t>
      </w:r>
      <w:proofErr w:type="gramStart"/>
      <w:r w:rsidRPr="00A24712">
        <w:rPr>
          <w:rFonts w:ascii="Times New Roman" w:hAnsi="Times New Roman" w:cs="Times New Roman"/>
          <w:sz w:val="28"/>
          <w:szCs w:val="28"/>
        </w:rPr>
        <w:t>изменить слово и зачем они нужны</w:t>
      </w:r>
      <w:proofErr w:type="gramEnd"/>
      <w:r w:rsidRPr="00A24712">
        <w:rPr>
          <w:rFonts w:ascii="Times New Roman" w:hAnsi="Times New Roman" w:cs="Times New Roman"/>
          <w:sz w:val="28"/>
          <w:szCs w:val="28"/>
        </w:rPr>
        <w:t xml:space="preserve"> (это тоже наша находка, когда как некоторые авторы вообще игнорируют в своих азбуках эти две забавные буквы).</w:t>
      </w:r>
    </w:p>
    <w:p w:rsidR="007C0382" w:rsidRPr="00A24712" w:rsidRDefault="007C0382" w:rsidP="007C0382">
      <w:pPr>
        <w:rPr>
          <w:rFonts w:ascii="Times New Roman" w:hAnsi="Times New Roman" w:cs="Times New Roman"/>
          <w:sz w:val="28"/>
          <w:szCs w:val="28"/>
        </w:rPr>
      </w:pPr>
      <w:r w:rsidRPr="00A24712">
        <w:rPr>
          <w:rFonts w:ascii="Times New Roman" w:hAnsi="Times New Roman" w:cs="Times New Roman"/>
          <w:b/>
          <w:sz w:val="28"/>
          <w:szCs w:val="28"/>
        </w:rPr>
        <w:t xml:space="preserve">Родная. </w:t>
      </w:r>
      <w:r w:rsidRPr="00A24712">
        <w:rPr>
          <w:rFonts w:ascii="Times New Roman" w:hAnsi="Times New Roman" w:cs="Times New Roman"/>
          <w:sz w:val="28"/>
          <w:szCs w:val="28"/>
        </w:rPr>
        <w:t>Родной мы называем эту азбуку не только потому, что она наше детище, но и за то, что она о нашей родной области, в ней есть виды Иркутска, Байкала, символика нашего любимого города Черемхово, Иркутской области и, конечно, России. Надеемся, что наша полезная аз</w:t>
      </w:r>
      <w:r w:rsidR="0093073E" w:rsidRPr="00A24712">
        <w:rPr>
          <w:rFonts w:ascii="Times New Roman" w:hAnsi="Times New Roman" w:cs="Times New Roman"/>
          <w:sz w:val="28"/>
          <w:szCs w:val="28"/>
        </w:rPr>
        <w:t xml:space="preserve">бука станет родной </w:t>
      </w:r>
      <w:r w:rsidRPr="00A24712">
        <w:rPr>
          <w:rFonts w:ascii="Times New Roman" w:hAnsi="Times New Roman" w:cs="Times New Roman"/>
          <w:sz w:val="28"/>
          <w:szCs w:val="28"/>
        </w:rPr>
        <w:t xml:space="preserve"> для ребят, родителей, педагогов всей области, как это произошло в нашем городе. Этот процесс ускорили мы сами, благодаря презентациям книги в библиотеках, школах и детских садах Черемхово. </w:t>
      </w:r>
    </w:p>
    <w:p w:rsidR="007C0382" w:rsidRPr="00A24712" w:rsidRDefault="007C0382" w:rsidP="007C0382">
      <w:pPr>
        <w:rPr>
          <w:rFonts w:ascii="Times New Roman" w:hAnsi="Times New Roman" w:cs="Times New Roman"/>
          <w:sz w:val="28"/>
          <w:szCs w:val="28"/>
        </w:rPr>
      </w:pPr>
      <w:r w:rsidRPr="00A24712">
        <w:rPr>
          <w:rFonts w:ascii="Times New Roman" w:hAnsi="Times New Roman" w:cs="Times New Roman"/>
          <w:b/>
          <w:sz w:val="28"/>
          <w:szCs w:val="28"/>
        </w:rPr>
        <w:t xml:space="preserve">Увлекательная. </w:t>
      </w:r>
      <w:r w:rsidRPr="00A24712">
        <w:rPr>
          <w:rFonts w:ascii="Times New Roman" w:hAnsi="Times New Roman" w:cs="Times New Roman"/>
          <w:sz w:val="28"/>
          <w:szCs w:val="28"/>
        </w:rPr>
        <w:t xml:space="preserve">Творческие встречи мы проводим с визуальной мультимедийной поддержкой в ненавязчивой познавательно-игровой форме. Мы  с ребятами вспоминаем правила настоящего путешественника, даже выполняем специальные физические упражнения перед «походом», знакомимся с картой нашей области (её художник Тамара Петровна изобразила в книге),  разгадываем девочку-ребус (в главной героине заложено слово Азбука). А уж чего только мы не делаем «в пути»! </w:t>
      </w:r>
    </w:p>
    <w:p w:rsidR="007C0382" w:rsidRPr="00A24712" w:rsidRDefault="007C0382" w:rsidP="007C0382">
      <w:pPr>
        <w:rPr>
          <w:rFonts w:ascii="Times New Roman" w:hAnsi="Times New Roman" w:cs="Times New Roman"/>
          <w:sz w:val="28"/>
          <w:szCs w:val="28"/>
        </w:rPr>
      </w:pPr>
      <w:r w:rsidRPr="00A24712">
        <w:rPr>
          <w:rFonts w:ascii="Times New Roman" w:hAnsi="Times New Roman" w:cs="Times New Roman"/>
          <w:sz w:val="28"/>
          <w:szCs w:val="28"/>
        </w:rPr>
        <w:t>В сотрудничестве</w:t>
      </w:r>
      <w:r w:rsidRPr="00A24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712">
        <w:rPr>
          <w:rFonts w:ascii="Times New Roman" w:hAnsi="Times New Roman" w:cs="Times New Roman"/>
          <w:sz w:val="28"/>
          <w:szCs w:val="28"/>
        </w:rPr>
        <w:t xml:space="preserve"> с педагогами мы включаем в мероприятие подготовленные заранее сценки, где ребята изображают героев нашей книги. Педагоги отмечают, что дети с удовольствием разучивают стихи, которые, как оказалось,  легки для запоминания.  Конечно, на презентациях стихи читаем и мы, иногда помогает нам в этом младшая дочь автора стихов – Настя, выучившая их ещё в период работы над книгой. А ещё мы угадываем названия  изображённых в книге животных и растений, считаем  буквы и даже  поём (на два стихотворения из азбуки  </w:t>
      </w:r>
      <w:proofErr w:type="spellStart"/>
      <w:r w:rsidRPr="00A24712">
        <w:rPr>
          <w:rFonts w:ascii="Times New Roman" w:hAnsi="Times New Roman" w:cs="Times New Roman"/>
          <w:sz w:val="28"/>
          <w:szCs w:val="28"/>
        </w:rPr>
        <w:t>черемховский</w:t>
      </w:r>
      <w:proofErr w:type="spellEnd"/>
      <w:r w:rsidRPr="00A24712">
        <w:rPr>
          <w:rFonts w:ascii="Times New Roman" w:hAnsi="Times New Roman" w:cs="Times New Roman"/>
          <w:sz w:val="28"/>
          <w:szCs w:val="28"/>
        </w:rPr>
        <w:t xml:space="preserve"> композитор, педагог музыкальной школы - </w:t>
      </w:r>
      <w:r w:rsidRPr="00A24712">
        <w:rPr>
          <w:rFonts w:ascii="Times New Roman" w:hAnsi="Times New Roman" w:cs="Times New Roman"/>
          <w:b/>
          <w:sz w:val="28"/>
          <w:szCs w:val="28"/>
        </w:rPr>
        <w:t xml:space="preserve">В. В. </w:t>
      </w:r>
      <w:proofErr w:type="spellStart"/>
      <w:r w:rsidRPr="00A24712">
        <w:rPr>
          <w:rFonts w:ascii="Times New Roman" w:hAnsi="Times New Roman" w:cs="Times New Roman"/>
          <w:b/>
          <w:sz w:val="28"/>
          <w:szCs w:val="28"/>
        </w:rPr>
        <w:t>Михалёв</w:t>
      </w:r>
      <w:proofErr w:type="spellEnd"/>
      <w:r w:rsidRPr="00A24712">
        <w:rPr>
          <w:rFonts w:ascii="Times New Roman" w:hAnsi="Times New Roman" w:cs="Times New Roman"/>
          <w:sz w:val="28"/>
          <w:szCs w:val="28"/>
        </w:rPr>
        <w:t xml:space="preserve"> написал музыку). Ребятам постарше мы охотно рассказываем о таинстве появления книги: от рождения стихов, рисунков, до макета и полноценного издания. Как показала практика, живость и натуральность рукотворных (не компьютерных!) иллюстраций Тамары Петровны пробуждают в детях желание рисовать. </w:t>
      </w:r>
      <w:r w:rsidR="00740BFF">
        <w:rPr>
          <w:rFonts w:ascii="Times New Roman" w:hAnsi="Times New Roman" w:cs="Times New Roman"/>
          <w:sz w:val="28"/>
          <w:szCs w:val="28"/>
        </w:rPr>
        <w:t xml:space="preserve">А ребята из </w:t>
      </w:r>
      <w:r w:rsidR="000E3369">
        <w:rPr>
          <w:rFonts w:ascii="Times New Roman" w:hAnsi="Times New Roman" w:cs="Times New Roman"/>
          <w:sz w:val="28"/>
          <w:szCs w:val="28"/>
        </w:rPr>
        <w:t>третьей</w:t>
      </w:r>
      <w:r w:rsidR="00740BFF">
        <w:rPr>
          <w:rFonts w:ascii="Times New Roman" w:hAnsi="Times New Roman" w:cs="Times New Roman"/>
          <w:sz w:val="28"/>
          <w:szCs w:val="28"/>
        </w:rPr>
        <w:t xml:space="preserve"> школы заразились писательской деятельностью и пожелали </w:t>
      </w:r>
      <w:proofErr w:type="gramStart"/>
      <w:r w:rsidR="00740BFF">
        <w:rPr>
          <w:rFonts w:ascii="Times New Roman" w:hAnsi="Times New Roman" w:cs="Times New Roman"/>
          <w:sz w:val="28"/>
          <w:szCs w:val="28"/>
        </w:rPr>
        <w:t>стать</w:t>
      </w:r>
      <w:proofErr w:type="gramEnd"/>
      <w:r w:rsidR="00740BFF">
        <w:rPr>
          <w:rFonts w:ascii="Times New Roman" w:hAnsi="Times New Roman" w:cs="Times New Roman"/>
          <w:sz w:val="28"/>
          <w:szCs w:val="28"/>
        </w:rPr>
        <w:t xml:space="preserve"> героями новой книги, написав для Светланы Васильевны сочинения на тему «Мой смешной случай» (</w:t>
      </w:r>
      <w:r w:rsidR="000E3369">
        <w:rPr>
          <w:rFonts w:ascii="Times New Roman" w:hAnsi="Times New Roman" w:cs="Times New Roman"/>
          <w:sz w:val="28"/>
          <w:szCs w:val="28"/>
        </w:rPr>
        <w:t>стихи на эти истории уже сочиняются</w:t>
      </w:r>
      <w:r w:rsidR="00740BFF">
        <w:rPr>
          <w:rFonts w:ascii="Times New Roman" w:hAnsi="Times New Roman" w:cs="Times New Roman"/>
          <w:sz w:val="28"/>
          <w:szCs w:val="28"/>
        </w:rPr>
        <w:t xml:space="preserve">). Вот такие у нас заразительные презентации, </w:t>
      </w:r>
      <w:r w:rsidR="00740BFF" w:rsidRPr="00A24712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740BFF">
        <w:rPr>
          <w:rFonts w:ascii="Times New Roman" w:hAnsi="Times New Roman" w:cs="Times New Roman"/>
          <w:sz w:val="28"/>
          <w:szCs w:val="28"/>
        </w:rPr>
        <w:t xml:space="preserve">которых,  </w:t>
      </w:r>
      <w:proofErr w:type="gramStart"/>
      <w:r w:rsidR="00740BFF">
        <w:rPr>
          <w:rFonts w:ascii="Times New Roman" w:hAnsi="Times New Roman" w:cs="Times New Roman"/>
          <w:sz w:val="28"/>
          <w:szCs w:val="28"/>
        </w:rPr>
        <w:t>п</w:t>
      </w:r>
      <w:r w:rsidRPr="00A24712">
        <w:rPr>
          <w:rFonts w:ascii="Times New Roman" w:hAnsi="Times New Roman" w:cs="Times New Roman"/>
          <w:sz w:val="28"/>
          <w:szCs w:val="28"/>
        </w:rPr>
        <w:t>ользуясь</w:t>
      </w:r>
      <w:proofErr w:type="gramEnd"/>
      <w:r w:rsidRPr="00A24712">
        <w:rPr>
          <w:rFonts w:ascii="Times New Roman" w:hAnsi="Times New Roman" w:cs="Times New Roman"/>
          <w:sz w:val="28"/>
          <w:szCs w:val="28"/>
        </w:rPr>
        <w:t xml:space="preserve"> случаем, мы </w:t>
      </w:r>
      <w:r w:rsidRPr="00A24712">
        <w:rPr>
          <w:rFonts w:ascii="Times New Roman" w:hAnsi="Times New Roman" w:cs="Times New Roman"/>
          <w:sz w:val="28"/>
          <w:szCs w:val="28"/>
        </w:rPr>
        <w:lastRenderedPageBreak/>
        <w:t xml:space="preserve">всякий раз приглашаем деток в гости в </w:t>
      </w:r>
      <w:r w:rsidRPr="00C34DF0">
        <w:rPr>
          <w:rFonts w:ascii="Times New Roman" w:hAnsi="Times New Roman" w:cs="Times New Roman"/>
          <w:b/>
          <w:sz w:val="28"/>
          <w:szCs w:val="28"/>
        </w:rPr>
        <w:t>Детский эколого-биологический центр и худож</w:t>
      </w:r>
      <w:r w:rsidR="00740BFF" w:rsidRPr="00C34DF0">
        <w:rPr>
          <w:rFonts w:ascii="Times New Roman" w:hAnsi="Times New Roman" w:cs="Times New Roman"/>
          <w:b/>
          <w:sz w:val="28"/>
          <w:szCs w:val="28"/>
        </w:rPr>
        <w:t>ественную школу</w:t>
      </w:r>
      <w:r w:rsidRPr="00A24712">
        <w:rPr>
          <w:rFonts w:ascii="Times New Roman" w:hAnsi="Times New Roman" w:cs="Times New Roman"/>
          <w:sz w:val="28"/>
          <w:szCs w:val="28"/>
        </w:rPr>
        <w:t xml:space="preserve">, и увлечённо рассказываем о том, как </w:t>
      </w:r>
      <w:r w:rsidR="000E3369">
        <w:rPr>
          <w:rFonts w:ascii="Times New Roman" w:hAnsi="Times New Roman" w:cs="Times New Roman"/>
          <w:sz w:val="28"/>
          <w:szCs w:val="28"/>
        </w:rPr>
        <w:t>там</w:t>
      </w:r>
      <w:r w:rsidRPr="00A24712">
        <w:rPr>
          <w:rFonts w:ascii="Times New Roman" w:hAnsi="Times New Roman" w:cs="Times New Roman"/>
          <w:sz w:val="28"/>
          <w:szCs w:val="28"/>
        </w:rPr>
        <w:t xml:space="preserve"> интересно.</w:t>
      </w:r>
    </w:p>
    <w:p w:rsidR="007C0382" w:rsidRPr="00A24712" w:rsidRDefault="007C0382" w:rsidP="007C0382">
      <w:pPr>
        <w:rPr>
          <w:rFonts w:ascii="Times New Roman" w:hAnsi="Times New Roman" w:cs="Times New Roman"/>
          <w:sz w:val="28"/>
          <w:szCs w:val="28"/>
        </w:rPr>
      </w:pPr>
      <w:r w:rsidRPr="00A24712">
        <w:rPr>
          <w:rFonts w:ascii="Times New Roman" w:hAnsi="Times New Roman" w:cs="Times New Roman"/>
          <w:sz w:val="28"/>
          <w:szCs w:val="28"/>
        </w:rPr>
        <w:t>Благодаря презентациям, у нас появилось очень много друзей, в том числе и областная детская библиотека им. Марка Сергеева.</w:t>
      </w:r>
    </w:p>
    <w:p w:rsidR="007C0382" w:rsidRPr="00A24712" w:rsidRDefault="007C0382" w:rsidP="007C0382">
      <w:pPr>
        <w:rPr>
          <w:rFonts w:ascii="Times New Roman" w:hAnsi="Times New Roman" w:cs="Times New Roman"/>
          <w:sz w:val="28"/>
          <w:szCs w:val="28"/>
        </w:rPr>
      </w:pPr>
      <w:r w:rsidRPr="00A24712">
        <w:rPr>
          <w:rFonts w:ascii="Times New Roman" w:hAnsi="Times New Roman" w:cs="Times New Roman"/>
          <w:sz w:val="28"/>
          <w:szCs w:val="28"/>
        </w:rPr>
        <w:t xml:space="preserve">Значение таких встреч трудно переоценить особенно сейчас, когда чтение  как вид досуга находится в неравном соперничестве с компьютерными и телевизионными соблазнами детей. Мы же стремимся заинтересовать </w:t>
      </w:r>
      <w:r w:rsidR="00740BFF">
        <w:rPr>
          <w:rFonts w:ascii="Times New Roman" w:hAnsi="Times New Roman" w:cs="Times New Roman"/>
          <w:sz w:val="28"/>
          <w:szCs w:val="28"/>
        </w:rPr>
        <w:t>ребят</w:t>
      </w:r>
      <w:r w:rsidRPr="00A24712">
        <w:rPr>
          <w:rFonts w:ascii="Times New Roman" w:hAnsi="Times New Roman" w:cs="Times New Roman"/>
          <w:sz w:val="28"/>
          <w:szCs w:val="28"/>
        </w:rPr>
        <w:t xml:space="preserve">, побуждая их к чтению, к творчеству и к чему-то доброму. Мы предлагаем им свой путеводитель в мир знаний, в  мир любви к малой Родине, в мир бережного отношения к родной природе, родному языку и речи. </w:t>
      </w:r>
    </w:p>
    <w:p w:rsidR="0074227F" w:rsidRPr="00A24712" w:rsidRDefault="007C0382" w:rsidP="007C0382">
      <w:pPr>
        <w:rPr>
          <w:rFonts w:ascii="Times New Roman" w:hAnsi="Times New Roman" w:cs="Times New Roman"/>
          <w:sz w:val="28"/>
          <w:szCs w:val="28"/>
        </w:rPr>
      </w:pPr>
      <w:r w:rsidRPr="00A24712">
        <w:rPr>
          <w:rFonts w:ascii="Times New Roman" w:hAnsi="Times New Roman" w:cs="Times New Roman"/>
          <w:sz w:val="28"/>
          <w:szCs w:val="28"/>
        </w:rPr>
        <w:t>Подобные презентации мы проводили и с нашей первой книгой «Дружок» (19 презентаций</w:t>
      </w:r>
      <w:r w:rsidR="000E3369">
        <w:rPr>
          <w:rFonts w:ascii="Times New Roman" w:hAnsi="Times New Roman" w:cs="Times New Roman"/>
          <w:sz w:val="28"/>
          <w:szCs w:val="28"/>
        </w:rPr>
        <w:t>, в том числе, в сельской местности</w:t>
      </w:r>
      <w:r w:rsidRPr="00A24712">
        <w:rPr>
          <w:rFonts w:ascii="Times New Roman" w:hAnsi="Times New Roman" w:cs="Times New Roman"/>
          <w:sz w:val="28"/>
          <w:szCs w:val="28"/>
        </w:rPr>
        <w:t>). Но именно с азбукой мы впервые провели открытую презентацию – семинар, на которой присутствовали не только дети, но и педагоги города. В первой части мероприятия мы работали непосредственно с детьми (как это было описано выше), а во второй части, уже в отсутствии детей, общались с учителями и воспитателями, делясь с ними своими идеями</w:t>
      </w:r>
      <w:r w:rsidR="00227E46" w:rsidRPr="00A24712">
        <w:rPr>
          <w:rFonts w:ascii="Times New Roman" w:hAnsi="Times New Roman" w:cs="Times New Roman"/>
          <w:sz w:val="28"/>
          <w:szCs w:val="28"/>
        </w:rPr>
        <w:t xml:space="preserve"> и планами</w:t>
      </w:r>
      <w:r w:rsidRPr="00A24712">
        <w:rPr>
          <w:rFonts w:ascii="Times New Roman" w:hAnsi="Times New Roman" w:cs="Times New Roman"/>
          <w:sz w:val="28"/>
          <w:szCs w:val="28"/>
        </w:rPr>
        <w:t>.</w:t>
      </w:r>
    </w:p>
    <w:p w:rsidR="007C0382" w:rsidRPr="00A24712" w:rsidRDefault="00227E46" w:rsidP="007C0382">
      <w:pPr>
        <w:rPr>
          <w:rFonts w:ascii="Times New Roman" w:hAnsi="Times New Roman" w:cs="Times New Roman"/>
          <w:sz w:val="28"/>
          <w:szCs w:val="28"/>
        </w:rPr>
      </w:pPr>
      <w:r w:rsidRPr="00A24712">
        <w:rPr>
          <w:rFonts w:ascii="Times New Roman" w:hAnsi="Times New Roman" w:cs="Times New Roman"/>
          <w:sz w:val="28"/>
          <w:szCs w:val="28"/>
        </w:rPr>
        <w:t xml:space="preserve"> Как </w:t>
      </w:r>
      <w:r w:rsidR="006731C6" w:rsidRPr="00A24712">
        <w:rPr>
          <w:rFonts w:ascii="Times New Roman" w:hAnsi="Times New Roman" w:cs="Times New Roman"/>
          <w:sz w:val="28"/>
          <w:szCs w:val="28"/>
        </w:rPr>
        <w:t>поделили</w:t>
      </w:r>
      <w:r w:rsidRPr="00A24712">
        <w:rPr>
          <w:rFonts w:ascii="Times New Roman" w:hAnsi="Times New Roman" w:cs="Times New Roman"/>
          <w:sz w:val="28"/>
          <w:szCs w:val="28"/>
        </w:rPr>
        <w:t xml:space="preserve">сь с нами </w:t>
      </w:r>
      <w:r w:rsidR="006731C6" w:rsidRPr="00A24712">
        <w:rPr>
          <w:rFonts w:ascii="Times New Roman" w:hAnsi="Times New Roman" w:cs="Times New Roman"/>
          <w:sz w:val="28"/>
          <w:szCs w:val="28"/>
        </w:rPr>
        <w:t xml:space="preserve">заместитель мэра по социальным вопросам </w:t>
      </w:r>
      <w:r w:rsidR="006731C6" w:rsidRPr="00A24712">
        <w:rPr>
          <w:rFonts w:ascii="Times New Roman" w:hAnsi="Times New Roman" w:cs="Times New Roman"/>
          <w:b/>
          <w:sz w:val="28"/>
          <w:szCs w:val="28"/>
        </w:rPr>
        <w:t xml:space="preserve">Елена Викторовна Бакаева </w:t>
      </w:r>
      <w:r w:rsidR="006731C6" w:rsidRPr="00A24712">
        <w:rPr>
          <w:rFonts w:ascii="Times New Roman" w:hAnsi="Times New Roman" w:cs="Times New Roman"/>
          <w:sz w:val="28"/>
          <w:szCs w:val="28"/>
        </w:rPr>
        <w:t xml:space="preserve">и начальник Отдела культуры и библиотечного обслуживания </w:t>
      </w:r>
      <w:r w:rsidR="006731C6" w:rsidRPr="00A24712">
        <w:rPr>
          <w:rFonts w:ascii="Times New Roman" w:hAnsi="Times New Roman" w:cs="Times New Roman"/>
          <w:b/>
          <w:sz w:val="28"/>
          <w:szCs w:val="28"/>
        </w:rPr>
        <w:t xml:space="preserve">Алёна Валерьевна </w:t>
      </w:r>
      <w:proofErr w:type="spellStart"/>
      <w:r w:rsidR="006731C6" w:rsidRPr="00A24712">
        <w:rPr>
          <w:rFonts w:ascii="Times New Roman" w:hAnsi="Times New Roman" w:cs="Times New Roman"/>
          <w:b/>
          <w:sz w:val="28"/>
          <w:szCs w:val="28"/>
        </w:rPr>
        <w:t>Видякина</w:t>
      </w:r>
      <w:proofErr w:type="spellEnd"/>
      <w:r w:rsidR="00A24712" w:rsidRPr="00A24712">
        <w:rPr>
          <w:rFonts w:ascii="Times New Roman" w:hAnsi="Times New Roman" w:cs="Times New Roman"/>
          <w:sz w:val="28"/>
          <w:szCs w:val="28"/>
        </w:rPr>
        <w:t xml:space="preserve">, </w:t>
      </w:r>
      <w:r w:rsidRPr="00A24712">
        <w:rPr>
          <w:rFonts w:ascii="Times New Roman" w:hAnsi="Times New Roman" w:cs="Times New Roman"/>
          <w:sz w:val="28"/>
          <w:szCs w:val="28"/>
        </w:rPr>
        <w:t xml:space="preserve">к началу учебного года каждый </w:t>
      </w:r>
      <w:proofErr w:type="spellStart"/>
      <w:r w:rsidRPr="00A24712">
        <w:rPr>
          <w:rFonts w:ascii="Times New Roman" w:hAnsi="Times New Roman" w:cs="Times New Roman"/>
          <w:sz w:val="28"/>
          <w:szCs w:val="28"/>
        </w:rPr>
        <w:t>черемховский</w:t>
      </w:r>
      <w:proofErr w:type="spellEnd"/>
      <w:r w:rsidRPr="00A24712">
        <w:rPr>
          <w:rFonts w:ascii="Times New Roman" w:hAnsi="Times New Roman" w:cs="Times New Roman"/>
          <w:sz w:val="28"/>
          <w:szCs w:val="28"/>
        </w:rPr>
        <w:t xml:space="preserve"> первоклассник   получит «Полезную азбуку для маленького жителя Иркутской области» в подарок.</w:t>
      </w:r>
      <w:r w:rsidR="00A24712" w:rsidRPr="00A24712">
        <w:rPr>
          <w:rFonts w:ascii="Times New Roman" w:hAnsi="Times New Roman" w:cs="Times New Roman"/>
          <w:sz w:val="28"/>
          <w:szCs w:val="28"/>
        </w:rPr>
        <w:t xml:space="preserve"> Напомним, издательство нашей первой книги профинансировала также Администрация  г. Черемхово, мы очень благодарны всем, кто нам помогал и, конечно, низкий поклон нашему мэру </w:t>
      </w:r>
      <w:r w:rsidR="00A24712" w:rsidRPr="00A24712">
        <w:rPr>
          <w:rFonts w:ascii="Times New Roman" w:hAnsi="Times New Roman" w:cs="Times New Roman"/>
          <w:b/>
          <w:sz w:val="28"/>
          <w:szCs w:val="28"/>
        </w:rPr>
        <w:t xml:space="preserve">Вадиму Александровичу </w:t>
      </w:r>
      <w:proofErr w:type="spellStart"/>
      <w:r w:rsidR="00A24712" w:rsidRPr="00A24712">
        <w:rPr>
          <w:rFonts w:ascii="Times New Roman" w:hAnsi="Times New Roman" w:cs="Times New Roman"/>
          <w:b/>
          <w:sz w:val="28"/>
          <w:szCs w:val="28"/>
        </w:rPr>
        <w:t>Семёнову</w:t>
      </w:r>
      <w:proofErr w:type="spellEnd"/>
      <w:r w:rsidR="00A24712" w:rsidRPr="00A24712">
        <w:rPr>
          <w:rFonts w:ascii="Times New Roman" w:hAnsi="Times New Roman" w:cs="Times New Roman"/>
          <w:sz w:val="28"/>
          <w:szCs w:val="28"/>
        </w:rPr>
        <w:t>.</w:t>
      </w:r>
    </w:p>
    <w:p w:rsidR="0093073E" w:rsidRPr="00A24712" w:rsidRDefault="0093073E" w:rsidP="007C0382">
      <w:pPr>
        <w:rPr>
          <w:rFonts w:ascii="Times New Roman" w:hAnsi="Times New Roman" w:cs="Times New Roman"/>
          <w:b/>
          <w:sz w:val="28"/>
          <w:szCs w:val="28"/>
        </w:rPr>
      </w:pPr>
      <w:r w:rsidRPr="00A24712">
        <w:rPr>
          <w:rFonts w:ascii="Times New Roman" w:hAnsi="Times New Roman" w:cs="Times New Roman"/>
          <w:sz w:val="28"/>
          <w:szCs w:val="28"/>
        </w:rPr>
        <w:t xml:space="preserve">Мы рады, что </w:t>
      </w:r>
      <w:r w:rsidR="00A24712" w:rsidRPr="00A24712">
        <w:rPr>
          <w:rFonts w:ascii="Times New Roman" w:hAnsi="Times New Roman" w:cs="Times New Roman"/>
          <w:sz w:val="28"/>
          <w:szCs w:val="28"/>
        </w:rPr>
        <w:t xml:space="preserve">и новое </w:t>
      </w:r>
      <w:r w:rsidRPr="00A24712">
        <w:rPr>
          <w:rFonts w:ascii="Times New Roman" w:hAnsi="Times New Roman" w:cs="Times New Roman"/>
          <w:sz w:val="28"/>
          <w:szCs w:val="28"/>
        </w:rPr>
        <w:t>творение пришлос</w:t>
      </w:r>
      <w:r w:rsidR="00227E46" w:rsidRPr="00A24712">
        <w:rPr>
          <w:rFonts w:ascii="Times New Roman" w:hAnsi="Times New Roman" w:cs="Times New Roman"/>
          <w:sz w:val="28"/>
          <w:szCs w:val="28"/>
        </w:rPr>
        <w:t>ь по вкусу детишкам,</w:t>
      </w:r>
      <w:r w:rsidRPr="00A24712">
        <w:rPr>
          <w:rFonts w:ascii="Times New Roman" w:hAnsi="Times New Roman" w:cs="Times New Roman"/>
          <w:sz w:val="28"/>
          <w:szCs w:val="28"/>
        </w:rPr>
        <w:t xml:space="preserve"> привлекло внимание системы образования</w:t>
      </w:r>
      <w:r w:rsidR="006731C6" w:rsidRPr="00A24712">
        <w:rPr>
          <w:rFonts w:ascii="Times New Roman" w:hAnsi="Times New Roman" w:cs="Times New Roman"/>
          <w:sz w:val="28"/>
          <w:szCs w:val="28"/>
        </w:rPr>
        <w:t xml:space="preserve">, сферы культуры </w:t>
      </w:r>
      <w:r w:rsidRPr="00A24712">
        <w:rPr>
          <w:rFonts w:ascii="Times New Roman" w:hAnsi="Times New Roman" w:cs="Times New Roman"/>
          <w:sz w:val="28"/>
          <w:szCs w:val="28"/>
        </w:rPr>
        <w:t xml:space="preserve"> и Администрации нашего города, и теперь с нетерпением ждём выхода нового тиража азбуки. </w:t>
      </w:r>
    </w:p>
    <w:p w:rsidR="007C0382" w:rsidRPr="00A24712" w:rsidRDefault="007C0382" w:rsidP="007C0382">
      <w:pPr>
        <w:rPr>
          <w:rFonts w:ascii="Times New Roman" w:hAnsi="Times New Roman" w:cs="Times New Roman"/>
          <w:sz w:val="28"/>
          <w:szCs w:val="28"/>
        </w:rPr>
      </w:pPr>
      <w:r w:rsidRPr="00A24712">
        <w:rPr>
          <w:rFonts w:ascii="Times New Roman" w:hAnsi="Times New Roman" w:cs="Times New Roman"/>
          <w:sz w:val="28"/>
          <w:szCs w:val="28"/>
        </w:rPr>
        <w:t>Надеемся, что наш творческий опыт будет для кого-то интересен, полезен, а может, и заразителен.</w:t>
      </w:r>
    </w:p>
    <w:p w:rsidR="007C0382" w:rsidRPr="00A24712" w:rsidRDefault="007C0382" w:rsidP="007C0382">
      <w:pPr>
        <w:rPr>
          <w:b/>
          <w:sz w:val="28"/>
          <w:szCs w:val="28"/>
        </w:rPr>
      </w:pPr>
      <w:r w:rsidRPr="00A24712">
        <w:rPr>
          <w:rFonts w:ascii="Times New Roman" w:hAnsi="Times New Roman" w:cs="Times New Roman"/>
          <w:b/>
          <w:sz w:val="28"/>
          <w:szCs w:val="28"/>
        </w:rPr>
        <w:t xml:space="preserve">С уважением, С. В. </w:t>
      </w:r>
      <w:proofErr w:type="spellStart"/>
      <w:r w:rsidRPr="00A24712">
        <w:rPr>
          <w:rFonts w:ascii="Times New Roman" w:hAnsi="Times New Roman" w:cs="Times New Roman"/>
          <w:b/>
          <w:sz w:val="28"/>
          <w:szCs w:val="28"/>
        </w:rPr>
        <w:t>Царегородцева</w:t>
      </w:r>
      <w:proofErr w:type="spellEnd"/>
      <w:r w:rsidR="00227E46" w:rsidRPr="00A24712">
        <w:rPr>
          <w:b/>
          <w:sz w:val="28"/>
          <w:szCs w:val="28"/>
        </w:rPr>
        <w:t xml:space="preserve"> (педагог-организатор МБОУ ДОД ДЭБЦ).</w:t>
      </w:r>
    </w:p>
    <w:p w:rsidR="00AB0C16" w:rsidRDefault="00AB0C16"/>
    <w:sectPr w:rsidR="00AB0C1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E03" w:rsidRDefault="00306E03" w:rsidP="00227E46">
      <w:pPr>
        <w:spacing w:after="0" w:line="240" w:lineRule="auto"/>
      </w:pPr>
      <w:r>
        <w:separator/>
      </w:r>
    </w:p>
  </w:endnote>
  <w:endnote w:type="continuationSeparator" w:id="0">
    <w:p w:rsidR="00306E03" w:rsidRDefault="00306E03" w:rsidP="0022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E03" w:rsidRDefault="00306E03" w:rsidP="00227E46">
      <w:pPr>
        <w:spacing w:after="0" w:line="240" w:lineRule="auto"/>
      </w:pPr>
      <w:r>
        <w:separator/>
      </w:r>
    </w:p>
  </w:footnote>
  <w:footnote w:type="continuationSeparator" w:id="0">
    <w:p w:rsidR="00306E03" w:rsidRDefault="00306E03" w:rsidP="0022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157565"/>
      <w:docPartObj>
        <w:docPartGallery w:val="Page Numbers (Top of Page)"/>
        <w:docPartUnique/>
      </w:docPartObj>
    </w:sdtPr>
    <w:sdtEndPr/>
    <w:sdtContent>
      <w:p w:rsidR="00227E46" w:rsidRDefault="00227E4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A9F">
          <w:rPr>
            <w:noProof/>
          </w:rPr>
          <w:t>4</w:t>
        </w:r>
        <w:r>
          <w:fldChar w:fldCharType="end"/>
        </w:r>
      </w:p>
    </w:sdtContent>
  </w:sdt>
  <w:p w:rsidR="00227E46" w:rsidRDefault="00227E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04"/>
    <w:rsid w:val="000009B6"/>
    <w:rsid w:val="0000689D"/>
    <w:rsid w:val="00024244"/>
    <w:rsid w:val="00026DF4"/>
    <w:rsid w:val="00036CBC"/>
    <w:rsid w:val="000470B6"/>
    <w:rsid w:val="00055FBC"/>
    <w:rsid w:val="00062F6A"/>
    <w:rsid w:val="00073FB7"/>
    <w:rsid w:val="00075743"/>
    <w:rsid w:val="000769DA"/>
    <w:rsid w:val="000816E2"/>
    <w:rsid w:val="00090A31"/>
    <w:rsid w:val="000A0348"/>
    <w:rsid w:val="000A1F56"/>
    <w:rsid w:val="000B55D6"/>
    <w:rsid w:val="000C5C1F"/>
    <w:rsid w:val="000D0308"/>
    <w:rsid w:val="000D7859"/>
    <w:rsid w:val="000E3369"/>
    <w:rsid w:val="00124B45"/>
    <w:rsid w:val="00131337"/>
    <w:rsid w:val="00141FDE"/>
    <w:rsid w:val="001773B2"/>
    <w:rsid w:val="00177BB8"/>
    <w:rsid w:val="00187C0C"/>
    <w:rsid w:val="00193B9C"/>
    <w:rsid w:val="001B6044"/>
    <w:rsid w:val="001B7D29"/>
    <w:rsid w:val="001C49CB"/>
    <w:rsid w:val="001D41D5"/>
    <w:rsid w:val="001D456C"/>
    <w:rsid w:val="00215FF9"/>
    <w:rsid w:val="00227E46"/>
    <w:rsid w:val="00231F41"/>
    <w:rsid w:val="00250FF9"/>
    <w:rsid w:val="002B2217"/>
    <w:rsid w:val="002B42AA"/>
    <w:rsid w:val="002C67E8"/>
    <w:rsid w:val="002E0B85"/>
    <w:rsid w:val="00300F9E"/>
    <w:rsid w:val="00303D34"/>
    <w:rsid w:val="00305BC9"/>
    <w:rsid w:val="00306E03"/>
    <w:rsid w:val="00321194"/>
    <w:rsid w:val="00330C13"/>
    <w:rsid w:val="00334B57"/>
    <w:rsid w:val="0035422D"/>
    <w:rsid w:val="00386118"/>
    <w:rsid w:val="00392BFE"/>
    <w:rsid w:val="003B2858"/>
    <w:rsid w:val="003D061E"/>
    <w:rsid w:val="004163B8"/>
    <w:rsid w:val="004256FD"/>
    <w:rsid w:val="00431DF5"/>
    <w:rsid w:val="004333A5"/>
    <w:rsid w:val="004462F6"/>
    <w:rsid w:val="004703D3"/>
    <w:rsid w:val="00491A64"/>
    <w:rsid w:val="004C465D"/>
    <w:rsid w:val="00526CB3"/>
    <w:rsid w:val="00527391"/>
    <w:rsid w:val="00560074"/>
    <w:rsid w:val="00563B93"/>
    <w:rsid w:val="005923B4"/>
    <w:rsid w:val="005A5E13"/>
    <w:rsid w:val="005A5E9D"/>
    <w:rsid w:val="005A650D"/>
    <w:rsid w:val="005A6BD8"/>
    <w:rsid w:val="005B5C05"/>
    <w:rsid w:val="005D2FA9"/>
    <w:rsid w:val="0060141E"/>
    <w:rsid w:val="00610E43"/>
    <w:rsid w:val="006136E5"/>
    <w:rsid w:val="0064025E"/>
    <w:rsid w:val="00644885"/>
    <w:rsid w:val="00654DE6"/>
    <w:rsid w:val="00670DB9"/>
    <w:rsid w:val="006731C6"/>
    <w:rsid w:val="00697665"/>
    <w:rsid w:val="006C22F6"/>
    <w:rsid w:val="006E126A"/>
    <w:rsid w:val="006E4AB1"/>
    <w:rsid w:val="006F059F"/>
    <w:rsid w:val="00740BFF"/>
    <w:rsid w:val="007411F2"/>
    <w:rsid w:val="0074227F"/>
    <w:rsid w:val="00780617"/>
    <w:rsid w:val="00781898"/>
    <w:rsid w:val="007A5443"/>
    <w:rsid w:val="007A60DF"/>
    <w:rsid w:val="007B479D"/>
    <w:rsid w:val="007C0382"/>
    <w:rsid w:val="007D15FB"/>
    <w:rsid w:val="007F6794"/>
    <w:rsid w:val="0080285D"/>
    <w:rsid w:val="008530F2"/>
    <w:rsid w:val="00856737"/>
    <w:rsid w:val="008773C3"/>
    <w:rsid w:val="008A146B"/>
    <w:rsid w:val="008A3126"/>
    <w:rsid w:val="008D012E"/>
    <w:rsid w:val="008F3DF4"/>
    <w:rsid w:val="0093073E"/>
    <w:rsid w:val="009319D6"/>
    <w:rsid w:val="009479F6"/>
    <w:rsid w:val="00965A9F"/>
    <w:rsid w:val="009827C7"/>
    <w:rsid w:val="009B3089"/>
    <w:rsid w:val="009C7ADC"/>
    <w:rsid w:val="009F3A86"/>
    <w:rsid w:val="00A0590C"/>
    <w:rsid w:val="00A071D0"/>
    <w:rsid w:val="00A24712"/>
    <w:rsid w:val="00A6271D"/>
    <w:rsid w:val="00A66DEF"/>
    <w:rsid w:val="00A769FE"/>
    <w:rsid w:val="00A9570E"/>
    <w:rsid w:val="00A9707F"/>
    <w:rsid w:val="00AB0C16"/>
    <w:rsid w:val="00AB5E2A"/>
    <w:rsid w:val="00AC2104"/>
    <w:rsid w:val="00AC3605"/>
    <w:rsid w:val="00AD165C"/>
    <w:rsid w:val="00B05389"/>
    <w:rsid w:val="00B13F3B"/>
    <w:rsid w:val="00B35A12"/>
    <w:rsid w:val="00B47704"/>
    <w:rsid w:val="00B51517"/>
    <w:rsid w:val="00B612DE"/>
    <w:rsid w:val="00B70726"/>
    <w:rsid w:val="00B82DB3"/>
    <w:rsid w:val="00B834A8"/>
    <w:rsid w:val="00BC283D"/>
    <w:rsid w:val="00BD3DA3"/>
    <w:rsid w:val="00BF70B4"/>
    <w:rsid w:val="00C06382"/>
    <w:rsid w:val="00C06BAF"/>
    <w:rsid w:val="00C149F5"/>
    <w:rsid w:val="00C34DF0"/>
    <w:rsid w:val="00C56485"/>
    <w:rsid w:val="00CA71C1"/>
    <w:rsid w:val="00CF72DE"/>
    <w:rsid w:val="00D01D03"/>
    <w:rsid w:val="00D178F5"/>
    <w:rsid w:val="00D61AE5"/>
    <w:rsid w:val="00D76F82"/>
    <w:rsid w:val="00D94628"/>
    <w:rsid w:val="00DC6D7D"/>
    <w:rsid w:val="00DD6D7D"/>
    <w:rsid w:val="00DE102A"/>
    <w:rsid w:val="00DE7DA3"/>
    <w:rsid w:val="00DF002E"/>
    <w:rsid w:val="00E245E1"/>
    <w:rsid w:val="00E24844"/>
    <w:rsid w:val="00E25E85"/>
    <w:rsid w:val="00E27681"/>
    <w:rsid w:val="00E367D6"/>
    <w:rsid w:val="00E4284E"/>
    <w:rsid w:val="00E76DCF"/>
    <w:rsid w:val="00E77E62"/>
    <w:rsid w:val="00E77E72"/>
    <w:rsid w:val="00E81C26"/>
    <w:rsid w:val="00E82441"/>
    <w:rsid w:val="00EB3800"/>
    <w:rsid w:val="00EB60C3"/>
    <w:rsid w:val="00EE7B6E"/>
    <w:rsid w:val="00EF55EC"/>
    <w:rsid w:val="00F1022F"/>
    <w:rsid w:val="00F35B3E"/>
    <w:rsid w:val="00F44298"/>
    <w:rsid w:val="00F45C07"/>
    <w:rsid w:val="00F56FFB"/>
    <w:rsid w:val="00F82A1E"/>
    <w:rsid w:val="00F92828"/>
    <w:rsid w:val="00FA148F"/>
    <w:rsid w:val="00FC32EB"/>
    <w:rsid w:val="00FC6617"/>
    <w:rsid w:val="00FD4096"/>
    <w:rsid w:val="00FD4E72"/>
    <w:rsid w:val="00FD55F5"/>
    <w:rsid w:val="00FF1C52"/>
    <w:rsid w:val="00FF2269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E46"/>
  </w:style>
  <w:style w:type="paragraph" w:styleId="a5">
    <w:name w:val="footer"/>
    <w:basedOn w:val="a"/>
    <w:link w:val="a6"/>
    <w:uiPriority w:val="99"/>
    <w:unhideWhenUsed/>
    <w:rsid w:val="0022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E46"/>
  </w:style>
  <w:style w:type="paragraph" w:styleId="a5">
    <w:name w:val="footer"/>
    <w:basedOn w:val="a"/>
    <w:link w:val="a6"/>
    <w:uiPriority w:val="99"/>
    <w:unhideWhenUsed/>
    <w:rsid w:val="0022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1EAE-C142-4B0C-B0E0-5098E798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2013-02-11T05:41:00Z</dcterms:created>
  <dcterms:modified xsi:type="dcterms:W3CDTF">2013-02-25T01:54:00Z</dcterms:modified>
</cp:coreProperties>
</file>