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A58D5" w:rsidRDefault="000A58D5">
      <w:pPr>
        <w:shd w:val="clear" w:color="auto" w:fill="FFFFFF"/>
        <w:spacing w:line="274" w:lineRule="exact"/>
        <w:ind w:left="29"/>
        <w:jc w:val="center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b/>
          <w:bCs/>
          <w:sz w:val="32"/>
          <w:szCs w:val="32"/>
        </w:rPr>
        <w:t>САМОАНАЛИЗ</w:t>
      </w:r>
    </w:p>
    <w:p w:rsidR="00000000" w:rsidRPr="000A58D5" w:rsidRDefault="000A58D5">
      <w:pPr>
        <w:shd w:val="clear" w:color="auto" w:fill="FFFFFF"/>
        <w:spacing w:line="274" w:lineRule="exact"/>
        <w:ind w:left="365"/>
        <w:jc w:val="center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b/>
          <w:bCs/>
          <w:sz w:val="32"/>
          <w:szCs w:val="32"/>
        </w:rPr>
        <w:t>урока по профессионально-трудовому обучению по профилю «Столярное дело»</w:t>
      </w:r>
    </w:p>
    <w:p w:rsidR="00000000" w:rsidRPr="000A58D5" w:rsidRDefault="000A58D5">
      <w:pPr>
        <w:shd w:val="clear" w:color="auto" w:fill="FFFFFF"/>
        <w:spacing w:line="274" w:lineRule="exact"/>
        <w:ind w:left="374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</w:rPr>
        <w:t>в 5 классе ГКОУ РО</w:t>
      </w:r>
      <w:r w:rsidRPr="000A58D5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школа-интернат </w:t>
      </w:r>
      <w:r w:rsidRPr="000A58D5">
        <w:rPr>
          <w:rFonts w:asciiTheme="minorHAnsi" w:eastAsia="Times New Roman" w:hAnsiTheme="minorHAnsi" w:cstheme="minorHAnsi"/>
          <w:b/>
          <w:bCs/>
          <w:sz w:val="32"/>
          <w:szCs w:val="32"/>
          <w:lang w:val="en-US"/>
        </w:rPr>
        <w:t>VIII</w:t>
      </w:r>
      <w:r w:rsidRPr="000A58D5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</w:t>
      </w:r>
      <w:r w:rsidRPr="000A58D5">
        <w:rPr>
          <w:rFonts w:asciiTheme="minorHAnsi" w:eastAsia="Times New Roman" w:hAnsiTheme="minorHAnsi" w:cstheme="minorHAnsi"/>
          <w:b/>
          <w:bCs/>
          <w:sz w:val="32"/>
          <w:szCs w:val="32"/>
        </w:rPr>
        <w:t>вида г. Донецка Ростовской области</w:t>
      </w:r>
    </w:p>
    <w:p w:rsidR="00000000" w:rsidRPr="000A58D5" w:rsidRDefault="000A58D5">
      <w:pPr>
        <w:shd w:val="clear" w:color="auto" w:fill="FFFFFF"/>
        <w:spacing w:line="274" w:lineRule="exact"/>
        <w:ind w:left="370"/>
        <w:jc w:val="center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b/>
          <w:bCs/>
          <w:sz w:val="32"/>
          <w:szCs w:val="32"/>
        </w:rPr>
        <w:t>по теме: «Инструменты и приспособления для ручной обработки древесины».</w:t>
      </w:r>
    </w:p>
    <w:p w:rsidR="00000000" w:rsidRPr="000A58D5" w:rsidRDefault="000A58D5">
      <w:pPr>
        <w:shd w:val="clear" w:color="auto" w:fill="FFFFFF"/>
        <w:spacing w:before="274" w:line="274" w:lineRule="exact"/>
        <w:ind w:left="370"/>
        <w:jc w:val="both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>В подгруппе детей, занимаю</w:t>
      </w:r>
      <w:r w:rsidRPr="000A58D5">
        <w:rPr>
          <w:rFonts w:asciiTheme="minorHAnsi" w:eastAsia="Times New Roman" w:hAnsiTheme="minorHAnsi" w:cstheme="minorHAnsi"/>
          <w:sz w:val="32"/>
          <w:szCs w:val="32"/>
        </w:rPr>
        <w:t>щихся в столярной мастерской по профилю «Столярное дело» в 5 классе 5 мальчиков. По возможностям обучения (классификация В.В. Воронковой) учащихся можно разделить на 3 группы:</w:t>
      </w:r>
    </w:p>
    <w:p w:rsidR="00000000" w:rsidRPr="000A58D5" w:rsidRDefault="000A58D5" w:rsidP="000A58D5">
      <w:pPr>
        <w:numPr>
          <w:ilvl w:val="0"/>
          <w:numId w:val="1"/>
        </w:numPr>
        <w:shd w:val="clear" w:color="auto" w:fill="FFFFFF"/>
        <w:tabs>
          <w:tab w:val="left" w:pos="552"/>
        </w:tabs>
        <w:spacing w:line="274" w:lineRule="exact"/>
        <w:ind w:left="365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 xml:space="preserve">группа - </w:t>
      </w:r>
      <w:proofErr w:type="spellStart"/>
      <w:r w:rsidRPr="000A58D5">
        <w:rPr>
          <w:rFonts w:asciiTheme="minorHAnsi" w:eastAsia="Times New Roman" w:hAnsiTheme="minorHAnsi" w:cstheme="minorHAnsi"/>
          <w:sz w:val="32"/>
          <w:szCs w:val="32"/>
        </w:rPr>
        <w:t>Шматько</w:t>
      </w:r>
      <w:proofErr w:type="spellEnd"/>
      <w:r w:rsidRPr="000A58D5">
        <w:rPr>
          <w:rFonts w:asciiTheme="minorHAnsi" w:eastAsia="Times New Roman" w:hAnsiTheme="minorHAnsi" w:cstheme="minorHAnsi"/>
          <w:sz w:val="32"/>
          <w:szCs w:val="32"/>
        </w:rPr>
        <w:t xml:space="preserve"> Иван,</w:t>
      </w:r>
    </w:p>
    <w:p w:rsidR="00000000" w:rsidRPr="000A58D5" w:rsidRDefault="000A58D5" w:rsidP="000A58D5">
      <w:pPr>
        <w:numPr>
          <w:ilvl w:val="0"/>
          <w:numId w:val="1"/>
        </w:numPr>
        <w:shd w:val="clear" w:color="auto" w:fill="FFFFFF"/>
        <w:tabs>
          <w:tab w:val="left" w:pos="552"/>
        </w:tabs>
        <w:spacing w:line="274" w:lineRule="exact"/>
        <w:ind w:left="365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 xml:space="preserve">группа - Шурупов Александр, </w:t>
      </w:r>
      <w:proofErr w:type="spellStart"/>
      <w:r w:rsidRPr="000A58D5">
        <w:rPr>
          <w:rFonts w:asciiTheme="minorHAnsi" w:eastAsia="Times New Roman" w:hAnsiTheme="minorHAnsi" w:cstheme="minorHAnsi"/>
          <w:sz w:val="32"/>
          <w:szCs w:val="32"/>
        </w:rPr>
        <w:t>Ягмуров</w:t>
      </w:r>
      <w:proofErr w:type="spellEnd"/>
      <w:r w:rsidRPr="000A58D5">
        <w:rPr>
          <w:rFonts w:asciiTheme="minorHAnsi" w:eastAsia="Times New Roman" w:hAnsiTheme="minorHAnsi" w:cstheme="minorHAnsi"/>
          <w:sz w:val="32"/>
          <w:szCs w:val="32"/>
        </w:rPr>
        <w:t xml:space="preserve"> Валерий, </w:t>
      </w:r>
      <w:proofErr w:type="spellStart"/>
      <w:r w:rsidRPr="000A58D5">
        <w:rPr>
          <w:rFonts w:asciiTheme="minorHAnsi" w:eastAsia="Times New Roman" w:hAnsiTheme="minorHAnsi" w:cstheme="minorHAnsi"/>
          <w:sz w:val="32"/>
          <w:szCs w:val="32"/>
        </w:rPr>
        <w:t>Чербун</w:t>
      </w:r>
      <w:r w:rsidRPr="000A58D5">
        <w:rPr>
          <w:rFonts w:asciiTheme="minorHAnsi" w:eastAsia="Times New Roman" w:hAnsiTheme="minorHAnsi" w:cstheme="minorHAnsi"/>
          <w:sz w:val="32"/>
          <w:szCs w:val="32"/>
        </w:rPr>
        <w:t>ин</w:t>
      </w:r>
      <w:proofErr w:type="spellEnd"/>
      <w:r w:rsidRPr="000A58D5">
        <w:rPr>
          <w:rFonts w:asciiTheme="minorHAnsi" w:eastAsia="Times New Roman" w:hAnsiTheme="minorHAnsi" w:cstheme="minorHAnsi"/>
          <w:sz w:val="32"/>
          <w:szCs w:val="32"/>
        </w:rPr>
        <w:t xml:space="preserve"> Евгений.</w:t>
      </w:r>
    </w:p>
    <w:p w:rsidR="00000000" w:rsidRPr="000A58D5" w:rsidRDefault="000A58D5" w:rsidP="000A58D5">
      <w:pPr>
        <w:numPr>
          <w:ilvl w:val="0"/>
          <w:numId w:val="1"/>
        </w:numPr>
        <w:shd w:val="clear" w:color="auto" w:fill="FFFFFF"/>
        <w:tabs>
          <w:tab w:val="left" w:pos="552"/>
        </w:tabs>
        <w:spacing w:line="274" w:lineRule="exact"/>
        <w:ind w:left="365" w:right="5914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 xml:space="preserve">группа- </w:t>
      </w:r>
      <w:proofErr w:type="spellStart"/>
      <w:r w:rsidRPr="000A58D5">
        <w:rPr>
          <w:rFonts w:asciiTheme="minorHAnsi" w:eastAsia="Times New Roman" w:hAnsiTheme="minorHAnsi" w:cstheme="minorHAnsi"/>
          <w:sz w:val="32"/>
          <w:szCs w:val="32"/>
        </w:rPr>
        <w:t>Сиденко</w:t>
      </w:r>
      <w:proofErr w:type="spellEnd"/>
      <w:r w:rsidRPr="000A58D5">
        <w:rPr>
          <w:rFonts w:asciiTheme="minorHAnsi" w:eastAsia="Times New Roman" w:hAnsiTheme="minorHAnsi" w:cstheme="minorHAnsi"/>
          <w:sz w:val="32"/>
          <w:szCs w:val="32"/>
        </w:rPr>
        <w:t xml:space="preserve"> Евгений. </w:t>
      </w:r>
      <w:r w:rsidRPr="000A58D5"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</w:rPr>
        <w:t>Задача урока:</w:t>
      </w:r>
    </w:p>
    <w:p w:rsidR="00000000" w:rsidRPr="000A58D5" w:rsidRDefault="000A58D5">
      <w:pPr>
        <w:rPr>
          <w:rFonts w:asciiTheme="minorHAnsi" w:hAnsiTheme="minorHAnsi" w:cstheme="minorHAnsi"/>
          <w:sz w:val="32"/>
          <w:szCs w:val="32"/>
        </w:rPr>
      </w:pPr>
    </w:p>
    <w:p w:rsidR="00000000" w:rsidRPr="000A58D5" w:rsidRDefault="000A58D5" w:rsidP="000A58D5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274" w:lineRule="exact"/>
        <w:ind w:left="370"/>
        <w:rPr>
          <w:rFonts w:asciiTheme="minorHAnsi" w:hAnsiTheme="minorHAnsi" w:cstheme="minorHAnsi"/>
          <w:spacing w:val="-20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 xml:space="preserve">Изготовить доску </w:t>
      </w:r>
      <w:proofErr w:type="spellStart"/>
      <w:r w:rsidRPr="000A58D5">
        <w:rPr>
          <w:rFonts w:asciiTheme="minorHAnsi" w:eastAsia="Times New Roman" w:hAnsiTheme="minorHAnsi" w:cstheme="minorHAnsi"/>
          <w:sz w:val="32"/>
          <w:szCs w:val="32"/>
        </w:rPr>
        <w:t>Сигена</w:t>
      </w:r>
      <w:proofErr w:type="spellEnd"/>
      <w:r w:rsidRPr="000A58D5">
        <w:rPr>
          <w:rFonts w:asciiTheme="minorHAnsi" w:eastAsia="Times New Roman" w:hAnsiTheme="minorHAnsi" w:cstheme="minorHAnsi"/>
          <w:sz w:val="32"/>
          <w:szCs w:val="32"/>
        </w:rPr>
        <w:t>.</w:t>
      </w:r>
    </w:p>
    <w:p w:rsidR="00000000" w:rsidRPr="000A58D5" w:rsidRDefault="000A58D5" w:rsidP="000A58D5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274" w:lineRule="exact"/>
        <w:ind w:left="730" w:hanging="360"/>
        <w:rPr>
          <w:rFonts w:asciiTheme="minorHAnsi" w:hAnsiTheme="minorHAnsi" w:cstheme="minorHAnsi"/>
          <w:spacing w:val="-13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>Обучающая   -   закрепить   теоретические   знания   и   практические   умения   при обработке древесины ручным инструментом.</w:t>
      </w:r>
    </w:p>
    <w:p w:rsidR="00000000" w:rsidRPr="000A58D5" w:rsidRDefault="000A58D5" w:rsidP="000A58D5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274" w:lineRule="exact"/>
        <w:ind w:left="730" w:hanging="360"/>
        <w:rPr>
          <w:rFonts w:asciiTheme="minorHAnsi" w:hAnsiTheme="minorHAnsi" w:cstheme="minorHAnsi"/>
          <w:spacing w:val="-16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>Коррекционная - коррекция памяти, в</w:t>
      </w:r>
      <w:r w:rsidRPr="000A58D5">
        <w:rPr>
          <w:rFonts w:asciiTheme="minorHAnsi" w:eastAsia="Times New Roman" w:hAnsiTheme="minorHAnsi" w:cstheme="minorHAnsi"/>
          <w:sz w:val="32"/>
          <w:szCs w:val="32"/>
        </w:rPr>
        <w:t>осприятия, логического мышления, мелкой моторики.</w:t>
      </w:r>
    </w:p>
    <w:p w:rsidR="00000000" w:rsidRPr="000A58D5" w:rsidRDefault="000A58D5" w:rsidP="000A58D5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274" w:lineRule="exact"/>
        <w:ind w:left="730" w:hanging="360"/>
        <w:rPr>
          <w:rFonts w:asciiTheme="minorHAnsi" w:hAnsiTheme="minorHAnsi" w:cstheme="minorHAnsi"/>
          <w:spacing w:val="-9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>Воспитательная - воспитание трудолюбия, самостоятельность в работе, чувство ответственности за выполняемую работу.</w:t>
      </w:r>
    </w:p>
    <w:p w:rsidR="00000000" w:rsidRPr="000A58D5" w:rsidRDefault="000A58D5">
      <w:pPr>
        <w:shd w:val="clear" w:color="auto" w:fill="FFFFFF"/>
        <w:spacing w:line="274" w:lineRule="exact"/>
        <w:ind w:left="14" w:right="5914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b/>
          <w:bCs/>
          <w:i/>
          <w:iCs/>
          <w:spacing w:val="-2"/>
          <w:sz w:val="32"/>
          <w:szCs w:val="32"/>
        </w:rPr>
        <w:t xml:space="preserve">Тип урока: </w:t>
      </w:r>
      <w:r w:rsidRPr="000A58D5">
        <w:rPr>
          <w:rFonts w:asciiTheme="minorHAnsi" w:eastAsia="Times New Roman" w:hAnsiTheme="minorHAnsi" w:cstheme="minorHAnsi"/>
          <w:spacing w:val="-2"/>
          <w:sz w:val="32"/>
          <w:szCs w:val="32"/>
        </w:rPr>
        <w:t xml:space="preserve">урок - закрепление. </w:t>
      </w:r>
      <w:r w:rsidRPr="000A58D5"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</w:rPr>
        <w:t>Этапы:</w:t>
      </w:r>
    </w:p>
    <w:p w:rsidR="00000000" w:rsidRPr="000A58D5" w:rsidRDefault="000A58D5">
      <w:pPr>
        <w:shd w:val="clear" w:color="auto" w:fill="FFFFFF"/>
        <w:spacing w:line="274" w:lineRule="exact"/>
        <w:ind w:left="1474"/>
        <w:rPr>
          <w:rFonts w:asciiTheme="minorHAnsi" w:hAnsiTheme="minorHAnsi" w:cstheme="minorHAnsi"/>
          <w:sz w:val="32"/>
          <w:szCs w:val="32"/>
        </w:rPr>
      </w:pPr>
      <w:proofErr w:type="spellStart"/>
      <w:r w:rsidRPr="000A58D5">
        <w:rPr>
          <w:rFonts w:asciiTheme="minorHAnsi" w:eastAsia="Times New Roman" w:hAnsiTheme="minorHAnsi" w:cstheme="minorHAnsi"/>
          <w:spacing w:val="-1"/>
          <w:sz w:val="32"/>
          <w:szCs w:val="32"/>
        </w:rPr>
        <w:t>Оргмомент</w:t>
      </w:r>
      <w:proofErr w:type="spellEnd"/>
      <w:r w:rsidRPr="000A58D5">
        <w:rPr>
          <w:rFonts w:asciiTheme="minorHAnsi" w:eastAsia="Times New Roman" w:hAnsiTheme="minorHAnsi" w:cstheme="minorHAnsi"/>
          <w:spacing w:val="-1"/>
          <w:sz w:val="32"/>
          <w:szCs w:val="32"/>
        </w:rPr>
        <w:t>;</w:t>
      </w:r>
    </w:p>
    <w:p w:rsidR="00000000" w:rsidRPr="000A58D5" w:rsidRDefault="000A58D5">
      <w:pPr>
        <w:shd w:val="clear" w:color="auto" w:fill="FFFFFF"/>
        <w:spacing w:line="274" w:lineRule="exact"/>
        <w:ind w:left="1469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>Актуализация опорных знаний;</w:t>
      </w:r>
    </w:p>
    <w:p w:rsidR="00000000" w:rsidRPr="000A58D5" w:rsidRDefault="000A58D5">
      <w:pPr>
        <w:shd w:val="clear" w:color="auto" w:fill="FFFFFF"/>
        <w:spacing w:line="274" w:lineRule="exact"/>
        <w:ind w:left="1464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>Практиче</w:t>
      </w:r>
      <w:r w:rsidRPr="000A58D5">
        <w:rPr>
          <w:rFonts w:asciiTheme="minorHAnsi" w:eastAsia="Times New Roman" w:hAnsiTheme="minorHAnsi" w:cstheme="minorHAnsi"/>
          <w:sz w:val="32"/>
          <w:szCs w:val="32"/>
        </w:rPr>
        <w:t>ская часть;</w:t>
      </w:r>
    </w:p>
    <w:p w:rsidR="00000000" w:rsidRPr="000A58D5" w:rsidRDefault="000A58D5">
      <w:pPr>
        <w:shd w:val="clear" w:color="auto" w:fill="FFFFFF"/>
        <w:spacing w:line="274" w:lineRule="exact"/>
        <w:ind w:left="1464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>Коррекционные упражнения;</w:t>
      </w:r>
    </w:p>
    <w:p w:rsidR="00000000" w:rsidRPr="000A58D5" w:rsidRDefault="000A58D5">
      <w:pPr>
        <w:shd w:val="clear" w:color="auto" w:fill="FFFFFF"/>
        <w:spacing w:line="274" w:lineRule="exact"/>
        <w:ind w:left="1474"/>
        <w:rPr>
          <w:rFonts w:asciiTheme="minorHAnsi" w:hAnsiTheme="minorHAnsi" w:cstheme="minorHAnsi"/>
          <w:sz w:val="32"/>
          <w:szCs w:val="32"/>
        </w:rPr>
      </w:pPr>
      <w:proofErr w:type="spellStart"/>
      <w:r w:rsidRPr="000A58D5">
        <w:rPr>
          <w:rFonts w:asciiTheme="minorHAnsi" w:eastAsia="Times New Roman" w:hAnsiTheme="minorHAnsi" w:cstheme="minorHAnsi"/>
          <w:spacing w:val="-1"/>
          <w:sz w:val="32"/>
          <w:szCs w:val="32"/>
        </w:rPr>
        <w:t>Физминутки</w:t>
      </w:r>
      <w:proofErr w:type="spellEnd"/>
      <w:r w:rsidRPr="000A58D5">
        <w:rPr>
          <w:rFonts w:asciiTheme="minorHAnsi" w:eastAsia="Times New Roman" w:hAnsiTheme="minorHAnsi" w:cstheme="minorHAnsi"/>
          <w:spacing w:val="-1"/>
          <w:sz w:val="32"/>
          <w:szCs w:val="32"/>
        </w:rPr>
        <w:t>;</w:t>
      </w:r>
    </w:p>
    <w:p w:rsidR="00000000" w:rsidRPr="000A58D5" w:rsidRDefault="000A58D5">
      <w:pPr>
        <w:shd w:val="clear" w:color="auto" w:fill="FFFFFF"/>
        <w:spacing w:line="274" w:lineRule="exact"/>
        <w:ind w:right="6336" w:firstLine="1464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pacing w:val="-2"/>
          <w:sz w:val="32"/>
          <w:szCs w:val="32"/>
        </w:rPr>
        <w:t xml:space="preserve">Итог урока. </w:t>
      </w:r>
      <w:r w:rsidRPr="000A58D5">
        <w:rPr>
          <w:rFonts w:asciiTheme="minorHAnsi" w:eastAsia="Times New Roman" w:hAnsiTheme="minorHAnsi" w:cstheme="minorHAnsi"/>
          <w:b/>
          <w:bCs/>
          <w:i/>
          <w:iCs/>
          <w:spacing w:val="-2"/>
          <w:sz w:val="32"/>
          <w:szCs w:val="32"/>
        </w:rPr>
        <w:t>Использовались методы:</w:t>
      </w:r>
    </w:p>
    <w:p w:rsidR="00000000" w:rsidRPr="000A58D5" w:rsidRDefault="000A58D5">
      <w:pPr>
        <w:shd w:val="clear" w:color="auto" w:fill="FFFFFF"/>
        <w:spacing w:line="274" w:lineRule="exact"/>
        <w:ind w:left="1469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>словесные (рассказ и беседа),</w:t>
      </w:r>
    </w:p>
    <w:p w:rsidR="00000000" w:rsidRPr="000A58D5" w:rsidRDefault="000A58D5">
      <w:pPr>
        <w:shd w:val="clear" w:color="auto" w:fill="FFFFFF"/>
        <w:spacing w:line="274" w:lineRule="exact"/>
        <w:ind w:left="1464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>наглядные (кроссворд, образец изделия, рисунки),</w:t>
      </w:r>
    </w:p>
    <w:p w:rsidR="00000000" w:rsidRPr="000A58D5" w:rsidRDefault="000A58D5">
      <w:pPr>
        <w:shd w:val="clear" w:color="auto" w:fill="FFFFFF"/>
        <w:spacing w:line="274" w:lineRule="exact"/>
        <w:ind w:right="6336" w:firstLine="1522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pacing w:val="-2"/>
          <w:sz w:val="32"/>
          <w:szCs w:val="32"/>
        </w:rPr>
        <w:t xml:space="preserve">практические. </w:t>
      </w:r>
      <w:r w:rsidRPr="000A58D5"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</w:rPr>
        <w:t>Использовались приемы:</w:t>
      </w:r>
    </w:p>
    <w:p w:rsidR="00000000" w:rsidRPr="000A58D5" w:rsidRDefault="000A58D5">
      <w:pPr>
        <w:shd w:val="clear" w:color="auto" w:fill="FFFFFF"/>
        <w:spacing w:line="274" w:lineRule="exact"/>
        <w:ind w:left="1469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>актуализация всех детей к беседе;</w:t>
      </w:r>
    </w:p>
    <w:p w:rsidR="00000000" w:rsidRPr="000A58D5" w:rsidRDefault="000A58D5">
      <w:pPr>
        <w:shd w:val="clear" w:color="auto" w:fill="FFFFFF"/>
        <w:spacing w:before="5" w:line="274" w:lineRule="exact"/>
        <w:ind w:left="1464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>коррекция ошибочных о</w:t>
      </w:r>
      <w:r w:rsidRPr="000A58D5">
        <w:rPr>
          <w:rFonts w:asciiTheme="minorHAnsi" w:eastAsia="Times New Roman" w:hAnsiTheme="minorHAnsi" w:cstheme="minorHAnsi"/>
          <w:sz w:val="32"/>
          <w:szCs w:val="32"/>
        </w:rPr>
        <w:t>тветов;</w:t>
      </w:r>
    </w:p>
    <w:p w:rsidR="00000000" w:rsidRPr="000A58D5" w:rsidRDefault="000A58D5">
      <w:pPr>
        <w:shd w:val="clear" w:color="auto" w:fill="FFFFFF"/>
        <w:spacing w:line="274" w:lineRule="exact"/>
        <w:jc w:val="right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>формирование умений, навыков по выполнению технологических операций.</w:t>
      </w:r>
    </w:p>
    <w:p w:rsidR="00000000" w:rsidRPr="000A58D5" w:rsidRDefault="000A58D5">
      <w:pPr>
        <w:shd w:val="clear" w:color="auto" w:fill="FFFFFF"/>
        <w:spacing w:line="274" w:lineRule="exact"/>
        <w:ind w:left="14" w:firstLine="1450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>игровые. В основу дифференциации на уроке положено содержание заданий (более легкие - для слабых, сложные - для сильных),   дозировка помощи учителя.</w:t>
      </w:r>
    </w:p>
    <w:p w:rsidR="00000000" w:rsidRPr="000A58D5" w:rsidRDefault="000A58D5">
      <w:pPr>
        <w:shd w:val="clear" w:color="auto" w:fill="FFFFFF"/>
        <w:spacing w:line="274" w:lineRule="exact"/>
        <w:ind w:left="14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>При закреплении материала исп</w:t>
      </w:r>
      <w:r w:rsidRPr="000A58D5">
        <w:rPr>
          <w:rFonts w:asciiTheme="minorHAnsi" w:eastAsia="Times New Roman" w:hAnsiTheme="minorHAnsi" w:cstheme="minorHAnsi"/>
          <w:sz w:val="32"/>
          <w:szCs w:val="32"/>
        </w:rPr>
        <w:t>ользовались различные методы: составление связного рассказа по теме, игровые методы (лото, кроссворд).</w:t>
      </w:r>
    </w:p>
    <w:p w:rsidR="00000000" w:rsidRPr="000A58D5" w:rsidRDefault="000A58D5">
      <w:pPr>
        <w:shd w:val="clear" w:color="auto" w:fill="FFFFFF"/>
        <w:spacing w:line="274" w:lineRule="exact"/>
        <w:ind w:left="5" w:right="5"/>
        <w:jc w:val="both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 xml:space="preserve">Осуществлялась смена деятельности на отдельных этапах урока (устные задания разгадыванием кроссворда, игры, рассматривание </w:t>
      </w:r>
      <w:r w:rsidRPr="000A58D5">
        <w:rPr>
          <w:rFonts w:asciiTheme="minorHAnsi" w:eastAsia="Times New Roman" w:hAnsiTheme="minorHAnsi" w:cstheme="minorHAnsi"/>
          <w:sz w:val="32"/>
          <w:szCs w:val="32"/>
        </w:rPr>
        <w:lastRenderedPageBreak/>
        <w:t xml:space="preserve">рисунков, </w:t>
      </w:r>
      <w:proofErr w:type="spellStart"/>
      <w:r w:rsidRPr="000A58D5">
        <w:rPr>
          <w:rFonts w:asciiTheme="minorHAnsi" w:eastAsia="Times New Roman" w:hAnsiTheme="minorHAnsi" w:cstheme="minorHAnsi"/>
          <w:sz w:val="32"/>
          <w:szCs w:val="32"/>
        </w:rPr>
        <w:t>физминутка</w:t>
      </w:r>
      <w:proofErr w:type="spellEnd"/>
      <w:r w:rsidRPr="000A58D5">
        <w:rPr>
          <w:rFonts w:asciiTheme="minorHAnsi" w:eastAsia="Times New Roman" w:hAnsiTheme="minorHAnsi" w:cstheme="minorHAnsi"/>
          <w:sz w:val="32"/>
          <w:szCs w:val="32"/>
        </w:rPr>
        <w:t>). Основна</w:t>
      </w:r>
      <w:r w:rsidRPr="000A58D5">
        <w:rPr>
          <w:rFonts w:asciiTheme="minorHAnsi" w:eastAsia="Times New Roman" w:hAnsiTheme="minorHAnsi" w:cstheme="minorHAnsi"/>
          <w:sz w:val="32"/>
          <w:szCs w:val="32"/>
        </w:rPr>
        <w:t>я масс времени отведена на этапы актуализации и выполнения практических заданий. Физминутка подобрана в соответствии с умственной нагрузкой на уроке, и как результат - снятие напряжения при длительном выполнении умственной работы, настраивая учащихся на го</w:t>
      </w:r>
      <w:r w:rsidRPr="000A58D5">
        <w:rPr>
          <w:rFonts w:asciiTheme="minorHAnsi" w:eastAsia="Times New Roman" w:hAnsiTheme="minorHAnsi" w:cstheme="minorHAnsi"/>
          <w:sz w:val="32"/>
          <w:szCs w:val="32"/>
        </w:rPr>
        <w:t>товность выполнять новую работу.</w:t>
      </w:r>
    </w:p>
    <w:p w:rsidR="00000000" w:rsidRPr="000A58D5" w:rsidRDefault="000A58D5">
      <w:pPr>
        <w:shd w:val="clear" w:color="auto" w:fill="FFFFFF"/>
        <w:spacing w:before="5" w:line="274" w:lineRule="exact"/>
        <w:ind w:left="14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 xml:space="preserve">На уроке была создана атмосфера доброжелательности: гигиенические условия </w:t>
      </w:r>
      <w:r w:rsidRPr="000A58D5">
        <w:rPr>
          <w:rFonts w:asciiTheme="minorHAnsi" w:eastAsia="Times New Roman" w:hAnsiTheme="minorHAnsi" w:cstheme="minorHAnsi"/>
          <w:spacing w:val="-1"/>
          <w:sz w:val="32"/>
          <w:szCs w:val="32"/>
        </w:rPr>
        <w:t>удовлетворительные (освещенность достаточная, помещение проветренное, озеленено). Учебный материал соответствовал теме. Объем изучаемого достаточный,</w:t>
      </w:r>
      <w:r w:rsidRPr="000A58D5">
        <w:rPr>
          <w:rFonts w:asciiTheme="minorHAnsi" w:eastAsia="Times New Roman" w:hAnsiTheme="minorHAnsi" w:cstheme="minorHAnsi"/>
          <w:spacing w:val="-1"/>
          <w:sz w:val="32"/>
          <w:szCs w:val="32"/>
        </w:rPr>
        <w:t xml:space="preserve"> перегрузки не </w:t>
      </w:r>
      <w:r w:rsidRPr="000A58D5">
        <w:rPr>
          <w:rFonts w:asciiTheme="minorHAnsi" w:eastAsia="Times New Roman" w:hAnsiTheme="minorHAnsi" w:cstheme="minorHAnsi"/>
          <w:sz w:val="32"/>
          <w:szCs w:val="32"/>
        </w:rPr>
        <w:t>было, темп урока умеренный. Урок является одним из последних в теме «Обработка древесины».</w:t>
      </w:r>
    </w:p>
    <w:p w:rsidR="000A58D5" w:rsidRPr="000A58D5" w:rsidRDefault="000A58D5">
      <w:pPr>
        <w:shd w:val="clear" w:color="auto" w:fill="FFFFFF"/>
        <w:spacing w:line="274" w:lineRule="exact"/>
        <w:ind w:left="14"/>
        <w:rPr>
          <w:rFonts w:asciiTheme="minorHAnsi" w:hAnsiTheme="minorHAnsi" w:cstheme="minorHAnsi"/>
          <w:sz w:val="32"/>
          <w:szCs w:val="32"/>
        </w:rPr>
      </w:pPr>
      <w:r w:rsidRPr="000A58D5">
        <w:rPr>
          <w:rFonts w:asciiTheme="minorHAnsi" w:eastAsia="Times New Roman" w:hAnsiTheme="minorHAnsi" w:cstheme="minorHAnsi"/>
          <w:sz w:val="32"/>
          <w:szCs w:val="32"/>
        </w:rPr>
        <w:t>На уроке дети показали достаточное усвоение материала. Задания были посильны, дети не перегружены. Цели и задачи урока достигнуты.</w:t>
      </w:r>
    </w:p>
    <w:sectPr w:rsidR="000A58D5" w:rsidRPr="000A58D5" w:rsidSect="000A58D5">
      <w:type w:val="continuous"/>
      <w:pgSz w:w="11909" w:h="16834"/>
      <w:pgMar w:top="1070" w:right="994" w:bottom="1134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C1796"/>
    <w:multiLevelType w:val="singleLevel"/>
    <w:tmpl w:val="0F64AE70"/>
    <w:lvl w:ilvl="0">
      <w:start w:val="1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">
    <w:nsid w:val="55C35170"/>
    <w:multiLevelType w:val="singleLevel"/>
    <w:tmpl w:val="D376021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A58D5"/>
    <w:rsid w:val="000A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2137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2013-01-19T18:31:00Z</dcterms:created>
  <dcterms:modified xsi:type="dcterms:W3CDTF">2013-01-19T18:33:00Z</dcterms:modified>
</cp:coreProperties>
</file>