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15" w:rsidRDefault="000B6515" w:rsidP="000B6515">
      <w:pPr>
        <w:spacing w:after="0" w:line="240" w:lineRule="auto"/>
        <w:ind w:right="424"/>
        <w:jc w:val="center"/>
        <w:rPr>
          <w:rFonts w:cs="Times New Roman"/>
        </w:rPr>
      </w:pPr>
      <w:r>
        <w:rPr>
          <w:rFonts w:cs="Times New Roman"/>
        </w:rPr>
        <w:t xml:space="preserve">Государственное бюджетное (областное) образовательное учреждение для детей-сирот и детей, оставшихся без попечения родителей, специальный (коррекционный) детский дом для детей-сирот и детей, оставшихся без попечения родителей, с ограниченными возможностями здоровья </w:t>
      </w:r>
      <w:r>
        <w:rPr>
          <w:rFonts w:cs="Times New Roman"/>
          <w:lang w:val="en-US"/>
        </w:rPr>
        <w:t>VIII</w:t>
      </w:r>
      <w:r>
        <w:rPr>
          <w:rFonts w:cs="Times New Roman"/>
        </w:rPr>
        <w:t xml:space="preserve">  вида.</w:t>
      </w:r>
    </w:p>
    <w:p w:rsidR="000B6515" w:rsidRDefault="000B6515" w:rsidP="000B6515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0B6515" w:rsidRDefault="000B6515" w:rsidP="000B6515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0B6515" w:rsidRDefault="000B6515" w:rsidP="000B6515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0B6515" w:rsidRPr="00DA4C8B" w:rsidRDefault="000B6515" w:rsidP="000B6515">
      <w:pPr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i/>
          <w:color w:val="663300"/>
          <w:sz w:val="44"/>
          <w:szCs w:val="44"/>
        </w:rPr>
      </w:pPr>
      <w:r w:rsidRPr="00DA4C8B">
        <w:rPr>
          <w:rFonts w:ascii="Arial Unicode MS" w:eastAsia="Arial Unicode MS" w:hAnsi="Arial Unicode MS" w:cs="Arial Unicode MS"/>
          <w:b/>
          <w:i/>
          <w:color w:val="663300"/>
          <w:sz w:val="44"/>
          <w:szCs w:val="44"/>
        </w:rPr>
        <w:t>Сценарий музыкально-литературной композиции, посвящённой 70-й годовщине Победы в Великой Отечественной войне</w:t>
      </w:r>
    </w:p>
    <w:p w:rsidR="000B6515" w:rsidRPr="000B6515" w:rsidRDefault="000B6515" w:rsidP="000B6515">
      <w:pPr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i/>
          <w:color w:val="FF0000"/>
          <w:sz w:val="72"/>
          <w:szCs w:val="72"/>
        </w:rPr>
      </w:pPr>
      <w:r w:rsidRPr="000B6515">
        <w:rPr>
          <w:rFonts w:ascii="Arial Unicode MS" w:eastAsia="Arial Unicode MS" w:hAnsi="Arial Unicode MS" w:cs="Arial Unicode MS"/>
          <w:b/>
          <w:i/>
          <w:color w:val="FF0000"/>
          <w:sz w:val="52"/>
          <w:szCs w:val="52"/>
        </w:rPr>
        <w:t xml:space="preserve"> </w:t>
      </w:r>
      <w:r w:rsidRPr="000B6515">
        <w:rPr>
          <w:rFonts w:ascii="Arial Unicode MS" w:eastAsia="Arial Unicode MS" w:hAnsi="Arial Unicode MS" w:cs="Arial Unicode MS"/>
          <w:b/>
          <w:i/>
          <w:color w:val="FF0000"/>
          <w:sz w:val="72"/>
          <w:szCs w:val="72"/>
        </w:rPr>
        <w:t>«Этот день будут помнить веками…»</w:t>
      </w:r>
    </w:p>
    <w:p w:rsidR="000B6515" w:rsidRDefault="000B6515" w:rsidP="000B6515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419475" cy="2619375"/>
            <wp:effectExtent l="19050" t="0" r="9525" b="0"/>
            <wp:docPr id="6" name="Рисунок 6" descr="Путь к мечте Праздник каждый день - Поздравления с Днем.., Стихи, СМС, Психология, Красота, Здоровье, Техники исполнения жел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уть к мечте Праздник каждый день - Поздравления с Днем.., Стихи, СМС, Психология, Красота, Здоровье, Техники исполнения жела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515" w:rsidRDefault="000B6515" w:rsidP="000B6515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0B6515" w:rsidRPr="000B6515" w:rsidRDefault="000B6515" w:rsidP="000B6515">
      <w:pPr>
        <w:spacing w:after="0" w:line="360" w:lineRule="auto"/>
        <w:ind w:left="142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i/>
          <w:sz w:val="28"/>
          <w:szCs w:val="28"/>
        </w:rPr>
        <w:t>Стыркина О.И.</w:t>
      </w:r>
    </w:p>
    <w:p w:rsidR="000B6515" w:rsidRDefault="000B6515" w:rsidP="000B6515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Музыкальны</w:t>
      </w:r>
      <w:r w:rsidR="00976CE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руководител</w:t>
      </w:r>
      <w:r w:rsidR="00976CE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:</w:t>
      </w:r>
    </w:p>
    <w:p w:rsidR="000B6515" w:rsidRDefault="000B6515" w:rsidP="000B6515">
      <w:pPr>
        <w:spacing w:after="0" w:line="360" w:lineRule="auto"/>
        <w:ind w:left="142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Бехтева Л.А., Быканова Н. А.</w:t>
      </w:r>
    </w:p>
    <w:p w:rsidR="000B6515" w:rsidRDefault="000B6515" w:rsidP="000B65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515" w:rsidRDefault="000B6515" w:rsidP="000B65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Лебедянь</w:t>
      </w:r>
    </w:p>
    <w:p w:rsidR="00A67E73" w:rsidRDefault="000B6515" w:rsidP="000B65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 мая 2015 г.</w:t>
      </w:r>
    </w:p>
    <w:p w:rsidR="00BB4DC8" w:rsidRDefault="00BB4DC8" w:rsidP="0097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DC8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«Этот день будут помнить веками…</w:t>
      </w:r>
      <w:r w:rsidR="004E252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Литературно-музыкальная композиция, посвящённая </w:t>
      </w:r>
      <w:r w:rsidR="00566A55">
        <w:rPr>
          <w:rFonts w:ascii="Times New Roman" w:hAnsi="Times New Roman" w:cs="Times New Roman"/>
          <w:sz w:val="28"/>
          <w:szCs w:val="28"/>
        </w:rPr>
        <w:t>70-й годовщине П</w:t>
      </w:r>
      <w:r>
        <w:rPr>
          <w:rFonts w:ascii="Times New Roman" w:hAnsi="Times New Roman" w:cs="Times New Roman"/>
          <w:sz w:val="28"/>
          <w:szCs w:val="28"/>
        </w:rPr>
        <w:t>обед</w:t>
      </w:r>
      <w:r w:rsidR="00566A5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ВОВ</w:t>
      </w:r>
      <w:r w:rsidR="004E2525">
        <w:rPr>
          <w:rFonts w:ascii="Times New Roman" w:hAnsi="Times New Roman" w:cs="Times New Roman"/>
          <w:sz w:val="28"/>
          <w:szCs w:val="28"/>
        </w:rPr>
        <w:t>.</w:t>
      </w:r>
    </w:p>
    <w:p w:rsidR="00566A55" w:rsidRDefault="00566A55" w:rsidP="0097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C8B" w:rsidRPr="00FF197A" w:rsidRDefault="00BB4DC8" w:rsidP="0097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97A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FF197A">
        <w:rPr>
          <w:rFonts w:ascii="Times New Roman" w:hAnsi="Times New Roman" w:cs="Times New Roman"/>
          <w:sz w:val="28"/>
          <w:szCs w:val="28"/>
        </w:rPr>
        <w:t xml:space="preserve"> - </w:t>
      </w:r>
      <w:r w:rsidRPr="00FF197A">
        <w:rPr>
          <w:rFonts w:ascii="Times New Roman" w:hAnsi="Times New Roman" w:cs="Times New Roman"/>
          <w:sz w:val="28"/>
          <w:szCs w:val="28"/>
        </w:rPr>
        <w:t>воспитание у детей чувства патриотизма, любви к родному краю, гордости за свой народ, победивший в ВОВ, уважение к защитникам Отчизны;</w:t>
      </w:r>
    </w:p>
    <w:p w:rsidR="00BB4DC8" w:rsidRDefault="00FF197A" w:rsidP="00976C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DC8">
        <w:rPr>
          <w:rFonts w:ascii="Times New Roman" w:hAnsi="Times New Roman" w:cs="Times New Roman"/>
          <w:sz w:val="28"/>
          <w:szCs w:val="28"/>
        </w:rPr>
        <w:t>формирование интереса к истории своего народа, сохранению патриотических традиций старших поколений;</w:t>
      </w:r>
    </w:p>
    <w:p w:rsidR="00BB4DC8" w:rsidRDefault="00FF197A" w:rsidP="00976C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DC8">
        <w:rPr>
          <w:rFonts w:ascii="Times New Roman" w:hAnsi="Times New Roman" w:cs="Times New Roman"/>
          <w:sz w:val="28"/>
          <w:szCs w:val="28"/>
        </w:rPr>
        <w:t>развитие личностных качеств (сострадания, сочувствия, отзывчивости, справедливости, смелости)</w:t>
      </w:r>
      <w:r>
        <w:rPr>
          <w:rFonts w:ascii="Times New Roman" w:hAnsi="Times New Roman" w:cs="Times New Roman"/>
          <w:sz w:val="28"/>
          <w:szCs w:val="28"/>
        </w:rPr>
        <w:t>, потребности совершать добрые дела и поступки;</w:t>
      </w:r>
    </w:p>
    <w:p w:rsidR="00FF197A" w:rsidRDefault="00FF197A" w:rsidP="00976C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 обобщение знаний и представлений детей о Российской Армии: родах войск, военной технике, военных профессиях;</w:t>
      </w:r>
    </w:p>
    <w:p w:rsidR="00FF197A" w:rsidRDefault="00FF197A" w:rsidP="00976C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отражать впечатления в творческой исполнительской деятельности: пении, игре, танце, художественном слове.</w:t>
      </w:r>
    </w:p>
    <w:p w:rsidR="00566A55" w:rsidRDefault="00566A55" w:rsidP="0097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97A" w:rsidRDefault="00FF197A" w:rsidP="0097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изображение Ордена Отечественной войны</w:t>
      </w:r>
      <w:r w:rsidR="00566A55">
        <w:rPr>
          <w:rFonts w:ascii="Times New Roman" w:hAnsi="Times New Roman" w:cs="Times New Roman"/>
          <w:sz w:val="28"/>
          <w:szCs w:val="28"/>
        </w:rPr>
        <w:t xml:space="preserve"> с Георгиевской лентой (размещается на центральной стене); растяжка «1941 – 1945 гг.»; письмо воина, пилотки и накидки солдат; аудио- ,видеозаписи, видеоаппаратура.</w:t>
      </w:r>
    </w:p>
    <w:p w:rsidR="00211282" w:rsidRDefault="00211282" w:rsidP="00976C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A55" w:rsidRDefault="00566A55" w:rsidP="00976C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566A55" w:rsidRDefault="00566A55" w:rsidP="00976C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A55" w:rsidRPr="004E2525" w:rsidRDefault="004E2525" w:rsidP="00976CE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 записи песня о Дне Победы – в зал заходят дети, в руках у них воздушные шары, цветы, белые голуби, красные флаги.</w:t>
      </w:r>
    </w:p>
    <w:p w:rsidR="004E2525" w:rsidRDefault="004E2525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2525" w:rsidRDefault="004E2525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9 Мая – День Победы! Ура!</w:t>
      </w:r>
    </w:p>
    <w:p w:rsidR="004E2525" w:rsidRDefault="004E2525" w:rsidP="00976CE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E2525" w:rsidRDefault="004E2525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Ура!</w:t>
      </w:r>
    </w:p>
    <w:p w:rsidR="004E2525" w:rsidRDefault="004E2525" w:rsidP="00976CE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E2525" w:rsidRDefault="004E2525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Это замечательный светлый праздник мира!</w:t>
      </w:r>
    </w:p>
    <w:p w:rsidR="004E2525" w:rsidRDefault="004E2525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2525" w:rsidRPr="003A7E92" w:rsidRDefault="004E2525" w:rsidP="00976CE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обходят зал и возлагают свои атрибуты к центральной стене –   цветы в вазу, голуби -  в вазу, флаги – в вазу.</w:t>
      </w:r>
    </w:p>
    <w:p w:rsidR="003A7E92" w:rsidRPr="004E2525" w:rsidRDefault="003A7E92" w:rsidP="00976CE3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2525" w:rsidRPr="004E2525" w:rsidRDefault="004E2525" w:rsidP="00976CE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на свои места.</w:t>
      </w:r>
    </w:p>
    <w:p w:rsidR="003A7E92" w:rsidRDefault="003A7E92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Нет края на свете красивей,</w:t>
      </w:r>
    </w:p>
    <w:p w:rsidR="003A7E92" w:rsidRPr="003A7E92" w:rsidRDefault="003A7E92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Нет Родины в мире светлей!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Россия, Россия, Россия, -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Что может быть сердцу милей?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Кто был тебе равен по силе?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Терпел пораженья любой!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Россия, Россия, Россия, -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Мы в горе и счастье - с тобой!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Россия! Как Синюю птицу,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Тебя бережём мы и чтим,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 если нарушат границу,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Мы грудью тебя защитим!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 если бы нас вдруг спросили: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«</w:t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 чем дорога вам страна?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»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Да тем, что для всех нас Россия,</w:t>
      </w:r>
      <w:r w:rsidRPr="003A7E9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3A7E9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Как мама родная, - одна!</w:t>
      </w:r>
    </w:p>
    <w:p w:rsidR="00FF197A" w:rsidRDefault="00FF197A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E92" w:rsidRPr="003A7E92" w:rsidRDefault="003A7E92" w:rsidP="00976CE3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из гр. «Солнышко» и «Колокольчик» (выборочно) исполняют песню «Что мы Родиной зовём», муз. Кочегаровой.</w:t>
      </w:r>
    </w:p>
    <w:p w:rsidR="00211282" w:rsidRDefault="00211282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7211C8" w:rsidRDefault="007211C8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11C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1 куплет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A7E92" w:rsidRPr="007211C8" w:rsidRDefault="003A7E92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t>Что мы Родиной зовём?</w:t>
      </w: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Дом, где мы с тобой растём,</w:t>
      </w: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берёзки, вдоль которых</w:t>
      </w:r>
      <w:r w:rsid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Взявшись за руки идём.</w:t>
      </w:r>
    </w:p>
    <w:p w:rsidR="007211C8" w:rsidRDefault="007211C8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A7E92" w:rsidRDefault="007211C8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Припев:</w:t>
      </w:r>
      <w:r w:rsidR="003A7E92"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Вот, что мы Родиной зовём,</w:t>
      </w:r>
      <w:r w:rsidR="003A7E92"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Вот, что любимой мы зовём.</w:t>
      </w:r>
    </w:p>
    <w:p w:rsidR="007211C8" w:rsidRDefault="007211C8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7211C8" w:rsidRPr="007211C8" w:rsidRDefault="007211C8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2 </w:t>
      </w:r>
      <w:r w:rsidRPr="007211C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куплет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A7E92" w:rsidRDefault="003A7E92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t>Что мы Родиной зовём?</w:t>
      </w: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Солнце в небе голубом</w:t>
      </w: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душистый, золотистый</w:t>
      </w: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Хлеб за праздничным столом.</w:t>
      </w:r>
    </w:p>
    <w:p w:rsidR="003A7E92" w:rsidRPr="007211C8" w:rsidRDefault="007211C8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Припев:</w:t>
      </w: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3A7E92"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t>Вот, что мы Родиной зовём,</w:t>
      </w:r>
      <w:r w:rsidR="003A7E92"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Вот, что любимой мы зовём.</w:t>
      </w:r>
    </w:p>
    <w:p w:rsidR="007211C8" w:rsidRDefault="007211C8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7211C8" w:rsidRDefault="007211C8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3 </w:t>
      </w:r>
      <w:r w:rsidRPr="007211C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куплет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3A7E92" w:rsidRPr="007211C8" w:rsidRDefault="003A7E92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t>Что мы Родиной зовём?</w:t>
      </w: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Край, где мы с тобой живём.</w:t>
      </w: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скворцов весенних песни</w:t>
      </w: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распахнутым окном.</w:t>
      </w:r>
    </w:p>
    <w:p w:rsidR="007211C8" w:rsidRDefault="007211C8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A7E92" w:rsidRDefault="007211C8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Припев:</w:t>
      </w:r>
      <w:r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3A7E92"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t>Вот, что мы Родиной зовём,</w:t>
      </w:r>
      <w:r w:rsidR="003A7E92" w:rsidRPr="007211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Вот, что любимой мы зовём.</w:t>
      </w:r>
    </w:p>
    <w:p w:rsidR="007211C8" w:rsidRDefault="007211C8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211C8" w:rsidRDefault="007211C8" w:rsidP="00976CE3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211C8" w:rsidRDefault="007211C8" w:rsidP="00976CE3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Звучит </w:t>
      </w:r>
      <w:r w:rsidRPr="007211C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аудиозапись – журавлиный крик.</w:t>
      </w:r>
    </w:p>
    <w:p w:rsidR="007211C8" w:rsidRPr="007211C8" w:rsidRDefault="007211C8" w:rsidP="00976CE3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7E92" w:rsidRDefault="007211C8" w:rsidP="00976CE3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Летят журавли… весна!</w:t>
      </w:r>
    </w:p>
    <w:p w:rsidR="007211C8" w:rsidRDefault="007211C8" w:rsidP="00976CE3">
      <w:pPr>
        <w:pStyle w:val="a5"/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давно это было…</w:t>
      </w:r>
    </w:p>
    <w:p w:rsidR="007211C8" w:rsidRDefault="007211C8" w:rsidP="00976CE3">
      <w:pPr>
        <w:pStyle w:val="a5"/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кажется, будто вчера.</w:t>
      </w:r>
    </w:p>
    <w:p w:rsidR="007211C8" w:rsidRDefault="007211C8" w:rsidP="00976CE3">
      <w:pPr>
        <w:pStyle w:val="a5"/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тот летний день </w:t>
      </w:r>
    </w:p>
    <w:p w:rsidR="007211C8" w:rsidRDefault="007211C8" w:rsidP="00976CE3">
      <w:pPr>
        <w:pStyle w:val="a5"/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нам война…</w:t>
      </w:r>
    </w:p>
    <w:p w:rsidR="007211C8" w:rsidRDefault="007211C8" w:rsidP="00976CE3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211C8" w:rsidRPr="007211C8" w:rsidRDefault="007211C8" w:rsidP="00976CE3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исполняют танец «Солнечное утро». Движения произвольные, импровизированные. Каждый участник держит палочку, на конце которой прикреплён цветок, бабочка, птичка, солнышко, стрекоза или божья коровка.</w:t>
      </w:r>
    </w:p>
    <w:p w:rsidR="007211C8" w:rsidRDefault="007211C8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11C8" w:rsidRDefault="007211C8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Внимание! Слушайте все!</w:t>
      </w:r>
    </w:p>
    <w:p w:rsidR="00211282" w:rsidRDefault="00211282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1282" w:rsidRPr="00211282" w:rsidRDefault="00211282" w:rsidP="00976CE3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Звучит аудиозапись – голос Ю.Б.Левитана, объявление о начале войны.</w:t>
      </w:r>
    </w:p>
    <w:p w:rsidR="00211282" w:rsidRPr="00211282" w:rsidRDefault="00211282" w:rsidP="00976CE3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Демонстрируется видеоряд: </w:t>
      </w:r>
      <w:r w:rsidR="00857991">
        <w:rPr>
          <w:rFonts w:ascii="Times New Roman" w:hAnsi="Times New Roman" w:cs="Times New Roman"/>
          <w:i/>
          <w:sz w:val="28"/>
          <w:szCs w:val="28"/>
        </w:rPr>
        <w:t>«Д</w:t>
      </w:r>
      <w:r>
        <w:rPr>
          <w:rFonts w:ascii="Times New Roman" w:hAnsi="Times New Roman" w:cs="Times New Roman"/>
          <w:i/>
          <w:sz w:val="28"/>
          <w:szCs w:val="28"/>
        </w:rPr>
        <w:t>окументальная хроника, ополченцы под песню «Священная война», муз. Александрова.</w:t>
      </w:r>
    </w:p>
    <w:p w:rsidR="00211282" w:rsidRDefault="00211282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1282" w:rsidRDefault="00211282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Бомбы, фугаски,</w:t>
      </w:r>
    </w:p>
    <w:p w:rsidR="00211282" w:rsidRDefault="00211282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Взрывы кругом…</w:t>
      </w:r>
    </w:p>
    <w:p w:rsidR="00211282" w:rsidRDefault="00211282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под огнём…</w:t>
      </w:r>
    </w:p>
    <w:p w:rsidR="00211282" w:rsidRDefault="00211282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под огнём…</w:t>
      </w:r>
    </w:p>
    <w:p w:rsidR="00211282" w:rsidRDefault="00211282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потери, взрывы, беда…</w:t>
      </w:r>
    </w:p>
    <w:p w:rsidR="00211282" w:rsidRDefault="00211282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забыть нельзя никогда!</w:t>
      </w:r>
    </w:p>
    <w:p w:rsidR="00211282" w:rsidRDefault="00211282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1282" w:rsidRPr="00857991" w:rsidRDefault="00857991" w:rsidP="00976CE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991">
        <w:rPr>
          <w:rFonts w:ascii="Times New Roman" w:hAnsi="Times New Roman" w:cs="Times New Roman"/>
          <w:i/>
          <w:sz w:val="28"/>
          <w:szCs w:val="28"/>
        </w:rPr>
        <w:t xml:space="preserve">Демонстрируется видеоряд: </w:t>
      </w:r>
      <w:r>
        <w:rPr>
          <w:rFonts w:ascii="Times New Roman" w:hAnsi="Times New Roman" w:cs="Times New Roman"/>
          <w:i/>
          <w:sz w:val="28"/>
          <w:szCs w:val="28"/>
        </w:rPr>
        <w:t>«Д</w:t>
      </w:r>
      <w:r w:rsidRPr="00857991">
        <w:rPr>
          <w:rFonts w:ascii="Times New Roman" w:hAnsi="Times New Roman" w:cs="Times New Roman"/>
          <w:i/>
          <w:sz w:val="28"/>
          <w:szCs w:val="28"/>
        </w:rPr>
        <w:t>окументальная хроник</w:t>
      </w:r>
      <w:r>
        <w:rPr>
          <w:rFonts w:ascii="Times New Roman" w:hAnsi="Times New Roman" w:cs="Times New Roman"/>
          <w:i/>
          <w:sz w:val="28"/>
          <w:szCs w:val="28"/>
        </w:rPr>
        <w:t>а. Идёт бой»</w:t>
      </w:r>
    </w:p>
    <w:p w:rsidR="00857991" w:rsidRDefault="00857991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991" w:rsidRDefault="00857991" w:rsidP="00976C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 я знаю о войне?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                  </w:t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 взрывались там снаряды.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                  </w:t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 я знаю о войне?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                  </w:t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Бились там не за награды.</w:t>
      </w:r>
    </w:p>
    <w:p w:rsidR="00857991" w:rsidRDefault="00857991" w:rsidP="00976C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</w:p>
    <w:p w:rsidR="00857991" w:rsidRPr="00857991" w:rsidRDefault="00857991" w:rsidP="00976CE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Дети исполняют песню «Что я знаю о войне?» муз. Комарова.</w:t>
      </w:r>
    </w:p>
    <w:p w:rsidR="00D54D27" w:rsidRDefault="00D54D27" w:rsidP="00976CE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sectPr w:rsidR="00D54D27" w:rsidSect="000B6515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space="708"/>
          <w:docGrid w:linePitch="360"/>
        </w:sectPr>
      </w:pPr>
    </w:p>
    <w:p w:rsidR="00857991" w:rsidRDefault="00857991" w:rsidP="00976CE3">
      <w:pPr>
        <w:spacing w:after="0" w:line="240" w:lineRule="auto"/>
        <w:ind w:left="113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lastRenderedPageBreak/>
        <w:t>1 куплет.</w:t>
      </w:r>
    </w:p>
    <w:p w:rsidR="00D54D27" w:rsidRDefault="00857991" w:rsidP="00976CE3">
      <w:pPr>
        <w:spacing w:after="0" w:line="240" w:lineRule="auto"/>
        <w:ind w:left="113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</w:pP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 я знаю о войне,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 давно была когда-то?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 я знаю о войне?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 на фронт ушли солдаты.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57991" w:rsidRDefault="00857991" w:rsidP="00976CE3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579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Припев:</w:t>
      </w:r>
    </w:p>
    <w:p w:rsidR="00D54D27" w:rsidRDefault="00857991" w:rsidP="00976CE3">
      <w:pPr>
        <w:spacing w:after="0" w:line="240" w:lineRule="auto"/>
        <w:ind w:left="113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Наших дедов деды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Шли в смертельный бой,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Чтобы День Победы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Чтобы День Победы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Был у нас с тобой.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4D27" w:rsidRDefault="00857991" w:rsidP="00976CE3">
      <w:pPr>
        <w:spacing w:after="0" w:line="240" w:lineRule="auto"/>
        <w:ind w:left="113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 куплет.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 я знаю о войне?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 взрывались там снаряды.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 я знаю о войне?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Бились там не за награды.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Припев.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4D27" w:rsidRDefault="00857991" w:rsidP="00976CE3">
      <w:pPr>
        <w:spacing w:after="0" w:line="240" w:lineRule="auto"/>
        <w:ind w:left="113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57991">
        <w:rPr>
          <w:rFonts w:ascii="Times New Roman" w:hAnsi="Times New Roman" w:cs="Times New Roman"/>
          <w:i/>
          <w:color w:val="000000"/>
          <w:sz w:val="28"/>
          <w:szCs w:val="28"/>
        </w:rPr>
        <w:t>3 куплет.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 я знаю о войне?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lastRenderedPageBreak/>
        <w:t>Что погибло там немало.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А мечтали на войне,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Чтоб её скорей не стало.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Припев.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26EB" w:rsidRDefault="00857991" w:rsidP="00976CE3">
      <w:pPr>
        <w:spacing w:after="0" w:line="240" w:lineRule="auto"/>
        <w:ind w:left="113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 </w:t>
      </w:r>
      <w:r w:rsidRPr="008579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куплет.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Наших дедов деды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Шли в смертельный бой,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Чтобы День Победы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Был у нас с тобой.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4D27" w:rsidRDefault="00857991" w:rsidP="00976CE3">
      <w:pPr>
        <w:spacing w:after="0" w:line="240" w:lineRule="auto"/>
        <w:ind w:left="113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</w:pPr>
      <w:r w:rsidRPr="00D54D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Припев</w:t>
      </w:r>
      <w:r w:rsidR="00D54D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:</w:t>
      </w:r>
      <w:r w:rsidR="000D26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………………</w:t>
      </w:r>
    </w:p>
    <w:p w:rsidR="00857991" w:rsidRDefault="00857991" w:rsidP="00976CE3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Чтобы День Победы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Чтобы День Победы</w:t>
      </w:r>
      <w:r w:rsidRPr="008579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991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Был у нас с тобой.</w:t>
      </w:r>
    </w:p>
    <w:p w:rsidR="00D54D27" w:rsidRDefault="00D54D27" w:rsidP="00976C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sectPr w:rsidR="00D54D27" w:rsidSect="00BE115D">
          <w:type w:val="continuous"/>
          <w:pgSz w:w="11906" w:h="16838"/>
          <w:pgMar w:top="1134" w:right="850" w:bottom="1134" w:left="1701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space="708"/>
          <w:docGrid w:linePitch="360"/>
        </w:sectPr>
      </w:pPr>
    </w:p>
    <w:p w:rsidR="00D54D27" w:rsidRDefault="00D54D27" w:rsidP="00976C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</w:p>
    <w:p w:rsidR="00857991" w:rsidRPr="00D54D27" w:rsidRDefault="00D54D27" w:rsidP="00976CE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4D27">
        <w:rPr>
          <w:rFonts w:ascii="Times New Roman" w:hAnsi="Times New Roman" w:cs="Times New Roman"/>
          <w:i/>
          <w:sz w:val="28"/>
          <w:szCs w:val="28"/>
        </w:rPr>
        <w:t xml:space="preserve">Демонстрируются кадры отдыха солдат «Минута затишья». </w:t>
      </w:r>
    </w:p>
    <w:p w:rsidR="000D26EB" w:rsidRDefault="000D26EB" w:rsidP="00976CE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4D27" w:rsidRDefault="00D54D27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Шли бои. И каждый город</w:t>
      </w:r>
    </w:p>
    <w:p w:rsidR="00D54D27" w:rsidRDefault="00D54D27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Отстоял в бою солдат.</w:t>
      </w:r>
    </w:p>
    <w:p w:rsidR="00D54D27" w:rsidRDefault="00D54D27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боя</w:t>
      </w:r>
      <w:r w:rsidR="00055D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час отбоя</w:t>
      </w:r>
      <w:r w:rsidR="00055DB7">
        <w:rPr>
          <w:rFonts w:ascii="Times New Roman" w:hAnsi="Times New Roman" w:cs="Times New Roman"/>
          <w:sz w:val="28"/>
          <w:szCs w:val="28"/>
        </w:rPr>
        <w:t>,</w:t>
      </w:r>
    </w:p>
    <w:p w:rsidR="00055DB7" w:rsidRDefault="00055DB7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бой был каждый рад.</w:t>
      </w:r>
    </w:p>
    <w:p w:rsidR="00055DB7" w:rsidRDefault="00055DB7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маму,</w:t>
      </w:r>
    </w:p>
    <w:p w:rsidR="00055DB7" w:rsidRDefault="00055DB7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брата,</w:t>
      </w:r>
    </w:p>
    <w:p w:rsidR="00055DB7" w:rsidRDefault="00055DB7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поле, лес, зарю…</w:t>
      </w:r>
    </w:p>
    <w:p w:rsidR="00055DB7" w:rsidRDefault="00055DB7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товарища – солдата, </w:t>
      </w:r>
    </w:p>
    <w:p w:rsidR="00055DB7" w:rsidRDefault="00055DB7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погиб сейчас в бою…</w:t>
      </w:r>
    </w:p>
    <w:p w:rsidR="00055DB7" w:rsidRDefault="00055DB7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DB7" w:rsidRPr="00055DB7" w:rsidRDefault="00055DB7" w:rsidP="00976CE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«В землянке», муз. Листова. На фоне звучания песни ребёнок (солдат в плащ-палатке) сидит на пеньке и, делая вид, что пишет, вслух проговаривает текст «Письмо воина».</w:t>
      </w:r>
    </w:p>
    <w:p w:rsidR="00055DB7" w:rsidRPr="00055DB7" w:rsidRDefault="00055DB7" w:rsidP="00976CE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5DB7">
        <w:rPr>
          <w:rFonts w:ascii="Times New Roman" w:hAnsi="Times New Roman" w:cs="Times New Roman"/>
          <w:i/>
          <w:sz w:val="28"/>
          <w:szCs w:val="28"/>
          <w:u w:val="single"/>
        </w:rPr>
        <w:t>Солдат:</w:t>
      </w:r>
      <w:r>
        <w:rPr>
          <w:rFonts w:ascii="Times New Roman" w:hAnsi="Times New Roman" w:cs="Times New Roman"/>
          <w:i/>
          <w:sz w:val="28"/>
          <w:szCs w:val="28"/>
        </w:rPr>
        <w:t xml:space="preserve"> «Здравствуй, мама! Мы сражаемся с врагами, не отдадим им ни краешка нашей земли. Ухожу в бой за Родину! Ждёт нас Победа! Береги себя, мам. Целую, твой сын».</w:t>
      </w:r>
    </w:p>
    <w:p w:rsidR="00055DB7" w:rsidRPr="00857991" w:rsidRDefault="00055DB7" w:rsidP="00976CE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9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Демонстрируется видеоряд: </w:t>
      </w:r>
      <w:r>
        <w:rPr>
          <w:rFonts w:ascii="Times New Roman" w:hAnsi="Times New Roman" w:cs="Times New Roman"/>
          <w:i/>
          <w:sz w:val="28"/>
          <w:szCs w:val="28"/>
        </w:rPr>
        <w:t>«Д</w:t>
      </w:r>
      <w:r w:rsidRPr="00857991">
        <w:rPr>
          <w:rFonts w:ascii="Times New Roman" w:hAnsi="Times New Roman" w:cs="Times New Roman"/>
          <w:i/>
          <w:sz w:val="28"/>
          <w:szCs w:val="28"/>
        </w:rPr>
        <w:t>окументальная хроник</w:t>
      </w:r>
      <w:r>
        <w:rPr>
          <w:rFonts w:ascii="Times New Roman" w:hAnsi="Times New Roman" w:cs="Times New Roman"/>
          <w:i/>
          <w:sz w:val="28"/>
          <w:szCs w:val="28"/>
        </w:rPr>
        <w:t>а. Бой ведут танки».</w:t>
      </w:r>
    </w:p>
    <w:p w:rsidR="00055DB7" w:rsidRPr="00055DB7" w:rsidRDefault="00055DB7" w:rsidP="00976CE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3 ребёнка-танкиста.</w:t>
      </w:r>
    </w:p>
    <w:p w:rsidR="000D26EB" w:rsidRDefault="000D26EB" w:rsidP="00976CE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5DB7" w:rsidRDefault="000D26EB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6EB">
        <w:rPr>
          <w:rFonts w:ascii="Times New Roman" w:hAnsi="Times New Roman" w:cs="Times New Roman"/>
          <w:b/>
          <w:i/>
          <w:sz w:val="28"/>
          <w:szCs w:val="28"/>
        </w:rPr>
        <w:t>1-ый</w:t>
      </w:r>
      <w:r>
        <w:rPr>
          <w:rFonts w:ascii="Times New Roman" w:hAnsi="Times New Roman" w:cs="Times New Roman"/>
          <w:sz w:val="28"/>
          <w:szCs w:val="28"/>
        </w:rPr>
        <w:t>. На войне, как на войне,</w:t>
      </w:r>
    </w:p>
    <w:p w:rsidR="000D26EB" w:rsidRDefault="000D26EB" w:rsidP="00976CE3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Танки в бой!</w:t>
      </w:r>
    </w:p>
    <w:p w:rsidR="000D26EB" w:rsidRDefault="000D26EB" w:rsidP="00976CE3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в огне!</w:t>
      </w:r>
    </w:p>
    <w:p w:rsidR="000D26EB" w:rsidRDefault="000D26EB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26EB" w:rsidRDefault="000D26EB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2-ой. </w:t>
      </w:r>
      <w:r>
        <w:rPr>
          <w:rFonts w:ascii="Times New Roman" w:hAnsi="Times New Roman" w:cs="Times New Roman"/>
          <w:sz w:val="28"/>
          <w:szCs w:val="28"/>
        </w:rPr>
        <w:t>Сломлен враг,</w:t>
      </w:r>
    </w:p>
    <w:p w:rsidR="000D26EB" w:rsidRDefault="000D26EB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выигран бой,</w:t>
      </w:r>
    </w:p>
    <w:p w:rsidR="000D26EB" w:rsidRDefault="000D26EB" w:rsidP="00976CE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26EB" w:rsidRDefault="000D26EB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Вместе. </w:t>
      </w:r>
      <w:r w:rsidRPr="000D26EB">
        <w:rPr>
          <w:rFonts w:ascii="Times New Roman" w:hAnsi="Times New Roman" w:cs="Times New Roman"/>
          <w:sz w:val="28"/>
          <w:szCs w:val="28"/>
        </w:rPr>
        <w:t>Экипаж машины боевой!</w:t>
      </w:r>
    </w:p>
    <w:p w:rsidR="000D26EB" w:rsidRPr="000D26EB" w:rsidRDefault="000D26EB" w:rsidP="00976CE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26EB">
        <w:rPr>
          <w:rFonts w:ascii="Times New Roman" w:hAnsi="Times New Roman" w:cs="Times New Roman"/>
          <w:i/>
          <w:sz w:val="28"/>
          <w:szCs w:val="28"/>
        </w:rPr>
        <w:t>Дети исполняют песню «Три танкиста», муз. Покрассов.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границе тучи ходят хмуро,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Край суровый тишиной объят.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У высоких берегов Амура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Часовые родины стоят.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Там врагу заслон поставлен прочный,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Там стоит, отважен и силен,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У границ земли дальневосточной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Броневой ударный батальон.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0D26EB" w:rsidRPr="000D26EB" w:rsidRDefault="00621335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 живут – </w:t>
      </w:r>
      <w:r w:rsidR="000D26EB"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и песня в том порука –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Нерушимой, крепкою семьей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21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танкиста, три веселых друга – 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Экипаж машины боевой.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траву легла роса густая,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Полегли туманы широки.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В эту ночь решили самураи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Перейти границу у реки.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0D26EB" w:rsidRPr="000D26EB" w:rsidRDefault="00621335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разведка доложила точно,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И пошел командою взмет</w:t>
      </w:r>
      <w:r w:rsidR="00621335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родной земле дальневосточной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Броневой ударный батальон.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Мчались танки, ветер подымая,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Наступала грозная броня.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И летели наземь самураи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напором стали и огня.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И добили — песня в том порука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врагов в атаке огневой</w:t>
      </w:r>
    </w:p>
    <w:p w:rsidR="000D26EB" w:rsidRP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Три танкиста, три веселых друга</w:t>
      </w:r>
    </w:p>
    <w:p w:rsidR="000D26EB" w:rsidRDefault="000D26EB" w:rsidP="00976CE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6EB">
        <w:rPr>
          <w:rFonts w:ascii="Times New Roman" w:eastAsia="Times New Roman" w:hAnsi="Times New Roman" w:cs="Times New Roman"/>
          <w:color w:val="000000"/>
          <w:sz w:val="28"/>
          <w:szCs w:val="28"/>
        </w:rPr>
        <w:t>Экипаж машины боевой.</w:t>
      </w:r>
    </w:p>
    <w:p w:rsidR="000D26EB" w:rsidRDefault="000D26EB" w:rsidP="00976C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26EB" w:rsidRPr="000D26EB" w:rsidRDefault="000D26EB" w:rsidP="00976C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26EB" w:rsidRPr="00621335" w:rsidRDefault="00621335" w:rsidP="00976CE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Демонстрируются кадры отдыха солдат (поют, кто-то играет на гармошке, пляшут, отдыхают и т.д.)</w:t>
      </w:r>
    </w:p>
    <w:p w:rsidR="00621335" w:rsidRDefault="00621335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1335" w:rsidRDefault="00621335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Кто сказал, что надо бросить песню на войне?</w:t>
      </w:r>
    </w:p>
    <w:p w:rsidR="00621335" w:rsidRDefault="00621335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боя сердце просит музыку вдвойне.</w:t>
      </w:r>
    </w:p>
    <w:p w:rsidR="00621335" w:rsidRPr="00621335" w:rsidRDefault="00621335" w:rsidP="00976CE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Все взрослые поют несколько песен (по 1-му куплету).</w:t>
      </w:r>
    </w:p>
    <w:p w:rsidR="00621335" w:rsidRPr="00621335" w:rsidRDefault="00621335" w:rsidP="00976CE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Демонстрируется ряд кадров «Победный бой. Освобождение».</w:t>
      </w:r>
    </w:p>
    <w:p w:rsidR="00621335" w:rsidRDefault="00621335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1335" w:rsidRDefault="00621335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45-й – победный, желанный:</w:t>
      </w:r>
    </w:p>
    <w:p w:rsidR="00621335" w:rsidRDefault="00621335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разгромлен, разбит навсегда!</w:t>
      </w:r>
    </w:p>
    <w:p w:rsidR="00621335" w:rsidRDefault="00621335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Отстояли мы Родину нашу,</w:t>
      </w:r>
    </w:p>
    <w:p w:rsidR="00621335" w:rsidRDefault="00621335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Отстояли её города.</w:t>
      </w:r>
    </w:p>
    <w:p w:rsidR="00621335" w:rsidRDefault="00621335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этот великий и славный</w:t>
      </w:r>
    </w:p>
    <w:p w:rsidR="005C1C84" w:rsidRDefault="005C1C84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забудет никто! Никогда!</w:t>
      </w:r>
    </w:p>
    <w:p w:rsidR="005C1C84" w:rsidRDefault="005C1C84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C84" w:rsidRPr="005C1C84" w:rsidRDefault="005C1C84" w:rsidP="00976CE3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Демонстрируются слайды с фотографиями ветеранов ВОВ.</w:t>
      </w:r>
    </w:p>
    <w:p w:rsidR="005C1C84" w:rsidRPr="005C1C84" w:rsidRDefault="005C1C84" w:rsidP="00976CE3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Звучит песня «майский вальс». Дети и взрослые танцуют парами.</w:t>
      </w:r>
    </w:p>
    <w:p w:rsidR="005C1C84" w:rsidRPr="005C1C84" w:rsidRDefault="005C1C84" w:rsidP="00976CE3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Неожиданно музыка смолкает.</w:t>
      </w:r>
    </w:p>
    <w:p w:rsidR="005C1C84" w:rsidRDefault="005C1C84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C84" w:rsidRDefault="005C1C84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Минута молчания…</w:t>
      </w:r>
      <w:r w:rsidR="00976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мы помолчим…</w:t>
      </w:r>
    </w:p>
    <w:p w:rsidR="005C1C84" w:rsidRDefault="005C1C84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глядим,</w:t>
      </w:r>
      <w:r w:rsidR="00976CE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погибших грустим</w:t>
      </w:r>
    </w:p>
    <w:p w:rsidR="00976CE3" w:rsidRDefault="00976CE3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5C1C84" w:rsidRPr="005C1C84" w:rsidRDefault="005C1C84" w:rsidP="00976CE3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Демонстрируется видеоряд «Вечный огонь».</w:t>
      </w:r>
    </w:p>
    <w:p w:rsidR="005C1C84" w:rsidRPr="005C1C84" w:rsidRDefault="005C1C84" w:rsidP="00976CE3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Идёт минута молчания.</w:t>
      </w:r>
    </w:p>
    <w:p w:rsidR="005C1C84" w:rsidRPr="005C1C84" w:rsidRDefault="005C1C84" w:rsidP="00976CE3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негромкая музыка.</w:t>
      </w:r>
    </w:p>
    <w:p w:rsidR="005C1C84" w:rsidRPr="005C1C84" w:rsidRDefault="005C1C84" w:rsidP="00976CE3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Танцующие проходят на свои места.</w:t>
      </w:r>
    </w:p>
    <w:p w:rsidR="005C1C84" w:rsidRDefault="005C1C84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C84" w:rsidRDefault="005C1C84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Светом добра и  счастья огнями</w:t>
      </w:r>
    </w:p>
    <w:p w:rsidR="005C1C84" w:rsidRDefault="005C1C84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Прогремит наш победный салют.</w:t>
      </w:r>
    </w:p>
    <w:p w:rsidR="005C1C84" w:rsidRDefault="005C1C84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будут помнить веками,</w:t>
      </w:r>
    </w:p>
    <w:p w:rsidR="005C1C84" w:rsidRDefault="005C1C84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память века не сотрут!</w:t>
      </w:r>
    </w:p>
    <w:p w:rsidR="005C1C84" w:rsidRDefault="005C1C84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C84" w:rsidRPr="008378FD" w:rsidRDefault="008378FD" w:rsidP="00976CE3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Демонстрируется видеоряд: «Салют».</w:t>
      </w:r>
    </w:p>
    <w:p w:rsidR="00BE115D" w:rsidRDefault="00BE115D" w:rsidP="00976CE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378FD" w:rsidRDefault="008378FD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Сегодня и завтра,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сотни лет…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– скажем миру,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Войне скажем Нет!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– это я! 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– это мы!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– это все,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хочет войны!</w:t>
      </w:r>
    </w:p>
    <w:p w:rsidR="008378FD" w:rsidRDefault="008378FD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8FD" w:rsidRPr="008378FD" w:rsidRDefault="008378FD" w:rsidP="00976CE3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и взрослые выходят и стоятся на песню «Нам нужен мир», муз. Куликовой.</w:t>
      </w:r>
    </w:p>
    <w:p w:rsidR="008378FD" w:rsidRDefault="008378FD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8FD" w:rsidRDefault="008378FD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1-ый реб. </w:t>
      </w:r>
      <w:r>
        <w:rPr>
          <w:rFonts w:ascii="Times New Roman" w:hAnsi="Times New Roman" w:cs="Times New Roman"/>
          <w:sz w:val="28"/>
          <w:szCs w:val="28"/>
        </w:rPr>
        <w:t>День Победы – это праздник,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вечером салют,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флагов на параде,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радостно поют.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с орденами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Вспоминают о войне,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Разговаривают с нами </w:t>
      </w:r>
    </w:p>
    <w:p w:rsidR="008378FD" w:rsidRDefault="008378FD" w:rsidP="00976CE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победной той весне.</w:t>
      </w:r>
    </w:p>
    <w:p w:rsidR="008378FD" w:rsidRDefault="008378FD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8FD" w:rsidRDefault="008378FD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2-ой реб. </w:t>
      </w:r>
      <w:r>
        <w:rPr>
          <w:rFonts w:ascii="Times New Roman" w:hAnsi="Times New Roman" w:cs="Times New Roman"/>
          <w:sz w:val="28"/>
          <w:szCs w:val="28"/>
        </w:rPr>
        <w:t>Все кричали: Мир, победа!</w:t>
      </w:r>
    </w:p>
    <w:p w:rsidR="008378FD" w:rsidRDefault="008378FD" w:rsidP="00976CE3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домой!</w:t>
      </w:r>
    </w:p>
    <w:p w:rsidR="008378FD" w:rsidRDefault="008378FD" w:rsidP="00976CE3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радость, кому беды,</w:t>
      </w:r>
    </w:p>
    <w:p w:rsidR="008378FD" w:rsidRDefault="008378FD" w:rsidP="00976CE3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погиб, а кто живой.</w:t>
      </w:r>
    </w:p>
    <w:p w:rsidR="00BE115D" w:rsidRDefault="00BE115D" w:rsidP="00976CE3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378FD" w:rsidRDefault="005B3253" w:rsidP="00976CE3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забыть не можем</w:t>
      </w:r>
    </w:p>
    <w:p w:rsidR="005B3253" w:rsidRDefault="005B3253" w:rsidP="00976CE3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подвиги солдат.</w:t>
      </w:r>
    </w:p>
    <w:p w:rsidR="005B3253" w:rsidRDefault="005B3253" w:rsidP="00976CE3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для нас всего дороже! – </w:t>
      </w:r>
    </w:p>
    <w:p w:rsidR="005B3253" w:rsidRDefault="005B3253" w:rsidP="00976CE3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ребята говорят.</w:t>
      </w:r>
    </w:p>
    <w:p w:rsidR="005B3253" w:rsidRDefault="005B3253" w:rsidP="0097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3253" w:rsidRPr="005B3253" w:rsidRDefault="005B3253" w:rsidP="00976CE3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Исполняется песня «Нам нужен мир», муз. Куликовой.</w:t>
      </w:r>
    </w:p>
    <w:p w:rsidR="00BE115D" w:rsidRDefault="00BE115D" w:rsidP="00976CE3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</w:p>
    <w:p w:rsidR="005B3253" w:rsidRDefault="005B3253" w:rsidP="00976CE3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куплет.</w:t>
      </w:r>
    </w:p>
    <w:p w:rsidR="005B3253" w:rsidRDefault="005B3253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была война,</w:t>
      </w:r>
    </w:p>
    <w:p w:rsidR="005B3253" w:rsidRDefault="005B3253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Стреляли пушки, гибли люди,</w:t>
      </w:r>
    </w:p>
    <w:p w:rsidR="005B3253" w:rsidRDefault="005B3253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никогда войны не будет,</w:t>
      </w:r>
    </w:p>
    <w:p w:rsidR="005B3253" w:rsidRDefault="005B3253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повторится пусть она!</w:t>
      </w:r>
    </w:p>
    <w:p w:rsidR="005B3253" w:rsidRDefault="005B3253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B3253" w:rsidRDefault="005B3253" w:rsidP="00976CE3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5B3253" w:rsidRDefault="005B3253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 на всей земле большой,</w:t>
      </w:r>
    </w:p>
    <w:p w:rsidR="005B3253" w:rsidRDefault="005B3253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Планеты нашей бесконечное кружение,</w:t>
      </w:r>
    </w:p>
    <w:p w:rsidR="005B3253" w:rsidRDefault="005B3253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синева небес над головой,</w:t>
      </w:r>
    </w:p>
    <w:p w:rsidR="005B3253" w:rsidRDefault="005B3253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тихой речке солнца отражение!</w:t>
      </w:r>
    </w:p>
    <w:p w:rsidR="005B3253" w:rsidRDefault="005B3253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B3253" w:rsidRDefault="005B3253" w:rsidP="00976CE3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куплет</w:t>
      </w:r>
      <w:r w:rsidR="00BE115D">
        <w:rPr>
          <w:rFonts w:ascii="Times New Roman" w:hAnsi="Times New Roman" w:cs="Times New Roman"/>
          <w:i/>
          <w:sz w:val="28"/>
          <w:szCs w:val="28"/>
        </w:rPr>
        <w:t>.</w:t>
      </w:r>
    </w:p>
    <w:p w:rsidR="00BE115D" w:rsidRPr="00BE115D" w:rsidRDefault="00BE115D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115D">
        <w:rPr>
          <w:rFonts w:ascii="Times New Roman" w:hAnsi="Times New Roman" w:cs="Times New Roman"/>
          <w:sz w:val="28"/>
          <w:szCs w:val="28"/>
        </w:rPr>
        <w:t>Летают птицы в вышине,</w:t>
      </w:r>
    </w:p>
    <w:p w:rsidR="00BE115D" w:rsidRPr="00BE115D" w:rsidRDefault="00BE115D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115D">
        <w:rPr>
          <w:rFonts w:ascii="Times New Roman" w:hAnsi="Times New Roman" w:cs="Times New Roman"/>
          <w:sz w:val="28"/>
          <w:szCs w:val="28"/>
        </w:rPr>
        <w:t>И в новой зелени берёзы…</w:t>
      </w:r>
    </w:p>
    <w:p w:rsidR="00BE115D" w:rsidRDefault="00BE115D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не нужны войны угрозы – </w:t>
      </w:r>
    </w:p>
    <w:p w:rsidR="00BE115D" w:rsidRDefault="00BE115D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люди скажут: Нет войне!</w:t>
      </w:r>
    </w:p>
    <w:p w:rsidR="00BE115D" w:rsidRDefault="00BE115D" w:rsidP="00976CE3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BE115D" w:rsidRDefault="00BE115D" w:rsidP="00976CE3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</w:p>
    <w:p w:rsidR="00BE115D" w:rsidRDefault="00BE115D" w:rsidP="00976CE3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куплет.</w:t>
      </w:r>
    </w:p>
    <w:p w:rsidR="00BE115D" w:rsidRDefault="00BE115D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Цвети, могучая страна!</w:t>
      </w:r>
    </w:p>
    <w:p w:rsidR="00BE115D" w:rsidRDefault="00BE115D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Греми, греми, салют Победы!</w:t>
      </w:r>
    </w:p>
    <w:p w:rsidR="00BE115D" w:rsidRDefault="00BE115D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Живите долго, наши деды – </w:t>
      </w:r>
    </w:p>
    <w:p w:rsidR="00BE115D" w:rsidRDefault="00BE115D" w:rsidP="00976CE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славим ваши имена!</w:t>
      </w:r>
    </w:p>
    <w:p w:rsidR="00BE115D" w:rsidRDefault="00BE115D" w:rsidP="00976CE3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BE115D" w:rsidRDefault="00BE115D" w:rsidP="00976C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E115D" w:rsidRDefault="00BE115D" w:rsidP="00976CE3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Звучит песня «День Победы», муз. Тухманова.</w:t>
      </w:r>
    </w:p>
    <w:p w:rsidR="00BE115D" w:rsidRDefault="00BE115D" w:rsidP="00976CE3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Демонстрируются слайды «С Днём Победы!»</w:t>
      </w:r>
    </w:p>
    <w:p w:rsidR="00BE115D" w:rsidRDefault="00BE115D" w:rsidP="00976C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E115D" w:rsidRDefault="00BE115D" w:rsidP="00976C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E115D" w:rsidRPr="00BE115D" w:rsidRDefault="00BE115D" w:rsidP="00BE115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198028"/>
            <wp:effectExtent l="19050" t="0" r="3175" b="0"/>
            <wp:docPr id="76" name="Рисунок 76" descr="Детский подарок Великой Победе ОАО &quot;Газпром газораспределение Тамб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Детский подарок Великой Победе ОАО &quot;Газпром газораспределение Тамбов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15D" w:rsidRPr="00BE115D" w:rsidRDefault="00BE115D" w:rsidP="00BE11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15D" w:rsidRDefault="00BE115D" w:rsidP="005B3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15D" w:rsidRPr="00BE115D" w:rsidRDefault="00BE115D" w:rsidP="005B3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C84" w:rsidRPr="005C1C84" w:rsidRDefault="005C1C84" w:rsidP="005C1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1335" w:rsidRPr="00621335" w:rsidRDefault="00621335" w:rsidP="006213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DB7" w:rsidRPr="00055DB7" w:rsidRDefault="00055DB7" w:rsidP="00055D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DB7" w:rsidRPr="00055DB7" w:rsidRDefault="00055DB7" w:rsidP="00055D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55DB7" w:rsidRPr="00055DB7" w:rsidSect="00D54D27">
      <w:type w:val="continuous"/>
      <w:pgSz w:w="11906" w:h="16838"/>
      <w:pgMar w:top="1134" w:right="850" w:bottom="1134" w:left="1701" w:header="708" w:footer="708" w:gutter="0"/>
      <w:pgBorders w:offsetFrom="page">
        <w:top w:val="weavingStrips" w:sz="12" w:space="24" w:color="E36C0A" w:themeColor="accent6" w:themeShade="BF"/>
        <w:left w:val="weavingStrips" w:sz="12" w:space="24" w:color="E36C0A" w:themeColor="accent6" w:themeShade="BF"/>
        <w:bottom w:val="weavingStrips" w:sz="12" w:space="24" w:color="E36C0A" w:themeColor="accent6" w:themeShade="BF"/>
        <w:right w:val="weavingStrips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3E0" w:rsidRDefault="003D13E0" w:rsidP="00211282">
      <w:pPr>
        <w:spacing w:after="0" w:line="240" w:lineRule="auto"/>
      </w:pPr>
      <w:r>
        <w:separator/>
      </w:r>
    </w:p>
  </w:endnote>
  <w:endnote w:type="continuationSeparator" w:id="1">
    <w:p w:rsidR="003D13E0" w:rsidRDefault="003D13E0" w:rsidP="0021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37860"/>
      <w:docPartObj>
        <w:docPartGallery w:val="Page Numbers (Bottom of Page)"/>
        <w:docPartUnique/>
      </w:docPartObj>
    </w:sdtPr>
    <w:sdtContent>
      <w:p w:rsidR="005C1C84" w:rsidRDefault="009A649E">
        <w:pPr>
          <w:pStyle w:val="a9"/>
          <w:jc w:val="right"/>
        </w:pPr>
        <w:fldSimple w:instr=" PAGE   \* MERGEFORMAT ">
          <w:r w:rsidR="00976CE3">
            <w:rPr>
              <w:noProof/>
            </w:rPr>
            <w:t>10</w:t>
          </w:r>
        </w:fldSimple>
      </w:p>
    </w:sdtContent>
  </w:sdt>
  <w:p w:rsidR="005C1C84" w:rsidRDefault="005C1C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3E0" w:rsidRDefault="003D13E0" w:rsidP="00211282">
      <w:pPr>
        <w:spacing w:after="0" w:line="240" w:lineRule="auto"/>
      </w:pPr>
      <w:r>
        <w:separator/>
      </w:r>
    </w:p>
  </w:footnote>
  <w:footnote w:type="continuationSeparator" w:id="1">
    <w:p w:rsidR="003D13E0" w:rsidRDefault="003D13E0" w:rsidP="00211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5020_"/>
      </v:shape>
    </w:pict>
  </w:numPicBullet>
  <w:abstractNum w:abstractNumId="0">
    <w:nsid w:val="1367047F"/>
    <w:multiLevelType w:val="hybridMultilevel"/>
    <w:tmpl w:val="0976710A"/>
    <w:lvl w:ilvl="0" w:tplc="6D9446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656DF"/>
    <w:multiLevelType w:val="hybridMultilevel"/>
    <w:tmpl w:val="F34C6596"/>
    <w:lvl w:ilvl="0" w:tplc="6D9446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36FA9"/>
    <w:multiLevelType w:val="hybridMultilevel"/>
    <w:tmpl w:val="05D634AA"/>
    <w:lvl w:ilvl="0" w:tplc="6D9446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69BC"/>
    <w:multiLevelType w:val="hybridMultilevel"/>
    <w:tmpl w:val="F856953E"/>
    <w:lvl w:ilvl="0" w:tplc="6D9446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10284"/>
    <w:multiLevelType w:val="hybridMultilevel"/>
    <w:tmpl w:val="52ACE8F6"/>
    <w:lvl w:ilvl="0" w:tplc="6D9446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14544"/>
    <w:multiLevelType w:val="hybridMultilevel"/>
    <w:tmpl w:val="FF58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31F91"/>
    <w:multiLevelType w:val="hybridMultilevel"/>
    <w:tmpl w:val="C4FA5456"/>
    <w:lvl w:ilvl="0" w:tplc="6D9446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857DA"/>
    <w:multiLevelType w:val="hybridMultilevel"/>
    <w:tmpl w:val="6F160012"/>
    <w:lvl w:ilvl="0" w:tplc="6D9446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6515"/>
    <w:rsid w:val="00055DB7"/>
    <w:rsid w:val="000B6515"/>
    <w:rsid w:val="000D26EB"/>
    <w:rsid w:val="00211282"/>
    <w:rsid w:val="003A7E92"/>
    <w:rsid w:val="003D13E0"/>
    <w:rsid w:val="004E2525"/>
    <w:rsid w:val="00566A55"/>
    <w:rsid w:val="005B3253"/>
    <w:rsid w:val="005C1C84"/>
    <w:rsid w:val="00621335"/>
    <w:rsid w:val="007211C8"/>
    <w:rsid w:val="007E26F3"/>
    <w:rsid w:val="008378FD"/>
    <w:rsid w:val="00857991"/>
    <w:rsid w:val="00976CE3"/>
    <w:rsid w:val="009A649E"/>
    <w:rsid w:val="00A67E73"/>
    <w:rsid w:val="00BB4DC8"/>
    <w:rsid w:val="00BE115D"/>
    <w:rsid w:val="00D54D27"/>
    <w:rsid w:val="00DA4C8B"/>
    <w:rsid w:val="00FE53C4"/>
    <w:rsid w:val="00FF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white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5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97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A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282"/>
  </w:style>
  <w:style w:type="paragraph" w:styleId="a9">
    <w:name w:val="footer"/>
    <w:basedOn w:val="a"/>
    <w:link w:val="aa"/>
    <w:uiPriority w:val="99"/>
    <w:unhideWhenUsed/>
    <w:rsid w:val="0021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ЦРК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2015-05-21T07:51:00Z</cp:lastPrinted>
  <dcterms:created xsi:type="dcterms:W3CDTF">2015-05-20T10:11:00Z</dcterms:created>
  <dcterms:modified xsi:type="dcterms:W3CDTF">2015-05-21T07:54:00Z</dcterms:modified>
</cp:coreProperties>
</file>