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1C" w:rsidRPr="006905C6" w:rsidRDefault="004A491C" w:rsidP="004A491C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>План  воспитательно-образовательной работы в    первой младшей группе</w:t>
      </w:r>
    </w:p>
    <w:p w:rsidR="004A491C" w:rsidRDefault="004A491C" w:rsidP="004A49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491C" w:rsidRPr="006905C6" w:rsidRDefault="004A491C" w:rsidP="004A491C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3127"/>
        <w:gridCol w:w="3256"/>
        <w:gridCol w:w="3059"/>
        <w:gridCol w:w="3159"/>
      </w:tblGrid>
      <w:tr w:rsidR="004A491C" w:rsidRPr="006905C6" w:rsidTr="00D80FBB">
        <w:tc>
          <w:tcPr>
            <w:tcW w:w="2049" w:type="dxa"/>
            <w:tcBorders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Учить детей начинать ходьбу по сигналу, развивать равновесие, умение ползать, ходить, меняя направление на определенный сигнал, приучать бегать, а разных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направлениях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>, не мешая друг другу, развивать внимание,  бросать предмет на дальность правой левой рукой под веревку</w:t>
            </w:r>
          </w:p>
        </w:tc>
      </w:tr>
      <w:tr w:rsidR="004A491C" w:rsidRPr="006905C6" w:rsidTr="00D80FBB">
        <w:trPr>
          <w:trHeight w:val="655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Свободная ходьба, ходьба врассыпную и бег за инструктором, чередование, ходьба и бег8 между стульями</w:t>
            </w:r>
          </w:p>
        </w:tc>
      </w:tr>
      <w:tr w:rsidR="004A491C" w:rsidRPr="006905C6" w:rsidTr="00D80FBB">
        <w:trPr>
          <w:trHeight w:val="281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001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001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0012</w:t>
            </w:r>
          </w:p>
        </w:tc>
        <w:tc>
          <w:tcPr>
            <w:tcW w:w="3241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0012</w:t>
            </w:r>
          </w:p>
        </w:tc>
      </w:tr>
      <w:tr w:rsidR="004A491C" w:rsidRPr="006905C6" w:rsidTr="00D80FBB">
        <w:trPr>
          <w:trHeight w:val="3759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Ходьба    по дорожке между 2 –мя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паралейными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веревками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 Ползание на четвереньках к игрушке </w:t>
            </w:r>
          </w:p>
        </w:tc>
        <w:tc>
          <w:tcPr>
            <w:tcW w:w="3138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по ребристой дорожке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Вхождение  и схождение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о скамейки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Ползание на четвереньках, подползти под веревку, доползти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игрушке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под веревку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Бросание на дальность мяча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91C" w:rsidRPr="006905C6" w:rsidTr="00D80FBB">
        <w:trPr>
          <w:trHeight w:val="611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3-я часть: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Бегите ко мне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Догоните меня»»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В гости к куклам»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4A491C" w:rsidRPr="006905C6" w:rsidRDefault="004A491C" w:rsidP="00D8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«Бегите ко мне»</w:t>
            </w:r>
          </w:p>
        </w:tc>
      </w:tr>
      <w:tr w:rsidR="004A491C" w:rsidRPr="006905C6" w:rsidTr="00D80FBB"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в колонне по одному с дыхательными упражнениями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за педагогом 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Ходьба за педагогом вместе с куклой</w:t>
            </w: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4A491C" w:rsidRPr="006905C6" w:rsidRDefault="004A491C" w:rsidP="00D80FBB">
            <w:pPr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Спокойная ходьба</w:t>
            </w:r>
          </w:p>
        </w:tc>
      </w:tr>
      <w:tr w:rsidR="004A491C" w:rsidRPr="006905C6" w:rsidTr="00D80FBB"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491C" w:rsidRPr="006905C6" w:rsidRDefault="004A491C" w:rsidP="004A491C">
      <w:pPr>
        <w:rPr>
          <w:rFonts w:ascii="Times New Roman" w:hAnsi="Times New Roman"/>
          <w:sz w:val="28"/>
          <w:szCs w:val="28"/>
        </w:rPr>
      </w:pPr>
    </w:p>
    <w:p w:rsidR="004A491C" w:rsidRPr="006905C6" w:rsidRDefault="004A491C" w:rsidP="004A491C">
      <w:pPr>
        <w:rPr>
          <w:rFonts w:ascii="Times New Roman" w:hAnsi="Times New Roman"/>
          <w:sz w:val="28"/>
          <w:szCs w:val="28"/>
        </w:rPr>
      </w:pPr>
    </w:p>
    <w:p w:rsidR="004A491C" w:rsidRPr="006905C6" w:rsidRDefault="004A491C" w:rsidP="004A491C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>Октябрь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3137"/>
        <w:gridCol w:w="3267"/>
        <w:gridCol w:w="3074"/>
        <w:gridCol w:w="3122"/>
      </w:tblGrid>
      <w:tr w:rsidR="004A491C" w:rsidRPr="006905C6" w:rsidTr="00D80FBB">
        <w:tc>
          <w:tcPr>
            <w:tcW w:w="2049" w:type="dxa"/>
            <w:tcBorders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Учить детей лазать по гимнастической стенке, развивать чувство равновесия, совершенствовать бег в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определенном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направление, умение реагировать на сигнал, ползать и катать мяч, упражнять в ходьбе, сохраняя равновесие, помогать преодолевать робость, способствовать развитию умений действовать по сигналу, учить бросать в горизонтальную цель, знакомство с прыжком вперед 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на 2- х. ногах, учить ходить по гимнастической скамейке, бросанию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головы двумя руками, от груди, упражнять в ползание на четвереньках, развивать чувство равновесия, координации движения</w:t>
            </w:r>
          </w:p>
        </w:tc>
      </w:tr>
      <w:tr w:rsidR="004A491C" w:rsidRPr="006905C6" w:rsidTr="00D80FBB">
        <w:trPr>
          <w:trHeight w:val="655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и бег  чередование, остановка на сигнал, бег врассыпную</w:t>
            </w:r>
          </w:p>
        </w:tc>
      </w:tr>
      <w:tr w:rsidR="004A491C" w:rsidRPr="006905C6" w:rsidTr="00D80FBB">
        <w:trPr>
          <w:trHeight w:val="281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0010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0010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002</w:t>
            </w:r>
          </w:p>
        </w:tc>
        <w:tc>
          <w:tcPr>
            <w:tcW w:w="3241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002</w:t>
            </w:r>
          </w:p>
        </w:tc>
      </w:tr>
      <w:tr w:rsidR="004A491C" w:rsidRPr="006905C6" w:rsidTr="00D80FBB">
        <w:trPr>
          <w:trHeight w:val="3759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Лазание по гимнастической стенке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ребристой дорожке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Прокатывание мяча 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   Бросание мешочков в горизонтальную цель   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Прыжки через веревку на 2- х. ногах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Ходьба  по гимнастической скамейке       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Бросание мяча на дальность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за головы</w:t>
            </w:r>
          </w:p>
        </w:tc>
        <w:tc>
          <w:tcPr>
            <w:tcW w:w="3138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Бросание мяча двумя руками на дальность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в длину с места через веревку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Бросание мяча на дальность от груди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Прокатывание мяча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Бросание на дальность мяча от груди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наклонной доске вверх, вниз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Бросание и ловля мяча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наклонной доске вверх, вниз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91C" w:rsidRPr="006905C6" w:rsidTr="00D80FBB">
        <w:trPr>
          <w:trHeight w:val="611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3-я часть: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Догоните мяч»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«Бегите ко мне» 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Через ручеек »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4A491C" w:rsidRPr="006905C6" w:rsidRDefault="004A491C" w:rsidP="00D8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Солнышко и дождик»</w:t>
            </w:r>
          </w:p>
        </w:tc>
      </w:tr>
      <w:tr w:rsidR="004A491C" w:rsidRPr="006905C6" w:rsidTr="00D80FBB"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в колонне по одному с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дыхательными упражнениями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Спокойная ходьба врассыпную 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Ходьба  парами  </w:t>
            </w: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4A491C" w:rsidRPr="006905C6" w:rsidRDefault="004A491C" w:rsidP="00D80FBB">
            <w:pPr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Спокойная ходьба на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носках</w:t>
            </w:r>
          </w:p>
        </w:tc>
      </w:tr>
      <w:tr w:rsidR="004A491C" w:rsidRPr="006905C6" w:rsidTr="00D80FBB"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Индивидуальная работа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491C" w:rsidRPr="006905C6" w:rsidRDefault="004A491C" w:rsidP="004A491C">
      <w:pPr>
        <w:rPr>
          <w:rFonts w:ascii="Times New Roman" w:hAnsi="Times New Roman"/>
          <w:sz w:val="28"/>
          <w:szCs w:val="28"/>
        </w:rPr>
      </w:pPr>
    </w:p>
    <w:p w:rsidR="004A491C" w:rsidRPr="006905C6" w:rsidRDefault="004A491C" w:rsidP="004A491C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 xml:space="preserve"> Ноябрь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3149"/>
        <w:gridCol w:w="3254"/>
        <w:gridCol w:w="3065"/>
        <w:gridCol w:w="3132"/>
      </w:tblGrid>
      <w:tr w:rsidR="004A491C" w:rsidRPr="006905C6" w:rsidTr="00D80FBB">
        <w:tc>
          <w:tcPr>
            <w:tcW w:w="2049" w:type="dxa"/>
            <w:tcBorders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 Учить детей прыгать в длину с места, упражнять в ходьбе, в ползание на четвереньках. Катание мяча под дугу, развивать глазомер. И чувство равновесия, воспитывать умение слышать сигналы, реагировать на них, сдерживать себя. Совершенствовать прыжок в длину с места на 2- х.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гногах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>, приучать соблюдать определенное направление, закреплять умение реагировать на сигнал</w:t>
            </w:r>
          </w:p>
        </w:tc>
      </w:tr>
      <w:tr w:rsidR="004A491C" w:rsidRPr="006905C6" w:rsidTr="00D80FBB">
        <w:trPr>
          <w:trHeight w:val="655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и бег  чередование, остановка на сигнал, бег врассыпную, ходьба и бег между предметами (стульями), построение в круг</w:t>
            </w:r>
          </w:p>
        </w:tc>
      </w:tr>
      <w:tr w:rsidR="004A491C" w:rsidRPr="006905C6" w:rsidTr="00D80FBB">
        <w:trPr>
          <w:trHeight w:val="281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044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044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0028</w:t>
            </w:r>
          </w:p>
        </w:tc>
        <w:tc>
          <w:tcPr>
            <w:tcW w:w="3241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0028</w:t>
            </w:r>
          </w:p>
        </w:tc>
      </w:tr>
      <w:tr w:rsidR="004A491C" w:rsidRPr="006905C6" w:rsidTr="00D80FBB">
        <w:trPr>
          <w:trHeight w:val="3759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Метание на дальность правой левой рукой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в длину с места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перешагивание через препятствие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Катание мячей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Перешагивание через предметы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Метание мешочков на дальность правой левой рукой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 по ребристой дорожке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ползание на четвереньках до рейки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под рейку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в длину с места через веревку</w:t>
            </w:r>
          </w:p>
        </w:tc>
        <w:tc>
          <w:tcPr>
            <w:tcW w:w="3138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Метание в горизонтальную цель правой левой рукой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в длину с места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Катание мяча в воротца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по ребристой дорожке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в длину с места через 2 веревки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Ползание на четвереньках и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под дугу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в длину с места через 2 веревки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91C" w:rsidRPr="006905C6" w:rsidTr="00D80FBB">
        <w:trPr>
          <w:trHeight w:val="611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3-я часть: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Догоните меня»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«Догоните мяч» 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 Солнышко и дождик»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4A491C" w:rsidRPr="006905C6" w:rsidRDefault="004A491C" w:rsidP="00D8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Воробышки и автомобиль»</w:t>
            </w:r>
          </w:p>
        </w:tc>
      </w:tr>
      <w:tr w:rsidR="004A491C" w:rsidRPr="006905C6" w:rsidTr="00D80FBB"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«Кто тише»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со сменой темпа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Ходьба   обычным шагом в чередование с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ходьбой на носках  </w:t>
            </w: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4A491C" w:rsidRPr="006905C6" w:rsidRDefault="004A491C" w:rsidP="00D80FBB">
            <w:pPr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Спокойная ходьба на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носках</w:t>
            </w:r>
          </w:p>
        </w:tc>
      </w:tr>
      <w:tr w:rsidR="004A491C" w:rsidRPr="006905C6" w:rsidTr="00D80FBB"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Индивидуальная работа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491C" w:rsidRPr="006905C6" w:rsidRDefault="004A491C" w:rsidP="004A491C">
      <w:pPr>
        <w:rPr>
          <w:rFonts w:ascii="Times New Roman" w:hAnsi="Times New Roman"/>
          <w:sz w:val="28"/>
          <w:szCs w:val="28"/>
        </w:rPr>
      </w:pPr>
    </w:p>
    <w:p w:rsidR="004A491C" w:rsidRPr="006905C6" w:rsidRDefault="004A491C" w:rsidP="004A491C">
      <w:pPr>
        <w:rPr>
          <w:rFonts w:ascii="Times New Roman" w:hAnsi="Times New Roman"/>
          <w:sz w:val="28"/>
          <w:szCs w:val="28"/>
        </w:rPr>
      </w:pPr>
    </w:p>
    <w:p w:rsidR="004A491C" w:rsidRPr="006905C6" w:rsidRDefault="004A491C" w:rsidP="004A491C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 xml:space="preserve"> Декабрь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3123"/>
        <w:gridCol w:w="3263"/>
        <w:gridCol w:w="3060"/>
        <w:gridCol w:w="3155"/>
      </w:tblGrid>
      <w:tr w:rsidR="004A491C" w:rsidRPr="006905C6" w:rsidTr="00D80FBB">
        <w:tc>
          <w:tcPr>
            <w:tcW w:w="2049" w:type="dxa"/>
            <w:tcBorders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Учить  детей прыгать в длину с места, упражнять в ходьбе по ребристой дорожек, в бросание мяча в горизонтальную цель, совершенствовать навык бросания мяча из за головы,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выполятьт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бросок только по сигналу, согласовывать свои действия со своими товарищами,  воспитывать смелость, выдержку, и внимание закреплять ходьбу по гимнастической скамейке, развивать чувство равновесия и ориентировку в пространстве</w:t>
            </w:r>
            <w:proofErr w:type="gramEnd"/>
          </w:p>
        </w:tc>
      </w:tr>
      <w:tr w:rsidR="004A491C" w:rsidRPr="006905C6" w:rsidTr="00D80FBB">
        <w:trPr>
          <w:trHeight w:val="655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и бег  чередование в колонне по одному, остановка на сигнал, бег врассыпную, ходьба и бег между предметами (обручами), построение в кругу </w:t>
            </w:r>
          </w:p>
        </w:tc>
      </w:tr>
      <w:tr w:rsidR="004A491C" w:rsidRPr="006905C6" w:rsidTr="00D80FBB">
        <w:trPr>
          <w:trHeight w:val="281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0019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0019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005</w:t>
            </w:r>
          </w:p>
        </w:tc>
        <w:tc>
          <w:tcPr>
            <w:tcW w:w="3241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005</w:t>
            </w:r>
          </w:p>
        </w:tc>
      </w:tr>
      <w:tr w:rsidR="004A491C" w:rsidRPr="006905C6" w:rsidTr="00D80FBB">
        <w:trPr>
          <w:trHeight w:val="3632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Метание на дальность правой левой рукой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Ползание на четвереньках по гимнастической скамейке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ребристой дорожке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Бросание и ловля мяча 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Бросание на дальность мешочков с песком правой левой рукой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прыжки в длину с места через 2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параллейные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веревки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Лазание  по гимнастической стенке любым способом</w:t>
            </w:r>
          </w:p>
        </w:tc>
        <w:tc>
          <w:tcPr>
            <w:tcW w:w="3138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Бросание  мяча на дальность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за головы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в длину с места на 2- х. ногах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Ползание  на четвереньках и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под рейку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Бросание мешочка на дальность правой левой рукой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Ползание на четвереньках по гимнастической скамейке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 ребристой дорожке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в длину с места на 2- х. ногах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91C" w:rsidRPr="006905C6" w:rsidTr="00D80FBB">
        <w:trPr>
          <w:trHeight w:val="611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3-я часть: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«Поезд»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«Самолеты»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  Пузырь»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4A491C" w:rsidRPr="006905C6" w:rsidRDefault="004A491C" w:rsidP="00D8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 Птички в гнездышках»</w:t>
            </w:r>
          </w:p>
        </w:tc>
      </w:tr>
      <w:tr w:rsidR="004A491C" w:rsidRPr="006905C6" w:rsidTr="00D80FBB"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Ходьба друг другом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 с остановкой на сигнал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Ходьба    змейкой  </w:t>
            </w: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4A491C" w:rsidRPr="006905C6" w:rsidRDefault="004A491C" w:rsidP="00D8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«Кто тише»</w:t>
            </w:r>
          </w:p>
        </w:tc>
      </w:tr>
      <w:tr w:rsidR="004A491C" w:rsidRPr="006905C6" w:rsidTr="00D80FBB"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491C" w:rsidRPr="006905C6" w:rsidRDefault="004A491C" w:rsidP="004A491C">
      <w:pPr>
        <w:rPr>
          <w:rFonts w:ascii="Times New Roman" w:hAnsi="Times New Roman"/>
          <w:sz w:val="28"/>
          <w:szCs w:val="28"/>
        </w:rPr>
      </w:pPr>
    </w:p>
    <w:p w:rsidR="004A491C" w:rsidRPr="006905C6" w:rsidRDefault="004A491C" w:rsidP="004A491C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 xml:space="preserve"> Январь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3124"/>
        <w:gridCol w:w="3263"/>
        <w:gridCol w:w="3061"/>
        <w:gridCol w:w="3153"/>
      </w:tblGrid>
      <w:tr w:rsidR="004A491C" w:rsidRPr="006905C6" w:rsidTr="00D80FBB">
        <w:tc>
          <w:tcPr>
            <w:tcW w:w="2049" w:type="dxa"/>
            <w:tcBorders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 Учить   детей катить мяч, упражнять в лазанье  по гимнастической стенке, приучать соблюдать направление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катание мяча, учить дружно, играть, развивать  чувство равновесия и координацию движений, приучать выполнять задание самостоятельно, совершенствовать прыжок в длину с места, развивать глазомер, учить катать мяч друг другу, упражнять в метании на дальность </w:t>
            </w:r>
          </w:p>
        </w:tc>
      </w:tr>
      <w:tr w:rsidR="004A491C" w:rsidRPr="006905C6" w:rsidTr="00D80FBB">
        <w:trPr>
          <w:trHeight w:val="655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и бег  чередование в колонне по одному с бегом в разные стороны,  остановка на сигнал, бег врассыпную, ходьба и бег между предметами (обручами), построение в кругу </w:t>
            </w:r>
          </w:p>
        </w:tc>
      </w:tr>
      <w:tr w:rsidR="004A491C" w:rsidRPr="006905C6" w:rsidTr="00D80FBB">
        <w:trPr>
          <w:trHeight w:val="281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004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004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0036</w:t>
            </w:r>
          </w:p>
        </w:tc>
        <w:tc>
          <w:tcPr>
            <w:tcW w:w="3241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0036</w:t>
            </w:r>
          </w:p>
        </w:tc>
      </w:tr>
      <w:tr w:rsidR="004A491C" w:rsidRPr="006905C6" w:rsidTr="00D80FBB">
        <w:trPr>
          <w:trHeight w:val="3632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Катание мяча в воротцах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Лазание по гимнастической стенке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Ползание на четвереньках по гимнастической скамейке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Бросание мешочков в горизонтальную цель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Бросание   мешочков с песком правой левой рукой в горизонтальную цель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в длину с места на 2- х. ногах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Ползание на четвереньках и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под дугу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по гимнастической скамейке</w:t>
            </w:r>
          </w:p>
        </w:tc>
        <w:tc>
          <w:tcPr>
            <w:tcW w:w="3138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Бросание   мешочка на дальность  правой левой рукой 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в длину с места на 2- х. ногах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Бросание   мешочков с песком правой левой рукой в горизонтальную цель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Бросание мешочка на дальность правой левой рукой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Ползание на четвереньках  и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под рейку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Ходьба по   </w:t>
            </w:r>
            <w:proofErr w:type="spellStart"/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гимнастической скамейке потом спрыгнуть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на четвереньках между 2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паралеллными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веревками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Катание мяча друг другу, сидя ноги врозь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91C" w:rsidRPr="006905C6" w:rsidTr="00D80FBB">
        <w:trPr>
          <w:trHeight w:val="611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3-я часть: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Догоните меня»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 Воробышки и автомобиль»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 Птички в гнездышках»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4A491C" w:rsidRPr="006905C6" w:rsidRDefault="004A491C" w:rsidP="00D8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 Жуки »</w:t>
            </w:r>
          </w:p>
        </w:tc>
      </w:tr>
      <w:tr w:rsidR="004A491C" w:rsidRPr="006905C6" w:rsidTr="00D80FBB"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 «Найди себе пару»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 змейкой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   Ходьба по кругу</w:t>
            </w: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4A491C" w:rsidRPr="006905C6" w:rsidRDefault="004A491C" w:rsidP="00D8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Найди где, спрятана, а кукла»</w:t>
            </w:r>
          </w:p>
        </w:tc>
      </w:tr>
      <w:tr w:rsidR="004A491C" w:rsidRPr="006905C6" w:rsidTr="00D80FBB"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491C" w:rsidRPr="006905C6" w:rsidRDefault="004A491C" w:rsidP="004A491C">
      <w:pPr>
        <w:rPr>
          <w:rFonts w:ascii="Times New Roman" w:hAnsi="Times New Roman"/>
          <w:sz w:val="28"/>
          <w:szCs w:val="28"/>
        </w:rPr>
      </w:pPr>
    </w:p>
    <w:p w:rsidR="004A491C" w:rsidRPr="006905C6" w:rsidRDefault="004A491C" w:rsidP="004A491C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 xml:space="preserve"> Февраль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3146"/>
        <w:gridCol w:w="3256"/>
        <w:gridCol w:w="3052"/>
        <w:gridCol w:w="3146"/>
      </w:tblGrid>
      <w:tr w:rsidR="004A491C" w:rsidRPr="006905C6" w:rsidTr="00D80FBB">
        <w:tc>
          <w:tcPr>
            <w:tcW w:w="2049" w:type="dxa"/>
            <w:tcBorders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 Учить   детей катить мяч в цель, совершенствовать бросание на дальность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головы, согласовывать свои движения с движениями товарищей, быстро реагировать на сигнал, воспитывать выдержку, внимание, помогать друг другу, упражнять в прыжках в длину с места, подпрыгивать, продолжать учить ходить по гимнастической скамейке</w:t>
            </w:r>
          </w:p>
        </w:tc>
      </w:tr>
      <w:tr w:rsidR="004A491C" w:rsidRPr="006905C6" w:rsidTr="00D80FBB">
        <w:trPr>
          <w:trHeight w:val="655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и бег    в колонне по одному  между стульями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,,  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остановка на сигнал, бег врассыпную, ходьба и бег между предметами (кубиками), построение в кругу </w:t>
            </w:r>
          </w:p>
        </w:tc>
      </w:tr>
      <w:tr w:rsidR="004A491C" w:rsidRPr="006905C6" w:rsidTr="00D80FBB">
        <w:trPr>
          <w:trHeight w:val="281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0015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0015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007</w:t>
            </w:r>
          </w:p>
        </w:tc>
        <w:tc>
          <w:tcPr>
            <w:tcW w:w="3241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007</w:t>
            </w:r>
          </w:p>
        </w:tc>
      </w:tr>
      <w:tr w:rsidR="004A491C" w:rsidRPr="006905C6" w:rsidTr="00D80FBB">
        <w:trPr>
          <w:trHeight w:val="3632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2-я часть: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Катание мяча в воротцах через 2 -3 дуги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Метание вдаль двумя руками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головы мяча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ползание на четвереньках  до рейки и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под нее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в длину с места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Бросание  в горизонтальную цель  мешочков с песком правой левой рукой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в длину с места на 2- х. ногах, стоя у веревки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Бросание мяча педагогу  и ловля его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по гимнастической скамейке друг за другом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ребристой дорожке</w:t>
            </w:r>
          </w:p>
        </w:tc>
        <w:tc>
          <w:tcPr>
            <w:tcW w:w="3138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ползание на четвереньках по гимнастической скамейке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подпрыгнуть вверх и коснуться колокольчика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Ходьба, переступая кубики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ползание на четвереньках и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под рейку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Катание мяча друг другу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Ползание на четвереньках   по гимнастической скамейке, в конце спрыгнуть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в длину с места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 по гимнастической скамейке руки в сторону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Катание мяча  под дугу 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91C" w:rsidRPr="006905C6" w:rsidTr="00D80FBB">
        <w:trPr>
          <w:trHeight w:val="611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3-я часть: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«Воробышки и автомобиль»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Кот и мышки»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  Догоните меня»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4A491C" w:rsidRPr="006905C6" w:rsidRDefault="004A491C" w:rsidP="00D8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  Поезд »</w:t>
            </w:r>
          </w:p>
        </w:tc>
      </w:tr>
      <w:tr w:rsidR="004A491C" w:rsidRPr="006905C6" w:rsidTr="00D80FBB"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 « Кто тише»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  на носках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   Ходьба  врассыпную</w:t>
            </w: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4A491C" w:rsidRPr="006905C6" w:rsidRDefault="004A491C" w:rsidP="00D8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с остановкой по сигналу</w:t>
            </w:r>
          </w:p>
        </w:tc>
      </w:tr>
      <w:tr w:rsidR="004A491C" w:rsidRPr="006905C6" w:rsidTr="00D80FBB"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491C" w:rsidRPr="006905C6" w:rsidRDefault="004A491C" w:rsidP="004A491C">
      <w:pPr>
        <w:rPr>
          <w:rFonts w:ascii="Times New Roman" w:hAnsi="Times New Roman"/>
          <w:sz w:val="28"/>
          <w:szCs w:val="28"/>
        </w:rPr>
      </w:pPr>
    </w:p>
    <w:p w:rsidR="004A491C" w:rsidRPr="006905C6" w:rsidRDefault="004A491C" w:rsidP="004A491C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 xml:space="preserve"> Март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3122"/>
        <w:gridCol w:w="3262"/>
        <w:gridCol w:w="3060"/>
        <w:gridCol w:w="3157"/>
      </w:tblGrid>
      <w:tr w:rsidR="004A491C" w:rsidRPr="006905C6" w:rsidTr="00D80FBB">
        <w:tc>
          <w:tcPr>
            <w:tcW w:w="2049" w:type="dxa"/>
            <w:tcBorders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Учить    детей метанию на дальность двумя руками из за головы, и катание в воротца, приучать сохранять направление при метание, и катание мяча закреплять умение бросать на дальность из за головы, учить ходить парами, способствовать преодоление робости, развивать чувство равновесия, учить играть дружно, помогать друг другу</w:t>
            </w:r>
            <w:proofErr w:type="gramEnd"/>
          </w:p>
        </w:tc>
      </w:tr>
      <w:tr w:rsidR="004A491C" w:rsidRPr="006905C6" w:rsidTr="00D80FBB">
        <w:trPr>
          <w:trHeight w:val="655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и бег    в колонне по одному  между  обручами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,,  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остановка на сигнал, бег врассыпную, ходьба и бег змейкой </w:t>
            </w:r>
          </w:p>
        </w:tc>
      </w:tr>
      <w:tr w:rsidR="004A491C" w:rsidRPr="006905C6" w:rsidTr="00D80FBB">
        <w:trPr>
          <w:trHeight w:val="281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0022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0022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0011</w:t>
            </w:r>
          </w:p>
        </w:tc>
        <w:tc>
          <w:tcPr>
            <w:tcW w:w="3241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0011</w:t>
            </w:r>
          </w:p>
        </w:tc>
      </w:tr>
      <w:tr w:rsidR="004A491C" w:rsidRPr="006905C6" w:rsidTr="00D80FBB">
        <w:trPr>
          <w:trHeight w:val="3632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Катание мяча в воротцах через 2 -3 дуги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Бросание мяча на дальность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за головы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 по гимнастической скамейке, в конце спрыгнуть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Бросание мяча на дальность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за головы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Бросание    на дальность мешочков с песком правой левой рукой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ползание на четвереньках до рейки,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под нее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по гимнастической скамейке друг за другом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ребристой дорожке</w:t>
            </w:r>
          </w:p>
        </w:tc>
        <w:tc>
          <w:tcPr>
            <w:tcW w:w="3138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Ползание на четвереньках по гимнастической скамейке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метение на дальность правой и левой рукой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по шнуру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Прыжки в длину с места на 2- х. ногах  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Ползание на четвереньках   по гимнастической скамейке 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в длину с места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  на четвереньках друг за другом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гимнастической скамейке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Бросание мешочков в горизонтальную цель 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91C" w:rsidRPr="006905C6" w:rsidTr="00D80FBB">
        <w:trPr>
          <w:trHeight w:val="611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3-я часть: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«Кошка мышки»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«Пузырь» (вариант с бегом врассыпную)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«Солнышко и дождик»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4A491C" w:rsidRPr="006905C6" w:rsidRDefault="004A491C" w:rsidP="00D8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«Мой веселый звонкий мяч »</w:t>
            </w:r>
          </w:p>
        </w:tc>
      </w:tr>
      <w:tr w:rsidR="004A491C" w:rsidRPr="006905C6" w:rsidTr="00D80FBB"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обычным шагом и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носках</w:t>
            </w:r>
            <w:proofErr w:type="gramEnd"/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   в колонне по одному с остановкой на сигнал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   Ходьба   гурьбой</w:t>
            </w: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4A491C" w:rsidRPr="006905C6" w:rsidRDefault="004A491C" w:rsidP="00D8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с остановкой по сигналу</w:t>
            </w:r>
          </w:p>
        </w:tc>
      </w:tr>
      <w:tr w:rsidR="004A491C" w:rsidRPr="006905C6" w:rsidTr="00D80FBB"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491C" w:rsidRPr="006905C6" w:rsidRDefault="004A491C" w:rsidP="004A491C">
      <w:pPr>
        <w:rPr>
          <w:rFonts w:ascii="Times New Roman" w:hAnsi="Times New Roman"/>
          <w:sz w:val="28"/>
          <w:szCs w:val="28"/>
        </w:rPr>
      </w:pPr>
    </w:p>
    <w:p w:rsidR="004A491C" w:rsidRPr="006905C6" w:rsidRDefault="004A491C" w:rsidP="004A491C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sz w:val="28"/>
          <w:szCs w:val="28"/>
        </w:rPr>
        <w:t xml:space="preserve"> </w:t>
      </w:r>
      <w:r w:rsidRPr="006905C6">
        <w:rPr>
          <w:rFonts w:ascii="Times New Roman" w:hAnsi="Times New Roman"/>
          <w:b/>
          <w:sz w:val="28"/>
          <w:szCs w:val="28"/>
        </w:rPr>
        <w:t>Апрель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3145"/>
        <w:gridCol w:w="3237"/>
        <w:gridCol w:w="3061"/>
        <w:gridCol w:w="3158"/>
      </w:tblGrid>
      <w:tr w:rsidR="004A491C" w:rsidRPr="006905C6" w:rsidTr="00D80FBB">
        <w:tc>
          <w:tcPr>
            <w:tcW w:w="2049" w:type="dxa"/>
            <w:tcBorders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Закреплять у детей ходить по гимнастической скамейке, прыгать с нее, учить бросать и ловить мяч,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способствовать развитию чувства равновесия и координации движений, соразмерять бросок в цель, приучать реагировать на сигнал, учить играть дружно, катать мяч друг другу, бросать мяч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за головы</w:t>
            </w:r>
          </w:p>
        </w:tc>
      </w:tr>
      <w:tr w:rsidR="004A491C" w:rsidRPr="006905C6" w:rsidTr="00D80FBB">
        <w:trPr>
          <w:trHeight w:val="655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и бег    в колонне по одному  между  обручами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,,  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остановка на сигнал, бег врассыпную, ходьба и бег змейкой </w:t>
            </w:r>
          </w:p>
        </w:tc>
      </w:tr>
      <w:tr w:rsidR="004A491C" w:rsidRPr="006905C6" w:rsidTr="00D80FBB">
        <w:trPr>
          <w:trHeight w:val="281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0023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0023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0053</w:t>
            </w:r>
          </w:p>
        </w:tc>
        <w:tc>
          <w:tcPr>
            <w:tcW w:w="3241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0053</w:t>
            </w:r>
          </w:p>
        </w:tc>
      </w:tr>
      <w:tr w:rsidR="004A491C" w:rsidRPr="006905C6" w:rsidTr="00D80FBB">
        <w:trPr>
          <w:trHeight w:val="3632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Бросание мяча  педагогу и ловля его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 по гимнастической скамейке, в конце  прыжки с нее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Прыжки в длину с места на 2- х. ногах 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Бросание    на дальность мешочков с песком правой левой рукой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Ползание на четвереньках и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под дугу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Бросание    на дальность  мяча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за головы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Катание мяча друг другу сидя, ноги врозь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бросание мяча вверх и вниз через сетку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ребристой дорожке</w:t>
            </w:r>
          </w:p>
        </w:tc>
        <w:tc>
          <w:tcPr>
            <w:tcW w:w="3138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Ползание на четвереньках по гимнастической скамейке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Бросание и ловля мяча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по гимнастической скамейке, в конце  прыжки с нее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Бросание мяча на дальность от груди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Метание мяча на дальность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в длину с места на 2- ногах через 2 параллельные веревки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   по ребристой дорожке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Бросание мешочков в горизонтальную цель правой и левой рукой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91C" w:rsidRPr="006905C6" w:rsidTr="00D80FBB">
        <w:trPr>
          <w:trHeight w:val="870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3-я часть: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«Пузырь» (вариант с бегом врассыпную</w:t>
            </w:r>
            <w:proofErr w:type="gramEnd"/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«Воробышки и автомобиль»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 Птички в гнездышках»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4A491C" w:rsidRPr="006905C6" w:rsidRDefault="004A491C" w:rsidP="00D8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«Мой веселый звонкий мяч »</w:t>
            </w:r>
          </w:p>
        </w:tc>
      </w:tr>
      <w:tr w:rsidR="004A491C" w:rsidRPr="006905C6" w:rsidTr="00D80FBB"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 друг за другом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Ходьба,      по кругу взявшись за руки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   Ходьба    парами</w:t>
            </w: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4A491C" w:rsidRPr="006905C6" w:rsidRDefault="004A491C" w:rsidP="00D8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с остановкой по сигналу на носках</w:t>
            </w:r>
          </w:p>
        </w:tc>
      </w:tr>
      <w:tr w:rsidR="004A491C" w:rsidRPr="006905C6" w:rsidTr="00D80FBB"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491C" w:rsidRPr="006905C6" w:rsidRDefault="004A491C" w:rsidP="004A491C">
      <w:pPr>
        <w:rPr>
          <w:rFonts w:ascii="Times New Roman" w:hAnsi="Times New Roman"/>
          <w:sz w:val="28"/>
          <w:szCs w:val="28"/>
        </w:rPr>
      </w:pPr>
    </w:p>
    <w:p w:rsidR="004A491C" w:rsidRPr="006905C6" w:rsidRDefault="004A491C" w:rsidP="004A491C">
      <w:pPr>
        <w:rPr>
          <w:rFonts w:ascii="Times New Roman" w:hAnsi="Times New Roman"/>
          <w:sz w:val="28"/>
          <w:szCs w:val="28"/>
        </w:rPr>
      </w:pPr>
    </w:p>
    <w:p w:rsidR="004A491C" w:rsidRPr="006905C6" w:rsidRDefault="004A491C" w:rsidP="004A491C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lastRenderedPageBreak/>
        <w:t xml:space="preserve"> Май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3122"/>
        <w:gridCol w:w="3262"/>
        <w:gridCol w:w="3060"/>
        <w:gridCol w:w="3157"/>
      </w:tblGrid>
      <w:tr w:rsidR="004A491C" w:rsidRPr="006905C6" w:rsidTr="00D80FBB">
        <w:tc>
          <w:tcPr>
            <w:tcW w:w="2049" w:type="dxa"/>
            <w:tcBorders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Закреплять у детей ходить по гимнастической скамейке, прыгать с нее, учить бросать и ловить мяч, способствовать развитию чувства равновесия и координации движений, соразмерять бросок в цель, приучать реагировать на сигнал, учить играть дружно, катать мяч друг другу, бросать мяч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головы, бросание мяча  в сетку и через нее</w:t>
            </w:r>
          </w:p>
        </w:tc>
      </w:tr>
      <w:tr w:rsidR="004A491C" w:rsidRPr="006905C6" w:rsidTr="00D80FBB">
        <w:trPr>
          <w:trHeight w:val="655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и бег    в колонне по одному   и врассыпную,  остановка на сигнал, бег врассыпную, ходьба и бег змейкой  между стульями</w:t>
            </w:r>
          </w:p>
        </w:tc>
      </w:tr>
      <w:tr w:rsidR="004A491C" w:rsidRPr="006905C6" w:rsidTr="00D80FBB">
        <w:trPr>
          <w:trHeight w:val="669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009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009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0038</w:t>
            </w:r>
          </w:p>
        </w:tc>
        <w:tc>
          <w:tcPr>
            <w:tcW w:w="3241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0038</w:t>
            </w:r>
          </w:p>
        </w:tc>
      </w:tr>
      <w:tr w:rsidR="004A491C" w:rsidRPr="006905C6" w:rsidTr="00D80FBB">
        <w:trPr>
          <w:trHeight w:val="3632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Бросание    на дальность  мяча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за головы обеими руками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 по гимнастической скамейке, в конце  прыжки с нее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Прыжки в длину с места на 2- х. ногах 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Бросание    на дальность мешочков с песком правой левой рукой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Ползание на четвереньках и </w:t>
            </w:r>
            <w:proofErr w:type="spellStart"/>
            <w:r w:rsidRPr="006905C6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под дугу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Бросание    на дальность  мяча </w:t>
            </w:r>
            <w:proofErr w:type="gramStart"/>
            <w:r w:rsidRPr="006905C6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за головы двумя руками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Катание мяча друг другу сидя, ноги врозь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Бросание    на дальность мешочков с песком правой левой рукой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по гимнастической скамейке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Прыжки в длину с места на 2- х. ногах  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Ползание на четвереньках по гимнастической скамейке в конце прыжки с нее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Бросание   мяча  на дальность через сетку вверх и двумя руками, затем бросать мяч в сетку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по гимнастической скамейке, в конце  прыжки с нее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Катание мяча 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Бросание мяча через сетку и в сетку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в длину с места на 2- ногах  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    по гимнастической скамейке, в конце с нее спрыгнуть</w:t>
            </w:r>
          </w:p>
          <w:p w:rsidR="004A491C" w:rsidRPr="006905C6" w:rsidRDefault="004A491C" w:rsidP="004A49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Бросание мешочков в горизонтальную цель правой и левой рукой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91C" w:rsidRPr="006905C6" w:rsidTr="00D80FBB">
        <w:trPr>
          <w:trHeight w:val="870"/>
        </w:trPr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3-я часть:</w:t>
            </w:r>
          </w:p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«Пузырь» </w:t>
            </w:r>
          </w:p>
          <w:p w:rsidR="004A491C" w:rsidRPr="006905C6" w:rsidRDefault="004A491C" w:rsidP="00D80FB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 Солнышко и дождик»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«Мой веселый звонкий мяч »  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4A491C" w:rsidRPr="006905C6" w:rsidRDefault="004A491C" w:rsidP="00D8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 Воробышки и автомобиль »</w:t>
            </w:r>
          </w:p>
        </w:tc>
      </w:tr>
      <w:tr w:rsidR="004A491C" w:rsidRPr="006905C6" w:rsidTr="00D80FBB"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с остановкой по сигналу на носках   </w:t>
            </w: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     обычным шагом</w:t>
            </w: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   Ходьба    парами</w:t>
            </w: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4A491C" w:rsidRPr="006905C6" w:rsidRDefault="004A491C" w:rsidP="00D8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 друг за другом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в замедленном темпе</w:t>
            </w:r>
          </w:p>
        </w:tc>
      </w:tr>
      <w:tr w:rsidR="004A491C" w:rsidRPr="006905C6" w:rsidTr="00D80FBB">
        <w:tc>
          <w:tcPr>
            <w:tcW w:w="2049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Индивидуальная работа</w:t>
            </w:r>
          </w:p>
        </w:tc>
        <w:tc>
          <w:tcPr>
            <w:tcW w:w="3206" w:type="dxa"/>
          </w:tcPr>
          <w:p w:rsidR="004A491C" w:rsidRPr="006905C6" w:rsidRDefault="004A491C" w:rsidP="00D8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4A491C" w:rsidRPr="006905C6" w:rsidRDefault="004A491C" w:rsidP="00D8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491C" w:rsidRPr="006905C6" w:rsidRDefault="004A491C" w:rsidP="004A491C">
      <w:pPr>
        <w:rPr>
          <w:rFonts w:ascii="Times New Roman" w:hAnsi="Times New Roman"/>
          <w:sz w:val="28"/>
          <w:szCs w:val="28"/>
        </w:rPr>
      </w:pPr>
    </w:p>
    <w:p w:rsidR="004A491C" w:rsidRPr="006905C6" w:rsidRDefault="004A491C" w:rsidP="004A491C">
      <w:pPr>
        <w:jc w:val="center"/>
        <w:rPr>
          <w:rFonts w:ascii="Times New Roman" w:hAnsi="Times New Roman"/>
          <w:sz w:val="28"/>
          <w:szCs w:val="28"/>
        </w:rPr>
      </w:pPr>
    </w:p>
    <w:p w:rsidR="005759E4" w:rsidRDefault="005759E4"/>
    <w:sectPr w:rsidR="005759E4" w:rsidSect="006905C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3742"/>
    <w:multiLevelType w:val="hybridMultilevel"/>
    <w:tmpl w:val="91D2B7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91C"/>
    <w:rsid w:val="004A491C"/>
    <w:rsid w:val="0057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2102</Words>
  <Characters>11983</Characters>
  <Application>Microsoft Office Word</Application>
  <DocSecurity>0</DocSecurity>
  <Lines>99</Lines>
  <Paragraphs>28</Paragraphs>
  <ScaleCrop>false</ScaleCrop>
  <Company/>
  <LinksUpToDate>false</LinksUpToDate>
  <CharactersWithSpaces>14057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2015-05-12T20:00:00Z</dcterms:created>
  <dcterms:modified xsi:type="dcterms:W3CDTF">2015-05-12T20:01:00Z</dcterms:modified>
</cp:coreProperties>
</file>