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3D" w:rsidRDefault="00927B3D" w:rsidP="00DC52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фонематического слуха.</w:t>
      </w:r>
    </w:p>
    <w:p w:rsidR="00DC5257" w:rsidRPr="00927B3D" w:rsidRDefault="00DC5257" w:rsidP="00DC5257">
      <w:pPr>
        <w:rPr>
          <w:b/>
          <w:i/>
          <w:sz w:val="24"/>
          <w:szCs w:val="24"/>
        </w:rPr>
      </w:pPr>
      <w:r w:rsidRPr="00927B3D">
        <w:rPr>
          <w:b/>
          <w:i/>
          <w:sz w:val="24"/>
          <w:szCs w:val="24"/>
        </w:rPr>
        <w:t>Из опыта работы практического логопеда</w:t>
      </w:r>
    </w:p>
    <w:p w:rsidR="00DC5257" w:rsidRPr="00DC5257" w:rsidRDefault="00DC5257" w:rsidP="00DC5257">
      <w:pPr>
        <w:rPr>
          <w:b/>
          <w:sz w:val="24"/>
        </w:rPr>
      </w:pPr>
    </w:p>
    <w:p w:rsidR="00DC5257" w:rsidRPr="00DC5257" w:rsidRDefault="00DC5257" w:rsidP="00DC5257">
      <w:pPr>
        <w:ind w:firstLine="708"/>
        <w:rPr>
          <w:sz w:val="24"/>
        </w:rPr>
      </w:pPr>
      <w:r w:rsidRPr="00DC5257">
        <w:rPr>
          <w:sz w:val="24"/>
        </w:rPr>
        <w:t xml:space="preserve">Успешное обучение в школе и правильное звукопроизношение дошкольников во многом зависит от уровня </w:t>
      </w:r>
      <w:proofErr w:type="spellStart"/>
      <w:r w:rsidRPr="00DC5257">
        <w:rPr>
          <w:sz w:val="24"/>
        </w:rPr>
        <w:t>сформированности</w:t>
      </w:r>
      <w:proofErr w:type="spellEnd"/>
      <w:r w:rsidRPr="00DC5257">
        <w:rPr>
          <w:sz w:val="24"/>
        </w:rPr>
        <w:t xml:space="preserve"> фонематических процессов. </w:t>
      </w:r>
    </w:p>
    <w:p w:rsidR="00DC5257" w:rsidRPr="00DC5257" w:rsidRDefault="00DC5257" w:rsidP="00DC5257">
      <w:pPr>
        <w:ind w:firstLine="708"/>
        <w:rPr>
          <w:sz w:val="24"/>
        </w:rPr>
      </w:pPr>
      <w:r w:rsidRPr="00DC5257">
        <w:rPr>
          <w:sz w:val="24"/>
        </w:rPr>
        <w:t>Умение слышать и различать звуки родного языка – это и есть хорошо развитый фонематический слух. В возрасте 4-5 лет родная речь ребенка вызывает интерес как предмет изучения. Дети понимают, что слова звучат по-разному: бывают длинными и короткими, их можно разделить на части, учатся выделять в словах звуки и анализировать их.</w:t>
      </w:r>
    </w:p>
    <w:p w:rsidR="00DC5257" w:rsidRPr="00DC5257" w:rsidRDefault="00DC5257" w:rsidP="00DC5257">
      <w:pPr>
        <w:ind w:firstLine="708"/>
        <w:rPr>
          <w:sz w:val="24"/>
        </w:rPr>
      </w:pPr>
      <w:r w:rsidRPr="00DC5257">
        <w:rPr>
          <w:sz w:val="24"/>
        </w:rPr>
        <w:t>Работая с детьми, имеющими речевые нарушения, я использую игры, направленные на развитие фонематического восприятия. Предлагаю вниманию подборку наиболее полюбившихся детям игр.</w:t>
      </w:r>
    </w:p>
    <w:p w:rsidR="00DC5257" w:rsidRDefault="00DC5257" w:rsidP="00546FDE">
      <w:pPr>
        <w:pStyle w:val="a3"/>
        <w:spacing w:line="400" w:lineRule="exact"/>
        <w:jc w:val="both"/>
        <w:rPr>
          <w:b/>
          <w:i/>
          <w:sz w:val="24"/>
        </w:rPr>
      </w:pPr>
    </w:p>
    <w:p w:rsidR="00546FDE" w:rsidRPr="00707C66" w:rsidRDefault="00546FDE" w:rsidP="00546FDE">
      <w:pPr>
        <w:pStyle w:val="a3"/>
        <w:spacing w:line="400" w:lineRule="exact"/>
        <w:jc w:val="both"/>
        <w:rPr>
          <w:b/>
          <w:i/>
          <w:sz w:val="24"/>
          <w:szCs w:val="24"/>
        </w:rPr>
      </w:pPr>
      <w:r w:rsidRPr="00707C66">
        <w:rPr>
          <w:b/>
          <w:i/>
          <w:sz w:val="24"/>
          <w:szCs w:val="24"/>
        </w:rPr>
        <w:t>Игры, направленные на развитие фонематического восприятия, навыков фонематического анализа и синтеза.</w:t>
      </w:r>
    </w:p>
    <w:p w:rsidR="00546FDE" w:rsidRDefault="00546FDE" w:rsidP="00546FDE">
      <w:pPr>
        <w:spacing w:line="400" w:lineRule="exact"/>
        <w:rPr>
          <w:sz w:val="24"/>
        </w:rPr>
      </w:pPr>
    </w:p>
    <w:p w:rsidR="00546FDE" w:rsidRDefault="00546FDE" w:rsidP="00546FDE">
      <w:pPr>
        <w:pStyle w:val="a7"/>
        <w:spacing w:before="0" w:after="0" w:line="400" w:lineRule="exact"/>
      </w:pPr>
    </w:p>
    <w:p w:rsidR="00546FDE" w:rsidRDefault="00546FDE" w:rsidP="00546FDE">
      <w:pPr>
        <w:pStyle w:val="4"/>
        <w:spacing w:line="400" w:lineRule="exact"/>
        <w:ind w:left="1702" w:firstLine="85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Лото «Подбери картинку»</w:t>
      </w:r>
    </w:p>
    <w:p w:rsidR="00546FDE" w:rsidRDefault="00546FDE" w:rsidP="00546FDE">
      <w:pPr>
        <w:rPr>
          <w:sz w:val="24"/>
        </w:rPr>
      </w:pP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 xml:space="preserve">Цель: развивать фонематическое восприятие и фонематический анализ. 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 xml:space="preserve">Оборудование: карточки с четырьмя  картинками на разные звуки, из которых две картинки с одинаковым звуком. Два цветных квадрата. </w:t>
      </w:r>
    </w:p>
    <w:p w:rsidR="00546FDE" w:rsidRDefault="00546FDE" w:rsidP="00546FDE">
      <w:pPr>
        <w:pStyle w:val="4"/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 игры. Детям предлагается найти на карточке две картинки с одинаковым звуком. Две оставшиеся картинки нужно закрыть цветными квадратами.</w:t>
      </w:r>
    </w:p>
    <w:p w:rsidR="00546FDE" w:rsidRDefault="00546FDE" w:rsidP="00546FDE">
      <w:pPr>
        <w:pStyle w:val="4"/>
        <w:spacing w:line="400" w:lineRule="exact"/>
        <w:rPr>
          <w:rFonts w:ascii="Times New Roman" w:hAnsi="Times New Roman"/>
          <w:sz w:val="24"/>
        </w:rPr>
      </w:pPr>
    </w:p>
    <w:p w:rsidR="00546FDE" w:rsidRDefault="00546FDE" w:rsidP="00546FDE">
      <w:pPr>
        <w:pStyle w:val="4"/>
        <w:spacing w:line="400" w:lineRule="exac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«Светофор»</w:t>
      </w:r>
    </w:p>
    <w:p w:rsidR="00546FDE" w:rsidRDefault="00546FDE" w:rsidP="00546FDE">
      <w:pPr>
        <w:rPr>
          <w:sz w:val="24"/>
        </w:rPr>
      </w:pP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Цель: развивать фонематическое восприятие и представления.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Оборудование: сигналы трех цветов (красный, зеленый, синий)</w:t>
      </w:r>
    </w:p>
    <w:p w:rsidR="00546FDE" w:rsidRDefault="00546FDE" w:rsidP="00546FDE">
      <w:pPr>
        <w:spacing w:line="400" w:lineRule="exact"/>
        <w:jc w:val="both"/>
        <w:rPr>
          <w:b/>
          <w:sz w:val="24"/>
        </w:rPr>
      </w:pPr>
      <w:r>
        <w:rPr>
          <w:sz w:val="24"/>
        </w:rPr>
        <w:t xml:space="preserve">Ход игры.  Логопед называет слова с изучаемым звуком или без него. Дети, услышав этот </w:t>
      </w:r>
      <w:proofErr w:type="gramStart"/>
      <w:r>
        <w:rPr>
          <w:sz w:val="24"/>
        </w:rPr>
        <w:t>звук</w:t>
      </w:r>
      <w:proofErr w:type="gramEnd"/>
      <w:r>
        <w:rPr>
          <w:sz w:val="24"/>
        </w:rPr>
        <w:t xml:space="preserve"> поднимают сигнал (красный – гласный звук, зеленый – мягкий согласный, синий – твердый согласный).</w:t>
      </w:r>
      <w:r>
        <w:rPr>
          <w:b/>
          <w:sz w:val="24"/>
        </w:rPr>
        <w:t xml:space="preserve"> </w:t>
      </w:r>
    </w:p>
    <w:p w:rsidR="00546FDE" w:rsidRDefault="00546FDE" w:rsidP="00546FDE">
      <w:pPr>
        <w:spacing w:line="400" w:lineRule="exact"/>
        <w:jc w:val="both"/>
        <w:rPr>
          <w:b/>
          <w:sz w:val="24"/>
        </w:rPr>
      </w:pP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>«Звуковые часы»</w:t>
      </w: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Цель: развивать фонематическое восприятие, фонематический и слоговой анализ.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Оборудование: «звуковые часы» с различными картинками на циферблате (индивидуальные для каждого ребенка и демонстрационные).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Ход игры. Логопед дает детям различные задания: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 xml:space="preserve">Найти </w:t>
      </w:r>
      <w:proofErr w:type="gramStart"/>
      <w:r>
        <w:rPr>
          <w:sz w:val="24"/>
        </w:rPr>
        <w:t>слова</w:t>
      </w:r>
      <w:proofErr w:type="gramEnd"/>
      <w:r>
        <w:rPr>
          <w:sz w:val="24"/>
        </w:rPr>
        <w:t xml:space="preserve"> в которых есть заданный звук.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lastRenderedPageBreak/>
        <w:t xml:space="preserve">Найти </w:t>
      </w:r>
      <w:proofErr w:type="gramStart"/>
      <w:r>
        <w:rPr>
          <w:sz w:val="24"/>
        </w:rPr>
        <w:t>слова</w:t>
      </w:r>
      <w:proofErr w:type="gramEnd"/>
      <w:r>
        <w:rPr>
          <w:sz w:val="24"/>
        </w:rPr>
        <w:t xml:space="preserve"> в которых нет заданного звука.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 xml:space="preserve">Есть ли у вас слово в </w:t>
      </w:r>
      <w:proofErr w:type="gramStart"/>
      <w:r>
        <w:rPr>
          <w:sz w:val="24"/>
        </w:rPr>
        <w:t>названии</w:t>
      </w:r>
      <w:proofErr w:type="gramEnd"/>
      <w:r>
        <w:rPr>
          <w:sz w:val="24"/>
        </w:rPr>
        <w:t xml:space="preserve"> которого есть звук «и».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 xml:space="preserve">Найти </w:t>
      </w:r>
      <w:proofErr w:type="gramStart"/>
      <w:r>
        <w:rPr>
          <w:sz w:val="24"/>
        </w:rPr>
        <w:t>слова</w:t>
      </w:r>
      <w:proofErr w:type="gramEnd"/>
      <w:r>
        <w:rPr>
          <w:sz w:val="24"/>
        </w:rPr>
        <w:t xml:space="preserve"> в которых звук «К» в начале слова, в конце слова, в середине.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Найти самое короткое слово, самое длинное.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Найти слово из 1, 2, 3 слогов.</w:t>
      </w:r>
    </w:p>
    <w:p w:rsidR="00546FDE" w:rsidRDefault="00546FDE" w:rsidP="00546FDE">
      <w:pPr>
        <w:spacing w:line="400" w:lineRule="exact"/>
        <w:jc w:val="both"/>
        <w:rPr>
          <w:b/>
          <w:sz w:val="24"/>
        </w:rPr>
      </w:pPr>
    </w:p>
    <w:p w:rsidR="00546FDE" w:rsidRDefault="00546FDE" w:rsidP="00546FDE">
      <w:pPr>
        <w:pStyle w:val="a5"/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>«Назови кто в поезде»</w:t>
      </w:r>
    </w:p>
    <w:p w:rsidR="00546FDE" w:rsidRDefault="00546FDE" w:rsidP="00546FDE">
      <w:pPr>
        <w:pStyle w:val="a5"/>
        <w:spacing w:line="400" w:lineRule="exact"/>
        <w:jc w:val="center"/>
        <w:rPr>
          <w:sz w:val="24"/>
        </w:rPr>
      </w:pPr>
    </w:p>
    <w:p w:rsidR="00546FDE" w:rsidRDefault="00546FDE" w:rsidP="00546FDE">
      <w:pPr>
        <w:pStyle w:val="a5"/>
        <w:spacing w:line="400" w:lineRule="exact"/>
        <w:rPr>
          <w:sz w:val="24"/>
        </w:rPr>
      </w:pPr>
      <w:r>
        <w:rPr>
          <w:sz w:val="24"/>
        </w:rPr>
        <w:t>Цель: развивать фонематическое восприятие, представления и фонематический анализ.</w:t>
      </w:r>
    </w:p>
    <w:p w:rsidR="00546FDE" w:rsidRDefault="00546FDE" w:rsidP="00546FDE">
      <w:pPr>
        <w:pStyle w:val="a5"/>
        <w:spacing w:line="400" w:lineRule="exact"/>
        <w:rPr>
          <w:sz w:val="24"/>
        </w:rPr>
      </w:pPr>
      <w:r>
        <w:rPr>
          <w:sz w:val="24"/>
        </w:rPr>
        <w:t xml:space="preserve">Оборудование:  два паровоза и вагоны с картинками. 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Отобрать вагоны, которые поедут в поезде с данным звуком (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со звуком С).</w:t>
      </w: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>«Зайцы и морковка»</w:t>
      </w: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spacing w:line="400" w:lineRule="exact"/>
        <w:jc w:val="both"/>
        <w:rPr>
          <w:sz w:val="24"/>
        </w:rPr>
      </w:pPr>
      <w:r>
        <w:rPr>
          <w:sz w:val="24"/>
        </w:rPr>
        <w:t>Цель: развивать фонематический анализ и синтез.</w:t>
      </w:r>
    </w:p>
    <w:p w:rsidR="00546FDE" w:rsidRDefault="00546FDE" w:rsidP="00546FDE">
      <w:pPr>
        <w:spacing w:line="400" w:lineRule="exact"/>
        <w:jc w:val="both"/>
        <w:rPr>
          <w:sz w:val="24"/>
        </w:rPr>
      </w:pPr>
      <w:r>
        <w:rPr>
          <w:sz w:val="24"/>
        </w:rPr>
        <w:t>Оборудование: полоски с тремя зайцами и морковка.</w:t>
      </w:r>
    </w:p>
    <w:p w:rsidR="00546FDE" w:rsidRDefault="00546FDE" w:rsidP="00546FDE">
      <w:pPr>
        <w:spacing w:line="400" w:lineRule="exact"/>
        <w:jc w:val="both"/>
        <w:rPr>
          <w:sz w:val="24"/>
        </w:rPr>
      </w:pPr>
      <w:r>
        <w:rPr>
          <w:sz w:val="24"/>
        </w:rPr>
        <w:t>Ход игры. Логопед называет слова (или раздает детям индивидуальные карточки с предметными картинками), а дети определяют положение заданного звука в слове и угощают зайцев морковкой – первого зайца, если звук находится в начале слова, второго – если звук в середине слова, третьего – если звук в конце слова.</w:t>
      </w: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 xml:space="preserve"> «Зашифруй слово»</w:t>
      </w: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Цель: развивать фонематический анализ и синтез, развивать фонематические представления.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Оборудование: поле для выкладывания схемы слова, предметные картинки.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Ход игры. Ребенку предлагается «записать слово с помощью цветных квадратиков»</w:t>
      </w:r>
    </w:p>
    <w:p w:rsidR="00546FDE" w:rsidRDefault="00546FDE" w:rsidP="00546FDE">
      <w:pPr>
        <w:spacing w:line="400" w:lineRule="exact"/>
        <w:rPr>
          <w:sz w:val="24"/>
        </w:rPr>
      </w:pP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 xml:space="preserve"> «Звуковая лесенка»</w:t>
      </w: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Цель: развивать фонематический анализ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 xml:space="preserve">Оборудование: «лесенка», поделенная на квадратики (от 2 до 6) и предметные картинки (на  </w:t>
      </w:r>
      <w:proofErr w:type="spellStart"/>
      <w:r>
        <w:rPr>
          <w:sz w:val="24"/>
        </w:rPr>
        <w:t>ковролине</w:t>
      </w:r>
      <w:proofErr w:type="spellEnd"/>
      <w:r>
        <w:rPr>
          <w:sz w:val="24"/>
        </w:rPr>
        <w:t>).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 xml:space="preserve">Ход игры. Дети определяет количество звуков в </w:t>
      </w:r>
      <w:proofErr w:type="gramStart"/>
      <w:r>
        <w:rPr>
          <w:sz w:val="24"/>
        </w:rPr>
        <w:t>словах</w:t>
      </w:r>
      <w:proofErr w:type="gramEnd"/>
      <w:r>
        <w:rPr>
          <w:sz w:val="24"/>
        </w:rPr>
        <w:t xml:space="preserve"> и «сажают» их на соответствующие ступеньки лесенки.</w:t>
      </w: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pStyle w:val="a5"/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 xml:space="preserve"> «Ромашка»</w:t>
      </w:r>
    </w:p>
    <w:p w:rsidR="00546FDE" w:rsidRDefault="00546FDE" w:rsidP="00546FDE">
      <w:pPr>
        <w:pStyle w:val="a5"/>
        <w:spacing w:line="400" w:lineRule="exact"/>
        <w:jc w:val="center"/>
        <w:rPr>
          <w:sz w:val="24"/>
        </w:rPr>
      </w:pPr>
    </w:p>
    <w:p w:rsidR="00546FDE" w:rsidRDefault="00546FDE" w:rsidP="00546FDE">
      <w:pPr>
        <w:pStyle w:val="a5"/>
        <w:spacing w:line="400" w:lineRule="exact"/>
        <w:rPr>
          <w:sz w:val="24"/>
        </w:rPr>
      </w:pPr>
      <w:r>
        <w:rPr>
          <w:sz w:val="24"/>
        </w:rPr>
        <w:t>Цель: развивать фонематический анализ и фонематические представления; учить дифференцировать акустически сходные звуки.</w:t>
      </w:r>
    </w:p>
    <w:p w:rsidR="00546FDE" w:rsidRDefault="00546FDE" w:rsidP="00546FDE">
      <w:pPr>
        <w:pStyle w:val="a5"/>
        <w:spacing w:line="400" w:lineRule="exact"/>
        <w:rPr>
          <w:sz w:val="24"/>
        </w:rPr>
      </w:pPr>
      <w:r>
        <w:rPr>
          <w:sz w:val="24"/>
        </w:rPr>
        <w:t>Оборудование: поле, серединки цветов с буквами, лепестки с картинками.</w:t>
      </w:r>
    </w:p>
    <w:p w:rsidR="00546FDE" w:rsidRDefault="00546FDE" w:rsidP="00546FDE">
      <w:pPr>
        <w:pStyle w:val="a5"/>
        <w:spacing w:line="400" w:lineRule="exact"/>
        <w:rPr>
          <w:sz w:val="24"/>
        </w:rPr>
      </w:pPr>
      <w:r>
        <w:rPr>
          <w:sz w:val="24"/>
        </w:rPr>
        <w:t>Вариант 1. Ребенку предлагается подобрать  лепестки к серединке (например отобрать из картинок со звуком Ш и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 xml:space="preserve"> лепестки со звуком С).</w:t>
      </w:r>
    </w:p>
    <w:p w:rsidR="00546FDE" w:rsidRDefault="00546FDE" w:rsidP="00546FDE">
      <w:pPr>
        <w:pStyle w:val="a5"/>
        <w:spacing w:line="400" w:lineRule="exact"/>
        <w:rPr>
          <w:sz w:val="24"/>
        </w:rPr>
      </w:pPr>
      <w:r>
        <w:rPr>
          <w:sz w:val="24"/>
        </w:rPr>
        <w:t>Вариант 2. Собрать два цветка: один со звуком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>, другой со звуком Ш.</w:t>
      </w:r>
    </w:p>
    <w:p w:rsidR="00546FDE" w:rsidRDefault="00546FDE" w:rsidP="00546FDE">
      <w:pPr>
        <w:pStyle w:val="a5"/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pStyle w:val="a5"/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>«Кубики»</w:t>
      </w:r>
    </w:p>
    <w:p w:rsidR="00546FDE" w:rsidRDefault="00546FDE" w:rsidP="00546FDE">
      <w:pPr>
        <w:pStyle w:val="a5"/>
        <w:spacing w:line="400" w:lineRule="exact"/>
        <w:jc w:val="center"/>
        <w:rPr>
          <w:sz w:val="24"/>
        </w:rPr>
      </w:pPr>
    </w:p>
    <w:p w:rsidR="00546FDE" w:rsidRDefault="00546FDE" w:rsidP="00546FDE">
      <w:pPr>
        <w:pStyle w:val="a5"/>
        <w:spacing w:line="400" w:lineRule="exact"/>
        <w:rPr>
          <w:sz w:val="24"/>
        </w:rPr>
      </w:pPr>
      <w:r>
        <w:rPr>
          <w:sz w:val="24"/>
        </w:rPr>
        <w:t>Цель: развивать фонематический анализ и фонематические представления; учить дифференцировать акустически сходные звуки, узнавать графический образ буквы.</w:t>
      </w:r>
    </w:p>
    <w:p w:rsidR="00546FDE" w:rsidRDefault="00546FDE" w:rsidP="00546FDE">
      <w:pPr>
        <w:pStyle w:val="a5"/>
        <w:spacing w:line="400" w:lineRule="exact"/>
        <w:rPr>
          <w:sz w:val="24"/>
        </w:rPr>
      </w:pPr>
      <w:r>
        <w:rPr>
          <w:sz w:val="24"/>
        </w:rPr>
        <w:t xml:space="preserve">Оборудование: поле на котором нарисованы, выложенные из кубиков буквы Л и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; предметные картинки </w:t>
      </w:r>
    </w:p>
    <w:p w:rsidR="00546FDE" w:rsidRDefault="00546FDE" w:rsidP="00546FDE">
      <w:pPr>
        <w:pStyle w:val="a5"/>
        <w:spacing w:line="400" w:lineRule="exact"/>
        <w:rPr>
          <w:sz w:val="24"/>
        </w:rPr>
      </w:pPr>
      <w:r>
        <w:rPr>
          <w:sz w:val="24"/>
        </w:rPr>
        <w:t xml:space="preserve">(с соответствующими звуками) на небольших квадратиках. </w:t>
      </w:r>
    </w:p>
    <w:p w:rsidR="00546FDE" w:rsidRDefault="00546FDE" w:rsidP="00546FDE">
      <w:pPr>
        <w:pStyle w:val="a5"/>
        <w:spacing w:line="400" w:lineRule="exact"/>
        <w:jc w:val="center"/>
        <w:rPr>
          <w:sz w:val="24"/>
        </w:rPr>
      </w:pPr>
      <w:r>
        <w:rPr>
          <w:sz w:val="24"/>
        </w:rPr>
        <w:t xml:space="preserve">Ход игры. Логопед просит ребенка сложить буквы Л и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из «кубиков» - букву Л из тех, на которых нарисованы картинки со звуком Л, а букву Р из тех, на которых картинки со звуком Р </w:t>
      </w:r>
    </w:p>
    <w:p w:rsidR="00546FDE" w:rsidRDefault="00546FDE" w:rsidP="00546FDE">
      <w:pPr>
        <w:pStyle w:val="a5"/>
        <w:spacing w:line="400" w:lineRule="exact"/>
        <w:jc w:val="center"/>
        <w:rPr>
          <w:sz w:val="24"/>
        </w:rPr>
      </w:pPr>
    </w:p>
    <w:p w:rsidR="00546FDE" w:rsidRDefault="00546FDE" w:rsidP="00546FDE">
      <w:pPr>
        <w:pStyle w:val="a5"/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pStyle w:val="a5"/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 xml:space="preserve"> «Жуки и шары»</w:t>
      </w:r>
    </w:p>
    <w:p w:rsidR="00546FDE" w:rsidRDefault="00546FDE" w:rsidP="00546FDE">
      <w:pPr>
        <w:pStyle w:val="a5"/>
        <w:spacing w:line="400" w:lineRule="exact"/>
        <w:jc w:val="center"/>
        <w:rPr>
          <w:sz w:val="24"/>
        </w:rPr>
      </w:pPr>
    </w:p>
    <w:p w:rsidR="00546FDE" w:rsidRDefault="00546FDE" w:rsidP="00546FDE">
      <w:pPr>
        <w:pStyle w:val="a5"/>
        <w:spacing w:line="400" w:lineRule="exact"/>
        <w:rPr>
          <w:sz w:val="24"/>
        </w:rPr>
      </w:pPr>
      <w:r>
        <w:rPr>
          <w:sz w:val="24"/>
        </w:rPr>
        <w:t xml:space="preserve">Цель: развивать фонематический анализ и фонематические представления; учить дифференцировать акустически сходные звуки. </w:t>
      </w:r>
    </w:p>
    <w:p w:rsidR="00546FDE" w:rsidRDefault="00546FDE" w:rsidP="00546FDE">
      <w:pPr>
        <w:pStyle w:val="a5"/>
        <w:spacing w:line="400" w:lineRule="exact"/>
        <w:rPr>
          <w:sz w:val="24"/>
        </w:rPr>
      </w:pPr>
      <w:r>
        <w:rPr>
          <w:sz w:val="24"/>
        </w:rPr>
        <w:t xml:space="preserve">Оборудование: поле с изображением жуков и воздушных шаров; предметные картинки со звуком </w:t>
      </w:r>
      <w:proofErr w:type="gramStart"/>
      <w:r>
        <w:rPr>
          <w:sz w:val="24"/>
        </w:rPr>
        <w:t>Ш</w:t>
      </w:r>
      <w:proofErr w:type="gramEnd"/>
      <w:r>
        <w:rPr>
          <w:sz w:val="24"/>
        </w:rPr>
        <w:t xml:space="preserve"> или Ж.</w:t>
      </w:r>
    </w:p>
    <w:p w:rsidR="00546FDE" w:rsidRDefault="00546FDE" w:rsidP="00546FDE">
      <w:pPr>
        <w:pStyle w:val="a5"/>
        <w:spacing w:line="400" w:lineRule="exact"/>
        <w:rPr>
          <w:sz w:val="24"/>
        </w:rPr>
      </w:pPr>
      <w:r>
        <w:rPr>
          <w:sz w:val="24"/>
        </w:rPr>
        <w:t>Ход игры. Ребенок определяет какой из звуков Ш или</w:t>
      </w:r>
      <w:proofErr w:type="gramStart"/>
      <w:r>
        <w:rPr>
          <w:sz w:val="24"/>
        </w:rPr>
        <w:t xml:space="preserve"> Ж</w:t>
      </w:r>
      <w:proofErr w:type="gramEnd"/>
      <w:r>
        <w:rPr>
          <w:sz w:val="24"/>
        </w:rPr>
        <w:t xml:space="preserve"> слышен в слове кладет картинку на шарик (звук Ш) или на спинку жуку (звук Ж).</w:t>
      </w:r>
    </w:p>
    <w:p w:rsidR="00546FDE" w:rsidRDefault="00546FDE" w:rsidP="00546FDE">
      <w:pPr>
        <w:pStyle w:val="a5"/>
        <w:spacing w:line="400" w:lineRule="exact"/>
        <w:jc w:val="center"/>
        <w:rPr>
          <w:sz w:val="24"/>
        </w:rPr>
      </w:pPr>
    </w:p>
    <w:p w:rsidR="00546FDE" w:rsidRDefault="00546FDE" w:rsidP="00546FDE">
      <w:pPr>
        <w:pStyle w:val="a5"/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pStyle w:val="a5"/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pStyle w:val="a5"/>
        <w:spacing w:line="400" w:lineRule="exact"/>
        <w:jc w:val="center"/>
        <w:rPr>
          <w:b/>
          <w:sz w:val="24"/>
        </w:rPr>
      </w:pPr>
    </w:p>
    <w:p w:rsidR="00DC5257" w:rsidRDefault="00DC5257" w:rsidP="00546FDE">
      <w:pPr>
        <w:pStyle w:val="a5"/>
        <w:spacing w:line="400" w:lineRule="exact"/>
        <w:jc w:val="center"/>
        <w:rPr>
          <w:b/>
          <w:sz w:val="24"/>
        </w:rPr>
      </w:pPr>
    </w:p>
    <w:p w:rsidR="00DC5257" w:rsidRDefault="00DC5257" w:rsidP="00546FDE">
      <w:pPr>
        <w:pStyle w:val="a5"/>
        <w:spacing w:line="400" w:lineRule="exact"/>
        <w:jc w:val="center"/>
        <w:rPr>
          <w:b/>
          <w:sz w:val="24"/>
        </w:rPr>
      </w:pPr>
    </w:p>
    <w:p w:rsidR="00DC5257" w:rsidRDefault="00DC5257" w:rsidP="00546FDE">
      <w:pPr>
        <w:pStyle w:val="a5"/>
        <w:spacing w:line="400" w:lineRule="exact"/>
        <w:jc w:val="center"/>
        <w:rPr>
          <w:b/>
          <w:sz w:val="24"/>
        </w:rPr>
      </w:pPr>
    </w:p>
    <w:p w:rsidR="00DC5257" w:rsidRDefault="00DC5257" w:rsidP="00546FDE">
      <w:pPr>
        <w:pStyle w:val="a5"/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pStyle w:val="a5"/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>«Ладошки и шаги»</w:t>
      </w:r>
    </w:p>
    <w:p w:rsidR="00546FDE" w:rsidRDefault="00546FDE" w:rsidP="00546FDE">
      <w:pPr>
        <w:pStyle w:val="a5"/>
        <w:spacing w:line="400" w:lineRule="exact"/>
        <w:jc w:val="center"/>
        <w:rPr>
          <w:sz w:val="24"/>
        </w:rPr>
      </w:pP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Цель: развивать слоговой анализ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Оборудование: предметные картинки.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 xml:space="preserve">Ход игры. 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Вариант 1. «Сравни» Логопед объясняет детям, что считать слоги можно разными способами и предлагает «отхлопать» слова, «прошагать» их и сравнить результат.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Вариант 2. «Чье слово длиннее?» Дети получают предметные картинки, встают на одну линию  и «</w:t>
      </w:r>
      <w:proofErr w:type="spellStart"/>
      <w:r>
        <w:rPr>
          <w:sz w:val="24"/>
        </w:rPr>
        <w:t>прошагивают</w:t>
      </w:r>
      <w:proofErr w:type="spellEnd"/>
      <w:r>
        <w:rPr>
          <w:sz w:val="24"/>
        </w:rPr>
        <w:t xml:space="preserve">» свои слова. </w:t>
      </w: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 xml:space="preserve"> «Магазин игрушек»</w:t>
      </w: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Цель: развивать слоговой анализ</w:t>
      </w:r>
    </w:p>
    <w:p w:rsidR="00546FDE" w:rsidRDefault="00546FDE" w:rsidP="00546FDE">
      <w:pPr>
        <w:spacing w:line="400" w:lineRule="exact"/>
        <w:rPr>
          <w:sz w:val="24"/>
        </w:rPr>
      </w:pPr>
      <w:proofErr w:type="gramStart"/>
      <w:r>
        <w:rPr>
          <w:sz w:val="24"/>
        </w:rPr>
        <w:t xml:space="preserve">Оборудование: игрушки: мяч, кукла, мишка, машина, петрушка, собака, щенок, лиса, </w:t>
      </w:r>
      <w:proofErr w:type="spellStart"/>
      <w:r>
        <w:rPr>
          <w:sz w:val="24"/>
        </w:rPr>
        <w:t>Чебурашка</w:t>
      </w:r>
      <w:proofErr w:type="spellEnd"/>
      <w:r>
        <w:rPr>
          <w:sz w:val="24"/>
        </w:rPr>
        <w:t>, лягушка, танк.</w:t>
      </w:r>
      <w:proofErr w:type="gramEnd"/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 xml:space="preserve">Ход игры. Детям дается задание купить в магазине  игрушку, в названии которой два слога. Покупая, дети должны четко и ясно произносить ее название, определить количество частей, последовательность звучания каждой части. Затем отбирают игрушки, в названии которых 3 слога.  После этого </w:t>
      </w:r>
      <w:proofErr w:type="gramStart"/>
      <w:r>
        <w:rPr>
          <w:sz w:val="24"/>
        </w:rPr>
        <w:t>обсуждается</w:t>
      </w:r>
      <w:proofErr w:type="gramEnd"/>
      <w:r>
        <w:rPr>
          <w:sz w:val="24"/>
        </w:rPr>
        <w:t xml:space="preserve"> почему не надо брать </w:t>
      </w:r>
      <w:proofErr w:type="spellStart"/>
      <w:r>
        <w:rPr>
          <w:sz w:val="24"/>
        </w:rPr>
        <w:t>Чебурашку</w:t>
      </w:r>
      <w:proofErr w:type="spellEnd"/>
      <w:r>
        <w:rPr>
          <w:sz w:val="24"/>
        </w:rPr>
        <w:t xml:space="preserve"> и мяч.</w:t>
      </w:r>
    </w:p>
    <w:p w:rsidR="00546FDE" w:rsidRDefault="00546FDE" w:rsidP="00546FDE">
      <w:pPr>
        <w:spacing w:line="400" w:lineRule="exact"/>
        <w:rPr>
          <w:b/>
          <w:sz w:val="24"/>
        </w:rPr>
      </w:pP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>«Слоговые вагончики»</w:t>
      </w:r>
    </w:p>
    <w:p w:rsidR="00546FDE" w:rsidRDefault="00546FDE" w:rsidP="00546FDE">
      <w:pPr>
        <w:spacing w:line="400" w:lineRule="exact"/>
        <w:jc w:val="center"/>
        <w:rPr>
          <w:sz w:val="24"/>
        </w:rPr>
      </w:pP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Цель: развивать слоговой анализ</w:t>
      </w:r>
    </w:p>
    <w:p w:rsidR="00546FDE" w:rsidRDefault="00546FDE" w:rsidP="00546FDE">
      <w:pPr>
        <w:spacing w:line="400" w:lineRule="exact"/>
        <w:rPr>
          <w:sz w:val="24"/>
        </w:rPr>
      </w:pPr>
      <w:r>
        <w:rPr>
          <w:sz w:val="24"/>
        </w:rPr>
        <w:t>Оборудование: вагончики с одним, двумя и тремя окошками; предметные картинки с разным количеством слогов.</w:t>
      </w:r>
    </w:p>
    <w:p w:rsidR="00546FDE" w:rsidRDefault="00546FDE" w:rsidP="00546FDE">
      <w:pPr>
        <w:spacing w:line="400" w:lineRule="exact"/>
        <w:jc w:val="both"/>
        <w:rPr>
          <w:sz w:val="24"/>
        </w:rPr>
      </w:pPr>
      <w:r>
        <w:rPr>
          <w:sz w:val="24"/>
        </w:rPr>
        <w:t>Ход игры. Детям предлагается «поселить» картинки в вагончики: в вагончик с одним окошком  - слова из одного слога, в вагончик с двумя окошками  - слова из двух слогов, в вагон с тремя окошками – слова из трех слогов.</w:t>
      </w:r>
    </w:p>
    <w:p w:rsidR="00546FDE" w:rsidRDefault="00546FDE" w:rsidP="00546FDE">
      <w:pPr>
        <w:spacing w:line="40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546FDE" w:rsidRDefault="00546FDE" w:rsidP="00546FDE">
      <w:pPr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>«Ребусы»</w:t>
      </w:r>
    </w:p>
    <w:p w:rsidR="00546FDE" w:rsidRDefault="00546FDE" w:rsidP="00546FDE">
      <w:pPr>
        <w:spacing w:line="400" w:lineRule="exact"/>
        <w:jc w:val="both"/>
        <w:rPr>
          <w:sz w:val="24"/>
        </w:rPr>
      </w:pPr>
    </w:p>
    <w:p w:rsidR="00546FDE" w:rsidRDefault="00546FDE" w:rsidP="00546FDE">
      <w:pPr>
        <w:spacing w:line="400" w:lineRule="exact"/>
        <w:jc w:val="both"/>
        <w:rPr>
          <w:sz w:val="24"/>
        </w:rPr>
      </w:pPr>
      <w:r>
        <w:rPr>
          <w:sz w:val="24"/>
        </w:rPr>
        <w:t xml:space="preserve">Цель: учим детей </w:t>
      </w:r>
      <w:proofErr w:type="gramStart"/>
      <w:r>
        <w:rPr>
          <w:sz w:val="24"/>
        </w:rPr>
        <w:t>разгадывать</w:t>
      </w:r>
      <w:proofErr w:type="gramEnd"/>
      <w:r>
        <w:rPr>
          <w:sz w:val="24"/>
        </w:rPr>
        <w:t xml:space="preserve"> ребусы. Тренировать умение выполнять звуковой анализ и синтез.</w:t>
      </w:r>
    </w:p>
    <w:p w:rsidR="00546FDE" w:rsidRDefault="00546FDE" w:rsidP="00546FDE">
      <w:pPr>
        <w:spacing w:line="400" w:lineRule="exact"/>
        <w:jc w:val="both"/>
        <w:rPr>
          <w:sz w:val="24"/>
        </w:rPr>
      </w:pPr>
      <w:r>
        <w:rPr>
          <w:sz w:val="24"/>
        </w:rPr>
        <w:t>Оборудование: карточки с картинками.</w:t>
      </w:r>
    </w:p>
    <w:p w:rsidR="004355F8" w:rsidRDefault="00546FDE" w:rsidP="006946FE">
      <w:pPr>
        <w:spacing w:line="400" w:lineRule="exact"/>
        <w:jc w:val="both"/>
      </w:pPr>
      <w:r>
        <w:rPr>
          <w:sz w:val="24"/>
        </w:rPr>
        <w:lastRenderedPageBreak/>
        <w:t>Ход игры. Ребенку предлагается назвать картинки. Выделив первые звуки, ребенок должен составить новое слово, т.е. разгадать ребус.</w:t>
      </w:r>
    </w:p>
    <w:sectPr w:rsidR="004355F8" w:rsidSect="00DC525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6FDE"/>
    <w:rsid w:val="0041043D"/>
    <w:rsid w:val="004355F8"/>
    <w:rsid w:val="00546FDE"/>
    <w:rsid w:val="006946FE"/>
    <w:rsid w:val="00707C66"/>
    <w:rsid w:val="00927B3D"/>
    <w:rsid w:val="00DC5257"/>
    <w:rsid w:val="00EF4502"/>
    <w:rsid w:val="00F4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46FDE"/>
    <w:pPr>
      <w:keepNext/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6FD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546FDE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546FD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rsid w:val="00546FDE"/>
    <w:pPr>
      <w:ind w:firstLine="567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semiHidden/>
    <w:rsid w:val="00546FDE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Normal (Web)"/>
    <w:basedOn w:val="a"/>
    <w:rsid w:val="00546FDE"/>
    <w:pPr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6</cp:revision>
  <dcterms:created xsi:type="dcterms:W3CDTF">2015-03-22T17:14:00Z</dcterms:created>
  <dcterms:modified xsi:type="dcterms:W3CDTF">2015-04-26T18:16:00Z</dcterms:modified>
</cp:coreProperties>
</file>