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5F" w:rsidRPr="00B96F84" w:rsidRDefault="00B7655F" w:rsidP="00B7655F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B96F84">
        <w:rPr>
          <w:rFonts w:ascii="Times New Roman" w:hAnsi="Times New Roman" w:cs="Times New Roman"/>
          <w:b/>
          <w:noProof/>
          <w:color w:val="C00000"/>
          <w:sz w:val="52"/>
          <w:szCs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3810</wp:posOffset>
            </wp:positionV>
            <wp:extent cx="2209800" cy="2209800"/>
            <wp:effectExtent l="19050" t="0" r="0" b="0"/>
            <wp:wrapTight wrapText="bothSides">
              <wp:wrapPolygon edited="0">
                <wp:start x="-186" y="0"/>
                <wp:lineTo x="-186" y="21414"/>
                <wp:lineTo x="21600" y="21414"/>
                <wp:lineTo x="21600" y="0"/>
                <wp:lineTo x="-186" y="0"/>
              </wp:wrapPolygon>
            </wp:wrapTight>
            <wp:docPr id="10" name="Рисунок 4" descr="http://www.bebelu.ro/wp-content/uploads/2010/06/1024-http.collegecandy.files_.wordpress.com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belu.ro/wp-content/uploads/2010/06/1024-http.collegecandy.files_.wordpress.com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6F84">
        <w:rPr>
          <w:rFonts w:ascii="Times New Roman" w:hAnsi="Times New Roman" w:cs="Times New Roman"/>
          <w:b/>
          <w:color w:val="C00000"/>
          <w:sz w:val="52"/>
          <w:szCs w:val="52"/>
        </w:rPr>
        <w:t>За маму, за папу</w:t>
      </w:r>
      <w:proofErr w:type="gramStart"/>
      <w:r w:rsidRPr="00B96F84">
        <w:rPr>
          <w:rFonts w:ascii="Times New Roman" w:hAnsi="Times New Roman" w:cs="Times New Roman"/>
          <w:b/>
          <w:color w:val="C00000"/>
          <w:sz w:val="52"/>
          <w:szCs w:val="52"/>
        </w:rPr>
        <w:t>…</w:t>
      </w: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</w:t>
      </w:r>
      <w:r w:rsidRPr="00B96F84">
        <w:rPr>
          <w:rFonts w:ascii="Times New Roman" w:hAnsi="Times New Roman" w:cs="Times New Roman"/>
          <w:b/>
          <w:color w:val="C00000"/>
          <w:sz w:val="52"/>
          <w:szCs w:val="52"/>
        </w:rPr>
        <w:t>И</w:t>
      </w:r>
      <w:proofErr w:type="gramEnd"/>
      <w:r w:rsidRPr="00B96F84">
        <w:rPr>
          <w:rFonts w:ascii="Times New Roman" w:hAnsi="Times New Roman" w:cs="Times New Roman"/>
          <w:b/>
          <w:color w:val="C00000"/>
          <w:sz w:val="52"/>
          <w:szCs w:val="52"/>
        </w:rPr>
        <w:t>ли как накормить ребёнка?</w:t>
      </w:r>
    </w:p>
    <w:p w:rsidR="00B7655F" w:rsidRPr="00857189" w:rsidRDefault="00B7655F" w:rsidP="00B765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6042660</wp:posOffset>
            </wp:positionH>
            <wp:positionV relativeFrom="paragraph">
              <wp:posOffset>603885</wp:posOffset>
            </wp:positionV>
            <wp:extent cx="266700" cy="178435"/>
            <wp:effectExtent l="19050" t="0" r="0" b="0"/>
            <wp:wrapTight wrapText="bothSides">
              <wp:wrapPolygon edited="0">
                <wp:start x="-1543" y="0"/>
                <wp:lineTo x="-1543" y="18448"/>
                <wp:lineTo x="21600" y="18448"/>
                <wp:lineTo x="21600" y="0"/>
                <wp:lineTo x="-1543" y="0"/>
              </wp:wrapPolygon>
            </wp:wrapTight>
            <wp:docPr id="3" name="Рисунок 43" descr="Как правильно кормить ребенка,если он не хочет ес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к правильно кормить ребенка,если он не хочет есть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189">
        <w:rPr>
          <w:rFonts w:ascii="Times New Roman" w:hAnsi="Times New Roman" w:cs="Times New Roman"/>
          <w:sz w:val="24"/>
          <w:szCs w:val="24"/>
        </w:rPr>
        <w:t xml:space="preserve">Всем родителям важно знать, как и каким именно образом необходимо кормить ребенка. Конечно же, необходимо помнить о здоровом питании, давать малышам поменьше сладкого и </w:t>
      </w:r>
      <w:proofErr w:type="gramStart"/>
      <w:r w:rsidRPr="00857189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857189">
        <w:rPr>
          <w:rFonts w:ascii="Times New Roman" w:hAnsi="Times New Roman" w:cs="Times New Roman"/>
          <w:sz w:val="24"/>
          <w:szCs w:val="24"/>
        </w:rPr>
        <w:t xml:space="preserve"> овощей и фруктов. Здоровое сбалансированное питание – вот, что нужно ребенку для правильного роста и развития.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B7655F" w:rsidRPr="00757BDE" w:rsidRDefault="00B7655F" w:rsidP="00B7655F">
      <w:pPr>
        <w:spacing w:line="240" w:lineRule="auto"/>
        <w:rPr>
          <w:color w:val="666633"/>
        </w:rPr>
      </w:pPr>
      <w:r w:rsidRPr="00857189">
        <w:rPr>
          <w:rFonts w:ascii="Times New Roman" w:hAnsi="Times New Roman" w:cs="Times New Roman"/>
          <w:sz w:val="24"/>
          <w:szCs w:val="24"/>
        </w:rPr>
        <w:t xml:space="preserve"> Помимо самой еды нужно следить и за количеством порции. Мамы и папы должны помнить, что малыш ест в меру своих сил. Не стоит заставлять его съедать больше положенной нормы. Если он отказывается от еды – значит, на это есть причина. Дети – хорошие </w:t>
      </w:r>
      <w:proofErr w:type="spellStart"/>
      <w:r w:rsidRPr="00857189">
        <w:rPr>
          <w:rFonts w:ascii="Times New Roman" w:hAnsi="Times New Roman" w:cs="Times New Roman"/>
          <w:sz w:val="24"/>
          <w:szCs w:val="24"/>
        </w:rPr>
        <w:t>интуиты</w:t>
      </w:r>
      <w:proofErr w:type="spellEnd"/>
      <w:r w:rsidRPr="00857189">
        <w:rPr>
          <w:rFonts w:ascii="Times New Roman" w:hAnsi="Times New Roman" w:cs="Times New Roman"/>
          <w:sz w:val="24"/>
          <w:szCs w:val="24"/>
        </w:rPr>
        <w:t xml:space="preserve"> и они часто подсознательно чувствуют, что им не нужна на данный момент эта пища. Возможно, завтра они ее съедят с удовольствием. А сегодня – нет. Кроме того, у детей небольшой размер желудка и вовсе не стоит его растягивать уговорами: «съешь ложечку за маму, за папу». Ребенок, боясь обидеть родителей или опасаясь наказания, покорно глотает еду и, в результате, причиняет себе вред.</w:t>
      </w:r>
      <w:r w:rsidRPr="00857189">
        <w:t xml:space="preserve"> </w:t>
      </w:r>
    </w:p>
    <w:p w:rsidR="00B7655F" w:rsidRPr="00857189" w:rsidRDefault="00B7655F" w:rsidP="00B7655F">
      <w:pPr>
        <w:pStyle w:val="pytn"/>
        <w:rPr>
          <w:color w:val="000000" w:themeColor="text1"/>
          <w:shd w:val="clear" w:color="auto" w:fill="F9F9F9"/>
        </w:rPr>
      </w:pPr>
      <w:proofErr w:type="gramStart"/>
      <w:r w:rsidRPr="00857189">
        <w:rPr>
          <w:color w:val="000000" w:themeColor="text1"/>
        </w:rPr>
        <w:t>Учите ребенка есть</w:t>
      </w:r>
      <w:proofErr w:type="gramEnd"/>
      <w:r w:rsidRPr="00857189">
        <w:rPr>
          <w:color w:val="000000" w:themeColor="text1"/>
        </w:rPr>
        <w:t xml:space="preserve"> правильно: в спокойной обстановке, за красиво накрытым столом, не есть перед телевизором, компьютером, читая книгу. Учите ребенка не глотать пищу большими кусками, что очень вредно, а разжевывать ее как можно тщательнее.</w:t>
      </w:r>
    </w:p>
    <w:p w:rsidR="00B7655F" w:rsidRPr="00857189" w:rsidRDefault="00B7655F" w:rsidP="00B7655F">
      <w:pPr>
        <w:pStyle w:val="a3"/>
        <w:rPr>
          <w:color w:val="000000" w:themeColor="text1"/>
        </w:rPr>
      </w:pPr>
      <w:r w:rsidRPr="00857189">
        <w:rPr>
          <w:color w:val="000000" w:themeColor="text1"/>
        </w:rPr>
        <w:t xml:space="preserve">Всегда при кормлении ребенка делайте выбор в пользу естественных, натуральных продуктов. Маленькому ребенку лучше давать </w:t>
      </w:r>
      <w:proofErr w:type="spellStart"/>
      <w:r w:rsidRPr="00857189">
        <w:rPr>
          <w:color w:val="000000" w:themeColor="text1"/>
        </w:rPr>
        <w:t>кефирчик</w:t>
      </w:r>
      <w:proofErr w:type="spellEnd"/>
      <w:r w:rsidRPr="00857189">
        <w:rPr>
          <w:color w:val="000000" w:themeColor="text1"/>
        </w:rPr>
        <w:t>, творожок, йогурты, каши, молочные супчики, протертые фрукты, овощи, натуральные соки.</w:t>
      </w:r>
      <w:r w:rsidRPr="00857189"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525145</wp:posOffset>
            </wp:positionV>
            <wp:extent cx="3867150" cy="2571750"/>
            <wp:effectExtent l="19050" t="0" r="0" b="0"/>
            <wp:wrapSquare wrapText="bothSides"/>
            <wp:docPr id="2" name="Рисунок 1" descr="http://uchenick.ru/d/64351/d/eating-breakf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enick.ru/d/64351/d/eating-breakfas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55F" w:rsidRPr="00857189" w:rsidRDefault="00B7655F" w:rsidP="00B7655F">
      <w:pPr>
        <w:pStyle w:val="a3"/>
        <w:rPr>
          <w:color w:val="000000" w:themeColor="text1"/>
        </w:rPr>
      </w:pPr>
      <w:r w:rsidRPr="00857189">
        <w:rPr>
          <w:color w:val="000000" w:themeColor="text1"/>
        </w:rPr>
        <w:t xml:space="preserve"> Когда что-то покупаете в магазине из продуктов питания для ребенка – внимательно прочитайте состав продукта, что туда входит. Максимально избегайте, по возможности, продуктов с консервантами и красителями, различных синтетических смесей.</w:t>
      </w:r>
    </w:p>
    <w:p w:rsidR="00B7655F" w:rsidRPr="00857189" w:rsidRDefault="00B7655F" w:rsidP="00B7655F">
      <w:pPr>
        <w:pStyle w:val="a3"/>
        <w:rPr>
          <w:color w:val="000000" w:themeColor="text1"/>
        </w:rPr>
      </w:pPr>
      <w:r w:rsidRPr="00857189">
        <w:rPr>
          <w:color w:val="000000" w:themeColor="text1"/>
        </w:rPr>
        <w:t xml:space="preserve"> Ограничивайте детей в сладостях. В рекламируемых шоколадных батончиках содержится огромное количество сахара и лишних жиров, в мармеладе – красители, ириски и леденцы разрушающе воздействуют на зубную эмаль. Лучше всего давать ребенку свежие сладкие фрукты, летом – ягоды, а также мед.</w:t>
      </w:r>
    </w:p>
    <w:p w:rsidR="00B7655F" w:rsidRPr="00857189" w:rsidRDefault="00B7655F" w:rsidP="00B7655F">
      <w:pPr>
        <w:pStyle w:val="a3"/>
        <w:rPr>
          <w:color w:val="000000" w:themeColor="text1"/>
        </w:rPr>
      </w:pPr>
      <w:r w:rsidRPr="00857189">
        <w:rPr>
          <w:color w:val="000000" w:themeColor="text1"/>
        </w:rPr>
        <w:t xml:space="preserve"> </w:t>
      </w:r>
      <w:proofErr w:type="gramStart"/>
      <w:r w:rsidRPr="00857189">
        <w:rPr>
          <w:color w:val="000000" w:themeColor="text1"/>
        </w:rPr>
        <w:t>Ребенку постарше хорошо давать орехи, причем, самые различные: фундук, кешью, грецкие орехи, миндаль, кедровые, фисташки.</w:t>
      </w:r>
      <w:proofErr w:type="gramEnd"/>
      <w:r w:rsidRPr="00857189">
        <w:rPr>
          <w:color w:val="000000" w:themeColor="text1"/>
        </w:rPr>
        <w:t xml:space="preserve"> Орехи – это природная кладовая самых различных витаминов, минералов, природного белка, различных питательных веществ. </w:t>
      </w:r>
      <w:r w:rsidRPr="00857189">
        <w:rPr>
          <w:color w:val="000000" w:themeColor="text1"/>
        </w:rPr>
        <w:lastRenderedPageBreak/>
        <w:t>Орехи помогают работе зубов. В качестве перекуса, на полдник ребенку хорошо давать орехи. Орехи лучше всего покупать натуральные, не соленые и не в шоколаде.</w:t>
      </w:r>
      <w:r>
        <w:rPr>
          <w:color w:val="000000" w:themeColor="text1"/>
        </w:rPr>
        <w:t xml:space="preserve">                      </w:t>
      </w:r>
    </w:p>
    <w:p w:rsidR="00B7655F" w:rsidRPr="00857189" w:rsidRDefault="00B7655F" w:rsidP="00B7655F">
      <w:pPr>
        <w:pStyle w:val="a3"/>
        <w:rPr>
          <w:color w:val="000000" w:themeColor="text1"/>
        </w:rPr>
      </w:pPr>
      <w:r w:rsidRPr="00857189">
        <w:rPr>
          <w:color w:val="000000" w:themeColor="text1"/>
        </w:rPr>
        <w:t xml:space="preserve">Избегать давать ребенку пить газированные напитки – лимонады. Лучше всего давать пить натуральные, </w:t>
      </w:r>
      <w:proofErr w:type="spellStart"/>
      <w:r w:rsidRPr="00857189">
        <w:rPr>
          <w:color w:val="000000" w:themeColor="text1"/>
        </w:rPr>
        <w:t>свежевыжатые</w:t>
      </w:r>
      <w:proofErr w:type="spellEnd"/>
      <w:r w:rsidRPr="00857189">
        <w:rPr>
          <w:color w:val="000000" w:themeColor="text1"/>
        </w:rPr>
        <w:t xml:space="preserve"> соки, молоко, кефир, отвар шиповника, фруктовые чаи, хорошую минеральную воду. Если вы покупаете соки в магазине, то их лучше разбавлять кипяченой водой, чтобы снизить в них содержание сахара и кислоты.</w:t>
      </w:r>
    </w:p>
    <w:p w:rsidR="00B7655F" w:rsidRPr="00857189" w:rsidRDefault="00B7655F" w:rsidP="00B7655F">
      <w:pPr>
        <w:pStyle w:val="a3"/>
        <w:rPr>
          <w:color w:val="000000" w:themeColor="text1"/>
        </w:rPr>
      </w:pPr>
      <w:r w:rsidRPr="00857189">
        <w:rPr>
          <w:color w:val="000000" w:themeColor="text1"/>
        </w:rPr>
        <w:t xml:space="preserve"> Молоко – давать ребенку постоянно, </w:t>
      </w:r>
      <w:proofErr w:type="spellStart"/>
      <w:r w:rsidRPr="00857189">
        <w:rPr>
          <w:color w:val="000000" w:themeColor="text1"/>
        </w:rPr>
        <w:t>независио</w:t>
      </w:r>
      <w:proofErr w:type="spellEnd"/>
      <w:r w:rsidRPr="00857189">
        <w:rPr>
          <w:color w:val="000000" w:themeColor="text1"/>
        </w:rPr>
        <w:t xml:space="preserve"> от возраста. Это – огромный источник белка и кальция. Только учитывайте, что молоко лучше всего усваивается отдельным приемом пищи, им не стоит запивать какую-либо еду.</w:t>
      </w:r>
    </w:p>
    <w:p w:rsidR="00B7655F" w:rsidRPr="0053272A" w:rsidRDefault="00B7655F" w:rsidP="00B7655F">
      <w:pPr>
        <w:pStyle w:val="a3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353060</wp:posOffset>
            </wp:positionV>
            <wp:extent cx="4329430" cy="2943225"/>
            <wp:effectExtent l="19050" t="0" r="0" b="0"/>
            <wp:wrapTight wrapText="bothSides">
              <wp:wrapPolygon edited="0">
                <wp:start x="-95" y="0"/>
                <wp:lineTo x="-95" y="21530"/>
                <wp:lineTo x="21575" y="21530"/>
                <wp:lineTo x="21575" y="0"/>
                <wp:lineTo x="-95" y="0"/>
              </wp:wrapPolygon>
            </wp:wrapTight>
            <wp:docPr id="12" name="Рисунок 7" descr="http://deti.mail.ru/pic/photolib/2013/09/13/Depositphotos_14979323_s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i.mail.ru/pic/photolib/2013/09/13/Depositphotos_14979323_s8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189">
        <w:rPr>
          <w:color w:val="000000" w:themeColor="text1"/>
        </w:rPr>
        <w:t>Фрукты давать ребенку как отдельный прием пищи, а не как десерт после обеда. Лучше всего фрукты усваиваются на пустой желудок и отдельно, без другой ед</w:t>
      </w:r>
      <w:r>
        <w:rPr>
          <w:color w:val="000000" w:themeColor="text1"/>
        </w:rPr>
        <w:t>ы</w:t>
      </w:r>
      <w:r w:rsidRPr="00857189">
        <w:rPr>
          <w:color w:val="000000" w:themeColor="text1"/>
        </w:rPr>
        <w:t>.</w:t>
      </w:r>
      <w:r w:rsidRPr="0053272A">
        <w:t xml:space="preserve"> </w:t>
      </w:r>
    </w:p>
    <w:p w:rsidR="00B7655F" w:rsidRPr="00857189" w:rsidRDefault="00B7655F" w:rsidP="00B7655F">
      <w:pPr>
        <w:pStyle w:val="a3"/>
        <w:rPr>
          <w:color w:val="000000" w:themeColor="text1"/>
        </w:rPr>
      </w:pPr>
      <w:r w:rsidRPr="00857189">
        <w:rPr>
          <w:color w:val="000000" w:themeColor="text1"/>
        </w:rPr>
        <w:t xml:space="preserve">Пища ребенка не должна быть не слишком горячая, чтобы обжигала пищевод и не холодная. Избегайте давать ребенку пить или есть что-то сразу же из холодильника. Пища должна согреться до комнатной температуры, тогда она не будет травмировать нежный пищевод и желудок ребенка, а также будет лучше усваиваться. </w:t>
      </w:r>
      <w:proofErr w:type="gramStart"/>
      <w:r w:rsidRPr="00857189">
        <w:rPr>
          <w:color w:val="000000" w:themeColor="text1"/>
        </w:rPr>
        <w:t>Много желудочных заболеваний начинаются</w:t>
      </w:r>
      <w:proofErr w:type="gramEnd"/>
      <w:r w:rsidRPr="00857189">
        <w:rPr>
          <w:color w:val="000000" w:themeColor="text1"/>
        </w:rPr>
        <w:t xml:space="preserve"> из-за слишком горячей или слишком холодной пищи.</w:t>
      </w:r>
    </w:p>
    <w:p w:rsidR="00B7655F" w:rsidRPr="00857189" w:rsidRDefault="00B7655F" w:rsidP="00B7655F">
      <w:pPr>
        <w:pStyle w:val="a3"/>
        <w:rPr>
          <w:color w:val="000000" w:themeColor="text1"/>
        </w:rPr>
      </w:pPr>
    </w:p>
    <w:p w:rsidR="00B7655F" w:rsidRPr="00857189" w:rsidRDefault="00B7655F" w:rsidP="00B7655F">
      <w:pPr>
        <w:pStyle w:val="a3"/>
        <w:rPr>
          <w:color w:val="000000" w:themeColor="text1"/>
        </w:rPr>
      </w:pPr>
      <w:r w:rsidRPr="00857189">
        <w:rPr>
          <w:color w:val="000000" w:themeColor="text1"/>
        </w:rPr>
        <w:t xml:space="preserve"> Питание ребенка должно быть сбалансированным и разнообразным. Не стоит увлекаться каким-то одним продуктом питания, даже очень полезным. </w:t>
      </w:r>
      <w:proofErr w:type="gramStart"/>
      <w:r w:rsidRPr="00857189">
        <w:rPr>
          <w:color w:val="000000" w:themeColor="text1"/>
        </w:rPr>
        <w:t>Лучше всего сочетать молочную пищу с растительной, с рыбой.</w:t>
      </w:r>
      <w:proofErr w:type="gramEnd"/>
      <w:r w:rsidRPr="00857189">
        <w:rPr>
          <w:color w:val="000000" w:themeColor="text1"/>
        </w:rPr>
        <w:t xml:space="preserve"> Ничего не должно быть чрезмерно, иначе это принесет вред.</w:t>
      </w:r>
    </w:p>
    <w:p w:rsidR="00B7655F" w:rsidRPr="00857189" w:rsidRDefault="00B7655F" w:rsidP="00B7655F">
      <w:pPr>
        <w:pStyle w:val="a3"/>
        <w:rPr>
          <w:rStyle w:val="apple-converted-space"/>
          <w:color w:val="000000" w:themeColor="text1"/>
        </w:rPr>
      </w:pPr>
      <w:r w:rsidRPr="00857189">
        <w:rPr>
          <w:color w:val="000000" w:themeColor="text1"/>
        </w:rPr>
        <w:t>Избегайте, по возможности, различных полуфабрикатов. Привычка неправильно питаться сохраняется у человека на всю жизнь. Поэтому, кормите детей правильно и учите их принципам правильного питания!</w:t>
      </w:r>
      <w:r w:rsidRPr="00857189">
        <w:rPr>
          <w:rStyle w:val="apple-converted-space"/>
          <w:color w:val="000000" w:themeColor="text1"/>
        </w:rPr>
        <w:t> </w:t>
      </w:r>
    </w:p>
    <w:p w:rsidR="00B7655F" w:rsidRPr="0053272A" w:rsidRDefault="00B7655F" w:rsidP="00B7655F">
      <w:pP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53272A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Чего хочет детский организм?</w:t>
      </w:r>
    </w:p>
    <w:p w:rsidR="00B7655F" w:rsidRPr="00857189" w:rsidRDefault="00B7655F" w:rsidP="00B765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72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Белки.</w:t>
      </w:r>
      <w:r w:rsidRPr="00857189">
        <w:rPr>
          <w:rFonts w:ascii="Times New Roman" w:hAnsi="Times New Roman" w:cs="Times New Roman"/>
          <w:sz w:val="24"/>
          <w:szCs w:val="24"/>
        </w:rPr>
        <w:t xml:space="preserve"> Это главный строительный материал для растущего организма. В пищевом рационе  рекомендуется сочетать белки растительные (каши, хлеб) и животные (мясо, рыба, молоко, творог) - это гарантирует полный набор необходимых аминокислот. </w:t>
      </w:r>
      <w:proofErr w:type="gramStart"/>
      <w:r w:rsidRPr="00857189">
        <w:rPr>
          <w:rFonts w:ascii="Times New Roman" w:hAnsi="Times New Roman" w:cs="Times New Roman"/>
          <w:sz w:val="24"/>
          <w:szCs w:val="24"/>
        </w:rPr>
        <w:t>Важнейшие источники белка (по убывающей): соя, сыры, мясо, горох, фасоль, рыба,. яйца, хлеб, молоко, картофель.</w:t>
      </w:r>
      <w:proofErr w:type="gramEnd"/>
    </w:p>
    <w:p w:rsidR="00B7655F" w:rsidRPr="00857189" w:rsidRDefault="00B7655F" w:rsidP="00B765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72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lastRenderedPageBreak/>
        <w:t>Углеводы</w:t>
      </w:r>
      <w:r w:rsidRPr="00857189">
        <w:rPr>
          <w:rFonts w:ascii="Times New Roman" w:hAnsi="Times New Roman" w:cs="Times New Roman"/>
          <w:sz w:val="24"/>
          <w:szCs w:val="24"/>
        </w:rPr>
        <w:t xml:space="preserve"> – это энергия. </w:t>
      </w:r>
      <w:proofErr w:type="gramStart"/>
      <w:r w:rsidRPr="00857189">
        <w:rPr>
          <w:rFonts w:ascii="Times New Roman" w:hAnsi="Times New Roman" w:cs="Times New Roman"/>
          <w:sz w:val="24"/>
          <w:szCs w:val="24"/>
        </w:rPr>
        <w:t>Основные источники углеводов (по убывающей): сахар, рис, манная крупа, гречка, хлеб пшеничный, ржаной, картофель, виноград, яблоки, свекла, арбуз, морковь, капуста белокочанная.</w:t>
      </w:r>
      <w:proofErr w:type="gramEnd"/>
    </w:p>
    <w:p w:rsidR="00B7655F" w:rsidRPr="00857189" w:rsidRDefault="00B7655F" w:rsidP="00B765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72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Жиры</w:t>
      </w:r>
      <w:r w:rsidRPr="00857189">
        <w:rPr>
          <w:rFonts w:ascii="Times New Roman" w:hAnsi="Times New Roman" w:cs="Times New Roman"/>
          <w:sz w:val="24"/>
          <w:szCs w:val="24"/>
        </w:rPr>
        <w:t>. Имеют высокоэнергетическую ценность, особенно для детей с плохим аппетитом. Ни в коем случае не следует давать ребенку жирную пищу вечером.</w:t>
      </w:r>
    </w:p>
    <w:p w:rsidR="00B7655F" w:rsidRPr="00857189" w:rsidRDefault="00B7655F" w:rsidP="00B765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72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Минеральные вещества</w:t>
      </w:r>
      <w:r w:rsidRPr="00857189">
        <w:rPr>
          <w:rFonts w:ascii="Times New Roman" w:hAnsi="Times New Roman" w:cs="Times New Roman"/>
          <w:sz w:val="24"/>
          <w:szCs w:val="24"/>
        </w:rPr>
        <w:t xml:space="preserve">. Ребенок должен получать продукты, содержащие кальций, фосфор и магний. Источники кальция - сыр, творог, коровье молоко, капуста, хлеб, картофель. </w:t>
      </w:r>
      <w:proofErr w:type="gramStart"/>
      <w:r w:rsidRPr="00857189">
        <w:rPr>
          <w:rFonts w:ascii="Times New Roman" w:hAnsi="Times New Roman" w:cs="Times New Roman"/>
          <w:sz w:val="24"/>
          <w:szCs w:val="24"/>
        </w:rPr>
        <w:t>Фосфор: сыр, фасоль, горох, овсянка, гречка, различные сорта мяса, хлеб, творог, коровье молоко, картофель.</w:t>
      </w:r>
      <w:proofErr w:type="gramEnd"/>
      <w:r w:rsidRPr="008571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189">
        <w:rPr>
          <w:rFonts w:ascii="Times New Roman" w:hAnsi="Times New Roman" w:cs="Times New Roman"/>
          <w:sz w:val="24"/>
          <w:szCs w:val="24"/>
        </w:rPr>
        <w:t>Магний (по убывающей): фасоль, овсянка, гречка, горох, хлеб ржаной и пшеничный, лук, картофель, коровье молоко.</w:t>
      </w:r>
      <w:proofErr w:type="gramEnd"/>
      <w:r w:rsidRPr="00857189">
        <w:rPr>
          <w:rFonts w:ascii="Times New Roman" w:hAnsi="Times New Roman" w:cs="Times New Roman"/>
          <w:sz w:val="24"/>
          <w:szCs w:val="24"/>
        </w:rPr>
        <w:t xml:space="preserve"> Соединения железа незаменимы в процессе кроветворения. Сложный белок, содержащийся в эритроцитах - гемоглобин, содержит в себе железо. </w:t>
      </w:r>
      <w:proofErr w:type="gramStart"/>
      <w:r w:rsidRPr="00857189">
        <w:rPr>
          <w:rFonts w:ascii="Times New Roman" w:hAnsi="Times New Roman" w:cs="Times New Roman"/>
          <w:sz w:val="24"/>
          <w:szCs w:val="24"/>
        </w:rPr>
        <w:t>Источники железа: (по убывающей): печень говяжья, персики, дыня, яблоки, сливы, мясо, ржаной хлеб, цветная капуста, картофель.</w:t>
      </w:r>
      <w:proofErr w:type="gramEnd"/>
      <w:r w:rsidRPr="00857189">
        <w:rPr>
          <w:rFonts w:ascii="Times New Roman" w:hAnsi="Times New Roman" w:cs="Times New Roman"/>
          <w:sz w:val="24"/>
          <w:szCs w:val="24"/>
        </w:rPr>
        <w:t xml:space="preserve"> Йод входит в состав тироксина - гормона щитовидной железы. При недостатке йода в организме происходит снижение функции щитовидной железы, что ведет к снижению интенсивности многих обменных процессов. Больше всего йода содержится в морской капусте. Нужно  использовать йодированную соль, а также пищевой рацион включать морскую или океаническую рыбу.</w:t>
      </w:r>
      <w:r w:rsidRPr="0053272A">
        <w:t xml:space="preserve"> </w:t>
      </w:r>
      <w:r>
        <w:rPr>
          <w:noProof/>
        </w:rPr>
        <w:drawing>
          <wp:inline distT="0" distB="0" distL="0" distR="0">
            <wp:extent cx="5905500" cy="3286125"/>
            <wp:effectExtent l="19050" t="0" r="0" b="0"/>
            <wp:docPr id="13" name="Рисунок 10" descr="http://zdorovie.com/wp-content/uploads/2013/03/10-sposobov-privlech-rebenka-k-domashnej-rab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dorovie.com/wp-content/uploads/2013/03/10-sposobov-privlech-rebenka-k-domashnej-rabot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5F" w:rsidRPr="0053272A" w:rsidRDefault="00B7655F" w:rsidP="00B7655F">
      <w:pPr>
        <w:spacing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3272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Витамины</w:t>
      </w:r>
    </w:p>
    <w:p w:rsidR="00B7655F" w:rsidRPr="00857189" w:rsidRDefault="00B7655F" w:rsidP="00B765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72A">
        <w:rPr>
          <w:rFonts w:ascii="Times New Roman" w:hAnsi="Times New Roman" w:cs="Times New Roman"/>
          <w:b/>
          <w:sz w:val="24"/>
          <w:szCs w:val="24"/>
        </w:rPr>
        <w:t>Витамин</w:t>
      </w:r>
      <w:proofErr w:type="gramStart"/>
      <w:r w:rsidRPr="0053272A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857189">
        <w:rPr>
          <w:rFonts w:ascii="Times New Roman" w:hAnsi="Times New Roman" w:cs="Times New Roman"/>
          <w:sz w:val="24"/>
          <w:szCs w:val="24"/>
        </w:rPr>
        <w:t xml:space="preserve"> благотворно влияет на зрение, на рост организма и состояние кожи и слизистых покровов человека. </w:t>
      </w:r>
      <w:proofErr w:type="gramStart"/>
      <w:r w:rsidRPr="00857189">
        <w:rPr>
          <w:rFonts w:ascii="Times New Roman" w:hAnsi="Times New Roman" w:cs="Times New Roman"/>
          <w:sz w:val="24"/>
          <w:szCs w:val="24"/>
        </w:rPr>
        <w:t>Содержится: рыбий жир, печень говяжья, морковь, перец красный, щавель, лук зеленый, помидоры красные, абрикосы, масло коровье.</w:t>
      </w:r>
      <w:proofErr w:type="gramEnd"/>
      <w:r w:rsidRPr="00857189">
        <w:rPr>
          <w:rFonts w:ascii="Times New Roman" w:hAnsi="Times New Roman" w:cs="Times New Roman"/>
          <w:sz w:val="24"/>
          <w:szCs w:val="24"/>
        </w:rPr>
        <w:t xml:space="preserve"> Витамин</w:t>
      </w:r>
      <w:proofErr w:type="gramStart"/>
      <w:r w:rsidRPr="0085718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57189">
        <w:rPr>
          <w:rFonts w:ascii="Times New Roman" w:hAnsi="Times New Roman" w:cs="Times New Roman"/>
          <w:sz w:val="24"/>
          <w:szCs w:val="24"/>
        </w:rPr>
        <w:t xml:space="preserve"> относится к группе так называемых жирорастворимых витаминов. Поэтому он усваивается лучше и быстрее, в овощи добавить масло.</w:t>
      </w:r>
    </w:p>
    <w:p w:rsidR="00B7655F" w:rsidRPr="00857189" w:rsidRDefault="00B7655F" w:rsidP="00B765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72A">
        <w:rPr>
          <w:rFonts w:ascii="Times New Roman" w:hAnsi="Times New Roman" w:cs="Times New Roman"/>
          <w:b/>
          <w:sz w:val="24"/>
          <w:szCs w:val="24"/>
        </w:rPr>
        <w:t>Витамин</w:t>
      </w:r>
      <w:proofErr w:type="gramStart"/>
      <w:r w:rsidRPr="0053272A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857189">
        <w:rPr>
          <w:rFonts w:ascii="Times New Roman" w:hAnsi="Times New Roman" w:cs="Times New Roman"/>
          <w:sz w:val="24"/>
          <w:szCs w:val="24"/>
        </w:rPr>
        <w:t> - один из важнейших витаминов, при недостатке этого витамина происходит снижение иммунитета, ребенок становится более восприимчивым к различным заболеваниям, в том числе и инфекционным. Больше всего витамина</w:t>
      </w:r>
      <w:proofErr w:type="gramStart"/>
      <w:r w:rsidRPr="0085718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57189">
        <w:rPr>
          <w:rFonts w:ascii="Times New Roman" w:hAnsi="Times New Roman" w:cs="Times New Roman"/>
          <w:sz w:val="24"/>
          <w:szCs w:val="24"/>
        </w:rPr>
        <w:t xml:space="preserve"> в плодах шиповника, черной смородине, красном перце, апельсинах. </w:t>
      </w:r>
      <w:proofErr w:type="gramStart"/>
      <w:r w:rsidRPr="00857189">
        <w:rPr>
          <w:rFonts w:ascii="Times New Roman" w:hAnsi="Times New Roman" w:cs="Times New Roman"/>
          <w:sz w:val="24"/>
          <w:szCs w:val="24"/>
        </w:rPr>
        <w:t>Далее по убывающей: капуста цветная, лук зеленый, щавель, шпинат, капуста краснокочанная, красные помидоры, лимоны, яблоки, мандарины, красная смородина, капуста белокочанная.</w:t>
      </w:r>
      <w:proofErr w:type="gramEnd"/>
    </w:p>
    <w:p w:rsidR="00B7655F" w:rsidRPr="00857189" w:rsidRDefault="00B7655F" w:rsidP="00B765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72A">
        <w:rPr>
          <w:rFonts w:ascii="Times New Roman" w:hAnsi="Times New Roman" w:cs="Times New Roman"/>
          <w:b/>
          <w:sz w:val="24"/>
          <w:szCs w:val="24"/>
        </w:rPr>
        <w:lastRenderedPageBreak/>
        <w:t>Витамин В</w:t>
      </w:r>
      <w:proofErr w:type="gramStart"/>
      <w:r w:rsidRPr="0053272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57189">
        <w:rPr>
          <w:rFonts w:ascii="Times New Roman" w:hAnsi="Times New Roman" w:cs="Times New Roman"/>
          <w:sz w:val="24"/>
          <w:szCs w:val="24"/>
        </w:rPr>
        <w:t xml:space="preserve"> участвует в регуляции обмена углеводов. При  недостаточном поступлении этого витамина в организм происходит раздражение нервных окончаний, что проявляется возникновением болевых ощущений в мышцах, в желудочно-кишечном тракте, в сердце и т.д. В большом количестве этот витамин содержится в дрожжах, в хлебных изделиях и в крупах. И далее по </w:t>
      </w:r>
      <w:proofErr w:type="gramStart"/>
      <w:r w:rsidRPr="00857189">
        <w:rPr>
          <w:rFonts w:ascii="Times New Roman" w:hAnsi="Times New Roman" w:cs="Times New Roman"/>
          <w:sz w:val="24"/>
          <w:szCs w:val="24"/>
        </w:rPr>
        <w:t>убывающей</w:t>
      </w:r>
      <w:proofErr w:type="gramEnd"/>
      <w:r w:rsidRPr="00857189">
        <w:rPr>
          <w:rFonts w:ascii="Times New Roman" w:hAnsi="Times New Roman" w:cs="Times New Roman"/>
          <w:sz w:val="24"/>
          <w:szCs w:val="24"/>
        </w:rPr>
        <w:t>: свинина, горох, овсянка, фасоль, гречка.</w:t>
      </w:r>
    </w:p>
    <w:p w:rsidR="00B7655F" w:rsidRPr="00857189" w:rsidRDefault="00B7655F" w:rsidP="00B765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72A">
        <w:rPr>
          <w:rFonts w:ascii="Times New Roman" w:hAnsi="Times New Roman" w:cs="Times New Roman"/>
          <w:b/>
          <w:sz w:val="24"/>
          <w:szCs w:val="24"/>
        </w:rPr>
        <w:t>Витамин В</w:t>
      </w:r>
      <w:proofErr w:type="gramStart"/>
      <w:r w:rsidRPr="0053272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57189">
        <w:rPr>
          <w:rFonts w:ascii="Times New Roman" w:hAnsi="Times New Roman" w:cs="Times New Roman"/>
          <w:sz w:val="24"/>
          <w:szCs w:val="24"/>
        </w:rPr>
        <w:t> очень важен в период роста человека. Если ребенок испытывает дефицит этого витамина, то заметно задерживается рост. Когда родители вдруг замечают, что их ребенок  значительно отстает в физическом развитии от своих ровесников, не прибавляет в весе, то должны задуматься, достаточно ли ребенок получает с пищей витамина В</w:t>
      </w:r>
      <w:proofErr w:type="gramStart"/>
      <w:r w:rsidRPr="0085718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571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7189">
        <w:rPr>
          <w:rFonts w:ascii="Times New Roman" w:hAnsi="Times New Roman" w:cs="Times New Roman"/>
          <w:sz w:val="24"/>
          <w:szCs w:val="24"/>
        </w:rPr>
        <w:t>Им богаты: куриное яйцо, творог, сыр, хлеб бородинский, гречка, молоко коровье, овсянка.</w:t>
      </w:r>
      <w:proofErr w:type="gramEnd"/>
    </w:p>
    <w:p w:rsidR="00B7655F" w:rsidRPr="00857189" w:rsidRDefault="00B7655F" w:rsidP="00B765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72A">
        <w:rPr>
          <w:rFonts w:ascii="Times New Roman" w:hAnsi="Times New Roman" w:cs="Times New Roman"/>
          <w:b/>
          <w:sz w:val="24"/>
          <w:szCs w:val="24"/>
        </w:rPr>
        <w:t>Витамин РР</w:t>
      </w:r>
      <w:r w:rsidRPr="00857189">
        <w:rPr>
          <w:rFonts w:ascii="Times New Roman" w:hAnsi="Times New Roman" w:cs="Times New Roman"/>
          <w:sz w:val="24"/>
          <w:szCs w:val="24"/>
        </w:rPr>
        <w:t xml:space="preserve"> напрямую влияет в организме на процессы окисления. Если ребенок испытывает недостаток этого витамина, то становится слабым, вялым, быстро утомляется, легко раздражается. </w:t>
      </w:r>
      <w:proofErr w:type="gramStart"/>
      <w:r w:rsidRPr="00857189">
        <w:rPr>
          <w:rFonts w:ascii="Times New Roman" w:hAnsi="Times New Roman" w:cs="Times New Roman"/>
          <w:sz w:val="24"/>
          <w:szCs w:val="24"/>
        </w:rPr>
        <w:t>Его содержат: гречка, хлеб пшеничный, мясо и рыба, фасоль, овсянка, картофель, хлеб ржаной.</w:t>
      </w:r>
      <w:proofErr w:type="gramEnd"/>
    </w:p>
    <w:p w:rsidR="00B7655F" w:rsidRPr="00857189" w:rsidRDefault="00B7655F" w:rsidP="00B765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72A">
        <w:rPr>
          <w:rFonts w:ascii="Times New Roman" w:hAnsi="Times New Roman" w:cs="Times New Roman"/>
          <w:b/>
          <w:sz w:val="24"/>
          <w:szCs w:val="24"/>
        </w:rPr>
        <w:t>Витамин D</w:t>
      </w:r>
      <w:r w:rsidRPr="00857189">
        <w:rPr>
          <w:rFonts w:ascii="Times New Roman" w:hAnsi="Times New Roman" w:cs="Times New Roman"/>
          <w:sz w:val="24"/>
          <w:szCs w:val="24"/>
        </w:rPr>
        <w:t> необходим не только ребенку первых лет жизни, поскольку принимает непосредственное участие в обмене кальция и фосфора в организме. Недостаточное содержание витамина D приводит к снижению усвоения кальция. Он образуется в коже человека под действием солнечных лучей. Источником витамина D является рыбий жир.</w:t>
      </w:r>
    </w:p>
    <w:p w:rsidR="00B7655F" w:rsidRPr="00857189" w:rsidRDefault="00B7655F" w:rsidP="00B765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72A">
        <w:rPr>
          <w:rFonts w:ascii="Times New Roman" w:hAnsi="Times New Roman" w:cs="Times New Roman"/>
          <w:b/>
          <w:sz w:val="24"/>
          <w:szCs w:val="24"/>
        </w:rPr>
        <w:t>Витамин В12</w:t>
      </w:r>
      <w:r w:rsidRPr="00857189">
        <w:rPr>
          <w:rFonts w:ascii="Times New Roman" w:hAnsi="Times New Roman" w:cs="Times New Roman"/>
          <w:sz w:val="24"/>
          <w:szCs w:val="24"/>
        </w:rPr>
        <w:t> - если этого витамина мало, может развиться тяжелая анемия. Основные источники (по мере убывания): печень говяжья, почки говяжьи, желток яйца.</w:t>
      </w:r>
    </w:p>
    <w:p w:rsidR="00B7655F" w:rsidRPr="00857189" w:rsidRDefault="00B7655F" w:rsidP="00B765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189">
        <w:rPr>
          <w:rFonts w:ascii="Times New Roman" w:hAnsi="Times New Roman" w:cs="Times New Roman"/>
          <w:sz w:val="24"/>
          <w:szCs w:val="24"/>
        </w:rPr>
        <w:t xml:space="preserve">Витамин </w:t>
      </w:r>
      <w:r w:rsidRPr="0053272A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53272A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53272A">
        <w:rPr>
          <w:rFonts w:ascii="Times New Roman" w:hAnsi="Times New Roman" w:cs="Times New Roman"/>
          <w:b/>
          <w:sz w:val="24"/>
          <w:szCs w:val="24"/>
        </w:rPr>
        <w:t> принимает активное участие в обмене ряда аминокислот, т. е. напрямую влияет на о</w:t>
      </w:r>
      <w:r w:rsidRPr="00857189">
        <w:rPr>
          <w:rFonts w:ascii="Times New Roman" w:hAnsi="Times New Roman" w:cs="Times New Roman"/>
          <w:sz w:val="24"/>
          <w:szCs w:val="24"/>
        </w:rPr>
        <w:t>бмен белков. Поэтому этот витамин очень важен для растущего детского организма. Это один из тех редких витаминов, способных образовываться в организме (он синтезируется микрофлорой  кишечника). Внешними источниками являются дрожжи, печень, яичный желток, бобовые, мясо, молочные продукты.</w:t>
      </w:r>
    </w:p>
    <w:p w:rsidR="00B7655F" w:rsidRPr="00857189" w:rsidRDefault="00B7655F" w:rsidP="00B765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189">
        <w:rPr>
          <w:rFonts w:ascii="Times New Roman" w:hAnsi="Times New Roman" w:cs="Times New Roman"/>
          <w:sz w:val="24"/>
          <w:szCs w:val="24"/>
        </w:rPr>
        <w:t xml:space="preserve">С учетом вышеизложенного формируем рацион нашего </w:t>
      </w:r>
      <w:r>
        <w:rPr>
          <w:rFonts w:ascii="Times New Roman" w:hAnsi="Times New Roman" w:cs="Times New Roman"/>
          <w:sz w:val="24"/>
          <w:szCs w:val="24"/>
        </w:rPr>
        <w:t xml:space="preserve">любимого </w:t>
      </w:r>
      <w:proofErr w:type="spellStart"/>
      <w:r w:rsidRPr="00857189">
        <w:rPr>
          <w:rFonts w:ascii="Times New Roman" w:hAnsi="Times New Roman" w:cs="Times New Roman"/>
          <w:sz w:val="24"/>
          <w:szCs w:val="24"/>
        </w:rPr>
        <w:t>малоешки</w:t>
      </w:r>
      <w:proofErr w:type="spellEnd"/>
      <w:r w:rsidRPr="00857189">
        <w:rPr>
          <w:rFonts w:ascii="Times New Roman" w:hAnsi="Times New Roman" w:cs="Times New Roman"/>
          <w:sz w:val="24"/>
          <w:szCs w:val="24"/>
        </w:rPr>
        <w:t>. </w:t>
      </w:r>
    </w:p>
    <w:p w:rsidR="00B7655F" w:rsidRDefault="00B7655F" w:rsidP="00B7655F">
      <w:pPr>
        <w:pStyle w:val="a3"/>
        <w:rPr>
          <w:color w:val="666633"/>
        </w:rPr>
      </w:pPr>
    </w:p>
    <w:p w:rsidR="00B7655F" w:rsidRPr="00757BDE" w:rsidRDefault="00B7655F" w:rsidP="00B7655F">
      <w:pPr>
        <w:pStyle w:val="a3"/>
        <w:rPr>
          <w:color w:val="666633"/>
        </w:rPr>
      </w:pPr>
      <w:r>
        <w:rPr>
          <w:color w:val="666633"/>
        </w:rPr>
        <w:t xml:space="preserve"> </w:t>
      </w:r>
    </w:p>
    <w:p w:rsidR="00B7655F" w:rsidRDefault="00B7655F" w:rsidP="00B7655F">
      <w:pPr>
        <w:pStyle w:val="pytn"/>
        <w:rPr>
          <w:shd w:val="clear" w:color="auto" w:fill="F9F9F9"/>
        </w:rPr>
      </w:pPr>
      <w:r>
        <w:rPr>
          <w:noProof/>
        </w:rPr>
        <w:lastRenderedPageBreak/>
        <w:drawing>
          <wp:inline distT="0" distB="0" distL="0" distR="0">
            <wp:extent cx="5924550" cy="3855313"/>
            <wp:effectExtent l="19050" t="0" r="0" b="0"/>
            <wp:docPr id="19" name="Рисунок 19" descr="http://deti06.net/wp-content/uploads/2012/12/090526140738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eti06.net/wp-content/uploads/2012/12/090526140738-lar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021" cy="386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210" w:rsidRDefault="008C6210"/>
    <w:sectPr w:rsidR="008C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7655F"/>
    <w:rsid w:val="008C6210"/>
    <w:rsid w:val="00B7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ytn">
    <w:name w:val="pytn"/>
    <w:basedOn w:val="a"/>
    <w:rsid w:val="00B7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7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655F"/>
  </w:style>
  <w:style w:type="paragraph" w:styleId="a4">
    <w:name w:val="Balloon Text"/>
    <w:basedOn w:val="a"/>
    <w:link w:val="a5"/>
    <w:uiPriority w:val="99"/>
    <w:semiHidden/>
    <w:unhideWhenUsed/>
    <w:rsid w:val="00B7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1282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2014-08-28T17:41:00Z</dcterms:created>
  <dcterms:modified xsi:type="dcterms:W3CDTF">2014-08-28T17:46:00Z</dcterms:modified>
</cp:coreProperties>
</file>