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ДОУ.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Семья и детский сад – те социальные структуры, которые в основном определяют уровень здоровья ребенка.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Информация и практический опыт, полученный родителями и воспитателями,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семье; снизить «дефицит» положительных эмоций у детей; увидеть, узнать работу детского сада по физическому развитию детей.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>Цель: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Формирование ценностного отношения детей и взрослых к своему здоровью и здоровому образу жизни в процессе физического воспитания.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>Задачи: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1. Сформировать у дошкольников представления об ответственности за собственное здоровье и здоровье окружающих.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lastRenderedPageBreak/>
        <w:t xml:space="preserve">2. Расширять у детей знания, навыки и практические действия, направленные на сохранения здоровья.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 xml:space="preserve">3. Повысить профессиональную компетентность педагогов по воспитанию культуры здоровья дошкольников. </w:t>
      </w:r>
    </w:p>
    <w:p w:rsidR="00645DF8" w:rsidRPr="00D046DD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D046DD">
        <w:rPr>
          <w:rFonts w:ascii="Times New Roman" w:hAnsi="Times New Roman" w:cs="Times New Roman"/>
          <w:sz w:val="32"/>
          <w:szCs w:val="32"/>
        </w:rPr>
        <w:t>4. Расширить и разнообразить взаимодействия детского сада и родителей в целях укрепления здоровья детей и здорового образа жизни.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"Здоровье дороже богатства" – утверждал французский писатель </w:t>
      </w:r>
      <w:proofErr w:type="spellStart"/>
      <w:r w:rsidRPr="004361A4">
        <w:rPr>
          <w:rFonts w:ascii="Times New Roman" w:hAnsi="Times New Roman" w:cs="Times New Roman"/>
          <w:sz w:val="32"/>
          <w:szCs w:val="32"/>
        </w:rPr>
        <w:t>Этьен</w:t>
      </w:r>
      <w:proofErr w:type="spellEnd"/>
      <w:r w:rsidRPr="004361A4">
        <w:rPr>
          <w:rFonts w:ascii="Times New Roman" w:hAnsi="Times New Roman" w:cs="Times New Roman"/>
          <w:sz w:val="32"/>
          <w:szCs w:val="32"/>
        </w:rPr>
        <w:t xml:space="preserve">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из нас осознаёт важность разумного отношения к своему здоровью...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 А как относитесь к своему  здоровью вы, уважаемые коллеги? Продолжите, пожалуйста, фразу: "Путь к здоровью – это…"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Мы уточнили, что путь к здоровью  - это и правильное питание,  систематическая двигательная активность,  отсутствие стрессовых ситуаций и ещё многое другое. Но самое главное то, что зависит,  прежде всего, от нас самих.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  По общепринятым представлениям структура здоровья человека обеспечивается здравоохранением лишь на 10-12 %, наследственности принадлежит 18 %, условиям среды – 20 %, а самый большой вклад – 50-52 % - это  образ жизни. Если считать, что здравоохранение наше само по себе больно, а ситуация с окружающей средой у нас по меньшей мере неблагоприятна, то «контрольный пакет акций» - вот эти самые 50-52 % - в наших руках. О том, как грамотно распорядиться этим «контрольным </w:t>
      </w:r>
      <w:r w:rsidRPr="004361A4">
        <w:rPr>
          <w:rFonts w:ascii="Times New Roman" w:hAnsi="Times New Roman" w:cs="Times New Roman"/>
          <w:sz w:val="32"/>
          <w:szCs w:val="32"/>
        </w:rPr>
        <w:lastRenderedPageBreak/>
        <w:t>пакетом акций» в условиях дошкольного учреждения пойдёт речь на нашем педсовете.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В целом в дошкольных учреждениях сложился системный подход к организации физкультурно-оздоровительной работы с детьми. Однако любая система не прослужит достаточно долго и эффективно, если не будет совершенствоваться, обновляться. Оснований  для модернизации физкультурно-оздоровительной работы в ДОУ достаточно много. Одно из главных – рост заболеваемости детей. Однако переломить эту негативную тенденцию возможно. Один из путей – обеспечить оздоровительную направленность образовательного процесса  в детском саду.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Попробуем разобраться, что для этого необходимо?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Представим здоровье ребёнка в виде чудесной планеты, которую мы должны беречь, охранять от всех напастей и невзгод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Для начала нам нужно выяснить, что же такое здоровье?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«Здоровье – это состояние полного физического, психического и социального благополучия»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Для того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</w:t>
      </w:r>
      <w:r>
        <w:rPr>
          <w:rFonts w:ascii="Times New Roman" w:hAnsi="Times New Roman" w:cs="Times New Roman"/>
          <w:sz w:val="32"/>
          <w:szCs w:val="32"/>
        </w:rPr>
        <w:t xml:space="preserve"> Ж</w:t>
      </w:r>
      <w:r w:rsidRPr="004361A4">
        <w:rPr>
          <w:rFonts w:ascii="Times New Roman" w:hAnsi="Times New Roman" w:cs="Times New Roman"/>
          <w:sz w:val="32"/>
          <w:szCs w:val="32"/>
        </w:rPr>
        <w:t xml:space="preserve">изнь и здоровье человека, это состояние </w:t>
      </w:r>
      <w:proofErr w:type="spellStart"/>
      <w:proofErr w:type="gramStart"/>
      <w:r w:rsidRPr="004361A4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spellEnd"/>
      <w:proofErr w:type="gramEnd"/>
      <w:r w:rsidRPr="004361A4">
        <w:rPr>
          <w:rFonts w:ascii="Times New Roman" w:hAnsi="Times New Roman" w:cs="Times New Roman"/>
          <w:sz w:val="32"/>
          <w:szCs w:val="32"/>
        </w:rPr>
        <w:t>, дыхательной и иммунной систем организма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Посудите сами, без пищи человек сможет прожить какое-то время, имея нарушения в опорно-двигательном аппарате, возможно, будет прикован к инвалидному креслу, но всё-таки он будет жить. А если нарушится деятельность сердца или лёгкие перестанут усваивать кислород, а самый простейший вирус, попав в организм, не </w:t>
      </w:r>
      <w:r w:rsidRPr="004361A4">
        <w:rPr>
          <w:rFonts w:ascii="Times New Roman" w:hAnsi="Times New Roman" w:cs="Times New Roman"/>
          <w:sz w:val="32"/>
          <w:szCs w:val="32"/>
        </w:rPr>
        <w:lastRenderedPageBreak/>
        <w:t>встретит там преграды в виде иммунной системы, я думаю не нужно быть медиком, чтобы сделать вывод к чему это приведёт.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Основным же средством развития </w:t>
      </w:r>
      <w:proofErr w:type="spellStart"/>
      <w:proofErr w:type="gramStart"/>
      <w:r w:rsidRPr="004361A4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spellEnd"/>
      <w:proofErr w:type="gramEnd"/>
      <w:r w:rsidRPr="004361A4">
        <w:rPr>
          <w:rFonts w:ascii="Times New Roman" w:hAnsi="Times New Roman" w:cs="Times New Roman"/>
          <w:sz w:val="32"/>
          <w:szCs w:val="32"/>
        </w:rPr>
        <w:t xml:space="preserve">, дыхательной и иммунной системы  являются движения. Может показаться, что всё это для нас не ново. Но вот знаем ли мы, каким движениям следует отдавать предпочтение именно в дошкольном возрасте, какие условия должны быть соблюдены в первую очередь, чтобы обеспечить им оздоровительную направленность? 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361A4">
        <w:rPr>
          <w:rFonts w:ascii="Times New Roman" w:hAnsi="Times New Roman" w:cs="Times New Roman"/>
          <w:sz w:val="32"/>
          <w:szCs w:val="32"/>
        </w:rPr>
        <w:t xml:space="preserve">Развитие </w:t>
      </w:r>
      <w:proofErr w:type="spellStart"/>
      <w:proofErr w:type="gramStart"/>
      <w:r w:rsidRPr="004361A4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spellEnd"/>
      <w:proofErr w:type="gramEnd"/>
      <w:r w:rsidRPr="004361A4">
        <w:rPr>
          <w:rFonts w:ascii="Times New Roman" w:hAnsi="Times New Roman" w:cs="Times New Roman"/>
          <w:sz w:val="32"/>
          <w:szCs w:val="32"/>
        </w:rPr>
        <w:t xml:space="preserve"> системы совершенствуют так называемые циклические движения, при которых повторяется одно и то же действие, позволяющее чередовать расслабление и напряжение мышц. </w:t>
      </w:r>
      <w:proofErr w:type="gramStart"/>
      <w:r w:rsidRPr="004361A4">
        <w:rPr>
          <w:rFonts w:ascii="Times New Roman" w:hAnsi="Times New Roman" w:cs="Times New Roman"/>
          <w:sz w:val="32"/>
          <w:szCs w:val="32"/>
        </w:rPr>
        <w:t>Назовите их,  пожалуйста? (ходьба, бег, плавание, езда на велосипеде, прыжки и т.д.).</w:t>
      </w:r>
      <w:proofErr w:type="gramEnd"/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 Какой из перечисленных видов движений наиболее благоприятно сказывается на работе </w:t>
      </w:r>
      <w:proofErr w:type="spellStart"/>
      <w:proofErr w:type="gramStart"/>
      <w:r w:rsidRPr="004361A4">
        <w:rPr>
          <w:rFonts w:ascii="Times New Roman" w:hAnsi="Times New Roman" w:cs="Times New Roman"/>
          <w:sz w:val="32"/>
          <w:szCs w:val="32"/>
        </w:rPr>
        <w:t>сердечно-сосудистой</w:t>
      </w:r>
      <w:proofErr w:type="spellEnd"/>
      <w:proofErr w:type="gramEnd"/>
      <w:r w:rsidRPr="004361A4">
        <w:rPr>
          <w:rFonts w:ascii="Times New Roman" w:hAnsi="Times New Roman" w:cs="Times New Roman"/>
          <w:sz w:val="32"/>
          <w:szCs w:val="32"/>
        </w:rPr>
        <w:t xml:space="preserve"> системы ребёнка? (бег) Древнегреческие мудрецы говорили: «Хочешь быть здоровым – бегай! Хочешь быть красивым – бегай! Хочешь быть умным – бегай!»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Бег – естественное движение, привычное для детей с раннего возраста. Задача воспитателя разнообразить задания по бегу, для того, чтобы у детей не снижался интерес к этому виду движений.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4361A4">
        <w:rPr>
          <w:rFonts w:ascii="Times New Roman" w:hAnsi="Times New Roman" w:cs="Times New Roman"/>
          <w:sz w:val="32"/>
          <w:szCs w:val="32"/>
        </w:rPr>
        <w:t>Развитие дыхательной системы,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но…только на свежем воздухе!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Pr="004361A4">
        <w:rPr>
          <w:rFonts w:ascii="Times New Roman" w:hAnsi="Times New Roman" w:cs="Times New Roman"/>
          <w:sz w:val="32"/>
          <w:szCs w:val="32"/>
        </w:rPr>
        <w:t xml:space="preserve">Система иммунобиологической защиты достаточно сложная, но и она связана с движением. Это движения особого рода. Они происходят благодаря деятельности </w:t>
      </w:r>
      <w:proofErr w:type="spellStart"/>
      <w:r w:rsidRPr="004361A4">
        <w:rPr>
          <w:rFonts w:ascii="Times New Roman" w:hAnsi="Times New Roman" w:cs="Times New Roman"/>
          <w:sz w:val="32"/>
          <w:szCs w:val="32"/>
        </w:rPr>
        <w:t>терморегуляционного</w:t>
      </w:r>
      <w:proofErr w:type="spellEnd"/>
      <w:r w:rsidRPr="004361A4">
        <w:rPr>
          <w:rFonts w:ascii="Times New Roman" w:hAnsi="Times New Roman" w:cs="Times New Roman"/>
          <w:sz w:val="32"/>
          <w:szCs w:val="32"/>
        </w:rPr>
        <w:t xml:space="preserve"> аппарата. При смене температуры внешней среды кровь от внутренних органов то приливает кожным покровам, то вновь поступает к внутренним органам. Это движение внутри организма, движение на клеточном уровне. Как показали исследования, с включением </w:t>
      </w:r>
      <w:proofErr w:type="spellStart"/>
      <w:r w:rsidRPr="004361A4">
        <w:rPr>
          <w:rFonts w:ascii="Times New Roman" w:hAnsi="Times New Roman" w:cs="Times New Roman"/>
          <w:sz w:val="32"/>
          <w:szCs w:val="32"/>
        </w:rPr>
        <w:t>терморегуляционного</w:t>
      </w:r>
      <w:proofErr w:type="spellEnd"/>
      <w:r w:rsidRPr="004361A4">
        <w:rPr>
          <w:rFonts w:ascii="Times New Roman" w:hAnsi="Times New Roman" w:cs="Times New Roman"/>
          <w:sz w:val="32"/>
          <w:szCs w:val="32"/>
        </w:rPr>
        <w:t xml:space="preserve"> аппарата автоматически включает систему иммунной защиты. Закаливающее воздействие на организм ребёнка оказывают природные факторы.</w:t>
      </w: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В каждом дошкольном учреждении используются разнообразные </w:t>
      </w:r>
      <w:proofErr w:type="spellStart"/>
      <w:r w:rsidRPr="004361A4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4361A4">
        <w:rPr>
          <w:rFonts w:ascii="Times New Roman" w:hAnsi="Times New Roman" w:cs="Times New Roman"/>
          <w:sz w:val="32"/>
          <w:szCs w:val="32"/>
        </w:rPr>
        <w:t xml:space="preserve"> технологии, составлен свой комплекс закаливающих мероприятий, универсальных, эффективных и доступных для детей дошкольного возраста. Однако при их проведении  всегда нужно соблюдать определённые правила. Давайте озвучим правила, регулирующие проведение закаливающих мероприятий.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>Педагоги называют: постепенность, учёт состояния здоровья и индивидуальных особенностей ребёнка, системность, эмоциональная и физическая привлекательность для ребёнка.</w:t>
      </w:r>
    </w:p>
    <w:p w:rsidR="00645DF8" w:rsidRPr="004361A4" w:rsidRDefault="00645DF8" w:rsidP="00645DF8">
      <w:pPr>
        <w:rPr>
          <w:rFonts w:ascii="Times New Roman" w:hAnsi="Times New Roman" w:cs="Times New Roman"/>
          <w:sz w:val="32"/>
          <w:szCs w:val="32"/>
        </w:rPr>
      </w:pPr>
    </w:p>
    <w:p w:rsidR="00645DF8" w:rsidRDefault="00645DF8" w:rsidP="00645DF8">
      <w:pPr>
        <w:rPr>
          <w:rFonts w:ascii="Times New Roman" w:hAnsi="Times New Roman" w:cs="Times New Roman"/>
          <w:sz w:val="32"/>
          <w:szCs w:val="32"/>
        </w:rPr>
      </w:pPr>
      <w:r w:rsidRPr="004361A4">
        <w:rPr>
          <w:rFonts w:ascii="Times New Roman" w:hAnsi="Times New Roman" w:cs="Times New Roman"/>
          <w:sz w:val="32"/>
          <w:szCs w:val="32"/>
        </w:rPr>
        <w:t xml:space="preserve"> Из всего сказанного можно сделать ещё один вывод: органичное сочетание всех </w:t>
      </w:r>
      <w:proofErr w:type="spellStart"/>
      <w:r w:rsidRPr="004361A4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4361A4">
        <w:rPr>
          <w:rFonts w:ascii="Times New Roman" w:hAnsi="Times New Roman" w:cs="Times New Roman"/>
          <w:sz w:val="32"/>
          <w:szCs w:val="32"/>
        </w:rPr>
        <w:t xml:space="preserve"> технологий в ДОУ способствует совершенствованию системы иммунной защиты ребёнка.</w:t>
      </w:r>
    </w:p>
    <w:p w:rsidR="00A8499D" w:rsidRPr="00645DF8" w:rsidRDefault="00A8499D">
      <w:pPr>
        <w:rPr>
          <w:rFonts w:ascii="Times New Roman" w:hAnsi="Times New Roman" w:cs="Times New Roman"/>
          <w:sz w:val="24"/>
          <w:szCs w:val="24"/>
        </w:rPr>
      </w:pPr>
    </w:p>
    <w:sectPr w:rsidR="00A8499D" w:rsidRPr="00645DF8" w:rsidSect="00A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F8"/>
    <w:rsid w:val="00645DF8"/>
    <w:rsid w:val="00782255"/>
    <w:rsid w:val="00A8499D"/>
    <w:rsid w:val="00E9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5632</Characters>
  <Application>Microsoft Office Word</Application>
  <DocSecurity>0</DocSecurity>
  <Lines>46</Lines>
  <Paragraphs>13</Paragraphs>
  <ScaleCrop>false</ScaleCrop>
  <Company>Grizli777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2013-05-05T13:29:00Z</dcterms:created>
  <dcterms:modified xsi:type="dcterms:W3CDTF">2013-05-05T13:29:00Z</dcterms:modified>
</cp:coreProperties>
</file>