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 xml:space="preserve">Центр развития ребенка – детский сад № </w:t>
      </w:r>
      <w:r w:rsidR="0036363B">
        <w:rPr>
          <w:rFonts w:ascii="Times New Roman" w:hAnsi="Times New Roman" w:cs="Times New Roman"/>
          <w:b/>
          <w:sz w:val="28"/>
          <w:szCs w:val="28"/>
        </w:rPr>
        <w:t>2    «Солнышко</w:t>
      </w:r>
      <w:r w:rsidRPr="0036234A">
        <w:rPr>
          <w:rFonts w:ascii="Times New Roman" w:hAnsi="Times New Roman" w:cs="Times New Roman"/>
          <w:b/>
          <w:sz w:val="28"/>
          <w:szCs w:val="28"/>
        </w:rPr>
        <w:t>»</w:t>
      </w: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C45" w:rsidRPr="0036234A" w:rsidRDefault="00044CFF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6.5pt;margin-top:21.2pt;width:228pt;height:2in;z-index:251661312" strokecolor="white">
            <v:textbox>
              <w:txbxContent>
                <w:p w:rsidR="000609F1" w:rsidRPr="000609F1" w:rsidRDefault="000609F1" w:rsidP="000609F1">
                  <w:r w:rsidRPr="000609F1">
                    <w:t>Программа рассмотрена и одобрена</w:t>
                  </w:r>
                </w:p>
                <w:p w:rsidR="000609F1" w:rsidRPr="000609F1" w:rsidRDefault="000609F1" w:rsidP="000609F1">
                  <w:r w:rsidRPr="000609F1">
                    <w:t>на заседании педагогического совета</w:t>
                  </w:r>
                </w:p>
                <w:p w:rsidR="000609F1" w:rsidRPr="000609F1" w:rsidRDefault="000609F1" w:rsidP="000609F1">
                  <w:r w:rsidRPr="000609F1">
                    <w:t xml:space="preserve">МДОУ ЦРР – </w:t>
                  </w:r>
                  <w:proofErr w:type="spellStart"/>
                  <w:r w:rsidRPr="000609F1">
                    <w:t>д</w:t>
                  </w:r>
                  <w:proofErr w:type="spellEnd"/>
                  <w:r w:rsidRPr="000609F1">
                    <w:t xml:space="preserve">/с № </w:t>
                  </w:r>
                  <w:r w:rsidR="0036363B">
                    <w:t>2 «Солнышко»</w:t>
                  </w:r>
                </w:p>
                <w:p w:rsidR="000609F1" w:rsidRPr="000609F1" w:rsidRDefault="000609F1" w:rsidP="000609F1">
                  <w:r w:rsidRPr="000609F1">
                    <w:t xml:space="preserve">Протокол № </w:t>
                  </w:r>
                  <w:proofErr w:type="spellStart"/>
                  <w:r w:rsidRPr="000609F1">
                    <w:t>____от</w:t>
                  </w:r>
                  <w:proofErr w:type="spellEnd"/>
                  <w:r w:rsidRPr="000609F1">
                    <w:t xml:space="preserve"> «____»_____20</w:t>
                  </w:r>
                  <w:r w:rsidR="00EC3CA0">
                    <w:t>10</w:t>
                  </w:r>
                  <w:r w:rsidRPr="000609F1">
                    <w:t>__г.</w:t>
                  </w:r>
                </w:p>
                <w:p w:rsidR="000609F1" w:rsidRPr="000609F1" w:rsidRDefault="000609F1" w:rsidP="000609F1">
                  <w:pPr>
                    <w:rPr>
                      <w:b/>
                    </w:rPr>
                  </w:pPr>
                  <w:r w:rsidRPr="000609F1">
                    <w:rPr>
                      <w:b/>
                    </w:rPr>
                    <w:t>УТВЕРЖДАЮ:</w:t>
                  </w:r>
                </w:p>
                <w:p w:rsidR="000609F1" w:rsidRDefault="000609F1" w:rsidP="000609F1">
                  <w:pPr>
                    <w:rPr>
                      <w:rFonts w:ascii="Arial" w:hAnsi="Arial"/>
                      <w:b/>
                    </w:rPr>
                  </w:pPr>
                </w:p>
                <w:p w:rsidR="000609F1" w:rsidRPr="000609F1" w:rsidRDefault="000609F1" w:rsidP="000609F1">
                  <w:pPr>
                    <w:rPr>
                      <w:rFonts w:ascii="Arial" w:hAnsi="Arial"/>
                      <w:b/>
                    </w:rPr>
                  </w:pPr>
                </w:p>
                <w:p w:rsidR="000609F1" w:rsidRDefault="000609F1" w:rsidP="000609F1">
                  <w:pPr>
                    <w:rPr>
                      <w:color w:val="333399"/>
                    </w:rPr>
                  </w:pPr>
                  <w:r>
                    <w:rPr>
                      <w:color w:val="333399"/>
                    </w:rPr>
                    <w:t xml:space="preserve">Заведующая МДОУ ЦРР - </w:t>
                  </w:r>
                  <w:proofErr w:type="spellStart"/>
                  <w:r>
                    <w:rPr>
                      <w:color w:val="333399"/>
                    </w:rPr>
                    <w:t>д</w:t>
                  </w:r>
                  <w:proofErr w:type="spellEnd"/>
                  <w:r>
                    <w:rPr>
                      <w:color w:val="333399"/>
                    </w:rPr>
                    <w:t>/с № 57</w:t>
                  </w:r>
                </w:p>
                <w:p w:rsidR="000609F1" w:rsidRDefault="000609F1" w:rsidP="000609F1">
                  <w:pPr>
                    <w:rPr>
                      <w:color w:val="333399"/>
                    </w:rPr>
                  </w:pPr>
                </w:p>
                <w:p w:rsidR="000609F1" w:rsidRDefault="000609F1" w:rsidP="000609F1">
                  <w:pPr>
                    <w:rPr>
                      <w:color w:val="333399"/>
                    </w:rPr>
                  </w:pPr>
                  <w:proofErr w:type="spellStart"/>
                  <w:r>
                    <w:rPr>
                      <w:color w:val="333399"/>
                    </w:rPr>
                    <w:t>____________________Скворцова</w:t>
                  </w:r>
                  <w:proofErr w:type="spellEnd"/>
                  <w:r>
                    <w:rPr>
                      <w:color w:val="333399"/>
                    </w:rPr>
                    <w:t xml:space="preserve"> О.В.</w:t>
                  </w:r>
                </w:p>
              </w:txbxContent>
            </v:textbox>
          </v:shape>
        </w:pict>
      </w:r>
      <w:r w:rsidR="000609F1" w:rsidRPr="0036234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>«</w:t>
      </w:r>
      <w:r w:rsidR="006C19B5" w:rsidRPr="0036234A">
        <w:rPr>
          <w:rFonts w:ascii="Times New Roman" w:hAnsi="Times New Roman" w:cs="Times New Roman"/>
          <w:b/>
          <w:sz w:val="28"/>
          <w:szCs w:val="28"/>
        </w:rPr>
        <w:t>Мир русской народной игрушки</w:t>
      </w:r>
      <w:r w:rsidRPr="0036234A">
        <w:rPr>
          <w:rFonts w:ascii="Times New Roman" w:hAnsi="Times New Roman" w:cs="Times New Roman"/>
          <w:b/>
          <w:sz w:val="28"/>
          <w:szCs w:val="28"/>
        </w:rPr>
        <w:t>» для детей</w:t>
      </w:r>
      <w:r w:rsidRPr="0036234A">
        <w:rPr>
          <w:rFonts w:ascii="Times New Roman" w:hAnsi="Times New Roman" w:cs="Times New Roman"/>
          <w:b/>
          <w:bCs/>
          <w:sz w:val="28"/>
          <w:szCs w:val="28"/>
        </w:rPr>
        <w:t xml:space="preserve"> 5 – 7 лет</w:t>
      </w:r>
    </w:p>
    <w:p w:rsidR="000609F1" w:rsidRPr="0036234A" w:rsidRDefault="000609F1" w:rsidP="0036234A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234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F83B60" w:rsidRPr="0036234A" w:rsidRDefault="00F83B60" w:rsidP="00F83B6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234A">
        <w:rPr>
          <w:rFonts w:ascii="Times New Roman" w:hAnsi="Times New Roman" w:cs="Times New Roman"/>
          <w:b/>
          <w:bCs/>
          <w:sz w:val="28"/>
          <w:szCs w:val="28"/>
        </w:rPr>
        <w:t>Атаманова В.А.</w:t>
      </w: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Default="000609F1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B60" w:rsidRPr="0036234A" w:rsidRDefault="00F83B60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2010</w:t>
      </w: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CA0" w:rsidRPr="0036234A" w:rsidRDefault="00EC3CA0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CA0" w:rsidRPr="0036234A" w:rsidRDefault="00EC3CA0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09F1" w:rsidRPr="0036234A" w:rsidRDefault="000609F1" w:rsidP="0036234A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Актуальность проблемы использования народной игрушки как средства социализации дошкольников обусловлена современными тенденциями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ситуации в стране. Новая система образования характеризуется качественным изменением ценностных ориентаций, осознанием необходимости обращения к личности человека. В этой связи педагогическая наука ставит своей целью развитие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самоактуализирующейся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, интенсивно развивающейся личности. Эта цель может быть достигнута в процессе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отношений в системах «ребенок - ребенок» и «ребенок - взрослый». Изменение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ситуации предполагает организацию новых моделей воспитания, а, следовательно, и новое качество процесса социализации.</w:t>
      </w:r>
    </w:p>
    <w:p w:rsidR="000609F1" w:rsidRPr="0036234A" w:rsidRDefault="000609F1" w:rsidP="0036234A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Дошкольное детство по праву рассматривается психологами как этап подготовки ребенка к «эре социальной зрелости» (А.В. Петровский). Со</w:t>
      </w:r>
      <w:r w:rsidRPr="0036234A">
        <w:rPr>
          <w:rFonts w:ascii="Times New Roman" w:hAnsi="Times New Roman" w:cs="Times New Roman"/>
          <w:sz w:val="28"/>
          <w:szCs w:val="28"/>
        </w:rPr>
        <w:softHyphen/>
        <w:t>циализация дошкольника наиболее полно осуществляется в игровой дея</w:t>
      </w:r>
      <w:r w:rsidRPr="0036234A">
        <w:rPr>
          <w:rFonts w:ascii="Times New Roman" w:hAnsi="Times New Roman" w:cs="Times New Roman"/>
          <w:sz w:val="28"/>
          <w:szCs w:val="28"/>
        </w:rPr>
        <w:softHyphen/>
        <w:t xml:space="preserve">тельности как «арифметике социальных отношений» (Д.Б.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>). Взяв на себя роль в игре, ребенок приобретает опыт общения со сверстниками, который впоследствии проецируется на его поведение в социальном взаи</w:t>
      </w:r>
      <w:r w:rsidRPr="0036234A">
        <w:rPr>
          <w:rFonts w:ascii="Times New Roman" w:hAnsi="Times New Roman" w:cs="Times New Roman"/>
          <w:sz w:val="28"/>
          <w:szCs w:val="28"/>
        </w:rPr>
        <w:softHyphen/>
        <w:t xml:space="preserve">модействии с окружающими его людьми. Учеными доказано, что средний и старший дошкольный возраст является оптимальным для усвоения азов социального опыта (Л.И.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, Я.Л. Коломенский, В.С. Мухина, Д.И.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609F1" w:rsidRPr="0036234A" w:rsidRDefault="000609F1" w:rsidP="0036234A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Народы России располагают богатейшим арсеналом народных традиций. В с</w:t>
      </w:r>
      <w:r w:rsidR="00150E71">
        <w:rPr>
          <w:rFonts w:ascii="Times New Roman" w:hAnsi="Times New Roman" w:cs="Times New Roman"/>
          <w:sz w:val="28"/>
          <w:szCs w:val="28"/>
        </w:rPr>
        <w:t>воей экспериментальной работе я акцентирую</w:t>
      </w:r>
      <w:r w:rsidRPr="0036234A">
        <w:rPr>
          <w:rFonts w:ascii="Times New Roman" w:hAnsi="Times New Roman" w:cs="Times New Roman"/>
          <w:sz w:val="28"/>
          <w:szCs w:val="28"/>
        </w:rPr>
        <w:t xml:space="preserve"> внимание на русской народной игрушке,  в которой народ наиболее полно воплотил духовные ценности, значимые для успешного вхождения ребенка в социум. Новые образовательные программы и педагогические технологии ориентируют на введение регионального компонента в творческую работу воспитателя. В то же время самобытная, уникальная русская народная игрушка, не в полной мере востребована дошкольной педагогикой.</w:t>
      </w:r>
    </w:p>
    <w:p w:rsidR="000609F1" w:rsidRPr="0036234A" w:rsidRDefault="000609F1" w:rsidP="0036234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Таким образом, существует противоречие между осознанием значи</w:t>
      </w:r>
      <w:r w:rsidRPr="0036234A">
        <w:rPr>
          <w:rFonts w:ascii="Times New Roman" w:hAnsi="Times New Roman" w:cs="Times New Roman"/>
          <w:sz w:val="28"/>
          <w:szCs w:val="28"/>
        </w:rPr>
        <w:softHyphen/>
        <w:t xml:space="preserve">мости этнических и общечеловеческих ценностей как предметно-содержательного и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предметно-деятельностного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контекста, формированием подрастающей личности, и отсутствием системы целенаправленного осознанного воздействия на личность ребенка средствами народной игрушки как одного из путей осуществления социализации.</w:t>
      </w:r>
    </w:p>
    <w:p w:rsidR="00685FE2" w:rsidRPr="0036234A" w:rsidRDefault="00685FE2" w:rsidP="0036234A">
      <w:pPr>
        <w:autoSpaceDE w:val="0"/>
        <w:autoSpaceDN w:val="0"/>
        <w:adjustRightInd w:val="0"/>
        <w:spacing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2D5FB6" w:rsidRPr="0036234A" w:rsidRDefault="005F3C54" w:rsidP="0036234A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В</w:t>
      </w:r>
      <w:r w:rsidR="002D5FB6" w:rsidRPr="0036234A">
        <w:rPr>
          <w:rFonts w:ascii="Times New Roman" w:hAnsi="Times New Roman" w:cs="Times New Roman"/>
          <w:sz w:val="28"/>
          <w:szCs w:val="28"/>
        </w:rPr>
        <w:t>вести дошкольников в круг основных православных праздников, показать их тесную связь с жизнью народа, искусством и творчеством;</w:t>
      </w:r>
    </w:p>
    <w:p w:rsidR="002D5FB6" w:rsidRPr="0036234A" w:rsidRDefault="005F3C54" w:rsidP="0036234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6234A">
        <w:rPr>
          <w:rFonts w:ascii="Times New Roman" w:hAnsi="Times New Roman"/>
          <w:sz w:val="28"/>
          <w:szCs w:val="28"/>
        </w:rPr>
        <w:t>О</w:t>
      </w:r>
      <w:r w:rsidR="002D5FB6" w:rsidRPr="0036234A">
        <w:rPr>
          <w:rFonts w:ascii="Times New Roman" w:hAnsi="Times New Roman"/>
          <w:sz w:val="28"/>
          <w:szCs w:val="28"/>
        </w:rPr>
        <w:t>своение духовного содержания русской народной игрушки, воплощающей социальный опыт предшествующих поколений;</w:t>
      </w:r>
    </w:p>
    <w:p w:rsidR="002D5FB6" w:rsidRPr="0036234A" w:rsidRDefault="005F3C54" w:rsidP="0036234A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D5FB6" w:rsidRPr="0036234A">
        <w:rPr>
          <w:rFonts w:ascii="Times New Roman" w:hAnsi="Times New Roman" w:cs="Times New Roman"/>
          <w:sz w:val="28"/>
          <w:szCs w:val="28"/>
        </w:rPr>
        <w:t>богащение социальных ролей и социального опыта в игровой деятельности детей с народной игрушкой;</w:t>
      </w:r>
    </w:p>
    <w:p w:rsidR="002D5FB6" w:rsidRPr="0036234A" w:rsidRDefault="005F3C54" w:rsidP="0036234A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Р</w:t>
      </w:r>
      <w:r w:rsidR="002D5FB6" w:rsidRPr="0036234A">
        <w:rPr>
          <w:rFonts w:ascii="Times New Roman" w:hAnsi="Times New Roman" w:cs="Times New Roman"/>
          <w:sz w:val="28"/>
          <w:szCs w:val="28"/>
        </w:rPr>
        <w:t>азви</w:t>
      </w:r>
      <w:r w:rsidR="00F11D0C">
        <w:rPr>
          <w:rFonts w:ascii="Times New Roman" w:hAnsi="Times New Roman" w:cs="Times New Roman"/>
          <w:sz w:val="28"/>
          <w:szCs w:val="28"/>
        </w:rPr>
        <w:t>тие интеллектуальных способностей</w:t>
      </w:r>
      <w:r w:rsidR="002D5FB6" w:rsidRPr="0036234A">
        <w:rPr>
          <w:rFonts w:ascii="Times New Roman" w:hAnsi="Times New Roman" w:cs="Times New Roman"/>
          <w:sz w:val="28"/>
          <w:szCs w:val="28"/>
        </w:rPr>
        <w:t xml:space="preserve"> каждого ребёнка, обогащение его духовного мира и способствовать расширению кругозора.</w:t>
      </w:r>
    </w:p>
    <w:p w:rsidR="002D5FB6" w:rsidRPr="0036234A" w:rsidRDefault="002D5FB6" w:rsidP="0036234A">
      <w:pPr>
        <w:spacing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01D9" w:rsidRPr="0036234A" w:rsidRDefault="00B101D9" w:rsidP="0036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D9" w:rsidRPr="0036234A" w:rsidRDefault="00B101D9" w:rsidP="0036234A">
      <w:pPr>
        <w:pStyle w:val="a3"/>
        <w:rPr>
          <w:b/>
          <w:bCs/>
        </w:rPr>
      </w:pPr>
      <w:r w:rsidRPr="0036234A">
        <w:rPr>
          <w:b/>
          <w:bCs/>
        </w:rPr>
        <w:t>Особенности построения программы</w:t>
      </w:r>
    </w:p>
    <w:p w:rsidR="00B101D9" w:rsidRPr="0036234A" w:rsidRDefault="00B101D9" w:rsidP="0036234A">
      <w:pPr>
        <w:pStyle w:val="a3"/>
      </w:pPr>
      <w:r w:rsidRPr="0036234A">
        <w:t>Занятия программы предполагают использование</w:t>
      </w:r>
    </w:p>
    <w:p w:rsidR="00ED1FE8" w:rsidRPr="0036234A" w:rsidRDefault="00B101D9" w:rsidP="0036234A">
      <w:pPr>
        <w:pStyle w:val="a3"/>
      </w:pPr>
      <w:r w:rsidRPr="0036234A">
        <w:t xml:space="preserve">– </w:t>
      </w:r>
      <w:r w:rsidR="00ED1FE8" w:rsidRPr="0036234A">
        <w:t>русских народных игрушек</w:t>
      </w:r>
    </w:p>
    <w:p w:rsidR="00B101D9" w:rsidRPr="0036234A" w:rsidRDefault="00B101D9" w:rsidP="0036234A">
      <w:pPr>
        <w:pStyle w:val="a3"/>
      </w:pPr>
      <w:r w:rsidRPr="0036234A">
        <w:t xml:space="preserve">народных и авторских сказок, </w:t>
      </w:r>
    </w:p>
    <w:p w:rsidR="00B101D9" w:rsidRPr="0036234A" w:rsidRDefault="00B101D9" w:rsidP="0036234A">
      <w:pPr>
        <w:pStyle w:val="a3"/>
      </w:pPr>
      <w:r w:rsidRPr="0036234A">
        <w:t>– малых жанров фольклора: загадок, пословиц, поговорок,</w:t>
      </w:r>
    </w:p>
    <w:p w:rsidR="00B101D9" w:rsidRPr="0036234A" w:rsidRDefault="00B101D9" w:rsidP="0036234A">
      <w:pPr>
        <w:pStyle w:val="a3"/>
      </w:pPr>
      <w:r w:rsidRPr="0036234A">
        <w:t>– былин,</w:t>
      </w:r>
    </w:p>
    <w:p w:rsidR="00B101D9" w:rsidRPr="0036234A" w:rsidRDefault="00B101D9" w:rsidP="0036234A">
      <w:pPr>
        <w:pStyle w:val="a3"/>
        <w:tabs>
          <w:tab w:val="left" w:pos="8385"/>
        </w:tabs>
      </w:pPr>
      <w:r w:rsidRPr="0036234A">
        <w:t>– познавательных рассказов из круга детского чтения.</w:t>
      </w:r>
      <w:r w:rsidR="005F3C54" w:rsidRPr="0036234A">
        <w:tab/>
      </w:r>
    </w:p>
    <w:p w:rsidR="00B101D9" w:rsidRPr="0036234A" w:rsidRDefault="00B101D9" w:rsidP="0036234A">
      <w:pPr>
        <w:pStyle w:val="a3"/>
        <w:ind w:firstLine="709"/>
      </w:pPr>
      <w:r w:rsidRPr="0036234A">
        <w:t xml:space="preserve">В начале года берутся простые и </w:t>
      </w:r>
      <w:r w:rsidR="00ED1FE8" w:rsidRPr="0036234A">
        <w:t xml:space="preserve">несложные по изготовлению </w:t>
      </w:r>
      <w:r w:rsidRPr="0036234A">
        <w:t xml:space="preserve">русские народные </w:t>
      </w:r>
      <w:r w:rsidR="00ED1FE8" w:rsidRPr="0036234A">
        <w:t>игрушки</w:t>
      </w:r>
      <w:r w:rsidRPr="0036234A">
        <w:t xml:space="preserve">, во втором полугодии – </w:t>
      </w:r>
      <w:r w:rsidR="00ED1FE8" w:rsidRPr="0036234A">
        <w:t>используются игрушки более сложные</w:t>
      </w:r>
      <w:r w:rsidR="00F11D0C">
        <w:t xml:space="preserve">, </w:t>
      </w:r>
      <w:r w:rsidR="00ED1FE8" w:rsidRPr="0036234A">
        <w:t>которые изготавливаются совместно с родителями и воспитателем</w:t>
      </w:r>
      <w:r w:rsidRPr="0036234A">
        <w:t>.</w:t>
      </w:r>
    </w:p>
    <w:p w:rsidR="00B101D9" w:rsidRPr="0036234A" w:rsidRDefault="00B101D9" w:rsidP="0036234A">
      <w:pPr>
        <w:pStyle w:val="a3"/>
        <w:ind w:firstLine="709"/>
      </w:pPr>
      <w:r w:rsidRPr="0036234A">
        <w:t xml:space="preserve">Для содействия образному восприятию </w:t>
      </w:r>
      <w:r w:rsidR="00115997" w:rsidRPr="0036234A">
        <w:t xml:space="preserve">народных игрушек используются русские народные сказки и </w:t>
      </w:r>
      <w:r w:rsidRPr="0036234A">
        <w:t xml:space="preserve">иллюстративный материал: книжные иллюстрации, репродукции картин В.М. Васнецова (они помогают детям ярче прочувствовать образы героев и события сказки), образные и дидактические игрушки, фотографии, открытки, произведения декоративно-прикладного искусства. </w:t>
      </w:r>
    </w:p>
    <w:p w:rsidR="00B101D9" w:rsidRPr="0036234A" w:rsidRDefault="00B101D9" w:rsidP="0036234A">
      <w:pPr>
        <w:pStyle w:val="a3"/>
        <w:ind w:firstLine="709"/>
      </w:pPr>
      <w:r w:rsidRPr="0036234A">
        <w:t>Важную роль в программе играет ее музыкальная часть. Музыка обладает эмоциональным воздействием огромной силы на психику ребёнка. Интерес к музыкальной терапии врачей и психологов, на основе практического опыта узнавших терапевтическую ценность музыки, постоянно растет.</w:t>
      </w:r>
    </w:p>
    <w:p w:rsidR="00B101D9" w:rsidRPr="0036234A" w:rsidRDefault="00B101D9" w:rsidP="0036234A">
      <w:pPr>
        <w:pStyle w:val="3"/>
      </w:pPr>
      <w:r w:rsidRPr="0036234A">
        <w:t>Особенно важна роль классической музыки, которая еще далеко не в полном объеме используется для усовершенствования духовной структуры ребёнка.</w:t>
      </w:r>
    </w:p>
    <w:p w:rsidR="00B101D9" w:rsidRPr="0036234A" w:rsidRDefault="00B101D9" w:rsidP="0036234A">
      <w:pPr>
        <w:pStyle w:val="3"/>
      </w:pPr>
      <w:r w:rsidRPr="0036234A">
        <w:t>Каждое занятие предполагает использование в практической части различных видов художественной деятельности: рисования, аппликации, лепки. Художественно-продуктивная деятельность развивает у детей мелкую моторику, способствует формированию эстетического вкуса, расширяет представления об окружающем мире.</w:t>
      </w:r>
    </w:p>
    <w:p w:rsidR="00B101D9" w:rsidRPr="0036234A" w:rsidRDefault="00B101D9" w:rsidP="0036234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234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занятий</w:t>
      </w:r>
    </w:p>
    <w:p w:rsidR="00B101D9" w:rsidRPr="0036234A" w:rsidRDefault="00B101D9" w:rsidP="0036234A">
      <w:pPr>
        <w:pStyle w:val="3"/>
      </w:pPr>
      <w:r w:rsidRPr="0036234A">
        <w:t>Каждое занятие включает в себя ряд этапов:</w:t>
      </w:r>
    </w:p>
    <w:p w:rsidR="00B101D9" w:rsidRPr="0036234A" w:rsidRDefault="00B101D9" w:rsidP="0036234A">
      <w:pPr>
        <w:pStyle w:val="a3"/>
        <w:tabs>
          <w:tab w:val="clear" w:pos="0"/>
          <w:tab w:val="left" w:pos="708"/>
        </w:tabs>
      </w:pPr>
      <w:r w:rsidRPr="0036234A">
        <w:t xml:space="preserve">1. Слушание </w:t>
      </w:r>
      <w:r w:rsidR="00115997" w:rsidRPr="0036234A">
        <w:t>искусствоведческого рассказа о народной игрушке, времени её изготовления, символике</w:t>
      </w:r>
      <w:r w:rsidRPr="0036234A">
        <w:t>.</w:t>
      </w:r>
    </w:p>
    <w:p w:rsidR="00B101D9" w:rsidRPr="0036234A" w:rsidRDefault="00B101D9" w:rsidP="003623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34A">
        <w:rPr>
          <w:rFonts w:ascii="Times New Roman" w:eastAsia="Times New Roman" w:hAnsi="Times New Roman" w:cs="Times New Roman"/>
          <w:sz w:val="28"/>
          <w:szCs w:val="28"/>
        </w:rPr>
        <w:t xml:space="preserve">2. Рассматривание </w:t>
      </w:r>
      <w:r w:rsidR="00115997" w:rsidRPr="0036234A">
        <w:rPr>
          <w:rFonts w:ascii="Times New Roman" w:hAnsi="Times New Roman" w:cs="Times New Roman"/>
          <w:sz w:val="28"/>
          <w:szCs w:val="28"/>
        </w:rPr>
        <w:t>технологической карты</w:t>
      </w:r>
      <w:r w:rsidRPr="0036234A">
        <w:rPr>
          <w:rFonts w:ascii="Times New Roman" w:eastAsia="Times New Roman" w:hAnsi="Times New Roman" w:cs="Times New Roman"/>
          <w:sz w:val="28"/>
          <w:szCs w:val="28"/>
        </w:rPr>
        <w:t xml:space="preserve"> и обсуждение </w:t>
      </w:r>
      <w:r w:rsidR="00115997" w:rsidRPr="0036234A">
        <w:rPr>
          <w:rFonts w:ascii="Times New Roman" w:hAnsi="Times New Roman" w:cs="Times New Roman"/>
          <w:sz w:val="28"/>
          <w:szCs w:val="28"/>
        </w:rPr>
        <w:t>этапов её изготовления</w:t>
      </w:r>
      <w:r w:rsidRPr="0036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D9" w:rsidRPr="0036234A" w:rsidRDefault="00B101D9" w:rsidP="0036234A">
      <w:pPr>
        <w:pStyle w:val="3"/>
        <w:ind w:firstLine="0"/>
      </w:pPr>
      <w:r w:rsidRPr="0036234A">
        <w:t xml:space="preserve">3. Организация художественно-продуктивной деятельности: </w:t>
      </w:r>
      <w:r w:rsidR="00115997" w:rsidRPr="0036234A">
        <w:t xml:space="preserve">ручной труд, </w:t>
      </w:r>
      <w:r w:rsidRPr="0036234A">
        <w:t>рисовани</w:t>
      </w:r>
      <w:r w:rsidR="00115997" w:rsidRPr="0036234A">
        <w:t>е</w:t>
      </w:r>
      <w:r w:rsidRPr="0036234A">
        <w:t>, лепк</w:t>
      </w:r>
      <w:r w:rsidR="00115997" w:rsidRPr="0036234A">
        <w:t>а</w:t>
      </w:r>
      <w:r w:rsidRPr="0036234A">
        <w:t>, аппликации.</w:t>
      </w:r>
    </w:p>
    <w:p w:rsidR="00B101D9" w:rsidRPr="0036234A" w:rsidRDefault="00B101D9" w:rsidP="003623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01D9" w:rsidRPr="0036234A" w:rsidRDefault="00B101D9" w:rsidP="0036234A">
      <w:pPr>
        <w:pStyle w:val="3"/>
        <w:rPr>
          <w:b/>
          <w:bCs/>
        </w:rPr>
      </w:pPr>
      <w:r w:rsidRPr="0036234A">
        <w:lastRenderedPageBreak/>
        <w:t xml:space="preserve">Обычно занятие посвящено какой-то определенной </w:t>
      </w:r>
      <w:r w:rsidR="00115997" w:rsidRPr="0036234A">
        <w:t>народной игрушке</w:t>
      </w:r>
      <w:r w:rsidRPr="0036234A">
        <w:t xml:space="preserve">, но в течение года проводится несколько проверочных занятий для закрепления усвоенного детьми </w:t>
      </w:r>
      <w:r w:rsidR="008A7314" w:rsidRPr="0036234A">
        <w:t>этнографического и краеведческого</w:t>
      </w:r>
      <w:r w:rsidRPr="0036234A">
        <w:t xml:space="preserve"> материала. </w:t>
      </w:r>
      <w:r w:rsidR="008A7314" w:rsidRPr="0036234A">
        <w:t xml:space="preserve">Детям предлагается изготовить любую народную игрушку по их усмотрению. </w:t>
      </w:r>
      <w:r w:rsidRPr="0036234A">
        <w:t>В конце первого полугодия устраивается для детей и их родителей семейный новогодний праздник</w:t>
      </w:r>
      <w:r w:rsidR="008A7314" w:rsidRPr="0036234A">
        <w:t>, а также проводится конкурс игрушек изготовленных детьми</w:t>
      </w:r>
      <w:r w:rsidRPr="0036234A">
        <w:t xml:space="preserve">. В конце второго полугодия планируется семейное посещение музея </w:t>
      </w:r>
      <w:r w:rsidR="008A7314" w:rsidRPr="0036234A">
        <w:t>игрушки (экспозиция которого размещается в стенах ДОУ)</w:t>
      </w:r>
      <w:r w:rsidRPr="0036234A">
        <w:t xml:space="preserve">. Эта экскурсия переносит детей и взрослых в мир </w:t>
      </w:r>
      <w:r w:rsidR="008A7314" w:rsidRPr="0036234A">
        <w:t>народной игрушки</w:t>
      </w:r>
      <w:r w:rsidRPr="0036234A">
        <w:t xml:space="preserve">, которая и в наше время </w:t>
      </w:r>
      <w:r w:rsidR="008A7314" w:rsidRPr="0036234A">
        <w:t>является важным средством социализации дошкольников</w:t>
      </w:r>
      <w:r w:rsidRPr="0036234A">
        <w:t>.</w:t>
      </w:r>
    </w:p>
    <w:p w:rsidR="00B101D9" w:rsidRPr="0036234A" w:rsidRDefault="00B101D9" w:rsidP="0036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0609F1" w:rsidP="0036234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9F1" w:rsidRPr="0036234A" w:rsidRDefault="00685FE2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7C47BD" w:rsidRPr="0036234A" w:rsidRDefault="007C47BD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</w:t>
      </w:r>
      <w:r w:rsidR="00205D7D" w:rsidRPr="0036234A">
        <w:rPr>
          <w:rFonts w:ascii="Times New Roman" w:hAnsi="Times New Roman" w:cs="Times New Roman"/>
          <w:sz w:val="28"/>
          <w:szCs w:val="28"/>
        </w:rPr>
        <w:t>четыре</w:t>
      </w:r>
      <w:r w:rsidRPr="0036234A">
        <w:rPr>
          <w:rFonts w:ascii="Times New Roman" w:hAnsi="Times New Roman" w:cs="Times New Roman"/>
          <w:sz w:val="28"/>
          <w:szCs w:val="28"/>
        </w:rPr>
        <w:t xml:space="preserve"> </w:t>
      </w:r>
      <w:r w:rsidR="00205D7D" w:rsidRPr="0036234A">
        <w:rPr>
          <w:rFonts w:ascii="Times New Roman" w:hAnsi="Times New Roman" w:cs="Times New Roman"/>
          <w:sz w:val="28"/>
          <w:szCs w:val="28"/>
        </w:rPr>
        <w:t>основных блока</w:t>
      </w:r>
      <w:r w:rsidRPr="0036234A">
        <w:rPr>
          <w:rFonts w:ascii="Times New Roman" w:hAnsi="Times New Roman" w:cs="Times New Roman"/>
          <w:sz w:val="28"/>
          <w:szCs w:val="28"/>
        </w:rPr>
        <w:t xml:space="preserve">, представленных в таблице </w:t>
      </w:r>
      <w:r w:rsidR="00205D7D" w:rsidRPr="0036234A">
        <w:rPr>
          <w:rFonts w:ascii="Times New Roman" w:hAnsi="Times New Roman" w:cs="Times New Roman"/>
          <w:sz w:val="28"/>
          <w:szCs w:val="28"/>
        </w:rPr>
        <w:t xml:space="preserve">№ 1. Структурной особенностью программы является блочно-тематическое планирование содержания занятий. Основные разделы программы группируются вокруг единой темы. Содержание каждого года основывается на четырёх тематических блоках: </w:t>
      </w:r>
      <w:r w:rsidR="007E67AF" w:rsidRPr="0036234A">
        <w:rPr>
          <w:rFonts w:ascii="Times New Roman" w:hAnsi="Times New Roman" w:cs="Times New Roman"/>
          <w:sz w:val="28"/>
          <w:szCs w:val="28"/>
        </w:rPr>
        <w:t>«Мир русских народных праздников», «Народное творчество», «Народная игрушка в русском крестьянском быту», «Основы изготовления народных игрушек». Темы внутри каждого блока могут быть перестав</w:t>
      </w:r>
      <w:r w:rsidR="007F19EE" w:rsidRPr="0036234A">
        <w:rPr>
          <w:rFonts w:ascii="Times New Roman" w:hAnsi="Times New Roman" w:cs="Times New Roman"/>
          <w:sz w:val="28"/>
          <w:szCs w:val="28"/>
        </w:rPr>
        <w:t>лены, педагог может сам определить порядок их прохождения.</w:t>
      </w:r>
    </w:p>
    <w:p w:rsidR="005177B8" w:rsidRPr="0036234A" w:rsidRDefault="005177B8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Блок </w:t>
      </w:r>
      <w:r w:rsidR="00AC47AB" w:rsidRPr="0036234A">
        <w:rPr>
          <w:rFonts w:ascii="Times New Roman" w:hAnsi="Times New Roman" w:cs="Times New Roman"/>
          <w:sz w:val="28"/>
          <w:szCs w:val="28"/>
        </w:rPr>
        <w:t>1</w:t>
      </w:r>
      <w:r w:rsidRPr="0036234A">
        <w:rPr>
          <w:rFonts w:ascii="Times New Roman" w:hAnsi="Times New Roman" w:cs="Times New Roman"/>
          <w:sz w:val="28"/>
          <w:szCs w:val="28"/>
        </w:rPr>
        <w:t>-</w:t>
      </w:r>
      <w:r w:rsidR="007E67AF" w:rsidRPr="0036234A">
        <w:rPr>
          <w:rFonts w:ascii="Times New Roman" w:hAnsi="Times New Roman" w:cs="Times New Roman"/>
          <w:sz w:val="28"/>
          <w:szCs w:val="28"/>
        </w:rPr>
        <w:t>«</w:t>
      </w:r>
      <w:r w:rsidRPr="0036234A">
        <w:rPr>
          <w:rFonts w:ascii="Times New Roman" w:hAnsi="Times New Roman" w:cs="Times New Roman"/>
          <w:sz w:val="28"/>
          <w:szCs w:val="28"/>
        </w:rPr>
        <w:t>Мир русских народных праздников</w:t>
      </w:r>
      <w:r w:rsidR="007E67AF" w:rsidRPr="0036234A">
        <w:rPr>
          <w:rFonts w:ascii="Times New Roman" w:hAnsi="Times New Roman" w:cs="Times New Roman"/>
          <w:sz w:val="28"/>
          <w:szCs w:val="28"/>
        </w:rPr>
        <w:t>»</w:t>
      </w:r>
    </w:p>
    <w:p w:rsidR="005177B8" w:rsidRPr="0036234A" w:rsidRDefault="005177B8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Блок </w:t>
      </w:r>
      <w:r w:rsidR="00205D7D" w:rsidRPr="0036234A">
        <w:rPr>
          <w:rFonts w:ascii="Times New Roman" w:hAnsi="Times New Roman" w:cs="Times New Roman"/>
          <w:sz w:val="28"/>
          <w:szCs w:val="28"/>
        </w:rPr>
        <w:t>2</w:t>
      </w:r>
      <w:r w:rsidRPr="0036234A">
        <w:rPr>
          <w:rFonts w:ascii="Times New Roman" w:hAnsi="Times New Roman" w:cs="Times New Roman"/>
          <w:sz w:val="28"/>
          <w:szCs w:val="28"/>
        </w:rPr>
        <w:t>-</w:t>
      </w:r>
      <w:r w:rsidR="007E67AF" w:rsidRPr="0036234A">
        <w:rPr>
          <w:rFonts w:ascii="Times New Roman" w:hAnsi="Times New Roman" w:cs="Times New Roman"/>
          <w:sz w:val="28"/>
          <w:szCs w:val="28"/>
        </w:rPr>
        <w:t>«</w:t>
      </w:r>
      <w:r w:rsidRPr="0036234A">
        <w:rPr>
          <w:rFonts w:ascii="Times New Roman" w:hAnsi="Times New Roman" w:cs="Times New Roman"/>
          <w:sz w:val="28"/>
          <w:szCs w:val="28"/>
        </w:rPr>
        <w:t>Народно</w:t>
      </w:r>
      <w:r w:rsidR="00205D7D" w:rsidRPr="0036234A">
        <w:rPr>
          <w:rFonts w:ascii="Times New Roman" w:hAnsi="Times New Roman" w:cs="Times New Roman"/>
          <w:sz w:val="28"/>
          <w:szCs w:val="28"/>
        </w:rPr>
        <w:t>е</w:t>
      </w:r>
      <w:r w:rsidRPr="0036234A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7E67AF" w:rsidRPr="0036234A">
        <w:rPr>
          <w:rFonts w:ascii="Times New Roman" w:hAnsi="Times New Roman" w:cs="Times New Roman"/>
          <w:sz w:val="28"/>
          <w:szCs w:val="28"/>
        </w:rPr>
        <w:t>»</w:t>
      </w:r>
    </w:p>
    <w:p w:rsidR="00AC47AB" w:rsidRPr="0036234A" w:rsidRDefault="00AC47AB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Блок </w:t>
      </w:r>
      <w:r w:rsidR="00205D7D" w:rsidRPr="0036234A">
        <w:rPr>
          <w:rFonts w:ascii="Times New Roman" w:hAnsi="Times New Roman" w:cs="Times New Roman"/>
          <w:sz w:val="28"/>
          <w:szCs w:val="28"/>
        </w:rPr>
        <w:t>3</w:t>
      </w:r>
      <w:r w:rsidRPr="0036234A">
        <w:rPr>
          <w:rFonts w:ascii="Times New Roman" w:hAnsi="Times New Roman" w:cs="Times New Roman"/>
          <w:sz w:val="28"/>
          <w:szCs w:val="28"/>
        </w:rPr>
        <w:t>-</w:t>
      </w:r>
      <w:r w:rsidR="007E67AF" w:rsidRPr="0036234A">
        <w:rPr>
          <w:rFonts w:ascii="Times New Roman" w:hAnsi="Times New Roman" w:cs="Times New Roman"/>
          <w:sz w:val="28"/>
          <w:szCs w:val="28"/>
        </w:rPr>
        <w:t>«</w:t>
      </w:r>
      <w:r w:rsidR="00205D7D" w:rsidRPr="0036234A">
        <w:rPr>
          <w:rFonts w:ascii="Times New Roman" w:hAnsi="Times New Roman" w:cs="Times New Roman"/>
          <w:sz w:val="28"/>
          <w:szCs w:val="28"/>
        </w:rPr>
        <w:t>Н</w:t>
      </w:r>
      <w:r w:rsidRPr="0036234A">
        <w:rPr>
          <w:rFonts w:ascii="Times New Roman" w:hAnsi="Times New Roman" w:cs="Times New Roman"/>
          <w:sz w:val="28"/>
          <w:szCs w:val="28"/>
        </w:rPr>
        <w:t>ародная игрушка в русском крестьянском быту</w:t>
      </w:r>
      <w:r w:rsidR="007E67AF" w:rsidRPr="0036234A">
        <w:rPr>
          <w:rFonts w:ascii="Times New Roman" w:hAnsi="Times New Roman" w:cs="Times New Roman"/>
          <w:sz w:val="28"/>
          <w:szCs w:val="28"/>
        </w:rPr>
        <w:t>»</w:t>
      </w:r>
    </w:p>
    <w:p w:rsidR="005177B8" w:rsidRPr="0036234A" w:rsidRDefault="00AC47AB" w:rsidP="0036234A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Блок </w:t>
      </w:r>
      <w:r w:rsidR="00205D7D" w:rsidRPr="0036234A">
        <w:rPr>
          <w:rFonts w:ascii="Times New Roman" w:hAnsi="Times New Roman" w:cs="Times New Roman"/>
          <w:sz w:val="28"/>
          <w:szCs w:val="28"/>
        </w:rPr>
        <w:t>4</w:t>
      </w:r>
      <w:r w:rsidRPr="0036234A">
        <w:rPr>
          <w:rFonts w:ascii="Times New Roman" w:hAnsi="Times New Roman" w:cs="Times New Roman"/>
          <w:sz w:val="28"/>
          <w:szCs w:val="28"/>
        </w:rPr>
        <w:t xml:space="preserve">-  </w:t>
      </w:r>
      <w:r w:rsidR="007E67AF" w:rsidRPr="0036234A">
        <w:rPr>
          <w:rFonts w:ascii="Times New Roman" w:hAnsi="Times New Roman" w:cs="Times New Roman"/>
          <w:sz w:val="28"/>
          <w:szCs w:val="28"/>
        </w:rPr>
        <w:t>«</w:t>
      </w:r>
      <w:r w:rsidR="00205D7D" w:rsidRPr="0036234A">
        <w:rPr>
          <w:rFonts w:ascii="Times New Roman" w:hAnsi="Times New Roman" w:cs="Times New Roman"/>
          <w:sz w:val="28"/>
          <w:szCs w:val="28"/>
        </w:rPr>
        <w:t>О</w:t>
      </w:r>
      <w:r w:rsidRPr="0036234A">
        <w:rPr>
          <w:rFonts w:ascii="Times New Roman" w:hAnsi="Times New Roman" w:cs="Times New Roman"/>
          <w:sz w:val="28"/>
          <w:szCs w:val="28"/>
        </w:rPr>
        <w:t>сновы изготовления народных игрушек</w:t>
      </w:r>
      <w:r w:rsidR="007E67AF" w:rsidRPr="0036234A">
        <w:rPr>
          <w:rFonts w:ascii="Times New Roman" w:hAnsi="Times New Roman" w:cs="Times New Roman"/>
          <w:sz w:val="28"/>
          <w:szCs w:val="28"/>
        </w:rPr>
        <w:t>»</w:t>
      </w:r>
      <w:r w:rsidR="007F19EE" w:rsidRPr="0036234A">
        <w:rPr>
          <w:rFonts w:ascii="Times New Roman" w:hAnsi="Times New Roman" w:cs="Times New Roman"/>
          <w:sz w:val="28"/>
          <w:szCs w:val="28"/>
        </w:rPr>
        <w:tab/>
      </w:r>
    </w:p>
    <w:p w:rsidR="006C19B5" w:rsidRPr="0036234A" w:rsidRDefault="007F19EE" w:rsidP="00362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>Первый тематический блок «Мир русских народных праздников»</w:t>
      </w:r>
    </w:p>
    <w:p w:rsidR="005F3C54" w:rsidRPr="0036234A" w:rsidRDefault="00EC3CA0" w:rsidP="003623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Д</w:t>
      </w:r>
      <w:r w:rsidR="005F3C54" w:rsidRPr="0036234A">
        <w:rPr>
          <w:rFonts w:ascii="Times New Roman" w:hAnsi="Times New Roman" w:cs="Times New Roman"/>
          <w:sz w:val="28"/>
          <w:szCs w:val="28"/>
        </w:rPr>
        <w:t xml:space="preserve">ошкольников </w:t>
      </w:r>
      <w:r w:rsidRPr="0036234A">
        <w:rPr>
          <w:rFonts w:ascii="Times New Roman" w:hAnsi="Times New Roman" w:cs="Times New Roman"/>
          <w:sz w:val="28"/>
          <w:szCs w:val="28"/>
        </w:rPr>
        <w:t>знакомят с</w:t>
      </w:r>
      <w:r w:rsidR="005F3C54" w:rsidRPr="0036234A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36234A">
        <w:rPr>
          <w:rFonts w:ascii="Times New Roman" w:hAnsi="Times New Roman" w:cs="Times New Roman"/>
          <w:sz w:val="28"/>
          <w:szCs w:val="28"/>
        </w:rPr>
        <w:t>ми</w:t>
      </w:r>
      <w:r w:rsidR="005F3C54" w:rsidRPr="0036234A">
        <w:rPr>
          <w:rFonts w:ascii="Times New Roman" w:hAnsi="Times New Roman" w:cs="Times New Roman"/>
          <w:sz w:val="28"/>
          <w:szCs w:val="28"/>
        </w:rPr>
        <w:t xml:space="preserve"> православны</w:t>
      </w:r>
      <w:r w:rsidRPr="0036234A">
        <w:rPr>
          <w:rFonts w:ascii="Times New Roman" w:hAnsi="Times New Roman" w:cs="Times New Roman"/>
          <w:sz w:val="28"/>
          <w:szCs w:val="28"/>
        </w:rPr>
        <w:t>ми</w:t>
      </w:r>
      <w:r w:rsidR="005F3C54" w:rsidRPr="0036234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36234A">
        <w:rPr>
          <w:rFonts w:ascii="Times New Roman" w:hAnsi="Times New Roman" w:cs="Times New Roman"/>
          <w:sz w:val="28"/>
          <w:szCs w:val="28"/>
        </w:rPr>
        <w:t>ами</w:t>
      </w:r>
      <w:r w:rsidR="005F3C54" w:rsidRPr="0036234A">
        <w:rPr>
          <w:rFonts w:ascii="Times New Roman" w:hAnsi="Times New Roman" w:cs="Times New Roman"/>
          <w:sz w:val="28"/>
          <w:szCs w:val="28"/>
        </w:rPr>
        <w:t>, показ</w:t>
      </w:r>
      <w:r w:rsidRPr="0036234A">
        <w:rPr>
          <w:rFonts w:ascii="Times New Roman" w:hAnsi="Times New Roman" w:cs="Times New Roman"/>
          <w:sz w:val="28"/>
          <w:szCs w:val="28"/>
        </w:rPr>
        <w:t>ывая</w:t>
      </w:r>
      <w:r w:rsidR="005F3C54" w:rsidRPr="0036234A">
        <w:rPr>
          <w:rFonts w:ascii="Times New Roman" w:hAnsi="Times New Roman" w:cs="Times New Roman"/>
          <w:sz w:val="28"/>
          <w:szCs w:val="28"/>
        </w:rPr>
        <w:t xml:space="preserve"> их тесную связь с жизнью народа, искусством и творчеством</w:t>
      </w:r>
      <w:r w:rsidRPr="0036234A">
        <w:rPr>
          <w:rFonts w:ascii="Times New Roman" w:hAnsi="Times New Roman" w:cs="Times New Roman"/>
          <w:sz w:val="28"/>
          <w:szCs w:val="28"/>
        </w:rPr>
        <w:t>.</w:t>
      </w:r>
    </w:p>
    <w:p w:rsidR="007F19EE" w:rsidRPr="0036234A" w:rsidRDefault="007F19EE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9EE" w:rsidRPr="0036234A" w:rsidRDefault="007F19EE" w:rsidP="00362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>Второй тематический блок «Народное творчество»</w:t>
      </w:r>
    </w:p>
    <w:p w:rsidR="007F19EE" w:rsidRPr="0036234A" w:rsidRDefault="007F19EE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Следует отметить, что второй блок включает в себя </w:t>
      </w:r>
      <w:r w:rsidR="00017D49" w:rsidRPr="0036234A">
        <w:rPr>
          <w:rFonts w:ascii="Times New Roman" w:hAnsi="Times New Roman" w:cs="Times New Roman"/>
          <w:sz w:val="28"/>
          <w:szCs w:val="28"/>
        </w:rPr>
        <w:t xml:space="preserve">знакомство с народным декоративно-прикладным искусством (дымковские игрушки, </w:t>
      </w:r>
      <w:proofErr w:type="spellStart"/>
      <w:r w:rsidR="00017D49" w:rsidRPr="0036234A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017D49" w:rsidRPr="0036234A">
        <w:rPr>
          <w:rFonts w:ascii="Times New Roman" w:hAnsi="Times New Roman" w:cs="Times New Roman"/>
          <w:sz w:val="28"/>
          <w:szCs w:val="28"/>
        </w:rPr>
        <w:t xml:space="preserve"> свистульки, городецкие игрушки, русская матрёшка, романовские игрушки, русская вышивка,  русский народный костюм).</w:t>
      </w:r>
      <w:r w:rsidR="00966942" w:rsidRPr="0036234A">
        <w:rPr>
          <w:rFonts w:ascii="Times New Roman" w:hAnsi="Times New Roman" w:cs="Times New Roman"/>
          <w:sz w:val="28"/>
          <w:szCs w:val="28"/>
        </w:rPr>
        <w:t xml:space="preserve"> </w:t>
      </w:r>
      <w:r w:rsidR="00017D49" w:rsidRPr="0036234A">
        <w:rPr>
          <w:rFonts w:ascii="Times New Roman" w:hAnsi="Times New Roman" w:cs="Times New Roman"/>
          <w:sz w:val="28"/>
          <w:szCs w:val="28"/>
        </w:rPr>
        <w:t>Изображение различными художественными материалами (гуашь, акварель, восковые мелки, пастель, цветная бумага и т. п</w:t>
      </w:r>
      <w:r w:rsidR="00966942" w:rsidRPr="0036234A">
        <w:rPr>
          <w:rFonts w:ascii="Times New Roman" w:hAnsi="Times New Roman" w:cs="Times New Roman"/>
          <w:sz w:val="28"/>
          <w:szCs w:val="28"/>
        </w:rPr>
        <w:t>.) образов народных игрушек, элементов народной вышивки и костюма.</w:t>
      </w:r>
    </w:p>
    <w:p w:rsidR="007F19EE" w:rsidRPr="0036234A" w:rsidRDefault="007F19EE" w:rsidP="003623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lastRenderedPageBreak/>
        <w:t>Третий тематический  блок «Народная игрушка в русском крестьянском быту»</w:t>
      </w:r>
    </w:p>
    <w:p w:rsidR="00E242BC" w:rsidRPr="0036234A" w:rsidRDefault="00EC3CA0" w:rsidP="0036234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>Освоение духовного содержания русской народной игрушки, воплощающей социальный опыт предшествующих поколений</w:t>
      </w:r>
      <w:r w:rsidR="0061174C">
        <w:rPr>
          <w:rFonts w:ascii="Times New Roman" w:hAnsi="Times New Roman" w:cs="Times New Roman"/>
          <w:sz w:val="28"/>
          <w:szCs w:val="28"/>
        </w:rPr>
        <w:t>.</w:t>
      </w:r>
      <w:r w:rsidRPr="0036234A">
        <w:rPr>
          <w:rFonts w:ascii="Times New Roman" w:hAnsi="Times New Roman" w:cs="Times New Roman"/>
          <w:sz w:val="28"/>
          <w:szCs w:val="28"/>
        </w:rPr>
        <w:t xml:space="preserve"> </w:t>
      </w:r>
      <w:r w:rsidR="00C47200" w:rsidRPr="0036234A">
        <w:rPr>
          <w:rFonts w:ascii="Times New Roman" w:hAnsi="Times New Roman" w:cs="Times New Roman"/>
          <w:sz w:val="28"/>
          <w:szCs w:val="28"/>
        </w:rPr>
        <w:t>Этот блок включает в себя</w:t>
      </w:r>
      <w:r w:rsidR="00E242BC" w:rsidRPr="0036234A">
        <w:rPr>
          <w:rFonts w:ascii="Times New Roman" w:hAnsi="Times New Roman" w:cs="Times New Roman"/>
          <w:sz w:val="28"/>
          <w:szCs w:val="28"/>
        </w:rPr>
        <w:t xml:space="preserve"> сведения о символике игрушек (цвет и форма, простота и красота орнамента, насыщенность цвета, конкретность образов). </w:t>
      </w:r>
    </w:p>
    <w:p w:rsidR="00C47200" w:rsidRPr="0036234A" w:rsidRDefault="00C47200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42BC" w:rsidRPr="0036234A" w:rsidRDefault="007F19EE" w:rsidP="0036234A">
      <w:pPr>
        <w:tabs>
          <w:tab w:val="left" w:pos="69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>Четвёртый тематический блок «Основы изготовления народных игрушек»</w:t>
      </w:r>
    </w:p>
    <w:p w:rsidR="002D5FB6" w:rsidRPr="0036234A" w:rsidRDefault="00E242BC" w:rsidP="0036234A">
      <w:pPr>
        <w:pStyle w:val="a3"/>
        <w:tabs>
          <w:tab w:val="left" w:pos="6078"/>
        </w:tabs>
        <w:ind w:left="-567" w:right="-1" w:firstLine="851"/>
        <w:jc w:val="left"/>
      </w:pPr>
      <w:r w:rsidRPr="0036234A">
        <w:t xml:space="preserve">Изучается анатомия тряпичной куклы, </w:t>
      </w:r>
      <w:r w:rsidR="002D5FB6" w:rsidRPr="0036234A">
        <w:t xml:space="preserve">рассказывается об </w:t>
      </w:r>
      <w:r w:rsidRPr="0036234A">
        <w:t>особенност</w:t>
      </w:r>
      <w:r w:rsidR="002D5FB6" w:rsidRPr="0036234A">
        <w:t>ях</w:t>
      </w:r>
      <w:r w:rsidRPr="0036234A">
        <w:t xml:space="preserve"> изготовления игровых и </w:t>
      </w:r>
      <w:proofErr w:type="spellStart"/>
      <w:r w:rsidRPr="0036234A">
        <w:t>обережных</w:t>
      </w:r>
      <w:proofErr w:type="spellEnd"/>
      <w:r w:rsidRPr="0036234A">
        <w:t xml:space="preserve"> кукол.</w:t>
      </w:r>
      <w:r w:rsidR="002D5FB6" w:rsidRPr="0036234A">
        <w:t xml:space="preserve"> Дети овладевают технологией изготовления («Куклы на </w:t>
      </w:r>
      <w:proofErr w:type="spellStart"/>
      <w:r w:rsidR="002D5FB6" w:rsidRPr="0036234A">
        <w:t>выхвалку</w:t>
      </w:r>
      <w:proofErr w:type="spellEnd"/>
      <w:r w:rsidR="002D5FB6" w:rsidRPr="0036234A">
        <w:t xml:space="preserve">», « </w:t>
      </w:r>
      <w:proofErr w:type="gramStart"/>
      <w:r w:rsidR="002D5FB6" w:rsidRPr="0036234A">
        <w:t>Узелковых</w:t>
      </w:r>
      <w:proofErr w:type="gramEnd"/>
      <w:r w:rsidR="002D5FB6" w:rsidRPr="0036234A">
        <w:t xml:space="preserve"> </w:t>
      </w:r>
      <w:proofErr w:type="spellStart"/>
      <w:r w:rsidR="002D5FB6" w:rsidRPr="0036234A">
        <w:t>кукл</w:t>
      </w:r>
      <w:proofErr w:type="spellEnd"/>
      <w:r w:rsidR="002D5FB6" w:rsidRPr="0036234A">
        <w:t>», «Зольной куклы», «</w:t>
      </w:r>
      <w:proofErr w:type="spellStart"/>
      <w:r w:rsidR="002D5FB6" w:rsidRPr="0036234A">
        <w:t>Ккуклы</w:t>
      </w:r>
      <w:proofErr w:type="spellEnd"/>
      <w:r w:rsidR="002D5FB6" w:rsidRPr="0036234A">
        <w:t xml:space="preserve"> </w:t>
      </w:r>
      <w:proofErr w:type="spellStart"/>
      <w:r w:rsidR="002D5FB6" w:rsidRPr="0036234A">
        <w:t>Крупенечк</w:t>
      </w:r>
      <w:r w:rsidR="0061174C">
        <w:t>и</w:t>
      </w:r>
      <w:proofErr w:type="spellEnd"/>
      <w:r w:rsidR="00150E71">
        <w:t>», «К</w:t>
      </w:r>
      <w:r w:rsidR="002D5FB6" w:rsidRPr="0036234A">
        <w:t>уклы- мамки»…)</w:t>
      </w:r>
    </w:p>
    <w:p w:rsidR="00E242BC" w:rsidRPr="0036234A" w:rsidRDefault="00E242BC" w:rsidP="0036234A">
      <w:pPr>
        <w:tabs>
          <w:tab w:val="left" w:pos="69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74C" w:rsidRPr="0036234A" w:rsidRDefault="0061174C" w:rsidP="0061174C">
      <w:pPr>
        <w:shd w:val="clear" w:color="auto" w:fill="FFFFFF"/>
        <w:spacing w:line="240" w:lineRule="auto"/>
        <w:ind w:left="110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3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средней группы (сентябрь – май).</w:t>
      </w:r>
    </w:p>
    <w:p w:rsidR="0061174C" w:rsidRPr="0036234A" w:rsidRDefault="0061174C" w:rsidP="0061174C">
      <w:pPr>
        <w:spacing w:after="288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9"/>
        <w:gridCol w:w="2299"/>
        <w:gridCol w:w="2496"/>
        <w:gridCol w:w="2712"/>
      </w:tblGrid>
      <w:tr w:rsidR="0061174C" w:rsidRPr="0036234A" w:rsidTr="006E6939">
        <w:trPr>
          <w:trHeight w:hRule="exact" w:val="988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61174C">
            <w:pPr>
              <w:shd w:val="clear" w:color="auto" w:fill="FFFFFF"/>
              <w:spacing w:line="240" w:lineRule="auto"/>
              <w:ind w:left="4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61174C">
            <w:pPr>
              <w:shd w:val="clear" w:color="auto" w:fill="FFFFFF"/>
              <w:spacing w:line="240" w:lineRule="auto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компонент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ДОУ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61174C">
            <w:pPr>
              <w:shd w:val="clear" w:color="auto" w:fill="FFFFFF"/>
              <w:spacing w:line="240" w:lineRule="auto"/>
              <w:ind w:left="4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Национально-региональный компонент</w:t>
            </w:r>
          </w:p>
        </w:tc>
      </w:tr>
      <w:tr w:rsidR="0061174C" w:rsidRPr="0036234A" w:rsidTr="006E6939">
        <w:trPr>
          <w:trHeight w:hRule="exact" w:val="1375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97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171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E6939" w:rsidRPr="0036234A" w:rsidTr="006E6939">
        <w:trPr>
          <w:trHeight w:hRule="exact" w:val="1375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6E6939">
            <w:pPr>
              <w:shd w:val="clear" w:color="auto" w:fill="FFFFFF"/>
              <w:spacing w:line="240" w:lineRule="auto"/>
              <w:ind w:left="102"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1174C">
              <w:rPr>
                <w:rFonts w:ascii="Times New Roman" w:hAnsi="Times New Roman" w:cs="Times New Roman"/>
                <w:b/>
                <w:sz w:val="28"/>
                <w:szCs w:val="28"/>
              </w:rPr>
              <w:t>Мир русских народных праздников»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97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11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939" w:rsidRPr="0036234A" w:rsidTr="006E6939">
        <w:trPr>
          <w:trHeight w:hRule="exact" w:val="2564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6E6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36234A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«Народное творчество»</w:t>
            </w:r>
          </w:p>
          <w:p w:rsidR="006E6939" w:rsidRDefault="006E6939" w:rsidP="006E6939">
            <w:pPr>
              <w:shd w:val="clear" w:color="auto" w:fill="FFFFFF"/>
              <w:spacing w:line="240" w:lineRule="auto"/>
              <w:ind w:left="102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97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5BA" w:rsidRDefault="006A25BA" w:rsidP="006E6939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Занятия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изо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бразительной деятельности.</w:t>
            </w:r>
          </w:p>
          <w:p w:rsidR="006E6939" w:rsidRPr="0036234A" w:rsidRDefault="006E6939" w:rsidP="006E6939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Аппликация по мотивам русского народного  орна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939" w:rsidRPr="0036234A" w:rsidRDefault="006E6939" w:rsidP="006E6939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11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939" w:rsidRPr="0036234A" w:rsidTr="000F4D3D">
        <w:trPr>
          <w:trHeight w:hRule="exact" w:val="8086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6E6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36234A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«Народная игрушка в русском крестьянском быту»</w:t>
            </w:r>
          </w:p>
          <w:p w:rsidR="006E6939" w:rsidRDefault="006E6939" w:rsidP="006E6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97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5BA" w:rsidRPr="0036234A" w:rsidRDefault="006A25BA" w:rsidP="006A25BA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оз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накомлению с окружающим.</w:t>
            </w:r>
          </w:p>
          <w:p w:rsidR="000F4D3D" w:rsidRPr="0036234A" w:rsidRDefault="006A25BA" w:rsidP="000F4D3D">
            <w:pPr>
              <w:shd w:val="clear" w:color="auto" w:fill="FFFFFF"/>
              <w:spacing w:line="240" w:lineRule="auto"/>
              <w:ind w:right="5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Чтение стихотво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рений и </w:t>
            </w:r>
            <w:r w:rsidR="000F4D3D"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о кукле. </w:t>
            </w:r>
          </w:p>
          <w:p w:rsidR="000F4D3D" w:rsidRDefault="000F4D3D" w:rsidP="000F4D3D">
            <w:pPr>
              <w:shd w:val="clear" w:color="auto" w:fill="FFFFFF"/>
              <w:spacing w:line="240" w:lineRule="auto"/>
              <w:ind w:right="5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речи.</w:t>
            </w:r>
            <w:r w:rsidR="006A25BA"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D3D" w:rsidRPr="0036234A" w:rsidRDefault="000F4D3D" w:rsidP="000F4D3D">
            <w:pPr>
              <w:shd w:val="clear" w:color="auto" w:fill="FFFFFF"/>
              <w:spacing w:line="240" w:lineRule="auto"/>
              <w:ind w:right="10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«Конь-огонь». Русская народная деревянная игрушка.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ознакомлению с окружающим.</w:t>
            </w:r>
          </w:p>
          <w:p w:rsidR="006E6939" w:rsidRPr="0036234A" w:rsidRDefault="006E6939" w:rsidP="006A25BA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5BA" w:rsidRPr="0036234A" w:rsidRDefault="006A25BA" w:rsidP="006A25BA">
            <w:pPr>
              <w:shd w:val="clear" w:color="auto" w:fill="FFFFFF"/>
              <w:spacing w:line="240" w:lineRule="auto"/>
              <w:ind w:right="2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«Как в старину делали кукол». Рассказ воспитателя   о тряпичной кукле - закрутке.</w:t>
            </w:r>
          </w:p>
          <w:p w:rsidR="006E6939" w:rsidRPr="0036234A" w:rsidRDefault="006E6939" w:rsidP="00AF1150">
            <w:pPr>
              <w:shd w:val="clear" w:color="auto" w:fill="FFFFFF"/>
              <w:spacing w:line="240" w:lineRule="auto"/>
              <w:ind w:left="11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6939" w:rsidRPr="0036234A" w:rsidTr="000F4D3D">
        <w:trPr>
          <w:trHeight w:hRule="exact" w:val="3823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6E6939" w:rsidRDefault="006E6939" w:rsidP="006E6939">
            <w:pPr>
              <w:pStyle w:val="a5"/>
              <w:tabs>
                <w:tab w:val="left" w:pos="6915"/>
              </w:tabs>
              <w:spacing w:line="240" w:lineRule="auto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6E6939">
              <w:rPr>
                <w:rFonts w:ascii="Times New Roman" w:hAnsi="Times New Roman"/>
                <w:b/>
                <w:sz w:val="28"/>
                <w:szCs w:val="28"/>
              </w:rPr>
              <w:t>«Основы изготовления народных игрушек»</w:t>
            </w:r>
          </w:p>
          <w:p w:rsidR="006E6939" w:rsidRDefault="006E6939" w:rsidP="006E69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97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939" w:rsidRPr="0036234A" w:rsidRDefault="006E6939" w:rsidP="00AF1150">
            <w:pPr>
              <w:shd w:val="clear" w:color="auto" w:fill="FFFFFF"/>
              <w:spacing w:line="240" w:lineRule="auto"/>
              <w:ind w:left="117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174C" w:rsidRPr="0036234A" w:rsidTr="000F4D3D">
        <w:trPr>
          <w:trHeight w:hRule="exact" w:val="6939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6A25BA" w:rsidRDefault="006A25BA" w:rsidP="006A25BA">
            <w:pPr>
              <w:shd w:val="clear" w:color="auto" w:fill="FFFFFF"/>
              <w:spacing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6A25BA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игровая деятельность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A25BA" w:rsidP="006A25BA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использовать в сюжетно-ролевых играх народные игрушки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3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 и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сю-жетно-ролевые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игры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 куклой-закруткой.</w:t>
            </w:r>
            <w:r w:rsidR="006A25BA"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«Дочки-матери».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Ателье для малышей», «Магазин игрушек», «Дочки-матери».</w:t>
            </w:r>
          </w:p>
          <w:p w:rsidR="000F4D3D" w:rsidRDefault="0061174C" w:rsidP="000F4D3D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игры,</w:t>
            </w:r>
            <w:r w:rsidR="000F4D3D"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D3D" w:rsidRPr="0036234A" w:rsidRDefault="000F4D3D" w:rsidP="000F4D3D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игра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«Гости» с обыгрыванием деревянного  коня.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4C" w:rsidRPr="0036234A" w:rsidTr="006D0E58">
        <w:trPr>
          <w:trHeight w:hRule="exact" w:val="6957"/>
        </w:trPr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0F4D3D" w:rsidP="00AF1150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74C" w:rsidRPr="0036234A">
              <w:rPr>
                <w:rFonts w:ascii="Times New Roman" w:hAnsi="Times New Roman" w:cs="Times New Roman"/>
                <w:sz w:val="28"/>
                <w:szCs w:val="28"/>
              </w:rPr>
              <w:t>«Игра в лошадки»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нятие.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Инсценизация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народных прибауток: «Из-за леса, из-за гор едет дедушка Егор», «Петушок», «Ко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тенок».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игрушки -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Театр игрушек.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Развлечение.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Повторение стихо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творений из цикла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«Игрушки»: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песен про пе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тушка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«Мишка с куклой пляшут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». Песня-инсценировка. </w:t>
            </w:r>
          </w:p>
        </w:tc>
      </w:tr>
    </w:tbl>
    <w:p w:rsidR="0061174C" w:rsidRPr="0036234A" w:rsidRDefault="0061174C" w:rsidP="0061174C">
      <w:pPr>
        <w:shd w:val="clear" w:color="auto" w:fill="FFFFFF"/>
        <w:spacing w:before="432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</w:p>
    <w:p w:rsidR="0061174C" w:rsidRPr="0036234A" w:rsidRDefault="0061174C" w:rsidP="0061174C">
      <w:pPr>
        <w:shd w:val="clear" w:color="auto" w:fill="FFFFFF"/>
        <w:spacing w:before="432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  <w:sectPr w:rsidR="0061174C" w:rsidRPr="0036234A">
          <w:pgSz w:w="11909" w:h="16834"/>
          <w:pgMar w:top="1289" w:right="933" w:bottom="360" w:left="155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5"/>
        <w:gridCol w:w="2294"/>
        <w:gridCol w:w="2510"/>
        <w:gridCol w:w="2726"/>
      </w:tblGrid>
      <w:tr w:rsidR="0061174C" w:rsidRPr="0036234A" w:rsidTr="00AF1150">
        <w:trPr>
          <w:trHeight w:hRule="exact" w:val="1248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48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«Лошадка», «Зай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ка», «Мишка».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развитию речи.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4C" w:rsidRPr="0036234A" w:rsidTr="00AF1150">
        <w:trPr>
          <w:trHeight w:hRule="exact" w:val="34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«Сказочные птицы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«Танец птиц</w:t>
            </w:r>
          </w:p>
        </w:tc>
      </w:tr>
      <w:tr w:rsidR="0061174C" w:rsidRPr="0036234A" w:rsidTr="00AF1150">
        <w:trPr>
          <w:trHeight w:hRule="exact" w:val="30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4C" w:rsidRPr="0036234A" w:rsidTr="00AF1150">
        <w:trPr>
          <w:trHeight w:hRule="exact" w:val="30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щепная игрушка.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импро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31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визация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74C" w:rsidRPr="0036234A" w:rsidTr="00AF1150">
        <w:trPr>
          <w:trHeight w:hRule="exact" w:val="298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накомлению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«Волшебное стадо</w:t>
            </w:r>
          </w:p>
        </w:tc>
      </w:tr>
      <w:tr w:rsidR="0061174C" w:rsidRPr="0036234A" w:rsidTr="00AF1150">
        <w:trPr>
          <w:trHeight w:hRule="exact" w:val="341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оленей».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30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</w:p>
        </w:tc>
      </w:tr>
      <w:tr w:rsidR="0061174C" w:rsidRPr="0036234A" w:rsidTr="00AF1150">
        <w:trPr>
          <w:trHeight w:hRule="exact" w:val="878"/>
        </w:trPr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259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речи.</w:t>
            </w:r>
          </w:p>
        </w:tc>
      </w:tr>
      <w:tr w:rsidR="0061174C" w:rsidRPr="0036234A" w:rsidTr="00AF1150">
        <w:trPr>
          <w:trHeight w:hRule="exact" w:val="34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«Игрушка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Инсценизация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рус-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Инсценировки ми-</w:t>
            </w:r>
          </w:p>
        </w:tc>
      </w:tr>
      <w:tr w:rsidR="0061174C" w:rsidRPr="0036234A" w:rsidTr="00AF1150">
        <w:trPr>
          <w:trHeight w:hRule="exact" w:val="31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теста». 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народной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ниатюр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</w:p>
        </w:tc>
      </w:tr>
      <w:tr w:rsidR="0061174C" w:rsidRPr="0036234A" w:rsidTr="00AF1150">
        <w:trPr>
          <w:trHeight w:hRule="exact" w:val="30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сказки «Бычок -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цикла «Игрушки»:</w:t>
            </w:r>
          </w:p>
        </w:tc>
      </w:tr>
      <w:tr w:rsidR="0061174C" w:rsidRPr="0036234A" w:rsidTr="00AF1150">
        <w:trPr>
          <w:trHeight w:hRule="exact" w:val="32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черный бочок,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«Бычок». «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Козле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298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накомлению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копытца»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нок»;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</w:tr>
      <w:tr w:rsidR="0061174C" w:rsidRPr="0036234A" w:rsidTr="00AF1150">
        <w:trPr>
          <w:trHeight w:hRule="exact" w:val="31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пересказе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«Идет коза рогатая»</w:t>
            </w:r>
          </w:p>
        </w:tc>
      </w:tr>
      <w:tr w:rsidR="0061174C" w:rsidRPr="0036234A" w:rsidTr="00AF1150">
        <w:trPr>
          <w:trHeight w:hRule="exact" w:val="31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или сказки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«Мастерская хлеб-</w:t>
            </w:r>
          </w:p>
        </w:tc>
      </w:tr>
      <w:tr w:rsidR="0061174C" w:rsidRPr="0036234A" w:rsidTr="00AF1150">
        <w:trPr>
          <w:trHeight w:hRule="exact" w:val="293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«Волк и козлята»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ной игрушки»</w:t>
            </w:r>
          </w:p>
        </w:tc>
      </w:tr>
      <w:tr w:rsidR="0061174C" w:rsidRPr="0036234A" w:rsidTr="00AF1150">
        <w:trPr>
          <w:trHeight w:hRule="exact" w:val="31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обработке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</w:p>
        </w:tc>
      </w:tr>
      <w:tr w:rsidR="0061174C" w:rsidRPr="0036234A" w:rsidTr="00AF1150">
        <w:trPr>
          <w:trHeight w:hRule="exact" w:val="638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хлебокомбинат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А.Толстого. 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игра.</w:t>
            </w:r>
          </w:p>
        </w:tc>
      </w:tr>
      <w:tr w:rsidR="0061174C" w:rsidRPr="0036234A" w:rsidTr="00AF1150">
        <w:trPr>
          <w:trHeight w:hRule="exact" w:val="298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«Игрушка-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Сочинениесказок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1174C" w:rsidRPr="0036234A" w:rsidTr="00AF1150">
        <w:trPr>
          <w:trHeight w:hRule="exact" w:val="30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Царевна-козуля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61174C" w:rsidRPr="0036234A" w:rsidTr="00AF1150">
        <w:trPr>
          <w:trHeight w:hRule="exact" w:val="283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Развлечение.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«Пряник из Умбы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</w:tc>
      </w:tr>
      <w:tr w:rsidR="0061174C" w:rsidRPr="0036234A" w:rsidTr="00AF1150">
        <w:trPr>
          <w:trHeight w:hRule="exact" w:val="336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накомлению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узо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у Деда Моро-</w:t>
            </w:r>
          </w:p>
        </w:tc>
      </w:tr>
      <w:tr w:rsidR="0061174C" w:rsidRPr="0036234A" w:rsidTr="00AF1150">
        <w:trPr>
          <w:trHeight w:hRule="exact" w:val="307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». Роспись пря-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за».</w:t>
            </w:r>
          </w:p>
        </w:tc>
      </w:tr>
      <w:tr w:rsidR="0061174C" w:rsidRPr="0036234A" w:rsidTr="00AF1150">
        <w:trPr>
          <w:trHeight w:hRule="exact" w:val="302"/>
        </w:trPr>
        <w:tc>
          <w:tcPr>
            <w:tcW w:w="19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ничной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козули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6D0E58">
        <w:trPr>
          <w:trHeight w:hRule="exact" w:val="4528"/>
        </w:trPr>
        <w:tc>
          <w:tcPr>
            <w:tcW w:w="1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Декоративное ри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сование.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изо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бразительной дея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тельности. Русская народная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«Идет ко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за рогатая». Поморская песня «Как у бабушки козел»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Хор «Семеро коз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лят» из оперы</w:t>
            </w:r>
          </w:p>
        </w:tc>
        <w:tc>
          <w:tcPr>
            <w:tcW w:w="2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</w:tr>
    </w:tbl>
    <w:p w:rsidR="0061174C" w:rsidRPr="0036234A" w:rsidRDefault="0061174C" w:rsidP="0061174C">
      <w:pPr>
        <w:shd w:val="clear" w:color="auto" w:fill="FFFFFF"/>
        <w:spacing w:before="394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</w:p>
    <w:p w:rsidR="0061174C" w:rsidRPr="0036234A" w:rsidRDefault="0061174C" w:rsidP="0061174C">
      <w:pPr>
        <w:shd w:val="clear" w:color="auto" w:fill="FFFFFF"/>
        <w:spacing w:before="394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  <w:sectPr w:rsidR="0061174C" w:rsidRPr="0036234A">
          <w:pgSz w:w="11909" w:h="16834"/>
          <w:pgMar w:top="1289" w:right="832" w:bottom="360" w:left="16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2275"/>
        <w:gridCol w:w="2491"/>
        <w:gridCol w:w="2712"/>
      </w:tblGrid>
      <w:tr w:rsidR="0061174C" w:rsidRPr="0036234A" w:rsidTr="00AF1150">
        <w:trPr>
          <w:trHeight w:hRule="exact" w:val="94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 w:right="10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М.Коваля «Волк и семеро козлят»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Развлечения.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4C" w:rsidRPr="0036234A" w:rsidTr="00AF1150">
        <w:trPr>
          <w:trHeight w:hRule="exact" w:val="401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Как поморы праздновали Но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вый год.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озна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комлению с ок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ружающим.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«Музыкальное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нятие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«Уж как я мою ко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ровушку люблю».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нятие,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ба-бушки-загадушки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». Загад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 об игрушках, включая и народные.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Развлечение.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 w:right="36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«Магазин помор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ской игрушки»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proofErr w:type="gramEnd"/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игра.</w:t>
            </w:r>
          </w:p>
        </w:tc>
      </w:tr>
      <w:tr w:rsidR="0061174C" w:rsidRPr="0036234A" w:rsidTr="00AF1150">
        <w:trPr>
          <w:trHeight w:hRule="exact" w:val="3413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«Забавные иг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рушки из мор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ракушки». Конструирование игрушки из при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родного материа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ла,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кон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струированию. Экскурсия на ко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рабль.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«Подарки папе и дедушке» Изготовление иг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рушек-сувениров из природного ма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териала.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конст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руированию.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4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Экскурсия в воин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часть.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7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Ситуация дарения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деревянных игру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шек-сувениров на празднике Защитни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ков отечества.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7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«Моряки», «Солда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ты».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7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Сюжетно - ролевые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игры.</w:t>
            </w:r>
          </w:p>
        </w:tc>
      </w:tr>
      <w:tr w:rsidR="0061174C" w:rsidRPr="0036234A" w:rsidTr="006D0E58">
        <w:trPr>
          <w:trHeight w:hRule="exact" w:val="5668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«Северная щеп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ная птица»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оз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накомлению с окружающим.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9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Старичок-лесовичок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». Из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готовление иг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рушек из шишек.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кон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струированию.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«Деревянный орел» (в сокраще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нии).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«Подарки маме и бабушке». Изготовление иг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рушек-сувениров из природного ма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териала.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конст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руированию.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right="13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«Сочиняем сказку о северной птице».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тию речи.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139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«И маму дорогую поздравляю с Жен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ским днем». Ситуация дарения игрушек-сувениров маме и бабушке.</w:t>
            </w:r>
          </w:p>
        </w:tc>
      </w:tr>
      <w:tr w:rsidR="0061174C" w:rsidRPr="0036234A" w:rsidTr="006D0E58">
        <w:trPr>
          <w:trHeight w:hRule="exact" w:val="429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«Как поморские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D0E58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</w:t>
            </w:r>
            <w:r w:rsidR="0061174C"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ди, весна, </w:t>
            </w:r>
            <w:proofErr w:type="gramStart"/>
            <w:r w:rsidR="0061174C" w:rsidRPr="003623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«Прилетели две те-</w:t>
            </w:r>
          </w:p>
        </w:tc>
      </w:tr>
    </w:tbl>
    <w:p w:rsidR="0061174C" w:rsidRPr="0036234A" w:rsidRDefault="0061174C" w:rsidP="0061174C">
      <w:pPr>
        <w:shd w:val="clear" w:color="auto" w:fill="FFFFFF"/>
        <w:spacing w:before="384" w:line="24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</w:p>
    <w:p w:rsidR="0061174C" w:rsidRPr="0036234A" w:rsidRDefault="0061174C" w:rsidP="0061174C">
      <w:pPr>
        <w:shd w:val="clear" w:color="auto" w:fill="FFFFFF"/>
        <w:spacing w:before="384" w:line="24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  <w:sectPr w:rsidR="0061174C" w:rsidRPr="0036234A">
          <w:pgSz w:w="11909" w:h="16834"/>
          <w:pgMar w:top="1281" w:right="787" w:bottom="360" w:left="17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2290"/>
        <w:gridCol w:w="2472"/>
        <w:gridCol w:w="2698"/>
      </w:tblGrid>
      <w:tr w:rsidR="0061174C" w:rsidRPr="0036234A" w:rsidTr="00AF1150">
        <w:trPr>
          <w:trHeight w:hRule="exact" w:val="346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дети встречали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радостью!»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тери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</w:p>
        </w:tc>
      </w:tr>
      <w:tr w:rsidR="0061174C" w:rsidRPr="0036234A" w:rsidTr="00AF1150">
        <w:trPr>
          <w:trHeight w:hRule="exact" w:val="312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весну» </w:t>
            </w:r>
            <w:proofErr w:type="spellStart"/>
            <w:r w:rsidRPr="0036234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Козуля</w:t>
            </w:r>
            <w:proofErr w:type="spellEnd"/>
            <w:r w:rsidRPr="0036234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—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Коллективное сочи-</w:t>
            </w:r>
          </w:p>
        </w:tc>
      </w:tr>
      <w:tr w:rsidR="0061174C" w:rsidRPr="0036234A" w:rsidTr="00AF1150">
        <w:trPr>
          <w:trHeight w:hRule="exact" w:val="298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тетера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кличек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Кольского</w:t>
            </w:r>
            <w:proofErr w:type="gramEnd"/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302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Севера.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74C" w:rsidRPr="0036234A" w:rsidTr="00AF1150">
        <w:trPr>
          <w:trHeight w:hRule="exact" w:val="322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накомлению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461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окружающим.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тию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</w:tr>
      <w:tr w:rsidR="0061174C" w:rsidRPr="0036234A" w:rsidTr="00AF1150">
        <w:trPr>
          <w:trHeight w:hRule="exact" w:val="475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Тетера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». Помор-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«Лепная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тетера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«Доктор Айболит».</w:t>
            </w:r>
          </w:p>
        </w:tc>
      </w:tr>
      <w:tr w:rsidR="0061174C" w:rsidRPr="0036234A" w:rsidTr="00AF1150">
        <w:trPr>
          <w:trHeight w:hRule="exact" w:val="288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хоровод.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птицы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4C" w:rsidRPr="0036234A" w:rsidTr="00AF1150">
        <w:trPr>
          <w:trHeight w:hRule="exact" w:val="312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теста или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пласти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</w:p>
        </w:tc>
      </w:tr>
      <w:tr w:rsidR="0061174C" w:rsidRPr="0036234A" w:rsidTr="00AF1150">
        <w:trPr>
          <w:trHeight w:hRule="exact" w:val="1205"/>
        </w:trPr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нятие</w:t>
            </w:r>
            <w:proofErr w:type="spellEnd"/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 w:right="139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 изо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бразительной дея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игра,</w:t>
            </w:r>
          </w:p>
        </w:tc>
      </w:tr>
      <w:tr w:rsidR="0061174C" w:rsidRPr="0036234A" w:rsidTr="00AF1150">
        <w:trPr>
          <w:trHeight w:hRule="exact" w:val="331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«Что мы знаем о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Праздник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помор-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Выставка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317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поморах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игры и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ров»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поморской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74C" w:rsidRPr="0036234A" w:rsidTr="00AF1150">
        <w:trPr>
          <w:trHeight w:hRule="exact" w:val="331"/>
        </w:trPr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Обобщающая </w:t>
            </w:r>
            <w:proofErr w:type="spellStart"/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</w:t>
            </w:r>
            <w:proofErr w:type="spellEnd"/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- «Варзуг-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1174C" w:rsidRPr="0036234A" w:rsidTr="00AF1150">
        <w:trPr>
          <w:trHeight w:hRule="exact" w:val="2443"/>
        </w:trPr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седа.</w:t>
            </w:r>
          </w:p>
          <w:p w:rsidR="0061174C" w:rsidRPr="0036234A" w:rsidRDefault="0061174C" w:rsidP="00AF1150">
            <w:pPr>
              <w:shd w:val="clear" w:color="auto" w:fill="FFFFFF"/>
              <w:spacing w:line="240" w:lineRule="auto"/>
              <w:ind w:right="62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«Из чего же, из чего же, из чего же сделаны наши игрушки?» </w:t>
            </w:r>
            <w:r w:rsidRPr="0036234A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Занятие </w:t>
            </w:r>
            <w:r w:rsidRPr="0036234A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— </w:t>
            </w:r>
            <w:r w:rsidRPr="0036234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вик</w:t>
            </w:r>
            <w:r w:rsidRPr="0036234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торина.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ярмарка»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74C" w:rsidRPr="0036234A" w:rsidRDefault="0061174C" w:rsidP="00AF115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362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</w:tr>
    </w:tbl>
    <w:p w:rsidR="0061174C" w:rsidRPr="0036234A" w:rsidRDefault="0061174C" w:rsidP="006117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939" w:rsidRPr="0036234A" w:rsidRDefault="006E6939" w:rsidP="006E6939">
      <w:pPr>
        <w:shd w:val="clear" w:color="auto" w:fill="FFFFFF"/>
        <w:spacing w:before="432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</w:pPr>
    </w:p>
    <w:p w:rsidR="006E6939" w:rsidRPr="0036234A" w:rsidRDefault="006E6939" w:rsidP="006E6939">
      <w:pPr>
        <w:shd w:val="clear" w:color="auto" w:fill="FFFFFF"/>
        <w:spacing w:before="432" w:line="240" w:lineRule="auto"/>
        <w:ind w:right="82"/>
        <w:jc w:val="center"/>
        <w:rPr>
          <w:rFonts w:ascii="Times New Roman" w:hAnsi="Times New Roman" w:cs="Times New Roman"/>
          <w:sz w:val="28"/>
          <w:szCs w:val="28"/>
        </w:rPr>
        <w:sectPr w:rsidR="006E6939" w:rsidRPr="0036234A">
          <w:pgSz w:w="11909" w:h="16834"/>
          <w:pgMar w:top="1289" w:right="933" w:bottom="360" w:left="1553" w:header="720" w:footer="720" w:gutter="0"/>
          <w:cols w:space="60"/>
          <w:noEndnote/>
        </w:sectPr>
      </w:pPr>
    </w:p>
    <w:p w:rsidR="006C19B5" w:rsidRPr="0036234A" w:rsidRDefault="006C19B5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FB5" w:rsidRPr="0036234A" w:rsidRDefault="00D40FB5" w:rsidP="0036234A">
      <w:pPr>
        <w:spacing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4A">
        <w:rPr>
          <w:rFonts w:ascii="Times New Roman" w:hAnsi="Times New Roman" w:cs="Times New Roman"/>
          <w:b/>
          <w:sz w:val="28"/>
          <w:szCs w:val="28"/>
        </w:rPr>
        <w:t>Критерии оценки ожидаемых результатов</w:t>
      </w:r>
    </w:p>
    <w:p w:rsidR="00D40FB5" w:rsidRPr="0036234A" w:rsidRDefault="00D40FB5" w:rsidP="0036234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34A">
        <w:rPr>
          <w:rFonts w:ascii="Times New Roman" w:hAnsi="Times New Roman" w:cs="Times New Roman"/>
          <w:sz w:val="28"/>
          <w:szCs w:val="28"/>
        </w:rPr>
        <w:t xml:space="preserve">Критерии и уровни </w:t>
      </w:r>
      <w:proofErr w:type="spellStart"/>
      <w:r w:rsidRPr="003623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234A">
        <w:rPr>
          <w:rFonts w:ascii="Times New Roman" w:hAnsi="Times New Roman" w:cs="Times New Roman"/>
          <w:sz w:val="28"/>
          <w:szCs w:val="28"/>
        </w:rPr>
        <w:t xml:space="preserve"> игрового взаимодействия детей дошкольного возраста.</w:t>
      </w:r>
    </w:p>
    <w:p w:rsidR="00D40FB5" w:rsidRPr="0036234A" w:rsidRDefault="00D40FB5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FB5" w:rsidRPr="0036234A" w:rsidRDefault="00D40FB5" w:rsidP="003623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34A">
        <w:rPr>
          <w:rFonts w:ascii="Times New Roman" w:hAnsi="Times New Roman" w:cs="Times New Roman"/>
          <w:b/>
          <w:i/>
          <w:sz w:val="28"/>
          <w:szCs w:val="28"/>
        </w:rPr>
        <w:t>Особенности игрового взаимодействия детей среднего дошкольного возраста</w:t>
      </w:r>
      <w:r w:rsidR="008755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234A">
        <w:rPr>
          <w:rFonts w:ascii="Times New Roman" w:hAnsi="Times New Roman" w:cs="Times New Roman"/>
          <w:b/>
          <w:i/>
          <w:sz w:val="28"/>
          <w:szCs w:val="28"/>
        </w:rPr>
        <w:t>в процессе использования русской народной игрушки</w:t>
      </w:r>
    </w:p>
    <w:p w:rsidR="00D40FB5" w:rsidRPr="0036234A" w:rsidRDefault="00D40FB5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7414"/>
      </w:tblGrid>
      <w:tr w:rsidR="00D40FB5" w:rsidRPr="0036234A" w:rsidTr="00AF1150">
        <w:tc>
          <w:tcPr>
            <w:tcW w:w="1908" w:type="dxa"/>
          </w:tcPr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B5" w:rsidRPr="0036234A" w:rsidRDefault="00D40FB5" w:rsidP="003623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4" w:type="dxa"/>
          </w:tcPr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B5" w:rsidRPr="0036234A" w:rsidRDefault="00D40FB5" w:rsidP="0036234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уровня</w:t>
            </w: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B5" w:rsidRPr="0036234A" w:rsidTr="00AF1150">
        <w:tc>
          <w:tcPr>
            <w:tcW w:w="1908" w:type="dxa"/>
          </w:tcPr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Пассивный</w:t>
            </w: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4" w:type="dxa"/>
          </w:tcPr>
          <w:p w:rsidR="00D40FB5" w:rsidRPr="0036234A" w:rsidRDefault="00D40FB5" w:rsidP="003623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Дети испытывают затруднения в установлении контакта друг с другом, не владеют способами воздействия на сверстника с целью использования русской игрушки в игре. В большинстве случаев они </w:t>
            </w:r>
            <w:proofErr w:type="gramStart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выполняют роль</w:t>
            </w:r>
            <w:proofErr w:type="gramEnd"/>
            <w:r w:rsidRPr="0036234A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наблюдателя за игрой. Игровой опыт беден. Принимать и выполнять роли они не могут, хотя одиночные режиссерские игры имеют место. Обычно дети манипулируют игрушкой или развивают   несложный сюжет с народной  поморской игрушкой, особенно - с куклой - и деревянным конем. Данному уровню соответствуют дети первой половины пятого года жизни.</w:t>
            </w:r>
          </w:p>
        </w:tc>
      </w:tr>
      <w:tr w:rsidR="00D40FB5" w:rsidRPr="0036234A" w:rsidTr="00AF1150">
        <w:tc>
          <w:tcPr>
            <w:tcW w:w="1908" w:type="dxa"/>
          </w:tcPr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Ситуативный</w:t>
            </w: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4" w:type="dxa"/>
          </w:tcPr>
          <w:p w:rsidR="00D40FB5" w:rsidRPr="0036234A" w:rsidRDefault="00D40FB5" w:rsidP="003623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Данный уровень характерен для большинства детей среднего дошкольного возраста. Дети разделяют предложения и позиции партнеров в игре, применяют для вступления в игру различные способы воздействия на сверстников, доминирующими из которых являются предметно-игровые (народные игрушки) и вербальные.</w:t>
            </w:r>
          </w:p>
        </w:tc>
      </w:tr>
      <w:tr w:rsidR="00D40FB5" w:rsidRPr="0036234A" w:rsidTr="00AF1150">
        <w:tc>
          <w:tcPr>
            <w:tcW w:w="1908" w:type="dxa"/>
          </w:tcPr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  <w:p w:rsidR="00D40FB5" w:rsidRPr="0036234A" w:rsidRDefault="00D40FB5" w:rsidP="0036234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4" w:type="dxa"/>
          </w:tcPr>
          <w:p w:rsidR="00D40FB5" w:rsidRPr="0036234A" w:rsidRDefault="00D40FB5" w:rsidP="003623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A">
              <w:rPr>
                <w:rFonts w:ascii="Times New Roman" w:hAnsi="Times New Roman" w:cs="Times New Roman"/>
                <w:sz w:val="28"/>
                <w:szCs w:val="28"/>
              </w:rPr>
              <w:t>Дошкольники, относящиеся к данному уровню, вступают в ролевые отношения в совместной игре, ведут ролевой диалог. Партнер  воспринимается как носитель ролевой позиции. Смена ролей меняет способы взаимодействия с детьми. Дети проявляют помощь в случае затруднений сверстников при выполнении  своей роли.   Однако ребенок может увлечься действиями с игрушками как ролевыми атрибутами и «выпасть» из сюжета игры.</w:t>
            </w:r>
          </w:p>
        </w:tc>
      </w:tr>
    </w:tbl>
    <w:p w:rsidR="00D40FB5" w:rsidRPr="0036234A" w:rsidRDefault="00D40FB5" w:rsidP="003623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19B5" w:rsidRPr="0036234A" w:rsidRDefault="006C19B5" w:rsidP="00362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EE3" w:rsidRPr="0087557F" w:rsidRDefault="00793EE3" w:rsidP="00793E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7F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программы</w:t>
      </w:r>
    </w:p>
    <w:p w:rsidR="00793EE3" w:rsidRPr="0087557F" w:rsidRDefault="00793EE3" w:rsidP="00793E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3685"/>
        <w:gridCol w:w="1276"/>
        <w:gridCol w:w="1383"/>
      </w:tblGrid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sz w:val="28"/>
                <w:szCs w:val="28"/>
              </w:rPr>
              <w:t>Перечень материалов для занятий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материала на 1 ребёнка на 1 год занятий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sz w:val="28"/>
                <w:szCs w:val="28"/>
              </w:rPr>
              <w:t>Цена за одну единицу (руб.)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sz w:val="28"/>
                <w:szCs w:val="28"/>
              </w:rPr>
              <w:t>Всего (руб.)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Кисти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2 шт.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Краски акриловые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1 набор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Ткань льняная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1 метр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150 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Ткань ситцевая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1 метр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Тесьма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2 метра</w:t>
            </w: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Бумага</w:t>
            </w:r>
          </w:p>
        </w:tc>
        <w:tc>
          <w:tcPr>
            <w:tcW w:w="3685" w:type="dxa"/>
          </w:tcPr>
          <w:p w:rsidR="00793EE3" w:rsidRPr="0087557F" w:rsidRDefault="0087557F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комплекта</w:t>
            </w:r>
          </w:p>
        </w:tc>
        <w:tc>
          <w:tcPr>
            <w:tcW w:w="1276" w:type="dxa"/>
          </w:tcPr>
          <w:p w:rsidR="00793EE3" w:rsidRPr="0087557F" w:rsidRDefault="0087557F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793EE3" w:rsidRPr="0087557F" w:rsidRDefault="0087557F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93EE3" w:rsidRPr="0087557F" w:rsidTr="00AF1150">
        <w:tc>
          <w:tcPr>
            <w:tcW w:w="817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93EE3" w:rsidRPr="0087557F" w:rsidRDefault="00793EE3" w:rsidP="00AF1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793EE3" w:rsidRPr="0087557F" w:rsidRDefault="0087557F" w:rsidP="00875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793EE3" w:rsidRPr="008755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93EE3" w:rsidRPr="0087557F" w:rsidRDefault="00793EE3" w:rsidP="00793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EE3" w:rsidRPr="0087557F" w:rsidRDefault="00793EE3" w:rsidP="00793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3EE3" w:rsidRPr="0087557F" w:rsidRDefault="00793EE3" w:rsidP="00793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E3" w:rsidRPr="0087557F" w:rsidRDefault="00793EE3" w:rsidP="0079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7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93EE3" w:rsidRPr="0087557F" w:rsidRDefault="00793EE3" w:rsidP="00793EE3">
      <w:pPr>
        <w:rPr>
          <w:rFonts w:ascii="Times New Roman" w:hAnsi="Times New Roman" w:cs="Times New Roman"/>
          <w:b/>
          <w:sz w:val="28"/>
          <w:szCs w:val="28"/>
        </w:rPr>
      </w:pP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Аванесова Н.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 xml:space="preserve"> О чем поведали куклы // Библиотечное дело. – 2005. – №12. – С. 12-14.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Агеева И. «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Малышок-голышок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>» – кукла редкая // Народное творчество. – 2001. – № 2. – С. 26-31.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 В.С. Кукла. – Ярославль, 1999. – 192с.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Дайн Г. Детский народный календарь. М, 2001.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Дайн Г.Л. Русская народная игрушка [Текст] / Г.Л. Дайн. – М.: Лёгкая и пищевая промышленность, 1981. – 192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57F">
        <w:rPr>
          <w:rFonts w:ascii="Times New Roman" w:hAnsi="Times New Roman" w:cs="Times New Roman"/>
          <w:sz w:val="28"/>
          <w:szCs w:val="28"/>
        </w:rPr>
        <w:lastRenderedPageBreak/>
        <w:t>Завалишко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 Т.В. Воспитание будущей матери и жены средствами народной культуры // Дополнительное образование. – 2005. – №12. – С. 44 – 46.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Котова И.Н. Русские обряды и традиции. – М., 1999. – 57 с.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Князева О.Л., Приобщение детей к истокам русской национальной культуры [Текст] / О.Л. Князева,  М.Д.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. – СПб.: ДЕТСТВО-ПРЕСС, 1998. – 304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.</w:t>
      </w:r>
    </w:p>
    <w:p w:rsidR="00793EE3" w:rsidRPr="0087557F" w:rsidRDefault="00793EE3" w:rsidP="00793EE3">
      <w:pPr>
        <w:pStyle w:val="1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557F">
        <w:rPr>
          <w:rFonts w:ascii="Times New Roman" w:hAnsi="Times New Roman"/>
          <w:sz w:val="28"/>
          <w:szCs w:val="28"/>
        </w:rPr>
        <w:t xml:space="preserve">Краткий психологический словарь / Сост. Л.А. </w:t>
      </w:r>
      <w:proofErr w:type="spellStart"/>
      <w:r w:rsidRPr="0087557F">
        <w:rPr>
          <w:rFonts w:ascii="Times New Roman" w:hAnsi="Times New Roman"/>
          <w:sz w:val="28"/>
          <w:szCs w:val="28"/>
        </w:rPr>
        <w:t>Корненко</w:t>
      </w:r>
      <w:proofErr w:type="spellEnd"/>
      <w:r w:rsidRPr="0087557F">
        <w:rPr>
          <w:rFonts w:ascii="Times New Roman" w:hAnsi="Times New Roman"/>
          <w:sz w:val="28"/>
          <w:szCs w:val="28"/>
        </w:rPr>
        <w:t>; Под</w:t>
      </w:r>
      <w:proofErr w:type="gramStart"/>
      <w:r w:rsidRPr="0087557F">
        <w:rPr>
          <w:rFonts w:ascii="Times New Roman" w:hAnsi="Times New Roman"/>
          <w:sz w:val="28"/>
          <w:szCs w:val="28"/>
        </w:rPr>
        <w:t>.</w:t>
      </w:r>
      <w:proofErr w:type="gramEnd"/>
      <w:r w:rsidRPr="008755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57F">
        <w:rPr>
          <w:rFonts w:ascii="Times New Roman" w:hAnsi="Times New Roman"/>
          <w:sz w:val="28"/>
          <w:szCs w:val="28"/>
        </w:rPr>
        <w:t>о</w:t>
      </w:r>
      <w:proofErr w:type="gramEnd"/>
      <w:r w:rsidRPr="0087557F">
        <w:rPr>
          <w:rFonts w:ascii="Times New Roman" w:hAnsi="Times New Roman"/>
          <w:sz w:val="28"/>
          <w:szCs w:val="28"/>
        </w:rPr>
        <w:t xml:space="preserve">бщ. ред. А.В. Петровского, М.Г. </w:t>
      </w:r>
      <w:proofErr w:type="spellStart"/>
      <w:r w:rsidRPr="0087557F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Pr="0087557F">
        <w:rPr>
          <w:rFonts w:ascii="Times New Roman" w:hAnsi="Times New Roman"/>
          <w:sz w:val="28"/>
          <w:szCs w:val="28"/>
        </w:rPr>
        <w:t>. – М.: Политиздат, 1985. – 431с.</w:t>
      </w:r>
      <w:r w:rsidRPr="008755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Куликова А. Кукла живая, рукотворная, родная: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 // Народное творчество. – 1998. – №6. – С. 42- 44.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Мир русской культуры. Энциклопедический справочник [Текст]. – М.: Вече, 1997. – 624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Мухина В.С. Детская психология. – М., 1985. 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Осиненко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 Г. Народное творчество // Столбик против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>. – 1999. –№ 6.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Николаев В.А. Истоки русской народной педагогики [Текст] / В.А. Николаев. – М.: МПГУ, Орел: ОГУ, 1997. – 134 с.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Покровский Е.А. Детские игры преимущественно русские. - СПб, 1994.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дошкольников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од ред. Н.А. Ветлугиной. – М., 1980.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Российский Этнографический музей – детям [Текст]: методическое пособие для педагогов дошкольных образовательных учреждений / О.А.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Ботякова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Зязева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,  С.А. Прокофьева. – СП.: ДЕТСТВО-ПРЕСС, 2001. – 192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.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Словарь-справочник по педагогике / Авт.-сост. В.А.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 xml:space="preserve">ед. П.И.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. – М.: ТЦ Сфера, 2004. 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57F">
        <w:rPr>
          <w:rFonts w:ascii="Times New Roman" w:hAnsi="Times New Roman" w:cs="Times New Roman"/>
          <w:sz w:val="28"/>
          <w:szCs w:val="28"/>
        </w:rPr>
        <w:t xml:space="preserve">Соколова Л.В., Воспитание ребёнка в русских традициях [Текст].- М.: Айрис-пресс, 2006._208с. </w:t>
      </w:r>
    </w:p>
    <w:p w:rsidR="00793EE3" w:rsidRPr="0087557F" w:rsidRDefault="00793EE3" w:rsidP="00793EE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57F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 И.И. Русские дети и их игры [Текст] / И.И. </w:t>
      </w:r>
      <w:proofErr w:type="spellStart"/>
      <w:r w:rsidRPr="0087557F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87557F">
        <w:rPr>
          <w:rFonts w:ascii="Times New Roman" w:hAnsi="Times New Roman" w:cs="Times New Roman"/>
          <w:sz w:val="28"/>
          <w:szCs w:val="28"/>
        </w:rPr>
        <w:t xml:space="preserve">. – СПб.: Искусство-СПБ, 2000. – 296 </w:t>
      </w:r>
      <w:proofErr w:type="gramStart"/>
      <w:r w:rsidRPr="00875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557F">
        <w:rPr>
          <w:rFonts w:ascii="Times New Roman" w:hAnsi="Times New Roman" w:cs="Times New Roman"/>
          <w:sz w:val="28"/>
          <w:szCs w:val="28"/>
        </w:rPr>
        <w:t>.</w:t>
      </w:r>
    </w:p>
    <w:sectPr w:rsidR="00793EE3" w:rsidRPr="0087557F" w:rsidSect="0061174C">
      <w:pgSz w:w="11909" w:h="16834"/>
      <w:pgMar w:top="1289" w:right="933" w:bottom="360" w:left="155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E66"/>
    <w:multiLevelType w:val="hybridMultilevel"/>
    <w:tmpl w:val="26E81EA0"/>
    <w:lvl w:ilvl="0" w:tplc="DB084220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A492778"/>
    <w:multiLevelType w:val="hybridMultilevel"/>
    <w:tmpl w:val="AA0C2B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9FE3CF4"/>
    <w:multiLevelType w:val="hybridMultilevel"/>
    <w:tmpl w:val="AA0C2B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1927286"/>
    <w:multiLevelType w:val="hybridMultilevel"/>
    <w:tmpl w:val="B6206F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19D11FE"/>
    <w:multiLevelType w:val="hybridMultilevel"/>
    <w:tmpl w:val="C82023B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20102EA"/>
    <w:multiLevelType w:val="hybridMultilevel"/>
    <w:tmpl w:val="CC1CE54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66EE7790"/>
    <w:multiLevelType w:val="hybridMultilevel"/>
    <w:tmpl w:val="26E81EA0"/>
    <w:lvl w:ilvl="0" w:tplc="DB084220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9F1"/>
    <w:rsid w:val="00017D49"/>
    <w:rsid w:val="00044CFF"/>
    <w:rsid w:val="00055B07"/>
    <w:rsid w:val="000609F1"/>
    <w:rsid w:val="000F4D3D"/>
    <w:rsid w:val="00115997"/>
    <w:rsid w:val="00150E71"/>
    <w:rsid w:val="00205D7D"/>
    <w:rsid w:val="00217C43"/>
    <w:rsid w:val="002D5FB6"/>
    <w:rsid w:val="003338C8"/>
    <w:rsid w:val="003539DB"/>
    <w:rsid w:val="0036234A"/>
    <w:rsid w:val="0036363B"/>
    <w:rsid w:val="003920AA"/>
    <w:rsid w:val="005177B8"/>
    <w:rsid w:val="005F3C54"/>
    <w:rsid w:val="0061174C"/>
    <w:rsid w:val="00685FE2"/>
    <w:rsid w:val="006A25BA"/>
    <w:rsid w:val="006C19B5"/>
    <w:rsid w:val="006D0E58"/>
    <w:rsid w:val="006E6939"/>
    <w:rsid w:val="00793EE3"/>
    <w:rsid w:val="007A3E82"/>
    <w:rsid w:val="007C47BD"/>
    <w:rsid w:val="007E67AF"/>
    <w:rsid w:val="007F19EE"/>
    <w:rsid w:val="0087557F"/>
    <w:rsid w:val="008A7314"/>
    <w:rsid w:val="00966942"/>
    <w:rsid w:val="00AB5ACE"/>
    <w:rsid w:val="00AC47AB"/>
    <w:rsid w:val="00B101D9"/>
    <w:rsid w:val="00C47200"/>
    <w:rsid w:val="00C54C45"/>
    <w:rsid w:val="00C96876"/>
    <w:rsid w:val="00CD7EE9"/>
    <w:rsid w:val="00D40FB5"/>
    <w:rsid w:val="00D50700"/>
    <w:rsid w:val="00E242BC"/>
    <w:rsid w:val="00EC3CA0"/>
    <w:rsid w:val="00ED1FE8"/>
    <w:rsid w:val="00F11D0C"/>
    <w:rsid w:val="00F5210E"/>
    <w:rsid w:val="00F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01D9"/>
    <w:pPr>
      <w:tabs>
        <w:tab w:val="left" w:pos="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101D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rsid w:val="00B101D9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B101D9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3">
    <w:name w:val="Body Text Indent 3"/>
    <w:basedOn w:val="a"/>
    <w:link w:val="30"/>
    <w:rsid w:val="00B101D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101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D5F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93EE3"/>
    <w:pPr>
      <w:widowControl w:val="0"/>
      <w:spacing w:after="0" w:line="48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10</cp:revision>
  <cp:lastPrinted>2010-10-23T12:53:00Z</cp:lastPrinted>
  <dcterms:created xsi:type="dcterms:W3CDTF">2010-09-01T05:20:00Z</dcterms:created>
  <dcterms:modified xsi:type="dcterms:W3CDTF">2010-10-23T12:57:00Z</dcterms:modified>
</cp:coreProperties>
</file>