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AD" w:rsidRPr="005662C9" w:rsidRDefault="00E50FAD" w:rsidP="008C4D78">
      <w:pPr>
        <w:shd w:val="clear" w:color="auto" w:fill="FFFFFF"/>
        <w:spacing w:before="150" w:line="450" w:lineRule="atLeast"/>
        <w:jc w:val="center"/>
        <w:outlineLvl w:val="0"/>
        <w:rPr>
          <w:rFonts w:ascii="Trebuchet MS" w:hAnsi="Trebuchet MS"/>
          <w:kern w:val="36"/>
          <w:sz w:val="38"/>
          <w:szCs w:val="38"/>
          <w:lang w:eastAsia="ru-RU"/>
        </w:rPr>
      </w:pPr>
      <w:r w:rsidRPr="005662C9">
        <w:rPr>
          <w:rFonts w:ascii="Trebuchet MS" w:hAnsi="Trebuchet MS"/>
          <w:kern w:val="36"/>
          <w:sz w:val="38"/>
          <w:szCs w:val="38"/>
          <w:lang w:eastAsia="ru-RU"/>
        </w:rPr>
        <w:t>Конспект музыкального занятия в старшей группе «Прогулка в сказочный лес»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u w:val="single"/>
          <w:lang w:eastAsia="ru-RU"/>
        </w:rPr>
        <w:t>Задачи: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1. Продолжать знакомить детей с музыкальными произведениями из «Детского альбома» П. И. Чайковского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2. Развивать в детях эмоциональную отзывчивость на музыку, образ и содержание которой связаны с миром сказки.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3. Продолжать учить детей исполнять песни сольно, по подгруппам, хором.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4. Закреплять умение детей менять движения со сменой характера и частей музыки, согласовывать движения в парах.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5. Выразительно передавать игровые образы, развивать быстроту реакции.</w:t>
      </w:r>
    </w:p>
    <w:p w:rsidR="00E50FAD" w:rsidRPr="005662C9" w:rsidRDefault="00E50FAD" w:rsidP="005662C9">
      <w:pPr>
        <w:pStyle w:val="NoSpacing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6. Воспитывать чувство музыкального вкуса.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u w:val="single"/>
          <w:lang w:eastAsia="ru-RU"/>
        </w:rPr>
        <w:t>Оборудование: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sz w:val="20"/>
          <w:szCs w:val="20"/>
          <w:lang w:eastAsia="ru-RU"/>
        </w:rPr>
        <w:t>фонограмма пьесы П. И. Чайковского «Баба Яга», портрет П. И. Чайковского, игрушка гномика, игрушка Бабы Яги, деревянные палочки по количеству детей.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ind w:left="450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Ход занятия.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i/>
          <w:iCs/>
          <w:sz w:val="20"/>
          <w:szCs w:val="20"/>
          <w:lang w:eastAsia="ru-RU"/>
        </w:rPr>
        <w:t>Дети входят в зал под музыку.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Музыкальный руководитель.</w:t>
      </w:r>
      <w:r w:rsidRPr="005662C9">
        <w:rPr>
          <w:rFonts w:ascii="Verdana" w:hAnsi="Verdana"/>
          <w:b/>
          <w:bCs/>
          <w:sz w:val="20"/>
          <w:lang w:eastAsia="ru-RU"/>
        </w:rPr>
        <w:t> </w:t>
      </w:r>
      <w:r w:rsidRPr="005662C9">
        <w:rPr>
          <w:rFonts w:ascii="Verdana" w:hAnsi="Verdana"/>
          <w:sz w:val="20"/>
          <w:szCs w:val="20"/>
          <w:lang w:eastAsia="ru-RU"/>
        </w:rPr>
        <w:t>Ребята, посмотрите, как много гостей сегодня у нас. Давайте поприветствуем их песней.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Приветствие «Доброе утро».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Придумано кем-то просто и мудро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При встрече здороваться: «Доброе утро!»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Доброе утро - солнцу и птицам,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Доброе утро - приветливым лицам!»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Музыкальный руководитель</w:t>
      </w:r>
      <w:r w:rsidRPr="005662C9">
        <w:rPr>
          <w:rFonts w:ascii="Verdana" w:hAnsi="Verdana"/>
          <w:sz w:val="20"/>
          <w:szCs w:val="20"/>
          <w:lang w:eastAsia="ru-RU"/>
        </w:rPr>
        <w:t>. Я вижу, что у всех хорошее, доброе настроение. Сегодня я приглашаю вас в сказочный лес.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Добрый лес, старый лес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Полный сказочных чудес.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Я иду гулять сейчас и зову с собою вас.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Поворачивайтесь друг за другом, выпрямляйте спинки, пойдём так, как нам подскажет музыка.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Скрипит под ногами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Тихо снежок,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Идём на носочках,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Не отставай дружок.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Ходьба на носках.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Кругом много снега,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Сугробы лежат,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Чтоб не провалится,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Делай шире шаг.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Ходьба широким шагом.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i/>
          <w:iCs/>
          <w:sz w:val="20"/>
          <w:szCs w:val="20"/>
          <w:lang w:eastAsia="ru-RU"/>
        </w:rPr>
        <w:t>Музыка чередуется несколько раз, дети в соответствии со звучанием музыки меняют движения</w:t>
      </w:r>
      <w:r w:rsidRPr="005662C9">
        <w:rPr>
          <w:rFonts w:ascii="Verdana" w:hAnsi="Verdana"/>
          <w:sz w:val="20"/>
          <w:szCs w:val="20"/>
          <w:lang w:eastAsia="ru-RU"/>
        </w:rPr>
        <w:t>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</w:t>
      </w:r>
      <w:r w:rsidRPr="005662C9">
        <w:rPr>
          <w:rFonts w:ascii="Verdana" w:hAnsi="Verdana"/>
          <w:sz w:val="20"/>
          <w:szCs w:val="20"/>
          <w:lang w:eastAsia="ru-RU"/>
        </w:rPr>
        <w:t>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С вами шли, шли, шли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И волшебный лес пришли.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А в лесу дышится легко, свежо. Давайте подышим.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Упражнение на дыхание.</w:t>
      </w:r>
    </w:p>
    <w:p w:rsidR="00E50FAD" w:rsidRPr="005662C9" w:rsidRDefault="00E50FAD" w:rsidP="008C4D78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Сделать несколько коротких вдохов через нос и долгий выдох через рот.</w:t>
      </w:r>
    </w:p>
    <w:p w:rsidR="00E50FAD" w:rsidRPr="005662C9" w:rsidRDefault="00E50FAD" w:rsidP="008C4D78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Леса аромат вдохни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(вдох через нос, руки поднимаются вверх),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Фи-фи-фи – тихонько протяни (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на выдохе произносится слог «фи», руки опускаются вниз).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В этом сказочном лесу живут маленькие гномики. Вот один из них спрятался под ёлкой. Гномики очень весёлые и любят играть со своими ножками. Я вам раздам деревянные палочки, и мы поиграем с вами, как гномики. Я буду задавать вопрос, и отстукивать ритм палочками, а вы за мной повторяйте.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Упражнение на развитие чувства ритма.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Ножки, ножки, вы шагали?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Мы шагали, мы шагали.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Ножки, ножки, вы бежали?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Мы бежали. Мы бежали.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Ножки, ножки, вы стучали?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Мы стучали, мы стучали.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Ножки, ножки, вы устали?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Мы устали, мы устали.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Ножки, ножки отдыхали?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Отдыхали, отдыхали.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Вот как весело играли.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Пускай гномик отдохнёт под ёлочкой, а мы с вами сядем на стульчики.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i/>
          <w:iCs/>
          <w:sz w:val="20"/>
          <w:szCs w:val="20"/>
          <w:lang w:eastAsia="ru-RU"/>
        </w:rPr>
        <w:t>Дети садятся на стульчики.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</w:t>
      </w:r>
      <w:r w:rsidRPr="005662C9">
        <w:rPr>
          <w:rFonts w:ascii="Verdana" w:hAnsi="Verdana"/>
          <w:sz w:val="20"/>
          <w:szCs w:val="20"/>
          <w:lang w:eastAsia="ru-RU"/>
        </w:rPr>
        <w:t>. В этом лесу живёт ещё один сказочный герой, послушайте про него загадку.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Нос крючком,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Волосы торчком.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На метле летает,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След заметает.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Правильно, это Баба Яга. Она встречается во многих русских сказках. Известный русский композитор П. И. Чайковский написал про бабу Ягу музыкальную пьесу и включил её в «Детский альбом». Давайте послушаем с вами пьесу «Баба Яга».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Звучит пьеса «Баба Яга» П. И. Чайковского (фонограмма)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Как звучала музыка? (ответы детей)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</w:t>
      </w:r>
      <w:r w:rsidRPr="005662C9">
        <w:rPr>
          <w:rFonts w:ascii="Verdana" w:hAnsi="Verdana"/>
          <w:sz w:val="20"/>
          <w:szCs w:val="20"/>
          <w:lang w:eastAsia="ru-RU"/>
        </w:rPr>
        <w:t>. Пьеса исполняется очень скоро. В самом начале музыка звучит угловато, как будто Баба Яга идет, прихрамывая, затевая что-то недоброе, затем появляется суетливое, непрерывное движение, будто Баба Яга что-то ищет, и вот музыка звучит высоко, зловеще, становится громче. Слышится полёт бабы Яги, сопровождаемый «свистом ветра». Баба Яга несется в ступе по воздуху, потом вдруг резко спускается вниз на землю, колдует… и вдруг пропадает.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Послушаем пьесу ещё раз.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i/>
          <w:iCs/>
          <w:sz w:val="20"/>
          <w:szCs w:val="20"/>
          <w:lang w:eastAsia="ru-RU"/>
        </w:rPr>
        <w:t>В конце пьесы воспитатель достаёт игрушку Бабы Яги.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</w:t>
      </w:r>
      <w:r w:rsidRPr="005662C9">
        <w:rPr>
          <w:rFonts w:ascii="Verdana" w:hAnsi="Verdana"/>
          <w:sz w:val="20"/>
          <w:szCs w:val="20"/>
          <w:lang w:eastAsia="ru-RU"/>
        </w:rPr>
        <w:t>. Посмотрите, Баба Яга и к нам пожаловала. Послушаем. Что она нам скажет.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Баба Яга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sz w:val="20"/>
          <w:szCs w:val="20"/>
          <w:lang w:eastAsia="ru-RU"/>
        </w:rPr>
        <w:t>(воспитатель).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Я теперь совсем другая,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Я хорошая не злая.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Песни, музыку люблю,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И с ребятами дружу.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рук.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sz w:val="20"/>
          <w:szCs w:val="20"/>
          <w:lang w:eastAsia="ru-RU"/>
        </w:rPr>
        <w:t>Если ты стала добрая оставайся с нами. Давайте про бабушку Ягу расскажем стихотворение, а наши пальчики нам помогут.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Пальчиковая гимнастика «Баба Яга»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В тёмной чаще          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сжимают и разжимают пальцы в замке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есть избушка,            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складывают руки домиком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Стоит задом на перёд.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поворачивают кисти рук тыльной стороной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В этой маленькой избушке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складывают руки домиком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Бабушка Яга живёт.    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делают окошечко из рук, качают головой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Нос такой кривой        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дразнятся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Глаз такой косой          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выполняют перекрещивающиеся движения пальцами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Костяная нога              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постукивают кулаком о кулак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Здравствуй, Бабушка Яга!</w:t>
      </w:r>
      <w:r w:rsidRPr="005662C9">
        <w:rPr>
          <w:rFonts w:ascii="Verdana" w:hAnsi="Verdana"/>
          <w:sz w:val="20"/>
          <w:lang w:eastAsia="ru-RU"/>
        </w:rPr>
        <w:t> </w:t>
      </w:r>
      <w:r w:rsidRPr="005662C9">
        <w:rPr>
          <w:rFonts w:ascii="Verdana" w:hAnsi="Verdana"/>
          <w:i/>
          <w:iCs/>
          <w:sz w:val="20"/>
          <w:szCs w:val="20"/>
          <w:lang w:eastAsia="ru-RU"/>
        </w:rPr>
        <w:t>Разводят руки в стороны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i/>
          <w:iCs/>
          <w:sz w:val="20"/>
          <w:szCs w:val="20"/>
          <w:lang w:eastAsia="ru-RU"/>
        </w:rPr>
        <w:t>И. Бодраченко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Баба Яга</w:t>
      </w:r>
      <w:r w:rsidRPr="005662C9">
        <w:rPr>
          <w:rFonts w:ascii="Verdana" w:hAnsi="Verdana"/>
          <w:sz w:val="20"/>
          <w:szCs w:val="20"/>
          <w:lang w:eastAsia="ru-RU"/>
        </w:rPr>
        <w:t>. Ох, как я люблю с детьми играть, а песни- то, как люблю петь!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</w:t>
      </w:r>
      <w:r w:rsidRPr="005662C9">
        <w:rPr>
          <w:rFonts w:ascii="Verdana" w:hAnsi="Verdana"/>
          <w:sz w:val="20"/>
          <w:szCs w:val="20"/>
          <w:lang w:eastAsia="ru-RU"/>
        </w:rPr>
        <w:t>. Ребята, споём для Бабы Яги, а чтобы песни получились звонко, красиво, разбудим наши голоса. Споём распевку «Семья».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Распевка «Семья» (пение по цепочке)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Папа, мама, брат и я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Вместе мы одна семья.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Раз, два, три, четыре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Мы живём в одной квартире.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u w:val="single"/>
          <w:lang w:eastAsia="ru-RU"/>
        </w:rPr>
        <w:t>Установка при пении.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Ножки вместе, спинки прямо,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Чтобы песенка звучала.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i/>
          <w:iCs/>
          <w:sz w:val="20"/>
          <w:szCs w:val="20"/>
          <w:lang w:eastAsia="ru-RU"/>
        </w:rPr>
        <w:t>После распевания, дети исполняют песни по выбору музыкального руководителя.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Баба яга. (</w:t>
      </w:r>
      <w:r w:rsidRPr="005662C9">
        <w:rPr>
          <w:rFonts w:ascii="Verdana" w:hAnsi="Verdana"/>
          <w:sz w:val="20"/>
          <w:szCs w:val="20"/>
          <w:lang w:eastAsia="ru-RU"/>
        </w:rPr>
        <w:t>воспитатель</w:t>
      </w:r>
      <w:r w:rsidRPr="005662C9">
        <w:rPr>
          <w:rFonts w:ascii="Verdana" w:hAnsi="Verdana"/>
          <w:b/>
          <w:bCs/>
          <w:sz w:val="20"/>
          <w:szCs w:val="20"/>
          <w:lang w:eastAsia="ru-RU"/>
        </w:rPr>
        <w:t>)</w:t>
      </w:r>
      <w:r w:rsidRPr="005662C9">
        <w:rPr>
          <w:rFonts w:ascii="Verdana" w:hAnsi="Verdana"/>
          <w:b/>
          <w:bCs/>
          <w:sz w:val="20"/>
          <w:lang w:eastAsia="ru-RU"/>
        </w:rPr>
        <w:t> </w:t>
      </w:r>
      <w:r w:rsidRPr="005662C9">
        <w:rPr>
          <w:rFonts w:ascii="Verdana" w:hAnsi="Verdana"/>
          <w:sz w:val="20"/>
          <w:szCs w:val="20"/>
          <w:lang w:eastAsia="ru-RU"/>
        </w:rPr>
        <w:t>Как вы звонко, красиво, солнечно спели песню. Сразу захотелось порхать, как бабочка и танцевать.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</w:t>
      </w:r>
      <w:r w:rsidRPr="005662C9">
        <w:rPr>
          <w:rFonts w:ascii="Verdana" w:hAnsi="Verdana"/>
          <w:sz w:val="20"/>
          <w:szCs w:val="20"/>
          <w:lang w:eastAsia="ru-RU"/>
        </w:rPr>
        <w:t>. Ребята, я приглашаю вас станцевать для Бабы Яги польку парами.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Полька парами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Баба Яга.</w:t>
      </w:r>
      <w:r w:rsidRPr="005662C9">
        <w:rPr>
          <w:rFonts w:ascii="Verdana" w:hAnsi="Verdana"/>
          <w:b/>
          <w:bCs/>
          <w:sz w:val="20"/>
          <w:lang w:eastAsia="ru-RU"/>
        </w:rPr>
        <w:t> </w:t>
      </w:r>
      <w:r w:rsidRPr="005662C9">
        <w:rPr>
          <w:rFonts w:ascii="Verdana" w:hAnsi="Verdana"/>
          <w:sz w:val="20"/>
          <w:szCs w:val="20"/>
          <w:lang w:eastAsia="ru-RU"/>
        </w:rPr>
        <w:t>Вы и пели и плясали, а со мной не поиграли.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</w:t>
      </w:r>
      <w:r w:rsidRPr="005662C9">
        <w:rPr>
          <w:rFonts w:ascii="Verdana" w:hAnsi="Verdana"/>
          <w:sz w:val="20"/>
          <w:szCs w:val="20"/>
          <w:lang w:eastAsia="ru-RU"/>
        </w:rPr>
        <w:t>. Поиграем в русскую народную игру «Бабка ежка»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i/>
          <w:iCs/>
          <w:sz w:val="20"/>
          <w:szCs w:val="20"/>
          <w:lang w:eastAsia="ru-RU"/>
        </w:rPr>
        <w:t>Дети идут по кругу и поют песню, баба Яга находится в центре круга. С окончанием песни баба Яга догоняет детей.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Бабка Ёжка, костяная ножка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С печки упала, ногу сломала.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Побежала в огород напугала весь народ,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А пошла на улицу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Испугала курицу.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Баба Яга.</w:t>
      </w:r>
      <w:r w:rsidRPr="005662C9">
        <w:rPr>
          <w:rFonts w:ascii="Verdana" w:hAnsi="Verdana"/>
          <w:b/>
          <w:bCs/>
          <w:sz w:val="20"/>
          <w:lang w:eastAsia="ru-RU"/>
        </w:rPr>
        <w:t> </w:t>
      </w:r>
      <w:r w:rsidRPr="005662C9">
        <w:rPr>
          <w:rFonts w:ascii="Verdana" w:hAnsi="Verdana"/>
          <w:sz w:val="20"/>
          <w:szCs w:val="20"/>
          <w:lang w:eastAsia="ru-RU"/>
        </w:rPr>
        <w:t>Раз, два. Раз, два,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Вот и кончилась игра.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sz w:val="20"/>
          <w:szCs w:val="20"/>
          <w:lang w:eastAsia="ru-RU"/>
        </w:rPr>
        <w:t>Мне домой лететь пора.</w:t>
      </w:r>
    </w:p>
    <w:p w:rsidR="00E50FAD" w:rsidRPr="005662C9" w:rsidRDefault="00E50FAD" w:rsidP="008C4D78">
      <w:pPr>
        <w:shd w:val="clear" w:color="auto" w:fill="FFFFFF"/>
        <w:spacing w:before="150" w:after="150" w:line="293" w:lineRule="atLeast"/>
        <w:jc w:val="left"/>
        <w:rPr>
          <w:rFonts w:ascii="Verdana" w:hAnsi="Verdana"/>
          <w:sz w:val="20"/>
          <w:szCs w:val="20"/>
          <w:lang w:eastAsia="ru-RU"/>
        </w:rPr>
      </w:pPr>
      <w:r w:rsidRPr="005662C9">
        <w:rPr>
          <w:rFonts w:ascii="Verdana" w:hAnsi="Verdana"/>
          <w:b/>
          <w:bCs/>
          <w:sz w:val="20"/>
          <w:szCs w:val="20"/>
          <w:lang w:eastAsia="ru-RU"/>
        </w:rPr>
        <w:t>Муз. рук</w:t>
      </w:r>
      <w:r w:rsidRPr="005662C9">
        <w:rPr>
          <w:rFonts w:ascii="Verdana" w:hAnsi="Verdana"/>
          <w:sz w:val="20"/>
          <w:szCs w:val="20"/>
          <w:lang w:eastAsia="ru-RU"/>
        </w:rPr>
        <w:t>. Молодцы, ребята, вы были все дружны, внимательны, старались красиво петь и танцевать, а теперь нам пора возвращаться из сказочного леса в группу. Вставайте все друг за другом, под музыку пойдём обратно.</w:t>
      </w:r>
    </w:p>
    <w:p w:rsidR="00E50FAD" w:rsidRDefault="00E50FAD"/>
    <w:sectPr w:rsidR="00E50FAD" w:rsidSect="003D76FF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0779"/>
    <w:multiLevelType w:val="multilevel"/>
    <w:tmpl w:val="FB72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D78"/>
    <w:rsid w:val="000155AF"/>
    <w:rsid w:val="003D76FF"/>
    <w:rsid w:val="00527EC1"/>
    <w:rsid w:val="005662C9"/>
    <w:rsid w:val="00574C50"/>
    <w:rsid w:val="005A4877"/>
    <w:rsid w:val="006635CE"/>
    <w:rsid w:val="006C1B40"/>
    <w:rsid w:val="008C4D78"/>
    <w:rsid w:val="008D2A23"/>
    <w:rsid w:val="00AD20EF"/>
    <w:rsid w:val="00DA23C7"/>
    <w:rsid w:val="00E5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A4877"/>
    <w:pPr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C4D7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4D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5A4877"/>
    <w:pPr>
      <w:jc w:val="both"/>
    </w:pPr>
    <w:rPr>
      <w:rFonts w:ascii="Times New Roman" w:hAnsi="Times New Roman"/>
      <w:sz w:val="28"/>
      <w:lang w:eastAsia="en-US"/>
    </w:rPr>
  </w:style>
  <w:style w:type="paragraph" w:styleId="NormalWeb">
    <w:name w:val="Normal (Web)"/>
    <w:basedOn w:val="Normal"/>
    <w:uiPriority w:val="99"/>
    <w:semiHidden/>
    <w:rsid w:val="008C4D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C4D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868</Words>
  <Characters>4951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Покровский</dc:creator>
  <cp:keywords/>
  <dc:description/>
  <cp:lastModifiedBy>Admin</cp:lastModifiedBy>
  <cp:revision>2</cp:revision>
  <cp:lastPrinted>2015-03-25T09:32:00Z</cp:lastPrinted>
  <dcterms:created xsi:type="dcterms:W3CDTF">2015-03-25T09:30:00Z</dcterms:created>
  <dcterms:modified xsi:type="dcterms:W3CDTF">2015-03-26T08:00:00Z</dcterms:modified>
</cp:coreProperties>
</file>