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C6" w:rsidRPr="00F200CA" w:rsidRDefault="001348C6">
      <w:pPr>
        <w:shd w:val="clear" w:color="auto" w:fill="FFFFFF"/>
        <w:spacing w:line="480" w:lineRule="exact"/>
        <w:ind w:right="10"/>
        <w:jc w:val="center"/>
        <w:rPr>
          <w:b/>
          <w:bCs/>
          <w:color w:val="FF6600"/>
          <w:sz w:val="40"/>
          <w:szCs w:val="40"/>
        </w:rPr>
      </w:pPr>
      <w:r w:rsidRPr="00F200CA">
        <w:rPr>
          <w:b/>
          <w:bCs/>
          <w:color w:val="FF6600"/>
          <w:spacing w:val="4"/>
          <w:position w:val="9"/>
          <w:sz w:val="40"/>
          <w:szCs w:val="40"/>
        </w:rPr>
        <w:t>Ваш ребенок познает мир.</w:t>
      </w:r>
    </w:p>
    <w:p w:rsidR="001348C6" w:rsidRPr="00F200CA" w:rsidRDefault="001348C6">
      <w:pPr>
        <w:shd w:val="clear" w:color="auto" w:fill="FFFFFF"/>
        <w:spacing w:before="211" w:line="317" w:lineRule="exact"/>
        <w:ind w:left="19" w:firstLine="374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40"/>
          <w:szCs w:val="40"/>
        </w:rPr>
        <w:t xml:space="preserve">               </w:t>
      </w:r>
      <w:r>
        <w:rPr>
          <w:b/>
          <w:bCs/>
          <w:color w:val="000000"/>
          <w:spacing w:val="-3"/>
          <w:sz w:val="40"/>
          <w:szCs w:val="40"/>
          <w:lang w:val="en-US"/>
        </w:rPr>
        <w:t xml:space="preserve">          </w:t>
      </w:r>
      <w:r w:rsidRPr="00F200CA">
        <w:rPr>
          <w:b/>
          <w:bCs/>
          <w:color w:val="000000"/>
          <w:spacing w:val="-3"/>
          <w:sz w:val="28"/>
          <w:szCs w:val="28"/>
        </w:rPr>
        <w:t>Консультация для родителей</w:t>
      </w:r>
    </w:p>
    <w:p w:rsidR="001348C6" w:rsidRPr="00F200CA" w:rsidRDefault="001348C6">
      <w:pPr>
        <w:shd w:val="clear" w:color="auto" w:fill="FFFFFF"/>
        <w:spacing w:before="211" w:line="317" w:lineRule="exact"/>
        <w:ind w:left="19" w:firstLine="374"/>
        <w:jc w:val="both"/>
        <w:rPr>
          <w:i/>
          <w:iCs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30"/>
          <w:szCs w:val="30"/>
        </w:rPr>
        <w:t xml:space="preserve">                                 </w:t>
      </w:r>
      <w:r w:rsidRPr="00F200CA">
        <w:rPr>
          <w:i/>
          <w:iCs/>
          <w:color w:val="000000"/>
          <w:spacing w:val="-3"/>
          <w:sz w:val="28"/>
          <w:szCs w:val="28"/>
        </w:rPr>
        <w:t>Воспитатель: Борисова Марина Валерьевна</w:t>
      </w:r>
    </w:p>
    <w:p w:rsidR="001348C6" w:rsidRPr="00F200CA" w:rsidRDefault="001348C6">
      <w:pPr>
        <w:shd w:val="clear" w:color="auto" w:fill="FFFFFF"/>
        <w:spacing w:before="211" w:line="317" w:lineRule="exact"/>
        <w:ind w:left="19" w:firstLine="374"/>
        <w:jc w:val="both"/>
        <w:rPr>
          <w:sz w:val="28"/>
          <w:szCs w:val="28"/>
        </w:rPr>
      </w:pPr>
      <w:r w:rsidRPr="00F200CA">
        <w:rPr>
          <w:color w:val="000000"/>
          <w:spacing w:val="-3"/>
          <w:sz w:val="28"/>
          <w:szCs w:val="28"/>
        </w:rPr>
        <w:t xml:space="preserve">Малыш подрос, ему три года, и он начинает активно познавать мир и </w:t>
      </w:r>
      <w:r w:rsidRPr="00F200CA">
        <w:rPr>
          <w:color w:val="000000"/>
          <w:spacing w:val="-8"/>
          <w:sz w:val="28"/>
          <w:szCs w:val="28"/>
        </w:rPr>
        <w:t>самого себя, задавая вам бесконечные вопросы.</w:t>
      </w:r>
    </w:p>
    <w:p w:rsidR="001348C6" w:rsidRPr="00F200CA" w:rsidRDefault="001348C6">
      <w:pPr>
        <w:shd w:val="clear" w:color="auto" w:fill="FFFFFF"/>
        <w:spacing w:line="317" w:lineRule="exact"/>
        <w:ind w:left="10" w:firstLine="365"/>
        <w:jc w:val="both"/>
        <w:rPr>
          <w:sz w:val="28"/>
          <w:szCs w:val="28"/>
        </w:rPr>
      </w:pPr>
      <w:r w:rsidRPr="00F200CA">
        <w:rPr>
          <w:color w:val="000000"/>
          <w:spacing w:val="-4"/>
          <w:sz w:val="28"/>
          <w:szCs w:val="28"/>
        </w:rPr>
        <w:t xml:space="preserve">Здравствуй, возраст почемучек! Как же помочь ребенку войти в этот </w:t>
      </w:r>
      <w:r w:rsidRPr="00F200CA">
        <w:rPr>
          <w:color w:val="000000"/>
          <w:spacing w:val="-5"/>
          <w:sz w:val="28"/>
          <w:szCs w:val="28"/>
        </w:rPr>
        <w:t xml:space="preserve">огромный мир со всеми его сложностями и бесконечным количеством </w:t>
      </w:r>
      <w:r w:rsidRPr="00F200CA">
        <w:rPr>
          <w:color w:val="000000"/>
          <w:spacing w:val="1"/>
          <w:sz w:val="28"/>
          <w:szCs w:val="28"/>
        </w:rPr>
        <w:t xml:space="preserve">меняющейся информации, как отобрать то, что необходимо в данном </w:t>
      </w:r>
      <w:r w:rsidRPr="00F200CA">
        <w:rPr>
          <w:color w:val="000000"/>
          <w:spacing w:val="-7"/>
          <w:sz w:val="28"/>
          <w:szCs w:val="28"/>
        </w:rPr>
        <w:t>возрасте, не перегружая его, оставляя время для игр и обсуждения?</w:t>
      </w:r>
    </w:p>
    <w:p w:rsidR="001348C6" w:rsidRPr="00F200CA" w:rsidRDefault="001348C6">
      <w:pPr>
        <w:shd w:val="clear" w:color="auto" w:fill="FFFFFF"/>
        <w:spacing w:line="317" w:lineRule="exact"/>
        <w:ind w:left="10" w:right="19" w:firstLine="374"/>
        <w:jc w:val="both"/>
        <w:rPr>
          <w:sz w:val="28"/>
          <w:szCs w:val="28"/>
        </w:rPr>
      </w:pPr>
      <w:r w:rsidRPr="00F200CA">
        <w:rPr>
          <w:color w:val="000000"/>
          <w:spacing w:val="-9"/>
          <w:sz w:val="28"/>
          <w:szCs w:val="28"/>
        </w:rPr>
        <w:t xml:space="preserve">Существуют принципы, лежащие в основе любых занятий с детьми 3 — 5 </w:t>
      </w:r>
      <w:r w:rsidRPr="00F200CA">
        <w:rPr>
          <w:color w:val="000000"/>
          <w:spacing w:val="-7"/>
          <w:sz w:val="28"/>
          <w:szCs w:val="28"/>
        </w:rPr>
        <w:t>лет, в том числе и при ознакомлении с окружающим. Их несколько.</w:t>
      </w:r>
    </w:p>
    <w:p w:rsidR="001348C6" w:rsidRPr="00F200CA" w:rsidRDefault="001348C6">
      <w:pPr>
        <w:shd w:val="clear" w:color="auto" w:fill="FFFFFF"/>
        <w:spacing w:line="317" w:lineRule="exact"/>
        <w:ind w:firstLine="365"/>
        <w:jc w:val="both"/>
        <w:rPr>
          <w:sz w:val="28"/>
          <w:szCs w:val="28"/>
        </w:rPr>
      </w:pPr>
      <w:r w:rsidRPr="00F200CA">
        <w:rPr>
          <w:color w:val="000000"/>
          <w:spacing w:val="-1"/>
          <w:sz w:val="28"/>
          <w:szCs w:val="28"/>
          <w:u w:val="single"/>
        </w:rPr>
        <w:t xml:space="preserve">Во первых, важно не обрушивать на ребенка большое количество </w:t>
      </w:r>
      <w:r w:rsidRPr="00F200CA">
        <w:rPr>
          <w:color w:val="000000"/>
          <w:spacing w:val="4"/>
          <w:sz w:val="28"/>
          <w:szCs w:val="28"/>
          <w:u w:val="single"/>
        </w:rPr>
        <w:t>информации,</w:t>
      </w:r>
      <w:r w:rsidRPr="00F200CA">
        <w:rPr>
          <w:color w:val="000000"/>
          <w:spacing w:val="4"/>
          <w:sz w:val="28"/>
          <w:szCs w:val="28"/>
        </w:rPr>
        <w:t xml:space="preserve"> а уметь ее обрабатывать, структурировать, отбирать </w:t>
      </w:r>
      <w:r w:rsidRPr="00F200CA">
        <w:rPr>
          <w:color w:val="000000"/>
          <w:spacing w:val="-3"/>
          <w:sz w:val="28"/>
          <w:szCs w:val="28"/>
        </w:rPr>
        <w:t xml:space="preserve">необходимые сведения, опираясь при этом на средства, выработанные </w:t>
      </w:r>
      <w:r w:rsidRPr="00F200CA">
        <w:rPr>
          <w:color w:val="000000"/>
          <w:spacing w:val="4"/>
          <w:sz w:val="28"/>
          <w:szCs w:val="28"/>
        </w:rPr>
        <w:t xml:space="preserve">культурой. Человечество всегда стремилось обобщать, сохранять и </w:t>
      </w:r>
      <w:r w:rsidRPr="00F200CA">
        <w:rPr>
          <w:color w:val="000000"/>
          <w:spacing w:val="-8"/>
          <w:sz w:val="28"/>
          <w:szCs w:val="28"/>
        </w:rPr>
        <w:t xml:space="preserve">передавать информацию, используя для этого условные обозначения, буквы, </w:t>
      </w:r>
      <w:r w:rsidRPr="00F200CA">
        <w:rPr>
          <w:color w:val="000000"/>
          <w:spacing w:val="7"/>
          <w:sz w:val="28"/>
          <w:szCs w:val="28"/>
        </w:rPr>
        <w:t xml:space="preserve">цифры, планы, чертежи и другие знаки. Для взрослого человека </w:t>
      </w:r>
      <w:r w:rsidRPr="00F200CA">
        <w:rPr>
          <w:color w:val="000000"/>
          <w:spacing w:val="-5"/>
          <w:sz w:val="28"/>
          <w:szCs w:val="28"/>
        </w:rPr>
        <w:t xml:space="preserve">использование таких средств является абсолютно естественным, в то время </w:t>
      </w:r>
      <w:r w:rsidRPr="00F200CA">
        <w:rPr>
          <w:color w:val="000000"/>
          <w:spacing w:val="6"/>
          <w:sz w:val="28"/>
          <w:szCs w:val="28"/>
        </w:rPr>
        <w:t xml:space="preserve">как дети только начинают овладевать ими. Выдающимся детским </w:t>
      </w:r>
      <w:r w:rsidRPr="00F200CA">
        <w:rPr>
          <w:color w:val="000000"/>
          <w:spacing w:val="-6"/>
          <w:sz w:val="28"/>
          <w:szCs w:val="28"/>
        </w:rPr>
        <w:t xml:space="preserve">психологом Леонидом Абрамовичем Венгером и его лучшей ученицей, замечательным ученым Ольгой Михайловной Дъяченко было доказано, что усвоение и использование этих «орудий ума» является основной движущей </w:t>
      </w:r>
      <w:r w:rsidRPr="00F200CA">
        <w:rPr>
          <w:color w:val="000000"/>
          <w:spacing w:val="-7"/>
          <w:sz w:val="28"/>
          <w:szCs w:val="28"/>
        </w:rPr>
        <w:t>силой развития интеллектуальных и творческих способностей дошкольника.</w:t>
      </w:r>
    </w:p>
    <w:p w:rsidR="001348C6" w:rsidRPr="00F200CA" w:rsidRDefault="001348C6">
      <w:pPr>
        <w:shd w:val="clear" w:color="auto" w:fill="FFFFFF"/>
        <w:spacing w:line="317" w:lineRule="exact"/>
        <w:ind w:right="10" w:firstLine="365"/>
        <w:jc w:val="both"/>
        <w:rPr>
          <w:sz w:val="28"/>
          <w:szCs w:val="28"/>
        </w:rPr>
      </w:pPr>
      <w:r w:rsidRPr="00F200CA">
        <w:rPr>
          <w:color w:val="000000"/>
          <w:spacing w:val="-6"/>
          <w:sz w:val="28"/>
          <w:szCs w:val="28"/>
        </w:rPr>
        <w:t xml:space="preserve">Например, ребенок учится различать диких и домашних животных. Для </w:t>
      </w:r>
      <w:r w:rsidRPr="00F200CA">
        <w:rPr>
          <w:color w:val="000000"/>
          <w:spacing w:val="-4"/>
          <w:sz w:val="28"/>
          <w:szCs w:val="28"/>
        </w:rPr>
        <w:t xml:space="preserve">малышей это пока очень трудная задача, ведь им нужно выделить, чем </w:t>
      </w:r>
      <w:r w:rsidRPr="00F200CA">
        <w:rPr>
          <w:color w:val="000000"/>
          <w:spacing w:val="-2"/>
          <w:sz w:val="28"/>
          <w:szCs w:val="28"/>
        </w:rPr>
        <w:t xml:space="preserve">отличаются одни от других. На помощь приходят условные обозначения </w:t>
      </w:r>
      <w:r w:rsidRPr="00F200CA">
        <w:rPr>
          <w:color w:val="000000"/>
          <w:spacing w:val="-6"/>
          <w:sz w:val="28"/>
          <w:szCs w:val="28"/>
        </w:rPr>
        <w:t xml:space="preserve">дома и леса, опираясь на которые ребенку легче разделить животных на две </w:t>
      </w:r>
      <w:r w:rsidRPr="00F200CA">
        <w:rPr>
          <w:color w:val="000000"/>
          <w:spacing w:val="-8"/>
          <w:sz w:val="28"/>
          <w:szCs w:val="28"/>
        </w:rPr>
        <w:t>группы, так как сразу видны их существенные различия.</w:t>
      </w:r>
    </w:p>
    <w:p w:rsidR="001348C6" w:rsidRPr="00F200CA" w:rsidRDefault="001348C6">
      <w:pPr>
        <w:shd w:val="clear" w:color="auto" w:fill="FFFFFF"/>
        <w:spacing w:line="317" w:lineRule="exact"/>
        <w:ind w:firstLine="355"/>
        <w:jc w:val="both"/>
        <w:rPr>
          <w:sz w:val="28"/>
          <w:szCs w:val="28"/>
        </w:rPr>
      </w:pPr>
      <w:r w:rsidRPr="00F200CA">
        <w:rPr>
          <w:color w:val="000000"/>
          <w:spacing w:val="4"/>
          <w:sz w:val="28"/>
          <w:szCs w:val="28"/>
          <w:u w:val="single"/>
        </w:rPr>
        <w:t xml:space="preserve">Во - вторых, каждый возрастной этап имеет свои приоритетные </w:t>
      </w:r>
      <w:r w:rsidRPr="00F200CA">
        <w:rPr>
          <w:color w:val="000000"/>
          <w:spacing w:val="-6"/>
          <w:sz w:val="28"/>
          <w:szCs w:val="28"/>
          <w:u w:val="single"/>
        </w:rPr>
        <w:t>направления развития,</w:t>
      </w:r>
      <w:r w:rsidRPr="00F200CA">
        <w:rPr>
          <w:color w:val="000000"/>
          <w:spacing w:val="-6"/>
          <w:sz w:val="28"/>
          <w:szCs w:val="28"/>
        </w:rPr>
        <w:t xml:space="preserve"> т.е. те же сферы действительности и человеческой </w:t>
      </w:r>
      <w:r w:rsidRPr="00F200CA">
        <w:rPr>
          <w:color w:val="000000"/>
          <w:spacing w:val="-3"/>
          <w:sz w:val="28"/>
          <w:szCs w:val="28"/>
        </w:rPr>
        <w:t xml:space="preserve">культуры, с которыми прежде всего нужно знакомить ребенка в данный </w:t>
      </w:r>
      <w:r w:rsidRPr="00F200CA">
        <w:rPr>
          <w:color w:val="000000"/>
          <w:spacing w:val="-5"/>
          <w:sz w:val="28"/>
          <w:szCs w:val="28"/>
        </w:rPr>
        <w:t xml:space="preserve">период и которые станут базисом для его дальнейшего познавательного и </w:t>
      </w:r>
      <w:r w:rsidRPr="00F200CA">
        <w:rPr>
          <w:color w:val="000000"/>
          <w:spacing w:val="-3"/>
          <w:sz w:val="28"/>
          <w:szCs w:val="28"/>
        </w:rPr>
        <w:t xml:space="preserve">личного становления. Важно «не перескакивать» через этапы (например, </w:t>
      </w:r>
      <w:r w:rsidRPr="00F200CA">
        <w:rPr>
          <w:color w:val="000000"/>
          <w:spacing w:val="-5"/>
          <w:sz w:val="28"/>
          <w:szCs w:val="28"/>
        </w:rPr>
        <w:t xml:space="preserve">учить малыша читать и считать с трех лет), а позволить ему полностью </w:t>
      </w:r>
      <w:r w:rsidRPr="00F200CA">
        <w:rPr>
          <w:color w:val="000000"/>
          <w:spacing w:val="-6"/>
          <w:sz w:val="28"/>
          <w:szCs w:val="28"/>
        </w:rPr>
        <w:t xml:space="preserve">использовать возможности и потребности своего возраста. Для младших дошкольников (с 3-х до 4-х лет) такими существенными вещами являются </w:t>
      </w:r>
      <w:r w:rsidRPr="00F200CA">
        <w:rPr>
          <w:color w:val="000000"/>
          <w:spacing w:val="-5"/>
          <w:sz w:val="28"/>
          <w:szCs w:val="28"/>
        </w:rPr>
        <w:t xml:space="preserve">знакомство с сенсорными эталонами (цветом, формой, величиной), Их </w:t>
      </w:r>
      <w:r w:rsidRPr="00F200CA">
        <w:rPr>
          <w:color w:val="000000"/>
          <w:spacing w:val="6"/>
          <w:sz w:val="28"/>
          <w:szCs w:val="28"/>
        </w:rPr>
        <w:t xml:space="preserve">использование для анализа окружающих предметов, обогащение </w:t>
      </w:r>
      <w:r w:rsidRPr="00F200CA">
        <w:rPr>
          <w:color w:val="000000"/>
          <w:spacing w:val="-7"/>
          <w:sz w:val="28"/>
          <w:szCs w:val="28"/>
        </w:rPr>
        <w:t>чувственного опыта ребенка через слух, зрение, обоняние, осязание.</w:t>
      </w:r>
    </w:p>
    <w:p w:rsidR="001348C6" w:rsidRPr="00F200CA" w:rsidRDefault="001348C6" w:rsidP="00A05E79">
      <w:pPr>
        <w:shd w:val="clear" w:color="auto" w:fill="FFFFFF"/>
        <w:spacing w:line="317" w:lineRule="exact"/>
        <w:ind w:left="22" w:right="14"/>
        <w:jc w:val="both"/>
        <w:rPr>
          <w:sz w:val="28"/>
          <w:szCs w:val="28"/>
        </w:rPr>
      </w:pPr>
      <w:r w:rsidRPr="00F200CA">
        <w:rPr>
          <w:color w:val="000000"/>
          <w:spacing w:val="-9"/>
          <w:sz w:val="28"/>
          <w:szCs w:val="28"/>
          <w:u w:val="single"/>
        </w:rPr>
        <w:t xml:space="preserve">В — третьих, общение взрослого и дошкольника строится таким образом, </w:t>
      </w:r>
      <w:r w:rsidRPr="00F200CA">
        <w:rPr>
          <w:color w:val="000000"/>
          <w:spacing w:val="3"/>
          <w:sz w:val="28"/>
          <w:szCs w:val="28"/>
          <w:u w:val="single"/>
        </w:rPr>
        <w:t xml:space="preserve">чтобы подтолкнуть ребенка к поиску решения той или иной задачи, </w:t>
      </w:r>
      <w:r w:rsidRPr="00F200CA">
        <w:rPr>
          <w:color w:val="000000"/>
          <w:spacing w:val="-6"/>
          <w:sz w:val="28"/>
          <w:szCs w:val="28"/>
          <w:u w:val="single"/>
        </w:rPr>
        <w:t xml:space="preserve">пробудить в нем интерес к познанию, стремление самостоятельно задавать </w:t>
      </w:r>
      <w:r w:rsidRPr="00F200CA">
        <w:rPr>
          <w:color w:val="000000"/>
          <w:spacing w:val="8"/>
          <w:sz w:val="28"/>
          <w:szCs w:val="28"/>
          <w:u w:val="single"/>
        </w:rPr>
        <w:t xml:space="preserve">вопросы. Обобщать полученные представления. делать выводы, </w:t>
      </w:r>
      <w:r w:rsidRPr="00F200CA">
        <w:rPr>
          <w:color w:val="000000"/>
          <w:spacing w:val="-6"/>
          <w:sz w:val="28"/>
          <w:szCs w:val="28"/>
          <w:u w:val="single"/>
        </w:rPr>
        <w:t>устанавливать причинно-следственные связи и отношения</w:t>
      </w:r>
      <w:r w:rsidRPr="00F200CA">
        <w:rPr>
          <w:color w:val="000000"/>
          <w:spacing w:val="-6"/>
          <w:sz w:val="28"/>
          <w:szCs w:val="28"/>
        </w:rPr>
        <w:t xml:space="preserve">. Для того чтобы </w:t>
      </w:r>
      <w:r w:rsidRPr="00F200CA">
        <w:rPr>
          <w:color w:val="000000"/>
          <w:sz w:val="28"/>
          <w:szCs w:val="28"/>
        </w:rPr>
        <w:t>образовательная   работы   не   превращалась   в   скучное   заучивание   и</w:t>
      </w:r>
      <w:r w:rsidRPr="00F200CA">
        <w:rPr>
          <w:color w:val="434343"/>
          <w:spacing w:val="-6"/>
          <w:sz w:val="28"/>
          <w:szCs w:val="28"/>
        </w:rPr>
        <w:t xml:space="preserve"> натаскивание, а приносила радость и детям, и взрослым, </w:t>
      </w:r>
      <w:r w:rsidRPr="00F200CA">
        <w:rPr>
          <w:color w:val="434343"/>
          <w:spacing w:val="-6"/>
          <w:sz w:val="28"/>
          <w:szCs w:val="28"/>
          <w:u w:val="single"/>
        </w:rPr>
        <w:t xml:space="preserve">задания даются в </w:t>
      </w:r>
      <w:r w:rsidRPr="00F200CA">
        <w:rPr>
          <w:color w:val="434343"/>
          <w:spacing w:val="-9"/>
          <w:sz w:val="28"/>
          <w:szCs w:val="28"/>
          <w:u w:val="single"/>
        </w:rPr>
        <w:t>форме игры, соревнования, конструирования, экспериментирования</w:t>
      </w:r>
      <w:r w:rsidRPr="00F200CA">
        <w:rPr>
          <w:color w:val="434343"/>
          <w:spacing w:val="-9"/>
          <w:sz w:val="28"/>
          <w:szCs w:val="28"/>
        </w:rPr>
        <w:t xml:space="preserve"> и других </w:t>
      </w:r>
      <w:r w:rsidRPr="00F200CA">
        <w:rPr>
          <w:color w:val="434343"/>
          <w:spacing w:val="-8"/>
          <w:sz w:val="28"/>
          <w:szCs w:val="28"/>
        </w:rPr>
        <w:t>свойственных дошкольному возрасту видов деятельности.</w:t>
      </w:r>
    </w:p>
    <w:p w:rsidR="001348C6" w:rsidRPr="00F200CA" w:rsidRDefault="001348C6" w:rsidP="00A05E79">
      <w:pPr>
        <w:shd w:val="clear" w:color="auto" w:fill="FFFFFF"/>
        <w:spacing w:line="317" w:lineRule="exact"/>
        <w:ind w:left="14" w:right="14" w:firstLine="367"/>
        <w:jc w:val="both"/>
        <w:rPr>
          <w:sz w:val="28"/>
          <w:szCs w:val="28"/>
        </w:rPr>
      </w:pPr>
      <w:r w:rsidRPr="00F200CA">
        <w:rPr>
          <w:color w:val="434343"/>
          <w:spacing w:val="-7"/>
          <w:sz w:val="28"/>
          <w:szCs w:val="28"/>
        </w:rPr>
        <w:t xml:space="preserve">Человеческие знания огромны, и, для того чтобы лучше структурировать </w:t>
      </w:r>
      <w:r w:rsidRPr="00F200CA">
        <w:rPr>
          <w:color w:val="434343"/>
          <w:spacing w:val="1"/>
          <w:sz w:val="28"/>
          <w:szCs w:val="28"/>
        </w:rPr>
        <w:t xml:space="preserve">их познание, </w:t>
      </w:r>
      <w:r w:rsidRPr="00F200CA">
        <w:rPr>
          <w:color w:val="434343"/>
          <w:spacing w:val="1"/>
          <w:sz w:val="28"/>
          <w:szCs w:val="28"/>
          <w:u w:val="single"/>
        </w:rPr>
        <w:t xml:space="preserve">в науке принято деление на четыре основные сферы: </w:t>
      </w:r>
      <w:r w:rsidRPr="00F200CA">
        <w:rPr>
          <w:color w:val="434343"/>
          <w:sz w:val="28"/>
          <w:szCs w:val="28"/>
          <w:u w:val="single"/>
        </w:rPr>
        <w:t xml:space="preserve">представление о себе, о других людях и отношениях между ними, о </w:t>
      </w:r>
      <w:r w:rsidRPr="00F200CA">
        <w:rPr>
          <w:color w:val="434343"/>
          <w:spacing w:val="-9"/>
          <w:sz w:val="28"/>
          <w:szCs w:val="28"/>
          <w:u w:val="single"/>
        </w:rPr>
        <w:t>рукотворном и нерукотворном мире</w:t>
      </w:r>
      <w:r w:rsidRPr="00F200CA">
        <w:rPr>
          <w:color w:val="434343"/>
          <w:spacing w:val="-9"/>
          <w:sz w:val="28"/>
          <w:szCs w:val="28"/>
        </w:rPr>
        <w:t>.</w:t>
      </w:r>
    </w:p>
    <w:p w:rsidR="001348C6" w:rsidRPr="00F200CA" w:rsidRDefault="001348C6" w:rsidP="00A05E79">
      <w:pPr>
        <w:shd w:val="clear" w:color="auto" w:fill="FFFFFF"/>
        <w:spacing w:line="317" w:lineRule="exact"/>
        <w:ind w:left="382"/>
        <w:rPr>
          <w:sz w:val="28"/>
          <w:szCs w:val="28"/>
        </w:rPr>
      </w:pPr>
      <w:r w:rsidRPr="00F200CA">
        <w:rPr>
          <w:color w:val="434343"/>
          <w:spacing w:val="-8"/>
          <w:sz w:val="28"/>
          <w:szCs w:val="28"/>
        </w:rPr>
        <w:t>Что же стоит за этими понятиями и как лучше знакомить с нами ребенка?</w:t>
      </w:r>
    </w:p>
    <w:p w:rsidR="001348C6" w:rsidRPr="00F200CA" w:rsidRDefault="001348C6" w:rsidP="00A05E79">
      <w:pPr>
        <w:shd w:val="clear" w:color="auto" w:fill="FFFFFF"/>
        <w:spacing w:line="317" w:lineRule="exact"/>
        <w:ind w:firstLine="367"/>
        <w:jc w:val="both"/>
        <w:rPr>
          <w:sz w:val="28"/>
          <w:szCs w:val="28"/>
        </w:rPr>
      </w:pPr>
      <w:r w:rsidRPr="00F200CA">
        <w:rPr>
          <w:color w:val="434343"/>
          <w:spacing w:val="-5"/>
          <w:sz w:val="28"/>
          <w:szCs w:val="28"/>
          <w:u w:val="single"/>
        </w:rPr>
        <w:t xml:space="preserve">Представления о себе в психологии называются самосознанием, т.е. это </w:t>
      </w:r>
      <w:r w:rsidRPr="00F200CA">
        <w:rPr>
          <w:color w:val="434343"/>
          <w:spacing w:val="-8"/>
          <w:sz w:val="28"/>
          <w:szCs w:val="28"/>
          <w:u w:val="single"/>
        </w:rPr>
        <w:t>весь комплекс знаний человека о своем внешнем облике и внутреннем мире</w:t>
      </w:r>
      <w:r w:rsidRPr="00F200CA">
        <w:rPr>
          <w:color w:val="434343"/>
          <w:spacing w:val="-8"/>
          <w:sz w:val="28"/>
          <w:szCs w:val="28"/>
        </w:rPr>
        <w:t xml:space="preserve">. </w:t>
      </w:r>
      <w:r w:rsidRPr="00F200CA">
        <w:rPr>
          <w:color w:val="434343"/>
          <w:spacing w:val="-5"/>
          <w:sz w:val="28"/>
          <w:szCs w:val="28"/>
        </w:rPr>
        <w:t xml:space="preserve">Именно к трем годам ребенок начинает осознавать себя как представителя человеческого орда и одновременно уникальную неповторимую личность. Это только первый шаг на длительном пути познания себя и мира, но он </w:t>
      </w:r>
      <w:r w:rsidRPr="00F200CA">
        <w:rPr>
          <w:color w:val="434343"/>
          <w:spacing w:val="-6"/>
          <w:sz w:val="28"/>
          <w:szCs w:val="28"/>
        </w:rPr>
        <w:t xml:space="preserve">закладывает основу дальнейшего развития личности. Многие психологи полагают, что именно в это время рождается личность, поэтому возраст </w:t>
      </w:r>
      <w:r w:rsidRPr="00F200CA">
        <w:rPr>
          <w:color w:val="434343"/>
          <w:spacing w:val="32"/>
          <w:sz w:val="28"/>
          <w:szCs w:val="28"/>
        </w:rPr>
        <w:t xml:space="preserve">3-4 </w:t>
      </w:r>
      <w:r w:rsidRPr="00F200CA">
        <w:rPr>
          <w:color w:val="434343"/>
          <w:spacing w:val="-9"/>
          <w:sz w:val="28"/>
          <w:szCs w:val="28"/>
        </w:rPr>
        <w:t>лет считается кризисным.</w:t>
      </w:r>
    </w:p>
    <w:p w:rsidR="001348C6" w:rsidRPr="00F200CA" w:rsidRDefault="001348C6" w:rsidP="00A05E79">
      <w:pPr>
        <w:shd w:val="clear" w:color="auto" w:fill="FFFFFF"/>
        <w:spacing w:line="317" w:lineRule="exact"/>
        <w:ind w:left="7" w:right="7" w:firstLine="367"/>
        <w:jc w:val="both"/>
        <w:rPr>
          <w:sz w:val="28"/>
          <w:szCs w:val="28"/>
        </w:rPr>
      </w:pPr>
      <w:r w:rsidRPr="00F200CA">
        <w:rPr>
          <w:color w:val="434343"/>
          <w:spacing w:val="-3"/>
          <w:sz w:val="28"/>
          <w:szCs w:val="28"/>
        </w:rPr>
        <w:t xml:space="preserve">Наши занятия и повседневная жизнь должны быть направлены на то, </w:t>
      </w:r>
      <w:r w:rsidRPr="00F200CA">
        <w:rPr>
          <w:color w:val="434343"/>
          <w:spacing w:val="-4"/>
          <w:sz w:val="28"/>
          <w:szCs w:val="28"/>
        </w:rPr>
        <w:t xml:space="preserve">чтобы помочь маленькому человеку предотвратить этот бурный этап и </w:t>
      </w:r>
      <w:r w:rsidRPr="00F200CA">
        <w:rPr>
          <w:color w:val="434343"/>
          <w:spacing w:val="-8"/>
          <w:sz w:val="28"/>
          <w:szCs w:val="28"/>
        </w:rPr>
        <w:t>подняться на новую ступеньку развития.</w:t>
      </w:r>
    </w:p>
    <w:p w:rsidR="001348C6" w:rsidRPr="00F200CA" w:rsidRDefault="001348C6" w:rsidP="00A05E79">
      <w:pPr>
        <w:shd w:val="clear" w:color="auto" w:fill="FFFFFF"/>
        <w:spacing w:line="317" w:lineRule="exact"/>
        <w:ind w:left="7" w:right="7" w:firstLine="360"/>
        <w:jc w:val="both"/>
        <w:rPr>
          <w:sz w:val="28"/>
          <w:szCs w:val="28"/>
        </w:rPr>
      </w:pPr>
      <w:r w:rsidRPr="00F200CA">
        <w:rPr>
          <w:color w:val="434343"/>
          <w:spacing w:val="-6"/>
          <w:sz w:val="28"/>
          <w:szCs w:val="28"/>
          <w:u w:val="single"/>
        </w:rPr>
        <w:t xml:space="preserve">Представления о себе тесно связаны со знаниями о человеческих </w:t>
      </w:r>
      <w:r w:rsidRPr="00F200CA">
        <w:rPr>
          <w:color w:val="434343"/>
          <w:spacing w:val="-8"/>
          <w:sz w:val="28"/>
          <w:szCs w:val="28"/>
          <w:u w:val="single"/>
        </w:rPr>
        <w:t>взаимоотношениях, культуре общения, традициях. К этой области относятся нормы поведения в общественных местах, на улице, дома, знание профессий, а также явлений культуры: театра, библиотеки, музея, цирка и т.д</w:t>
      </w:r>
      <w:r w:rsidRPr="00F200CA">
        <w:rPr>
          <w:color w:val="434343"/>
          <w:spacing w:val="-8"/>
          <w:sz w:val="28"/>
          <w:szCs w:val="28"/>
        </w:rPr>
        <w:t>.</w:t>
      </w:r>
    </w:p>
    <w:p w:rsidR="001348C6" w:rsidRPr="00F200CA" w:rsidRDefault="001348C6" w:rsidP="00A05E79">
      <w:pPr>
        <w:shd w:val="clear" w:color="auto" w:fill="FFFFFF"/>
        <w:spacing w:line="317" w:lineRule="exact"/>
        <w:ind w:firstLine="353"/>
        <w:jc w:val="both"/>
        <w:rPr>
          <w:sz w:val="28"/>
          <w:szCs w:val="28"/>
        </w:rPr>
      </w:pPr>
      <w:r w:rsidRPr="00F200CA">
        <w:rPr>
          <w:color w:val="434343"/>
          <w:spacing w:val="10"/>
          <w:sz w:val="28"/>
          <w:szCs w:val="28"/>
        </w:rPr>
        <w:t xml:space="preserve">Круг представлений маленького ребенка достаточно узок и </w:t>
      </w:r>
      <w:r w:rsidRPr="00F200CA">
        <w:rPr>
          <w:color w:val="434343"/>
          <w:spacing w:val="-9"/>
          <w:sz w:val="28"/>
          <w:szCs w:val="28"/>
        </w:rPr>
        <w:t xml:space="preserve">ограничивается личными впечатлениями. Традиционно с этой областью дети </w:t>
      </w:r>
      <w:r w:rsidRPr="00F200CA">
        <w:rPr>
          <w:color w:val="434343"/>
          <w:spacing w:val="-8"/>
          <w:sz w:val="28"/>
          <w:szCs w:val="28"/>
        </w:rPr>
        <w:t xml:space="preserve">знакомятся по произведениям детской литературы. Беседуя с ребенком после </w:t>
      </w:r>
      <w:r w:rsidRPr="00F200CA">
        <w:rPr>
          <w:color w:val="434343"/>
          <w:spacing w:val="-5"/>
          <w:sz w:val="28"/>
          <w:szCs w:val="28"/>
        </w:rPr>
        <w:t xml:space="preserve">чтения книги, постарайтесь выяснить, а как бы он поступил в той или иной </w:t>
      </w:r>
      <w:r w:rsidRPr="00F200CA">
        <w:rPr>
          <w:color w:val="434343"/>
          <w:spacing w:val="-6"/>
          <w:sz w:val="28"/>
          <w:szCs w:val="28"/>
        </w:rPr>
        <w:t xml:space="preserve">ситуации, почему. Не только знание норм определяет поведение ребенка; важно, чтобы он сам прочувствовал, как говорится, пропустил через себя те или иные переживания. Маленький ребенок </w:t>
      </w:r>
      <w:r w:rsidRPr="00F200CA">
        <w:rPr>
          <w:color w:val="434343"/>
          <w:spacing w:val="19"/>
          <w:sz w:val="28"/>
          <w:szCs w:val="28"/>
        </w:rPr>
        <w:t>3-5</w:t>
      </w:r>
      <w:r w:rsidRPr="00F200CA">
        <w:rPr>
          <w:color w:val="434343"/>
          <w:spacing w:val="-6"/>
          <w:sz w:val="28"/>
          <w:szCs w:val="28"/>
        </w:rPr>
        <w:t xml:space="preserve"> лет пока еще сосредоточен </w:t>
      </w:r>
      <w:r w:rsidRPr="00F200CA">
        <w:rPr>
          <w:color w:val="434343"/>
          <w:spacing w:val="-1"/>
          <w:sz w:val="28"/>
          <w:szCs w:val="28"/>
        </w:rPr>
        <w:t xml:space="preserve">на себе, эгоцентричен, ему трудно понять, что чувствуют другие, как </w:t>
      </w:r>
      <w:r w:rsidRPr="00F200CA">
        <w:rPr>
          <w:color w:val="434343"/>
          <w:spacing w:val="-6"/>
          <w:sz w:val="28"/>
          <w:szCs w:val="28"/>
        </w:rPr>
        <w:t xml:space="preserve">относиться к этому, как проявлять свои собственные переживания в форме, </w:t>
      </w:r>
      <w:r w:rsidRPr="00F200CA">
        <w:rPr>
          <w:color w:val="434343"/>
          <w:spacing w:val="-9"/>
          <w:sz w:val="28"/>
          <w:szCs w:val="28"/>
        </w:rPr>
        <w:t>принятой в обществе.</w:t>
      </w:r>
    </w:p>
    <w:p w:rsidR="001348C6" w:rsidRPr="00F200CA" w:rsidRDefault="001348C6" w:rsidP="00A05E79">
      <w:pPr>
        <w:shd w:val="clear" w:color="auto" w:fill="FFFFFF"/>
        <w:spacing w:line="317" w:lineRule="exact"/>
        <w:ind w:left="7" w:firstLine="360"/>
        <w:jc w:val="both"/>
        <w:rPr>
          <w:sz w:val="28"/>
          <w:szCs w:val="28"/>
        </w:rPr>
      </w:pPr>
      <w:r w:rsidRPr="00F200CA">
        <w:rPr>
          <w:color w:val="434343"/>
          <w:spacing w:val="-8"/>
          <w:sz w:val="28"/>
          <w:szCs w:val="28"/>
        </w:rPr>
        <w:t xml:space="preserve">Знакомство с профессиями, правилами поведения и явлениями культуры </w:t>
      </w:r>
      <w:r w:rsidRPr="00F200CA">
        <w:rPr>
          <w:color w:val="434343"/>
          <w:spacing w:val="-4"/>
          <w:sz w:val="28"/>
          <w:szCs w:val="28"/>
        </w:rPr>
        <w:t xml:space="preserve">также происходит с помощью произведений детской литературы. Однако </w:t>
      </w:r>
      <w:r w:rsidRPr="00F200CA">
        <w:rPr>
          <w:color w:val="434343"/>
          <w:spacing w:val="-5"/>
          <w:sz w:val="28"/>
          <w:szCs w:val="28"/>
        </w:rPr>
        <w:t xml:space="preserve">этого недостаточно. Прежде всего необходимо опираться на собственный ответ ребенка. Для этого поиграйте с ним по ролям наиболее интересные </w:t>
      </w:r>
      <w:r w:rsidRPr="00F200CA">
        <w:rPr>
          <w:color w:val="434343"/>
          <w:spacing w:val="3"/>
          <w:sz w:val="28"/>
          <w:szCs w:val="28"/>
        </w:rPr>
        <w:t xml:space="preserve">фрагменты сказки или рассказа, в которых отчетливо проступают </w:t>
      </w:r>
      <w:r w:rsidRPr="00F200CA">
        <w:rPr>
          <w:color w:val="434343"/>
          <w:spacing w:val="-3"/>
          <w:sz w:val="28"/>
          <w:szCs w:val="28"/>
        </w:rPr>
        <w:t xml:space="preserve">нравственные нормы, необходимость сопереживания другим, умение </w:t>
      </w:r>
      <w:r w:rsidRPr="00F200CA">
        <w:rPr>
          <w:color w:val="434343"/>
          <w:spacing w:val="-8"/>
          <w:sz w:val="28"/>
          <w:szCs w:val="28"/>
        </w:rPr>
        <w:t>решительно вести себя в трудной ситуации.</w:t>
      </w:r>
    </w:p>
    <w:p w:rsidR="001348C6" w:rsidRPr="00F200CA" w:rsidRDefault="001348C6" w:rsidP="00A05E79">
      <w:pPr>
        <w:shd w:val="clear" w:color="auto" w:fill="FFFFFF"/>
        <w:spacing w:line="317" w:lineRule="exact"/>
        <w:ind w:left="7" w:firstLine="367"/>
        <w:jc w:val="both"/>
        <w:rPr>
          <w:sz w:val="28"/>
          <w:szCs w:val="28"/>
        </w:rPr>
      </w:pPr>
      <w:r w:rsidRPr="00F200CA">
        <w:rPr>
          <w:color w:val="434343"/>
          <w:spacing w:val="-6"/>
          <w:sz w:val="28"/>
          <w:szCs w:val="28"/>
        </w:rPr>
        <w:t xml:space="preserve">Младшие и средние дошкольники, как правило, редко бывают в музеях, </w:t>
      </w:r>
      <w:r w:rsidRPr="00F200CA">
        <w:rPr>
          <w:color w:val="434343"/>
          <w:spacing w:val="-5"/>
          <w:sz w:val="28"/>
          <w:szCs w:val="28"/>
        </w:rPr>
        <w:t xml:space="preserve">театрах, библиотеках и не знакомы с нормами поведения в подобных </w:t>
      </w:r>
      <w:r w:rsidRPr="00F200CA">
        <w:rPr>
          <w:color w:val="434343"/>
          <w:spacing w:val="-1"/>
          <w:sz w:val="28"/>
          <w:szCs w:val="28"/>
        </w:rPr>
        <w:t xml:space="preserve">общественных местах. Малышам важнее всего научиться вести себя на </w:t>
      </w:r>
      <w:r w:rsidRPr="00F200CA">
        <w:rPr>
          <w:color w:val="434343"/>
          <w:spacing w:val="-7"/>
          <w:sz w:val="28"/>
          <w:szCs w:val="28"/>
        </w:rPr>
        <w:t>улице, в магазине, поликлинике, детском учреждении, дома</w:t>
      </w:r>
    </w:p>
    <w:p w:rsidR="001348C6" w:rsidRPr="00F200CA" w:rsidRDefault="001348C6" w:rsidP="009651AD">
      <w:pPr>
        <w:shd w:val="clear" w:color="auto" w:fill="FFFFFF"/>
        <w:spacing w:line="317" w:lineRule="exact"/>
        <w:ind w:left="5" w:right="10" w:firstLine="350"/>
        <w:jc w:val="both"/>
        <w:rPr>
          <w:sz w:val="28"/>
          <w:szCs w:val="28"/>
        </w:rPr>
      </w:pPr>
      <w:r w:rsidRPr="00F200CA">
        <w:rPr>
          <w:color w:val="434343"/>
          <w:spacing w:val="2"/>
          <w:sz w:val="28"/>
          <w:szCs w:val="28"/>
          <w:u w:val="single"/>
        </w:rPr>
        <w:t>Рукотворный мир</w:t>
      </w:r>
      <w:r w:rsidRPr="00F200CA">
        <w:rPr>
          <w:color w:val="434343"/>
          <w:spacing w:val="2"/>
          <w:sz w:val="28"/>
          <w:szCs w:val="28"/>
        </w:rPr>
        <w:t xml:space="preserve"> познается ребенком и, прежде всего через </w:t>
      </w:r>
      <w:r w:rsidRPr="00F200CA">
        <w:rPr>
          <w:color w:val="434343"/>
          <w:spacing w:val="-8"/>
          <w:sz w:val="28"/>
          <w:szCs w:val="28"/>
        </w:rPr>
        <w:t xml:space="preserve">экспериментирование и игры с предметами. С детьми 3-х лет основной упор </w:t>
      </w:r>
      <w:r w:rsidRPr="00F200CA">
        <w:rPr>
          <w:color w:val="434343"/>
          <w:spacing w:val="-6"/>
          <w:sz w:val="28"/>
          <w:szCs w:val="28"/>
        </w:rPr>
        <w:t xml:space="preserve">делается на знакомство с окружающими предметами, их свойствами и назначением, на умение аккуратно обращаться с ними, класть на место, </w:t>
      </w:r>
      <w:r w:rsidRPr="00F200CA">
        <w:rPr>
          <w:color w:val="434343"/>
          <w:spacing w:val="-8"/>
          <w:sz w:val="28"/>
          <w:szCs w:val="28"/>
        </w:rPr>
        <w:t>организовывать пространство вокруг себя.</w:t>
      </w:r>
    </w:p>
    <w:p w:rsidR="001348C6" w:rsidRPr="00F200CA" w:rsidRDefault="001348C6" w:rsidP="009651AD">
      <w:pPr>
        <w:shd w:val="clear" w:color="auto" w:fill="FFFFFF"/>
        <w:spacing w:line="317" w:lineRule="exact"/>
        <w:ind w:left="5" w:right="5" w:firstLine="355"/>
        <w:jc w:val="both"/>
        <w:rPr>
          <w:sz w:val="28"/>
          <w:szCs w:val="28"/>
        </w:rPr>
      </w:pPr>
      <w:r w:rsidRPr="00F200CA">
        <w:rPr>
          <w:color w:val="434343"/>
          <w:spacing w:val="-10"/>
          <w:sz w:val="28"/>
          <w:szCs w:val="28"/>
        </w:rPr>
        <w:t xml:space="preserve">Почему дети часто ломают игрушки, вещи, мебель? Из-за неаккуратности? </w:t>
      </w:r>
      <w:r w:rsidRPr="00F200CA">
        <w:rPr>
          <w:color w:val="434343"/>
          <w:spacing w:val="-8"/>
          <w:sz w:val="28"/>
          <w:szCs w:val="28"/>
        </w:rPr>
        <w:t xml:space="preserve">Из вредности? Вовсе нет. Просто ребенку интересен окружающий мир, и он пытается разобраться в нем. Для малыша это, прежде всего предметы обихода </w:t>
      </w:r>
      <w:r w:rsidRPr="00F200CA">
        <w:rPr>
          <w:color w:val="434343"/>
          <w:spacing w:val="-6"/>
          <w:sz w:val="28"/>
          <w:szCs w:val="28"/>
        </w:rPr>
        <w:t xml:space="preserve">и игрушки. На множество вопросов ребенок ищет ответы самостоятельно. </w:t>
      </w:r>
      <w:r w:rsidRPr="00F200CA">
        <w:rPr>
          <w:color w:val="434343"/>
          <w:spacing w:val="-9"/>
          <w:sz w:val="28"/>
          <w:szCs w:val="28"/>
        </w:rPr>
        <w:t>Цель взрослого - помочь ему в этом, направить познавательную активность в конструктивное русло.</w:t>
      </w:r>
    </w:p>
    <w:p w:rsidR="001348C6" w:rsidRPr="00F200CA" w:rsidRDefault="001348C6" w:rsidP="009651AD">
      <w:pPr>
        <w:shd w:val="clear" w:color="auto" w:fill="FFFFFF"/>
        <w:spacing w:line="317" w:lineRule="exact"/>
        <w:ind w:left="5" w:firstLine="350"/>
        <w:jc w:val="both"/>
        <w:rPr>
          <w:sz w:val="28"/>
          <w:szCs w:val="28"/>
        </w:rPr>
      </w:pPr>
      <w:r w:rsidRPr="00F200CA">
        <w:rPr>
          <w:color w:val="434343"/>
          <w:spacing w:val="-9"/>
          <w:sz w:val="28"/>
          <w:szCs w:val="28"/>
        </w:rPr>
        <w:t xml:space="preserve">К 4-м годам дети уже активно играют, придумывая сложные сюжеты, беря </w:t>
      </w:r>
      <w:r w:rsidRPr="00F200CA">
        <w:rPr>
          <w:color w:val="434343"/>
          <w:spacing w:val="6"/>
          <w:sz w:val="28"/>
          <w:szCs w:val="28"/>
        </w:rPr>
        <w:t xml:space="preserve">на себя разные роли: мамы, папы, врача, продавца. Мир людей и </w:t>
      </w:r>
      <w:r w:rsidRPr="00F200CA">
        <w:rPr>
          <w:color w:val="434343"/>
          <w:spacing w:val="-6"/>
          <w:sz w:val="28"/>
          <w:szCs w:val="28"/>
        </w:rPr>
        <w:t xml:space="preserve">человеческих отношений становится более интересным, чем предметный. Самое время заняться созданием пространства для ребенка. С этой целью </w:t>
      </w:r>
      <w:r w:rsidRPr="00F200CA">
        <w:rPr>
          <w:color w:val="434343"/>
          <w:spacing w:val="6"/>
          <w:sz w:val="28"/>
          <w:szCs w:val="28"/>
        </w:rPr>
        <w:t xml:space="preserve">хорошо было бы оборудовать уголок его личных вещей. С целью </w:t>
      </w:r>
      <w:r w:rsidRPr="00F200CA">
        <w:rPr>
          <w:color w:val="434343"/>
          <w:spacing w:val="-7"/>
          <w:sz w:val="28"/>
          <w:szCs w:val="28"/>
        </w:rPr>
        <w:t xml:space="preserve">закрепления и эмоционального проживания полученных представлений </w:t>
      </w:r>
      <w:r w:rsidRPr="00F200CA">
        <w:rPr>
          <w:color w:val="434343"/>
          <w:spacing w:val="-8"/>
          <w:sz w:val="28"/>
          <w:szCs w:val="28"/>
        </w:rPr>
        <w:t>используйте книги «Мойдодыр», «Федорино горе» К. Чуковского, «Вредные советы» Г.Остера и др.</w:t>
      </w:r>
    </w:p>
    <w:p w:rsidR="001348C6" w:rsidRPr="00F200CA" w:rsidRDefault="001348C6" w:rsidP="009651AD">
      <w:pPr>
        <w:shd w:val="clear" w:color="auto" w:fill="FFFFFF"/>
        <w:spacing w:line="317" w:lineRule="exact"/>
        <w:ind w:right="5" w:firstLine="350"/>
        <w:jc w:val="both"/>
        <w:rPr>
          <w:sz w:val="28"/>
          <w:szCs w:val="28"/>
        </w:rPr>
      </w:pPr>
      <w:r w:rsidRPr="00F200CA">
        <w:rPr>
          <w:color w:val="434343"/>
          <w:spacing w:val="-9"/>
          <w:sz w:val="28"/>
          <w:szCs w:val="28"/>
        </w:rPr>
        <w:t xml:space="preserve">Еще одной сферой человеческих познаний, с которой знакомится ребенок, </w:t>
      </w:r>
      <w:r w:rsidRPr="00F200CA">
        <w:rPr>
          <w:color w:val="434343"/>
          <w:spacing w:val="-8"/>
          <w:sz w:val="28"/>
          <w:szCs w:val="28"/>
        </w:rPr>
        <w:t xml:space="preserve">является </w:t>
      </w:r>
      <w:r w:rsidRPr="00F200CA">
        <w:rPr>
          <w:color w:val="434343"/>
          <w:spacing w:val="-8"/>
          <w:sz w:val="28"/>
          <w:szCs w:val="28"/>
          <w:u w:val="single"/>
        </w:rPr>
        <w:t>нерукотворный мир</w:t>
      </w:r>
      <w:r w:rsidRPr="00F200CA">
        <w:rPr>
          <w:color w:val="434343"/>
          <w:spacing w:val="-8"/>
          <w:sz w:val="28"/>
          <w:szCs w:val="28"/>
        </w:rPr>
        <w:t xml:space="preserve">. К нему относится </w:t>
      </w:r>
      <w:r w:rsidRPr="00F200CA">
        <w:rPr>
          <w:color w:val="434343"/>
          <w:spacing w:val="-8"/>
          <w:sz w:val="28"/>
          <w:szCs w:val="28"/>
          <w:u w:val="single"/>
        </w:rPr>
        <w:t>живая и неживая природа</w:t>
      </w:r>
      <w:r w:rsidRPr="00F200CA">
        <w:rPr>
          <w:color w:val="434343"/>
          <w:spacing w:val="-8"/>
          <w:sz w:val="28"/>
          <w:szCs w:val="28"/>
        </w:rPr>
        <w:t xml:space="preserve">. В </w:t>
      </w:r>
      <w:r w:rsidRPr="00F200CA">
        <w:rPr>
          <w:color w:val="434343"/>
          <w:spacing w:val="-6"/>
          <w:sz w:val="28"/>
          <w:szCs w:val="28"/>
        </w:rPr>
        <w:t xml:space="preserve">период от 3-х до 5-ти лет она становится одним из основных источников </w:t>
      </w:r>
      <w:r w:rsidRPr="00F200CA">
        <w:rPr>
          <w:color w:val="434343"/>
          <w:spacing w:val="3"/>
          <w:sz w:val="28"/>
          <w:szCs w:val="28"/>
        </w:rPr>
        <w:t xml:space="preserve">информации и развития. Дети узнают о разнообразных растениях и </w:t>
      </w:r>
      <w:r w:rsidRPr="00F200CA">
        <w:rPr>
          <w:color w:val="434343"/>
          <w:spacing w:val="-4"/>
          <w:sz w:val="28"/>
          <w:szCs w:val="28"/>
        </w:rPr>
        <w:t xml:space="preserve">животных, изменениях, происходящих с ними в течение жизни и года, </w:t>
      </w:r>
      <w:r w:rsidRPr="00F200CA">
        <w:rPr>
          <w:color w:val="434343"/>
          <w:spacing w:val="-2"/>
          <w:sz w:val="28"/>
          <w:szCs w:val="28"/>
        </w:rPr>
        <w:t xml:space="preserve">знакомятся с элементами экологии, времени, узнают о свойствах воды, </w:t>
      </w:r>
      <w:r w:rsidRPr="00F200CA">
        <w:rPr>
          <w:color w:val="434343"/>
          <w:spacing w:val="-5"/>
          <w:sz w:val="28"/>
          <w:szCs w:val="28"/>
        </w:rPr>
        <w:t xml:space="preserve">воздуха, тепла и света, наблюдают за природными явлениями. Трудно </w:t>
      </w:r>
      <w:r w:rsidRPr="00F200CA">
        <w:rPr>
          <w:color w:val="434343"/>
          <w:spacing w:val="-6"/>
          <w:sz w:val="28"/>
          <w:szCs w:val="28"/>
        </w:rPr>
        <w:t xml:space="preserve">перечислить все, с чем сталкивается ребенок при общении с миром природы </w:t>
      </w:r>
      <w:r w:rsidRPr="00F200CA">
        <w:rPr>
          <w:color w:val="434343"/>
          <w:spacing w:val="-8"/>
          <w:sz w:val="28"/>
          <w:szCs w:val="28"/>
        </w:rPr>
        <w:t>и как много способов ее познания.</w:t>
      </w:r>
    </w:p>
    <w:p w:rsidR="001348C6" w:rsidRPr="00F200CA" w:rsidRDefault="001348C6" w:rsidP="009651AD">
      <w:pPr>
        <w:shd w:val="clear" w:color="auto" w:fill="FFFFFF"/>
        <w:spacing w:after="485" w:line="317" w:lineRule="exact"/>
        <w:ind w:left="5" w:right="5" w:firstLine="350"/>
        <w:jc w:val="both"/>
        <w:rPr>
          <w:sz w:val="28"/>
          <w:szCs w:val="28"/>
        </w:rPr>
      </w:pPr>
      <w:r w:rsidRPr="00F200CA">
        <w:rPr>
          <w:color w:val="434343"/>
          <w:spacing w:val="-9"/>
          <w:sz w:val="28"/>
          <w:szCs w:val="28"/>
        </w:rPr>
        <w:t xml:space="preserve">Заканчивая разговор о средствах и способах развития представлений детей </w:t>
      </w:r>
      <w:r w:rsidRPr="00F200CA">
        <w:rPr>
          <w:color w:val="434343"/>
          <w:spacing w:val="58"/>
          <w:sz w:val="28"/>
          <w:szCs w:val="28"/>
        </w:rPr>
        <w:t>3-5</w:t>
      </w:r>
      <w:r w:rsidRPr="00F200CA">
        <w:rPr>
          <w:color w:val="434343"/>
          <w:sz w:val="28"/>
          <w:szCs w:val="28"/>
        </w:rPr>
        <w:t xml:space="preserve"> </w:t>
      </w:r>
      <w:r w:rsidRPr="00F200CA">
        <w:rPr>
          <w:color w:val="434343"/>
          <w:spacing w:val="-3"/>
          <w:sz w:val="28"/>
          <w:szCs w:val="28"/>
        </w:rPr>
        <w:t xml:space="preserve">лет о себе и окружающем мире, хочется подчеркнуть, что наиболее </w:t>
      </w:r>
      <w:r w:rsidRPr="00F200CA">
        <w:rPr>
          <w:color w:val="434343"/>
          <w:spacing w:val="3"/>
          <w:sz w:val="28"/>
          <w:szCs w:val="28"/>
        </w:rPr>
        <w:t xml:space="preserve">важным является соблюдение интересов ребенка, возможностей и </w:t>
      </w:r>
      <w:r w:rsidRPr="00F200CA">
        <w:rPr>
          <w:color w:val="434343"/>
          <w:spacing w:val="-3"/>
          <w:sz w:val="28"/>
          <w:szCs w:val="28"/>
        </w:rPr>
        <w:t xml:space="preserve">потребностей его возраста. Хотелось бы, чтобы родители не стремились </w:t>
      </w:r>
      <w:r w:rsidRPr="00F200CA">
        <w:rPr>
          <w:color w:val="434343"/>
          <w:spacing w:val="-6"/>
          <w:sz w:val="28"/>
          <w:szCs w:val="28"/>
        </w:rPr>
        <w:t xml:space="preserve">скорее посадить малыша за парту, а попытались развить его, показав все многообразие и богатство окружающего мира, дав ему в руки орудия для </w:t>
      </w:r>
      <w:r w:rsidRPr="00F200CA">
        <w:rPr>
          <w:color w:val="434343"/>
          <w:spacing w:val="-10"/>
          <w:sz w:val="28"/>
          <w:szCs w:val="28"/>
        </w:rPr>
        <w:t>познания.</w:t>
      </w:r>
    </w:p>
    <w:p w:rsidR="001348C6" w:rsidRPr="00F200CA" w:rsidRDefault="001348C6" w:rsidP="009651AD">
      <w:pPr>
        <w:shd w:val="clear" w:color="auto" w:fill="FFFFFF"/>
        <w:spacing w:after="485" w:line="317" w:lineRule="exact"/>
        <w:ind w:left="5" w:right="5" w:firstLine="350"/>
        <w:jc w:val="both"/>
        <w:rPr>
          <w:sz w:val="28"/>
          <w:szCs w:val="28"/>
        </w:rPr>
        <w:sectPr w:rsidR="001348C6" w:rsidRPr="00F200CA" w:rsidSect="00C10090">
          <w:type w:val="continuous"/>
          <w:pgSz w:w="11909" w:h="16834"/>
          <w:pgMar w:top="851" w:right="851" w:bottom="357" w:left="1701" w:header="720" w:footer="720" w:gutter="0"/>
          <w:cols w:space="60"/>
          <w:noEndnote/>
        </w:sectPr>
      </w:pPr>
    </w:p>
    <w:p w:rsidR="001348C6" w:rsidRDefault="001348C6" w:rsidP="009651AD">
      <w:pPr>
        <w:framePr w:h="2592" w:hSpace="10080" w:wrap="notBeside" w:vAnchor="text" w:hAnchor="margin" w:x="5785" w:y="1"/>
        <w:rPr>
          <w:sz w:val="24"/>
          <w:szCs w:val="24"/>
        </w:rPr>
      </w:pPr>
      <w:r w:rsidRPr="00DD2615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1.25pt;height:129.75pt;visibility:visible">
            <v:imagedata r:id="rId4" o:title=""/>
          </v:shape>
        </w:pict>
      </w:r>
    </w:p>
    <w:p w:rsidR="001348C6" w:rsidRDefault="001348C6" w:rsidP="009651AD">
      <w:pPr>
        <w:framePr w:h="2554" w:hSpace="10080" w:wrap="notBeside" w:vAnchor="text" w:hAnchor="margin" w:x="227" w:y="68"/>
        <w:rPr>
          <w:sz w:val="24"/>
          <w:szCs w:val="24"/>
        </w:rPr>
      </w:pPr>
      <w:r w:rsidRPr="00DD2615">
        <w:rPr>
          <w:noProof/>
          <w:sz w:val="24"/>
          <w:szCs w:val="24"/>
        </w:rPr>
        <w:pict>
          <v:shape id="Рисунок 2" o:spid="_x0000_i1026" type="#_x0000_t75" style="width:129pt;height:126.75pt;visibility:visible">
            <v:imagedata r:id="rId5" o:title=""/>
          </v:shape>
        </w:pict>
      </w:r>
    </w:p>
    <w:p w:rsidR="001348C6" w:rsidRDefault="001348C6">
      <w:pPr>
        <w:shd w:val="clear" w:color="auto" w:fill="FFFFFF"/>
        <w:spacing w:line="317" w:lineRule="exact"/>
        <w:ind w:right="10" w:firstLine="355"/>
        <w:jc w:val="both"/>
      </w:pPr>
    </w:p>
    <w:sectPr w:rsidR="001348C6" w:rsidSect="006A3BD3">
      <w:type w:val="continuous"/>
      <w:pgSz w:w="11909" w:h="16834"/>
      <w:pgMar w:top="1336" w:right="929" w:bottom="360" w:left="14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2FC"/>
    <w:rsid w:val="001348C6"/>
    <w:rsid w:val="001952FC"/>
    <w:rsid w:val="00486831"/>
    <w:rsid w:val="0066076C"/>
    <w:rsid w:val="006A3BD3"/>
    <w:rsid w:val="00706A11"/>
    <w:rsid w:val="007854EE"/>
    <w:rsid w:val="008435E9"/>
    <w:rsid w:val="008E0E07"/>
    <w:rsid w:val="009651AD"/>
    <w:rsid w:val="00A05E79"/>
    <w:rsid w:val="00A34CB0"/>
    <w:rsid w:val="00B84FAB"/>
    <w:rsid w:val="00BA494E"/>
    <w:rsid w:val="00BE045A"/>
    <w:rsid w:val="00C10090"/>
    <w:rsid w:val="00C14D71"/>
    <w:rsid w:val="00C407A5"/>
    <w:rsid w:val="00DD2615"/>
    <w:rsid w:val="00E67D04"/>
    <w:rsid w:val="00EA13D8"/>
    <w:rsid w:val="00F2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D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5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1177</Words>
  <Characters>6714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Nata</cp:lastModifiedBy>
  <cp:revision>6</cp:revision>
  <dcterms:created xsi:type="dcterms:W3CDTF">2013-10-03T18:14:00Z</dcterms:created>
  <dcterms:modified xsi:type="dcterms:W3CDTF">2013-10-04T11:32:00Z</dcterms:modified>
</cp:coreProperties>
</file>