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00" w:rsidRPr="00A47ADD" w:rsidRDefault="001B5800" w:rsidP="001B5800">
      <w:pPr>
        <w:pStyle w:val="a3"/>
        <w:jc w:val="center"/>
        <w:rPr>
          <w:rFonts w:ascii="Times New Roman" w:hAnsi="Times New Roman" w:cs="Times New Roman"/>
          <w:sz w:val="36"/>
          <w:u w:val="single"/>
        </w:rPr>
      </w:pPr>
      <w:r w:rsidRPr="00A47ADD">
        <w:rPr>
          <w:rFonts w:ascii="Times New Roman" w:hAnsi="Times New Roman" w:cs="Times New Roman"/>
          <w:sz w:val="36"/>
          <w:u w:val="single"/>
        </w:rPr>
        <w:t>Целевой раздел.</w:t>
      </w:r>
    </w:p>
    <w:p w:rsidR="001B5800" w:rsidRPr="00A47ADD" w:rsidRDefault="001B5800" w:rsidP="001B5800">
      <w:pPr>
        <w:pStyle w:val="a3"/>
        <w:jc w:val="center"/>
        <w:rPr>
          <w:rFonts w:ascii="Times New Roman" w:hAnsi="Times New Roman" w:cs="Times New Roman"/>
          <w:sz w:val="36"/>
        </w:rPr>
      </w:pPr>
      <w:r w:rsidRPr="00A47ADD">
        <w:rPr>
          <w:rFonts w:ascii="Times New Roman" w:hAnsi="Times New Roman" w:cs="Times New Roman"/>
          <w:sz w:val="36"/>
        </w:rPr>
        <w:t>Пояснительная записка.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Коррекционная помощь детям с отклонениями в развитии является одним из приоритетных направлений в области образования. В логопедии актуальность проблемы раннего выявления, диагностики и коррекции нарушений речевого развития детей обусловлена следующими факторами: растет число детей раннего и дошкольного возраста с нарушениями речевого развития разной степени выраженности и различного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часто приводят к тяжелым системным речевым нарушениям в дошкольном и школьном возрасте.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Коррекционно-образовательный процесс представлен в «Программе» как целостная структура.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Коррекционно-развивающая психолого-педагогическая работа должна быть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преодоление нарушений развития различных категорий детей с ТНР, оказание им квалифицированной помощи в освоении «Программы»;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разностороннее развитие детей с ОВЗ с учетом их возрастных и индивидуальных особенностей и особых образовательных потребностей, социальной адаптации.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Целевые ориентиры освоения «Программы»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детьми среднего дошкольного возраста </w:t>
      </w:r>
    </w:p>
    <w:p w:rsidR="001B5800" w:rsidRDefault="001B5800" w:rsidP="001B5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Логопедическая работа</w:t>
      </w:r>
    </w:p>
    <w:p w:rsidR="001B5800" w:rsidRDefault="001B5800" w:rsidP="001B5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1B5800" w:rsidRPr="001B5800" w:rsidRDefault="005F3C5C" w:rsidP="001B5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проявляет мотивацию к занятиям, попытки планировать (с помощью взрослого) деятельность для достижения какой-либ</w:t>
      </w:r>
      <w:proofErr w:type="gramStart"/>
      <w:r w:rsidR="001B5800" w:rsidRPr="001B580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1B5800" w:rsidRPr="001B5800">
        <w:rPr>
          <w:rFonts w:ascii="Times New Roman" w:hAnsi="Times New Roman" w:cs="Times New Roman"/>
          <w:sz w:val="28"/>
          <w:szCs w:val="28"/>
        </w:rPr>
        <w:t>конкретной) цели;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понимает и употребляет слова, обозначающие названия предметов, действий, признаков, состояний, свойств, качеств.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употребляет слова, обозначающие названия предметов,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00" w:rsidRPr="001B5800">
        <w:rPr>
          <w:rFonts w:ascii="Times New Roman" w:hAnsi="Times New Roman" w:cs="Times New Roman"/>
          <w:sz w:val="28"/>
          <w:szCs w:val="28"/>
        </w:rPr>
        <w:t>признаков, состояний, свойств и качеств;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использует слова в соответствии с коммуникативной ситуацией;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различает словообразовательные модели и грамматические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00" w:rsidRPr="001B5800">
        <w:rPr>
          <w:rFonts w:ascii="Times New Roman" w:hAnsi="Times New Roman" w:cs="Times New Roman"/>
          <w:sz w:val="28"/>
          <w:szCs w:val="28"/>
        </w:rPr>
        <w:t xml:space="preserve">слов в </w:t>
      </w:r>
      <w:proofErr w:type="spellStart"/>
      <w:r w:rsidR="001B5800" w:rsidRPr="001B5800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="001B5800" w:rsidRPr="001B5800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использует в речи простейшие виды сложносочиненных предложений с сочинительными союзами;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пересказывает (с помощью взрослого) небольшую сказку, рассказ;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составляет описательный рассказ по вопросам (с помощью взрослого), ориентируясь на игрушки, картинки, из личного опыта;</w:t>
      </w:r>
    </w:p>
    <w:p w:rsidR="001B5800" w:rsidRPr="001B5800" w:rsidRDefault="005F3C5C" w:rsidP="001B5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1B5800">
        <w:rPr>
          <w:rFonts w:ascii="Times New Roman" w:hAnsi="Times New Roman" w:cs="Times New Roman"/>
          <w:sz w:val="28"/>
          <w:szCs w:val="28"/>
        </w:rPr>
        <w:t>различает на слух ненарушенные и нарушенные в произношении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00" w:rsidRPr="001B5800">
        <w:rPr>
          <w:rFonts w:ascii="Times New Roman" w:hAnsi="Times New Roman" w:cs="Times New Roman"/>
          <w:sz w:val="28"/>
          <w:szCs w:val="28"/>
        </w:rPr>
        <w:t>звуки;</w:t>
      </w:r>
    </w:p>
    <w:p w:rsid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C5C">
        <w:rPr>
          <w:rFonts w:ascii="Times New Roman" w:hAnsi="Times New Roman" w:cs="Times New Roman"/>
          <w:sz w:val="28"/>
          <w:szCs w:val="28"/>
        </w:rPr>
        <w:t>-</w:t>
      </w:r>
      <w:r w:rsidR="001B5800" w:rsidRPr="005F3C5C">
        <w:rPr>
          <w:rFonts w:ascii="Times New Roman" w:hAnsi="Times New Roman" w:cs="Times New Roman"/>
          <w:sz w:val="28"/>
          <w:szCs w:val="28"/>
        </w:rPr>
        <w:t xml:space="preserve"> владеет простыми формами фонематического анализа;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00" w:rsidRPr="005F3C5C">
        <w:rPr>
          <w:rFonts w:ascii="Times New Roman" w:hAnsi="Times New Roman" w:cs="Times New Roman"/>
          <w:sz w:val="28"/>
          <w:szCs w:val="28"/>
        </w:rPr>
        <w:t xml:space="preserve">использует различные виды </w:t>
      </w:r>
      <w:proofErr w:type="gramStart"/>
      <w:r w:rsidR="001B5800" w:rsidRPr="005F3C5C">
        <w:rPr>
          <w:rFonts w:ascii="Times New Roman" w:hAnsi="Times New Roman" w:cs="Times New Roman"/>
          <w:sz w:val="28"/>
          <w:szCs w:val="28"/>
        </w:rPr>
        <w:t>интонационных</w:t>
      </w:r>
      <w:proofErr w:type="gramEnd"/>
      <w:r w:rsidR="001B5800" w:rsidRPr="005F3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конструкции.</w:t>
      </w:r>
    </w:p>
    <w:p w:rsidR="005F3C5C" w:rsidRPr="00103977" w:rsidRDefault="005F3C5C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103977">
        <w:rPr>
          <w:rFonts w:ascii="Arial,Bold" w:hAnsi="Arial,Bold" w:cs="Arial,Bold"/>
          <w:b/>
          <w:bCs/>
          <w:sz w:val="28"/>
          <w:szCs w:val="28"/>
        </w:rPr>
        <w:lastRenderedPageBreak/>
        <w:t>Целевые ориентиры освоения «Программы»</w:t>
      </w:r>
    </w:p>
    <w:p w:rsidR="005F3C5C" w:rsidRDefault="005F3C5C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103977">
        <w:rPr>
          <w:rFonts w:ascii="Arial,Bold" w:hAnsi="Arial,Bold" w:cs="Arial,Bold"/>
          <w:b/>
          <w:bCs/>
          <w:sz w:val="28"/>
          <w:szCs w:val="28"/>
        </w:rPr>
        <w:t>детьми старшего дошкольного возраста</w:t>
      </w:r>
    </w:p>
    <w:p w:rsidR="005F3C5C" w:rsidRDefault="005F3C5C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Логопедическая работа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C5C">
        <w:rPr>
          <w:rFonts w:ascii="Times New Roman" w:hAnsi="Times New Roman" w:cs="Times New Roman"/>
          <w:sz w:val="28"/>
          <w:szCs w:val="28"/>
        </w:rPr>
        <w:t>Ребенок: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обладает сформированной мотивацией к школьному обучению;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усваивает значения новых слов на основе углубленных знаний о предметах и явлениях окружающего мира;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употребляет слова, обозначающие личностные характеристики;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умеет подбирать слова с противоположным и сходным значением;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умеет осмысливать образные выражения и объяснять смысл поговорок (при необходимости прибегает к помощи взрослого);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правильно употребляет грамматические формы слова; продуктивные и непродуктивные словообразовательные модели;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умеет подбирать однокоренные слова, образовывать сложные слова;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умеет строить простые распространенные предложения; предложения с однородными членами; простейшие виды сложносочиненных и сложноподчиненных предложений; сложноподчиненных предложений с использование подчинительных союзов;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умеет составлять творческие рассказы;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 xml:space="preserve">осуществляет слуховую и </w:t>
      </w:r>
      <w:proofErr w:type="spellStart"/>
      <w:r w:rsidRPr="005F3C5C">
        <w:rPr>
          <w:rFonts w:ascii="Times New Roman" w:hAnsi="Times New Roman" w:cs="Times New Roman"/>
          <w:sz w:val="28"/>
          <w:szCs w:val="28"/>
        </w:rPr>
        <w:t>слухопроизносительную</w:t>
      </w:r>
      <w:proofErr w:type="spellEnd"/>
      <w:r w:rsidRPr="005F3C5C">
        <w:rPr>
          <w:rFonts w:ascii="Times New Roman" w:hAnsi="Times New Roman" w:cs="Times New Roman"/>
          <w:sz w:val="28"/>
          <w:szCs w:val="28"/>
        </w:rPr>
        <w:t xml:space="preserve"> дифференциацию звуков по всем дифференциальным признакам;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владеет понятиями «слово» и «слог», «предложение»;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умеет составлять графические схемы слогов, слов, предложений;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знает печатные буквы (без употребления алфавитных названий), умеет их воспроизводить;</w:t>
      </w: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>правильно произносит звуки (в соответствии с онтогенезом);</w:t>
      </w:r>
    </w:p>
    <w:p w:rsid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C5C">
        <w:rPr>
          <w:rFonts w:ascii="Times New Roman" w:hAnsi="Times New Roman" w:cs="Times New Roman"/>
          <w:sz w:val="28"/>
          <w:szCs w:val="28"/>
        </w:rPr>
        <w:t xml:space="preserve">воспроизводит слова различной </w:t>
      </w:r>
      <w:proofErr w:type="spellStart"/>
      <w:r w:rsidRPr="005F3C5C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5F3C5C">
        <w:rPr>
          <w:rFonts w:ascii="Times New Roman" w:hAnsi="Times New Roman" w:cs="Times New Roman"/>
          <w:sz w:val="28"/>
          <w:szCs w:val="28"/>
        </w:rPr>
        <w:t xml:space="preserve"> структуры (изолированно и в условиях контекста)</w:t>
      </w:r>
      <w:r w:rsidRPr="005F3C5C">
        <w:rPr>
          <w:rFonts w:ascii="Times New Roman" w:hAnsi="Times New Roman" w:cs="Times New Roman"/>
          <w:sz w:val="20"/>
          <w:szCs w:val="20"/>
        </w:rPr>
        <w:t>.</w:t>
      </w:r>
    </w:p>
    <w:p w:rsid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C5C" w:rsidRPr="005F3C5C" w:rsidRDefault="005F3C5C" w:rsidP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E3F" w:rsidRDefault="00823E3F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823E3F" w:rsidRDefault="00823E3F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823E3F" w:rsidRDefault="00823E3F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5F3C5C" w:rsidRDefault="005F3C5C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Содержательный раздел.</w:t>
      </w:r>
    </w:p>
    <w:p w:rsidR="00823E3F" w:rsidRDefault="00823E3F" w:rsidP="005F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823E3F" w:rsidRDefault="00823E3F" w:rsidP="00823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ЛОГОПЕДИЧЕСКАЯ РАБОТА ПО КОРРЕКЦИИ РЕЧИ</w:t>
      </w:r>
    </w:p>
    <w:p w:rsidR="00823E3F" w:rsidRDefault="00823E3F" w:rsidP="00823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(средний возраст)</w:t>
      </w:r>
    </w:p>
    <w:p w:rsidR="00823E3F" w:rsidRDefault="00823E3F" w:rsidP="00823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23E3F" w:rsidRDefault="00823E3F" w:rsidP="00823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Направления логопедической работы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Важнейшая задача обучения детей с</w:t>
      </w:r>
      <w:r w:rsidRPr="004F2DD5">
        <w:rPr>
          <w:rFonts w:ascii="Times New Roman" w:hAnsi="Times New Roman" w:cs="Times New Roman"/>
          <w:sz w:val="28"/>
          <w:szCs w:val="28"/>
        </w:rPr>
        <w:t xml:space="preserve"> нарушениями речи состоит в формировании у них способности к усвоению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элементарных языковых закономерностей.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Содержание логопедических занятий направлено на актуализацию и систематизацию речевого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совершенствование механизмов сенсомоторного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 xml:space="preserve">уровня и формирование механизмов языкового уровня речевой деятельности в процессе расширения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импрессивного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и экспрессивного словаря детей, развитие навыков понимания и употребления грамматических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слова и словообразовательных моделей, а также различных типов синтаксических конструкций.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Pr="004F2DD5">
        <w:rPr>
          <w:rFonts w:ascii="Times New Roman" w:hAnsi="Times New Roman" w:cs="Times New Roman"/>
          <w:sz w:val="28"/>
          <w:szCs w:val="28"/>
        </w:rPr>
        <w:t xml:space="preserve"> работа по развитию у детей понимания речи, накоплению и уточнению понятий, дифференциации значений слова, закрепляются умения детей правильно и отчетливо называть предмет, действия, признаки, качества и состояния, отвечать на вопросы, самостоятельно моделировать собственные речевые высказывания.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В ходе логопедической работы употребляемые детьми слова по свое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структуре приближаются </w:t>
      </w:r>
      <w:proofErr w:type="gramStart"/>
      <w:r w:rsidRPr="004F2DD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2DD5">
        <w:rPr>
          <w:rFonts w:ascii="Times New Roman" w:hAnsi="Times New Roman" w:cs="Times New Roman"/>
          <w:sz w:val="28"/>
          <w:szCs w:val="28"/>
        </w:rPr>
        <w:t xml:space="preserve"> нормативно произносимым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 xml:space="preserve">учетом произносительных возможностей детей). Совершенствование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импрессивного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и экспрессивного словаря, звукопроизношения, фонематического восприятия способствует усвоению детьми грамматических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слова и словообразовательных моделей, формированию понимания и различения значений измененных форм слова, выделению звуковых и морфологических элементов слова, образующих новую форму (слово).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На основе дальнейшего развития фонематического восприятия, отработки правильного произношения звуков и правильного воспроизведения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структуры слова осуществляется обучение детей элементарным формам фонематического анализа с опорой на материализованные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 xml:space="preserve">действия. 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Одним из основных направлений логопедической работы на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ступени обучения является развитие коммуникативной функции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расширение возможностей участия детей в диалоге, формирование связной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монологической речи. Детей учат вести беседу на близкие и хорошо знакомые темы, описывать предмет, используя словосочетания, простые нераспространенные и распространенные предложения.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Ведущим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остается принцип «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логопедизации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>». Сформированные на логопедических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занятиях речевые умения детей закрепляю</w:t>
      </w:r>
      <w:r>
        <w:rPr>
          <w:rFonts w:ascii="Times New Roman" w:hAnsi="Times New Roman" w:cs="Times New Roman"/>
          <w:sz w:val="28"/>
          <w:szCs w:val="28"/>
        </w:rPr>
        <w:t>тся в процессе развития их пред</w:t>
      </w:r>
      <w:r w:rsidRPr="004F2DD5">
        <w:rPr>
          <w:rFonts w:ascii="Times New Roman" w:hAnsi="Times New Roman" w:cs="Times New Roman"/>
          <w:sz w:val="28"/>
          <w:szCs w:val="28"/>
        </w:rPr>
        <w:t>ставлений об окружающем мире, элементарных математических представлений, в ходе физического и музыкального воспитания, в конструктивной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и изобразительной деятельности, при обучении элементарным трудовым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навыкам, а также в условиях семейного воспитания.</w:t>
      </w:r>
    </w:p>
    <w:p w:rsidR="00823E3F" w:rsidRPr="00773E9A" w:rsidRDefault="00823E3F" w:rsidP="00823E3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3E9A">
        <w:rPr>
          <w:rFonts w:ascii="Times New Roman" w:hAnsi="Times New Roman" w:cs="Times New Roman"/>
          <w:b/>
          <w:sz w:val="32"/>
          <w:szCs w:val="28"/>
        </w:rPr>
        <w:lastRenderedPageBreak/>
        <w:t>Педагогические ориентиры: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развивать произвольность мыслительной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формировать ее основные компоненты;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способствовать развитию у детей заинтересованности в деятельности, накоплению знаний, достаточных для решения поставленных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формированию навыка самоконтроля; поддерживать положительное эмоциональное состояние детей в течение всего занятия;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совершенствовать кинестетическую и кинетическую основу движений детей в процессе развития общей, ручной и артикуляторной моторики;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расширять возможности понимания детьми речи параллельно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расширением их представлений об окружающей действительности и формированием познавательной деятельности;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 xml:space="preserve">– обогащать предметный (существительные), предикативный (глаголы) и адъективный (прилагательные) словарь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и экспрессивной речи в ономасиологическом (обращается внимание на названия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объектов) и семасиологическом (обращается внимание на семантику слова) аспектах;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 xml:space="preserve">– формировать грамматические стереотипы словоизменения и словообразования в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и экспрессивной речи;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формировать синтаксические стереотипы и работать над усвоением синтаксических связей в составе предложения;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расширять возможности участия детей в диалоге, формировать их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монологическую речь;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учить детей включать в повествование элементы описаний действующих лиц, природы, диалоги героев рассказа, соблюдая последовательность рассказывания;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осуществлять коррекцию нарушений дыхательной и голосовой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функций;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создавать благоприятные условия для последующего формирования функций фонематической системы;</w:t>
      </w:r>
    </w:p>
    <w:p w:rsidR="00823E3F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– осуществлять коррекцию нарушений фонетической стороны речи,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развивать фонематические процессы;</w:t>
      </w:r>
    </w:p>
    <w:p w:rsidR="00C333B6" w:rsidRPr="004F2DD5" w:rsidRDefault="00C333B6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E3F" w:rsidRPr="00773E9A" w:rsidRDefault="00823E3F" w:rsidP="00C333B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73E9A">
        <w:rPr>
          <w:rFonts w:ascii="Times New Roman" w:hAnsi="Times New Roman" w:cs="Times New Roman"/>
          <w:b/>
          <w:bCs/>
          <w:sz w:val="32"/>
          <w:szCs w:val="28"/>
        </w:rPr>
        <w:t>Подготовительный этап логопедической работы</w:t>
      </w:r>
    </w:p>
    <w:p w:rsidR="00C333B6" w:rsidRPr="00773E9A" w:rsidRDefault="00C333B6" w:rsidP="00C333B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73E9A">
        <w:rPr>
          <w:rFonts w:ascii="Times New Roman" w:hAnsi="Times New Roman" w:cs="Times New Roman"/>
          <w:b/>
          <w:bCs/>
          <w:sz w:val="32"/>
          <w:szCs w:val="28"/>
        </w:rPr>
        <w:t>с детьми среднего возраста</w:t>
      </w:r>
    </w:p>
    <w:p w:rsidR="00823E3F" w:rsidRPr="00C333B6" w:rsidRDefault="00823E3F" w:rsidP="00823E3F">
      <w:pPr>
        <w:pStyle w:val="a3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C333B6">
        <w:rPr>
          <w:rFonts w:ascii="Times New Roman" w:hAnsi="Times New Roman" w:cs="Times New Roman"/>
          <w:sz w:val="32"/>
          <w:szCs w:val="28"/>
          <w:u w:val="single"/>
        </w:rPr>
        <w:t>Основное содержание</w:t>
      </w:r>
      <w:r w:rsidR="00C333B6">
        <w:rPr>
          <w:rFonts w:ascii="Times New Roman" w:hAnsi="Times New Roman" w:cs="Times New Roman"/>
          <w:sz w:val="32"/>
          <w:szCs w:val="28"/>
          <w:u w:val="single"/>
        </w:rPr>
        <w:t>.</w:t>
      </w:r>
    </w:p>
    <w:p w:rsidR="00823E3F" w:rsidRPr="00C333B6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произвольного слухового и зрительного восприятия, внимания и памяти, зрительно</w:t>
      </w:r>
      <w:r w:rsidRPr="006C74C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</w:t>
      </w: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пространственных представлений.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Закрепление усвоенных ранее представлений об объемных и плоскостных геометрических фигурах и формах предметов. Формирование новых представлений об объемных и плоскостных фигурах и формах предметов (овал, прямоугольник, овальный, прямоугольный). Их различение в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 xml:space="preserve">процессе сопоставления, сравнения. Совершенствование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стереогноза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>. Обозначение форм геометрических фигур и предметов словом.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Закрепление названий, усвоенных ранее величин и их параметров.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Сравнение предметов по величине (пять-семь предметов). Обозначение величины и ее параметров словом. Закрепление основных цветов. Освоение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 xml:space="preserve">оттенков новых </w:t>
      </w:r>
      <w:r w:rsidRPr="004F2DD5">
        <w:rPr>
          <w:rFonts w:ascii="Times New Roman" w:hAnsi="Times New Roman" w:cs="Times New Roman"/>
          <w:sz w:val="28"/>
          <w:szCs w:val="28"/>
        </w:rPr>
        <w:lastRenderedPageBreak/>
        <w:t>цветов (</w:t>
      </w:r>
      <w:proofErr w:type="gramStart"/>
      <w:r w:rsidRPr="004F2DD5">
        <w:rPr>
          <w:rFonts w:ascii="Times New Roman" w:hAnsi="Times New Roman" w:cs="Times New Roman"/>
          <w:sz w:val="28"/>
          <w:szCs w:val="28"/>
        </w:rPr>
        <w:t>розовый</w:t>
      </w:r>
      <w:proofErr w:type="gramEnd"/>
      <w:r w:rsidRPr="004F2DD5">
        <w:rPr>
          <w:rFonts w:ascii="Times New Roman" w:hAnsi="Times New Roman" w:cs="Times New Roman"/>
          <w:sz w:val="28"/>
          <w:szCs w:val="28"/>
        </w:rPr>
        <w:t>, голубой, коричневый, оранжевый). Различение предметов по цвету. Обозначение цвета предмета словом.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DD5">
        <w:rPr>
          <w:rFonts w:ascii="Times New Roman" w:hAnsi="Times New Roman" w:cs="Times New Roman"/>
          <w:sz w:val="28"/>
          <w:szCs w:val="28"/>
        </w:rPr>
        <w:t>Выделение одновременно двух (затем трех) свойств фигур, предметов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(форма — цвет, форма — величина, величина — цвет, форма — цвет —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величина).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Обучение определению пространственных отношений (вверху, внизу,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справа, слева, впереди, сзади). Выделение ведущей руки и ориентировка в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схеме собственного тела. Обучение определению расположения предмета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по отношению к себе, ориентировке на плоскости.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Совершенствование умения слушать и ориентироваться в звуках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окружающего мира, различать звуки по силе и высоте.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Совершенствование процессов запоминания и воспроизведения: запоминание и воспроизведение последовательности и количества предметов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(пять-шесть), картинок, геометрических фигур, различных по цвету, величине и форме; запоминание и воспроизведение ряда неречевых звуков</w:t>
      </w:r>
      <w:r w:rsidR="00C333B6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(три-четыре), слов (четыре-шесть), объединенных по тематическому принципу и случайных.</w:t>
      </w:r>
    </w:p>
    <w:p w:rsidR="00823E3F" w:rsidRPr="006C74C6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точному выполнению двигательной программы. Развитие основных каче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ств дв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ижения: объема, точности, темпа, активности, координации (определяя содержание работы по развитию общей моторики на логопедических занятиях, логопед исходит из программных требований раздела «Физическое воспитание»).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Развитие кинестетической организации движений пальцев рук на основе зрительного восприятия (по подражанию) и самостоятельно (по словесной инструкции). Стимуляция двигательных импульсов, направленных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к определенным группам мышц. Уточнение состава двигательного акта.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кинестетического анализа и синтеза, кинестетических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афферентаций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движений пальцев рук («Пчела», «Лодочка» и т.д.).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Объединение, обобщение последовательных импульсов в единый организованный во времени двигательный стереотип («шнуровка», складывание фигурок из палочек по образцу и по памяти, штриховка).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Подготовка артикуляторного аппарата к формированию правильного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звукопроизношения с помощью специальных методов.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кинестетической основы артикуляторных движений.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Развитие двигательно-кинестетической обратной связи путем уточнения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положения различных артикуляторных органов во время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артикулирования</w:t>
      </w:r>
      <w:proofErr w:type="spellEnd"/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правильно произносимых звуков.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нормативных артикуляторных укладов звуков в процессе нахождения и удержания необходимой артикуляторной позы (специальные комплексы артикуляторной гимнастики).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кинетической основы артикуляторных движений в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процессе развития орального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праксиса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при выполнении последовательно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организованных движений (специальные комплексы артикуляторной гимнастики).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Развитие движений мимической мускулатуры по подражанию и словесной инструкции (зажмурить глаза, надуть щеки, поднять и нахмурить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брови).</w:t>
      </w:r>
    </w:p>
    <w:p w:rsidR="00823E3F" w:rsidRPr="004F2DD5" w:rsidRDefault="00C333B6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lastRenderedPageBreak/>
        <w:t xml:space="preserve">Формирование </w:t>
      </w:r>
      <w:r w:rsidR="00823E3F"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мыслительных операций анализа, синтеза, сравнения, обобщения, классификации.</w:t>
      </w:r>
      <w:r w:rsidR="00823E3F"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Развитие произвольности мыслительных операций (умения слушать, понимать и четко выполнять указания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823E3F"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взрослого, действовать в соответствии с правилом, использовать образец).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решению задач не только в процессе практических действий с предметами, но и в уме, опираясь на образные представления о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предметах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основы словесно-логического мышления.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Развитие основных компонентов мыслительной деятельности (заинтересованности в выполнении задания, положительного эмоционального состояния в течение всего занятия, навыка самоконтроля и т.д.)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Развитие операций анализа, синтеза, сравнения, обобщения, классификации (формирование умения выражать результат словом), способности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устанавливать закономерности на основе зрительного и мыслительного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анализа (составление четырех-шести фигурной матрешки путем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примеривания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зрительного соотнесения, занятия с конструктором, исключение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неподходящей картинки). Формирование наглядно-образных представлений, обучение воссозданию целого на основе зрительного соотнесения частей (составление целого из частей, «Дорисуй»). Развитие способности на</w:t>
      </w:r>
      <w:r w:rsidR="00C333B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основе анализа ситуации устанавливать причинно-следственные зависимости, делать обобщения («Последовательные картинки», «Времена года»).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умения составлять рассказ по серии последовательных картинок, вербально обосновав свое решение. Обучение выявлению и пониманию иносказательного смысла загадок с использованием наглядной опоры. Формирование способности к активной поисковой деятельности.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Формирование </w:t>
      </w:r>
      <w:proofErr w:type="spellStart"/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слухозрительного</w:t>
      </w:r>
      <w:proofErr w:type="spellEnd"/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и </w:t>
      </w:r>
      <w:proofErr w:type="spellStart"/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слухомоторного</w:t>
      </w:r>
      <w:proofErr w:type="spellEnd"/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взаимодействия в процессе восприятия и воспроизведения ритмических структур.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Обучение восприятию, оценке ритмов и их воспроизведению по образцу и по словесной инструкции (до пяти ритмических сигналов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://; ///;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////).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восприятию и оценке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неакцентированных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ритмических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структур, разделенных длинными и короткими паузами, и их воспроизведению по образцу и по словесной инструкции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(// //; / //; // /; /// /).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распознаванию звуков речи, развитие стимулирующей функции речеслухового анализатора (формирование четкого слухового образа звука). Формирование навыка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аудирования</w:t>
      </w:r>
      <w:proofErr w:type="spellEnd"/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(направленного восприятия звучания речи). Обучение умению правильно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слушать и слышать речевой материал. Создание благоприятных условий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для последующего формирования фонематических функций.</w:t>
      </w:r>
    </w:p>
    <w:p w:rsidR="00823E3F" w:rsidRDefault="00823E3F" w:rsidP="002F427A">
      <w:pPr>
        <w:pStyle w:val="a3"/>
        <w:jc w:val="center"/>
        <w:rPr>
          <w:rFonts w:ascii="Times New Roman" w:eastAsia="Times New Roman,Bold" w:hAnsi="Times New Roman" w:cs="Times New Roman"/>
          <w:b/>
          <w:bCs/>
          <w:sz w:val="32"/>
          <w:szCs w:val="28"/>
        </w:rPr>
      </w:pPr>
      <w:r w:rsidRPr="002F427A">
        <w:rPr>
          <w:rFonts w:ascii="Times New Roman" w:eastAsia="Times New Roman,Bold" w:hAnsi="Times New Roman" w:cs="Times New Roman"/>
          <w:b/>
          <w:bCs/>
          <w:sz w:val="32"/>
          <w:szCs w:val="28"/>
        </w:rPr>
        <w:t>Основной этап логопедической работы</w:t>
      </w:r>
    </w:p>
    <w:p w:rsidR="002F427A" w:rsidRPr="002F427A" w:rsidRDefault="002F427A" w:rsidP="002F427A">
      <w:pPr>
        <w:pStyle w:val="a3"/>
        <w:jc w:val="center"/>
        <w:rPr>
          <w:rFonts w:ascii="Times New Roman" w:eastAsia="Times New Roman,Bold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32"/>
          <w:szCs w:val="28"/>
        </w:rPr>
        <w:t>с детьми среднего возраста</w:t>
      </w:r>
    </w:p>
    <w:p w:rsidR="00823E3F" w:rsidRPr="002F427A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32"/>
          <w:szCs w:val="28"/>
          <w:u w:val="single"/>
        </w:rPr>
      </w:pPr>
      <w:r w:rsidRPr="002F427A">
        <w:rPr>
          <w:rFonts w:ascii="Times New Roman" w:eastAsia="Times New Roman,Bold" w:hAnsi="Times New Roman" w:cs="Times New Roman"/>
          <w:bCs/>
          <w:sz w:val="32"/>
          <w:szCs w:val="28"/>
          <w:u w:val="single"/>
        </w:rPr>
        <w:t>Основное содержание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Формирование предметного, предикативного и адъективного словаря </w:t>
      </w:r>
      <w:proofErr w:type="spellStart"/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импрессивной</w:t>
      </w:r>
      <w:proofErr w:type="spellEnd"/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речи.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Расширение пассивного словаря, развитие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речи в процессе восприятия и дифференциации грамматических форм слова и словообразовательных моделей, различных типов синтаксических конструкций.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Увеличение объема и уточнение предметного, предикативного и адъективного словаря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параллельно с расширением представлений об окружающей действительности и формированием познавательной деятельности.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Усвоение бытового словаря (названий частей тела, лица, игрушек, посуды, мебели, одежды, действий, совершаемых с ними), природоведческого словаря (названий явлений неживой природы, растений, животных),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эмоционально-оценочной лексики, лексики, обозначающей время, пространство, количество.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понимания вопросов косвенных падежей существительных.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Дифференциация в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форм существительных единственного и множественного числа мужского, женского и среднего рода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(«Покажи, где гриб, где грибы», «Покажи, где слива, где сливы», «Покажи,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где окно, где окна», «Покажи, где зеркало, где зеркала»).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Дифференциация в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глаголов в форме единственного и множественного числа прошедшего времени («Покажи, кто шел,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кто шли», «Покажи, кто рисовал, кто рисовали»). Обучение пониманию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значений глаголов совершенного и несовершенного вида («Покажи, где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малыш рисует ракету, где малыш нарисовал ракету», «Покажи, где девочка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поливает цветы, где девочка полила цветы»).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Дифференциация в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глаголов прошедшего времени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по родам: мужской, женский и средний род: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«Покажи, кто спал» (мальчик),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«Покажи, кто спала» (девочка), «Покажи, кто упал» (дедушка), «Покажи,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кто упала» (бабушка), «Покажи, что упало» (дерево).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Дифференциация в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грамматических форм прилагательных: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«Покажи, про что можно сказать большой (большая, большое,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большие)», «Покажи, про что можно сказать голубой (голубая, голубое,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голубые)».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понимания предложных конструкций с предлогами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в, из, на, под, за, у, с, около, перед, от, к, по, из-под, из-за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(по картинкам).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различению предлогов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 — из, над — под, к — от, на — с.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понимания значения продуктивных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уменьшительно-ласкательных суффиксов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(-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,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-чик, -к-,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очк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ечк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823E3F" w:rsidRPr="002F427A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понимания значения менее продуктивных суффиксо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в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(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="002F427A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оньк-,-еньк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="002F427A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онок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енок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ышек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ышк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ушк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-)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: «Покажи, где бочка,</w:t>
      </w:r>
      <w:r w:rsidR="002F427A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где бочонок», «Покажи, где воробей, где воробышек», «Покажи, где зерно,</w:t>
      </w:r>
      <w:r w:rsidR="002F427A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где зернышко» и т.д.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Формирование понимания значения приставок: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в-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, вы-, при-, на-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 их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различения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(в — вы, на — вы, вы — при)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: «Покажи, где мальчик входит в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дом, а где выходит из дома», «Покажи, где мама наливает воду, а где выливает воду», «Покажи, где девочка выбежала из дома, а где прибежала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домой» и т.д.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понимания вопросов по сюжетной картинке, по прочитанной сказке, рассказу (с использованием иллюстраций).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предметного, предикативного и адъективного словаря экспрессивной речи. Расширение словаря экспрессивной речи,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уточнение значения слов, обозначающих названия предметов, действий,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состояний, признаков, свойств и качест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в(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цвет, форма, величина, вкус).</w:t>
      </w:r>
    </w:p>
    <w:p w:rsidR="00823E3F" w:rsidRPr="002F427A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Введение в лексикон детей слов, обозначающих элементарные понятия, выделенные на основе различения и обобщения предметов по существенным признакам, а также слов, выражающих видовые (названия отдельных предметов), родовые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фрукты, посуда, игрушки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и отвлеченные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обобщенные понятия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добро, зло, красота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Закрепление в словаре экспрессивной речи детей числительных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один, два, три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 введение в словарь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числительных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четыре, пять.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ономасиологического (обращается внимание на названия объектов: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«Как называется это?») и семасиологического (обращается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внимание на семантику слова: «Что значит это слово?»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)а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спектов лексического строя экспрессивной речи.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умению осознанно использовать слова в соответствии с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контекстом высказывания.</w:t>
      </w:r>
    </w:p>
    <w:p w:rsidR="00823E3F" w:rsidRPr="002F427A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грамматических стереотипов словоизменения и</w:t>
      </w:r>
      <w:r w:rsidR="002F427A"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словообразования в экспрессивной речи.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Совершенствование навыков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употребления форм единственного и множественного числа существительных мужского и женского рода в именительном падеже с окончаниями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gramStart"/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ы</w:t>
      </w:r>
      <w:proofErr w:type="spellEnd"/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(шар — шары), -и (кошка — кошки), -а (дом — дома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 Обучение употреблению форм единственного и множественного числа среднего рода в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именительном падеже с окончанием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-а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(зеркало — зеркала, окно — окна).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изменения существительных мужского и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женского рода единственного числа по падежам (без предлогов). Обучение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изменению существительных мужского и женского рода единственного</w:t>
      </w:r>
      <w:r w:rsidR="002F427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числа по падежам с предлогами.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изменению существительных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среднего рода единственного числа по падежам без предлогов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 домике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дядюшки Тыквы нет чего?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— Окна.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и с предлогами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От чего отъехала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машина? — От дерева; Где растет гриб? — Под деревом; На чем растут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листья? —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На дереве.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изменению одушевленных и неодушевленных существительных мужского, женского рода и существительных среднего рода множественного числа по падежам.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правильному употреблению несклоняемых существительных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пальто, кино, лото, домино, какао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употребления глаголов в форме повелительного наклонения 2-го лица единственного числа настоящего времени,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глаголов в форме изъявительного наклонения 3-го лица единственного и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множественного числа настоящего времени, форм рода и числа глаголов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прошедшего времени.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правильному употреблению глаголов совершенного и несовершенного вида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рисовал — нарисовал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навыков согласования прилагательных с существительными мужского и женского рода единственного числа в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именительном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косвенных падежах. Обучение согласованию прилагательных с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существительными мужского и женского рода множественного числа в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именительном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косвенных падежах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голубые шары, голубых шаров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 Обучение согласованию прилагательных с существительными среднего рода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единственного и множественного числа в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именительном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косвенных падежах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большое окно, больших окон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823E3F" w:rsidRPr="003A7117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Обучение правильному употреблению словосочетаний: количественное числительное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два и пять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и существительное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два шара, пять шаров;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две пчелы, пять пчел; два окна, пять окон; два пера, пять перьев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.</w:t>
      </w:r>
      <w:proofErr w:type="gramEnd"/>
    </w:p>
    <w:p w:rsidR="00823E3F" w:rsidRPr="003A7117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правильного употребления предложных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конструкций с предлогами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в, из, на, под, за, у, с, около, перед, от, к, по,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из-под,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из-за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и навыка различения предлогов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в — из, на — под, к — от, на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—с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употребления словообразовательных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моделей: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– существительных, образованных с помощью продуктивных и менее продуктивных уменьшительно-ласкательных суффиксов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,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-чик,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-к-, -</w:t>
      </w:r>
      <w:proofErr w:type="spellStart"/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очк</w:t>
      </w:r>
      <w:proofErr w:type="spellEnd"/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-,          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ечк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-, 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оньк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еньк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онок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енок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ышек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ышк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ушк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юшк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ишк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</w:t>
      </w:r>
    </w:p>
    <w:p w:rsidR="00823E3F" w:rsidRPr="003A7117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– звукоподражательных глаголов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ворона каркает, кошка мяукает,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воробей чирикает, петух кукарекает, курица кудахчет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– глаголов, образованных от существительных (отыменное образование глаголов: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мыло — мылит, краска — красит, учитель — учит, строитель — строит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– глаголов, образованных с помощью приставок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(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в-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вы-, на-, при-);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– притяжательных прилагательных, образованных с помощью продуктивного суффикса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-и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н-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мамина кофта, папина газета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и с помощью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менее продуктивного суффикса -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и-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без чередования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(лисий, рыбий)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;</w:t>
      </w:r>
    </w:p>
    <w:p w:rsidR="00823E3F" w:rsidRPr="003A7117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– относительных прилагательных с суффиксами: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-ев-,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н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-ан-, -</w:t>
      </w:r>
      <w:proofErr w:type="spell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енн</w:t>
      </w:r>
      <w:proofErr w:type="spell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шерстяной, банановый, грушевый, соломенный, железный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навыка самостоятельного употребления отработанных грамматических форм слова и словообразовательных 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моделе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й.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синтаксической структуры предложения.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Развитие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умения правильно строить простые распространенные предложения, согласовывать слова в предложении.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распространению предложений за счет однородных членов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(по картинкам и вопросам: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Мама купила в магазине лук… морковь, капусту, огурцы, Сегодня на улице теплая… солнечная, ясная погода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употреблению простейших видов сложносочиненных и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сложноподчиненных предложений с использованием сочинительных союзов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а, но, и</w:t>
      </w:r>
      <w:r w:rsidR="003A7117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Кате купили куклу, а Мише велосипед.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Пошел дождь, но мы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остались в саду. Мама взяла утюг и стала гладить белье)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 подчинительных союзов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что, чтобы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Сережа взял карандаш, чтобы рисовать. 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Папа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сказал, что купил арбуз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связной речи.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Целенаправленное обучение диалогической речи в специально организованных коммуникативных ситуациях (в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беседе, при выполнении поручений, в процессе использования настольно-печатных игр и т.д.).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пересказу хорошо знакомых и незнакомых сказок и рассказов. Обучение самостоятельному составлению описательных рассказов (по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игрушке, по картинке).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составлению повествовательных рассказов по серии сюжетных картинок (по вопросам, по образцу и по плану, самостоятельно).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составлению рассказа из личного опыта (о любимых игрушках, о себе и семье, о том, как провели выходные дни и т.д.).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Включение в повествование элементов описаний действующих лиц,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природы, пересказа диалогов героев, соблюдая последовательность рассказывания.</w:t>
      </w:r>
    </w:p>
    <w:p w:rsidR="00823E3F" w:rsidRPr="006C74C6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Коррекция нарушений фонетической стороны речи.</w:t>
      </w: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 </w:t>
      </w:r>
      <w:r w:rsid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Уточнение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произношения гласных звуков и согласных раннего онтогенеза (губных,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губно-зубных, задне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язычных, переднеязычных [Т], [Т</w:t>
      </w:r>
      <w:r w:rsidR="003A7117" w:rsidRPr="003A7117">
        <w:rPr>
          <w:rFonts w:ascii="Times New Roman" w:eastAsia="Times New Roman,Bold" w:hAnsi="Times New Roman" w:cs="Times New Roman"/>
          <w:bCs/>
          <w:sz w:val="28"/>
          <w:szCs w:val="28"/>
        </w:rPr>
        <w:t>’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], [Д], [Д</w:t>
      </w:r>
      <w:r w:rsidR="003A7117" w:rsidRPr="003A7117">
        <w:rPr>
          <w:rFonts w:ascii="Times New Roman" w:eastAsia="Times New Roman,Bold" w:hAnsi="Times New Roman" w:cs="Times New Roman"/>
          <w:bCs/>
          <w:sz w:val="28"/>
          <w:szCs w:val="28"/>
        </w:rPr>
        <w:t>’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], [Н],</w:t>
      </w:r>
      <w:r w:rsidR="003A7117" w:rsidRP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[Н</w:t>
      </w:r>
      <w:r w:rsidR="003A7117" w:rsidRPr="003A7117">
        <w:rPr>
          <w:rFonts w:ascii="Times New Roman" w:eastAsia="Times New Roman,Bold" w:hAnsi="Times New Roman" w:cs="Times New Roman"/>
          <w:bCs/>
          <w:sz w:val="28"/>
          <w:szCs w:val="28"/>
        </w:rPr>
        <w:t>’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])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правильной артикуляции отсутствующих или нару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>ш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енных в произношении согласных звуков позднего онтогенеза, их автоматизация и дифференциация в различных фонетических условиях (свистящие, шипящие, сонорные звуки).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Формирование умения осуществлять слуховую и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слухопроизносительную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дифференциацию не нарушенных в произношении звуков, а в дальнейшем — звуков, в отношении которых проводилась коррекционная работа.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Развитие простых форм фонематического анализа: выделение ударного гласного в начале слова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Аня, аист, осы, утро, иней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 выделение звука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из слова (звук [С]: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сом, мак, нос, коса, утка, миска, дерево, автобус, лопата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 определение последнего и первого звуков в слове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мак, топор, палец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823E3F" w:rsidRPr="003A7117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фонематическому анализу и синтезу звукосочетаний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АУ</w:t>
      </w:r>
      <w:proofErr w:type="gramStart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,У</w:t>
      </w:r>
      <w:proofErr w:type="gramEnd"/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А, ИА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и слов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мы, да, он, на, ум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 с учетом поэтапного формирования умственных действий (по П.Я. Гальперину).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фонематических представлений (подбор картинок,</w:t>
      </w:r>
      <w:r w:rsidR="003A7117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слов на заданный звук).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правильному воспроизведению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звукослоговой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структуры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слов (предъявляемых изолированно и в контексте): двухсложных без стечения согласных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мука, мячик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 трехсложных слов без стечения согласных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машина, котенок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 односложных слов со стечением согласных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лист,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стул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 двухсложных слов со стечением согласных в начале слова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кроты,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клубок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), в середине слова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ведро, полка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), в конце слова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радость, жалость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);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трехсложных слов со стечением согласных в начале слова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крапива, светофор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), в середине слова (</w:t>
      </w:r>
      <w:r w:rsidRPr="004F2DD5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конфета, калитка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общих представлений о выразительности речи. Ознакомление с повествовательной, вопросительной, восклицательной интонацией, средствами их выражения и способами обозначения с последующей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дифференциацией интонационных структур предложений в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речи.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Обучение правильному использованию и дифференциации различных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интонационных структур в экспрессивной речи.</w:t>
      </w:r>
    </w:p>
    <w:p w:rsidR="00823E3F" w:rsidRPr="004F2DD5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Коррекция нарушений движений артикуляторного аппарата, дыхательной и голосовой функций.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Развитие орального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праксиса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в процессе выполнения специальных артикуляторных упражнений. Отработка объема, силы, точности, координации произвольных артикуляторных движений. Формирование двигательной программы в процессе произвольного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переключения от одного артикуляторного элемента к другому.</w:t>
      </w:r>
    </w:p>
    <w:p w:rsidR="00823E3F" w:rsidRPr="00773E9A" w:rsidRDefault="00823E3F" w:rsidP="00823E3F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и закрепление диафрагмального типа физиологического дыхания. Формирование речевого дыхания. Обучение умению выполнять спокойный, короткий вдох (не надувая щеки, не поднимая плеч) и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плавный длительный выдох без речевого сопровождения (упражнения «Загони мяч в ворота», «Задуй свечу»,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«Снежинки» и др.) и с речевым сопровождением (на материале гласных звуков и их сочетаний, изолированных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глухих щелевых согласных [Ф], [Х], [С], [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Ш</w:t>
      </w:r>
      <w:proofErr w:type="gram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], [Щ], слогов с согласными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звуками). Постепенное удлинение речевого выдоха при произнесении слов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(сначала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малослоговых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затем </w:t>
      </w:r>
      <w:proofErr w:type="spell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многослоговых</w:t>
      </w:r>
      <w:proofErr w:type="spellEnd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сначала с ударением на первый слог, затем с изменением места ударения). </w:t>
      </w:r>
      <w:proofErr w:type="gramStart"/>
      <w:r w:rsidRPr="004F2DD5">
        <w:rPr>
          <w:rFonts w:ascii="Times New Roman" w:eastAsia="Times New Roman,Bold" w:hAnsi="Times New Roman" w:cs="Times New Roman"/>
          <w:bCs/>
          <w:sz w:val="28"/>
          <w:szCs w:val="28"/>
        </w:rPr>
        <w:t>Постепенное удлинение</w:t>
      </w:r>
      <w:r w:rsidR="00773E9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речевого выдоха при распространении фразы (</w:t>
      </w:r>
      <w:r w:rsidRPr="004F2DD5">
        <w:rPr>
          <w:rFonts w:ascii="Times New Roman" w:hAnsi="Times New Roman" w:cs="Times New Roman"/>
          <w:i/>
          <w:iCs/>
          <w:sz w:val="28"/>
          <w:szCs w:val="28"/>
        </w:rPr>
        <w:t>Птицы.</w:t>
      </w:r>
      <w:proofErr w:type="gramEnd"/>
      <w:r w:rsidRPr="004F2DD5">
        <w:rPr>
          <w:rFonts w:ascii="Times New Roman" w:hAnsi="Times New Roman" w:cs="Times New Roman"/>
          <w:i/>
          <w:iCs/>
          <w:sz w:val="28"/>
          <w:szCs w:val="28"/>
        </w:rPr>
        <w:t xml:space="preserve"> Птицы летят.</w:t>
      </w:r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i/>
          <w:iCs/>
          <w:sz w:val="28"/>
          <w:szCs w:val="28"/>
        </w:rPr>
        <w:t xml:space="preserve">Птицы летят высоко. </w:t>
      </w:r>
      <w:proofErr w:type="gramStart"/>
      <w:r w:rsidRPr="004F2DD5">
        <w:rPr>
          <w:rFonts w:ascii="Times New Roman" w:hAnsi="Times New Roman" w:cs="Times New Roman"/>
          <w:i/>
          <w:iCs/>
          <w:sz w:val="28"/>
          <w:szCs w:val="28"/>
        </w:rPr>
        <w:t>Птицы летят высоко в небе.</w:t>
      </w:r>
      <w:r w:rsidRPr="004F2DD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23E3F" w:rsidRPr="004F2DD5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Развитие основных акустических характеристик голоса (сила, высота,</w:t>
      </w:r>
      <w:r w:rsidR="00773E9A">
        <w:rPr>
          <w:rFonts w:ascii="Times New Roman" w:hAnsi="Times New Roman" w:cs="Times New Roman"/>
          <w:sz w:val="28"/>
          <w:szCs w:val="28"/>
        </w:rPr>
        <w:t xml:space="preserve"> </w:t>
      </w:r>
      <w:r w:rsidRPr="004F2DD5">
        <w:rPr>
          <w:rFonts w:ascii="Times New Roman" w:hAnsi="Times New Roman" w:cs="Times New Roman"/>
          <w:sz w:val="28"/>
          <w:szCs w:val="28"/>
        </w:rPr>
        <w:t>тембр) в специальных голосовых упражнениях (в работе с детьми, страдающими дизартрией, — снятие голосовой зажатости и обучение свободной</w:t>
      </w:r>
      <w:r w:rsidR="0077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DD5">
        <w:rPr>
          <w:rFonts w:ascii="Times New Roman" w:hAnsi="Times New Roman" w:cs="Times New Roman"/>
          <w:sz w:val="28"/>
          <w:szCs w:val="28"/>
        </w:rPr>
        <w:t>голосоподаче</w:t>
      </w:r>
      <w:proofErr w:type="spellEnd"/>
      <w:r w:rsidRPr="004F2DD5">
        <w:rPr>
          <w:rFonts w:ascii="Times New Roman" w:hAnsi="Times New Roman" w:cs="Times New Roman"/>
          <w:sz w:val="28"/>
          <w:szCs w:val="28"/>
        </w:rPr>
        <w:t xml:space="preserve"> путем отработки произвольных движений нижней челюсти).</w:t>
      </w:r>
    </w:p>
    <w:p w:rsidR="00823E3F" w:rsidRDefault="00823E3F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D5">
        <w:rPr>
          <w:rFonts w:ascii="Times New Roman" w:hAnsi="Times New Roman" w:cs="Times New Roman"/>
          <w:sz w:val="28"/>
          <w:szCs w:val="28"/>
        </w:rPr>
        <w:t>Формирование мягкой атаки голоса.</w:t>
      </w:r>
    </w:p>
    <w:p w:rsidR="00773E9A" w:rsidRDefault="00773E9A" w:rsidP="00823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3E9A" w:rsidRDefault="00773E9A" w:rsidP="00773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ЛОГОПЕДИЧЕСКАЯ РАБОТА ПО КОРРЕКЦИИ РЕЧИ</w:t>
      </w:r>
    </w:p>
    <w:p w:rsidR="00773E9A" w:rsidRDefault="00773E9A" w:rsidP="00773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(старший возраст)</w:t>
      </w:r>
    </w:p>
    <w:p w:rsidR="00773E9A" w:rsidRDefault="00773E9A" w:rsidP="00773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73E9A" w:rsidRDefault="00773E9A" w:rsidP="00773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Направления логопедической работы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Основным в содержании логопедических занятий является совершенствование механизмов языкового уровня речевой деятельности. В качестве первостепенной задачи выдвигается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 xml:space="preserve">связной речи детей на основе дальнейшего расширения и уточнения словаря </w:t>
      </w:r>
      <w:proofErr w:type="spellStart"/>
      <w:r w:rsidRPr="00973CBF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973CBF">
        <w:rPr>
          <w:rFonts w:ascii="Times New Roman" w:hAnsi="Times New Roman" w:cs="Times New Roman"/>
          <w:sz w:val="28"/>
          <w:szCs w:val="28"/>
        </w:rPr>
        <w:t xml:space="preserve"> и экспрессивной речи, возможностей дифференцированного употребления грамматических форм слова и словообразовательных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 xml:space="preserve">моделей (параллельно с формированием звукопроизношения и </w:t>
      </w:r>
      <w:proofErr w:type="spellStart"/>
      <w:r w:rsidRPr="00973CBF">
        <w:rPr>
          <w:rFonts w:ascii="Times New Roman" w:hAnsi="Times New Roman" w:cs="Times New Roman"/>
          <w:sz w:val="28"/>
          <w:szCs w:val="28"/>
        </w:rPr>
        <w:t>слухопроизносительных</w:t>
      </w:r>
      <w:proofErr w:type="spellEnd"/>
      <w:r w:rsidRPr="00973CBF">
        <w:rPr>
          <w:rFonts w:ascii="Times New Roman" w:hAnsi="Times New Roman" w:cs="Times New Roman"/>
          <w:sz w:val="28"/>
          <w:szCs w:val="28"/>
        </w:rPr>
        <w:t xml:space="preserve"> дифференцировок), различных синтаксических конструкций. Таким образом, коррекционно-логопедическое воздействие направлено на развитие различных компонентов языковой способности (фонетического, лексического, словообразовательного, морфологического, семантического).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В процессе работы над активной речью детей большое внимание уделяется переработке накопленных знаний, дальнейшей конкретизации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дифференциации понятий, формированию умений устанавливать причинно-следственные связи между событиями и явлениями с целью определения их последовательности и ориентировки во времени. Расширение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 xml:space="preserve">уточнение понятий и представлений, словаря </w:t>
      </w:r>
      <w:proofErr w:type="spellStart"/>
      <w:r w:rsidRPr="00973CBF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973CBF">
        <w:rPr>
          <w:rFonts w:ascii="Times New Roman" w:hAnsi="Times New Roman" w:cs="Times New Roman"/>
          <w:sz w:val="28"/>
          <w:szCs w:val="28"/>
        </w:rPr>
        <w:t xml:space="preserve"> и экспрессивной речи, овладение разнообразными способами словоизменения и словообразования и синтаксическими конструкциями, установление 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связей и последовательности событий является основой для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обучения детей составлению связных рассказов.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973CBF">
        <w:rPr>
          <w:rFonts w:ascii="Times New Roman" w:hAnsi="Times New Roman" w:cs="Times New Roman"/>
          <w:sz w:val="28"/>
          <w:szCs w:val="28"/>
        </w:rPr>
        <w:t>работа по совершенствованию анализа и синтеза звукового состава слова, отрабатываются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 xml:space="preserve">элементарного фонематического </w:t>
      </w:r>
      <w:proofErr w:type="gramStart"/>
      <w:r w:rsidRPr="00973CBF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973CBF">
        <w:rPr>
          <w:rFonts w:ascii="Times New Roman" w:hAnsi="Times New Roman" w:cs="Times New Roman"/>
          <w:sz w:val="28"/>
          <w:szCs w:val="28"/>
        </w:rPr>
        <w:t xml:space="preserve"> и формируется способность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осуществлению более сложных его форм с постепенным переводом речевых умений во внутренний план.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 xml:space="preserve">На логопедических занятиях большое внимание уделяется накоплению и осознанию языковых явлений, формированию языковых обобщений, становлению </w:t>
      </w:r>
      <w:r w:rsidRPr="00973CBF">
        <w:rPr>
          <w:rFonts w:ascii="Times New Roman" w:hAnsi="Times New Roman" w:cs="Times New Roman"/>
          <w:sz w:val="28"/>
          <w:szCs w:val="28"/>
        </w:rPr>
        <w:lastRenderedPageBreak/>
        <w:t xml:space="preserve">«чувства языка», что становится базой для формирования метаязыковой деятельности и способствует подготовке детей с ТНР </w:t>
      </w:r>
      <w:proofErr w:type="gramStart"/>
      <w:r w:rsidRPr="00973CB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продуктивному усвоению школьной программы.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Обучение грамоте детей с ТНР рассматривается как средство приобретения первоначальных школьных навыков. Одним из важнейших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направлений работы по обучению грамоте является изучение детьми звукобуквенного состава слова. Наблюдение над звуковым составом слов, выделение общих и дифференциация сходных явлений, развитие фонематического анализа и синтеза создают основу для формирования у детей четких представлений о звуковом составе слова, способствует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правильного произношения. Дети обучаются грамоте на материале правильно произносимых звуков и слов. Последовательность изучения звуков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 xml:space="preserve">и букв определяется </w:t>
      </w:r>
      <w:proofErr w:type="spellStart"/>
      <w:r w:rsidRPr="00973CBF">
        <w:rPr>
          <w:rFonts w:ascii="Times New Roman" w:hAnsi="Times New Roman" w:cs="Times New Roman"/>
          <w:sz w:val="28"/>
          <w:szCs w:val="28"/>
        </w:rPr>
        <w:t>усвоенностью</w:t>
      </w:r>
      <w:proofErr w:type="spellEnd"/>
      <w:r w:rsidRPr="00973CBF">
        <w:rPr>
          <w:rFonts w:ascii="Times New Roman" w:hAnsi="Times New Roman" w:cs="Times New Roman"/>
          <w:sz w:val="28"/>
          <w:szCs w:val="28"/>
        </w:rPr>
        <w:t xml:space="preserve"> произношения звуков 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их различения на слух.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Сформированные на логопедических занятиях речевые умения закрепляются другими педагогами и родителями.</w:t>
      </w:r>
    </w:p>
    <w:p w:rsidR="00773E9A" w:rsidRPr="00F01626" w:rsidRDefault="00773E9A" w:rsidP="00773E9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1626">
        <w:rPr>
          <w:rFonts w:ascii="Times New Roman" w:hAnsi="Times New Roman" w:cs="Times New Roman"/>
          <w:b/>
          <w:sz w:val="32"/>
          <w:szCs w:val="28"/>
        </w:rPr>
        <w:t>Педагогические ориентиры: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работать над совершенствованием процессов слухового и зрительного восприятия, внимания, памяти, мыслительных операций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синтеза, сравнения, обобщения, классификации;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развивать общую, ручную, артикуляторную моторику;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осуществлять коррекцию нарушений дыхательной и голосовой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функций;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 xml:space="preserve">– расширять объем </w:t>
      </w:r>
      <w:proofErr w:type="spellStart"/>
      <w:r w:rsidRPr="00973CBF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973CBF">
        <w:rPr>
          <w:rFonts w:ascii="Times New Roman" w:hAnsi="Times New Roman" w:cs="Times New Roman"/>
          <w:sz w:val="28"/>
          <w:szCs w:val="28"/>
        </w:rPr>
        <w:t xml:space="preserve"> и экспрессивной речи и уточнять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предметный (существительные), предикативный (глаголы) и адъективный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(прилагательные) компоненты словаря, вести работу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семантической структуры слова, организации семантических полей;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совершенствовать восприятие, дифференциацию и навыки уп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3CBF">
        <w:rPr>
          <w:rFonts w:ascii="Times New Roman" w:hAnsi="Times New Roman" w:cs="Times New Roman"/>
          <w:sz w:val="28"/>
          <w:szCs w:val="28"/>
        </w:rPr>
        <w:t>требления детьми грамматических форм слова и словообразовательных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моделей, различных типов синтаксических конструкций;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совершенствовать навыки связной речи детей;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вести работу по коррекции нарушений фонетической стороны речи, по развитию фонематических процессов;</w:t>
      </w:r>
    </w:p>
    <w:p w:rsidR="00773E9A" w:rsidRPr="00973CBF" w:rsidRDefault="00773E9A" w:rsidP="007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CBF">
        <w:rPr>
          <w:rFonts w:ascii="Times New Roman" w:hAnsi="Times New Roman" w:cs="Times New Roman"/>
          <w:sz w:val="28"/>
          <w:szCs w:val="28"/>
        </w:rPr>
        <w:t>– формировать мотивацию детей к школьному обучению, учить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основам грамоты.</w:t>
      </w:r>
    </w:p>
    <w:p w:rsidR="00773E9A" w:rsidRPr="00F01626" w:rsidRDefault="00773E9A" w:rsidP="00773E9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01626">
        <w:rPr>
          <w:rFonts w:ascii="Times New Roman" w:hAnsi="Times New Roman" w:cs="Times New Roman"/>
          <w:b/>
          <w:bCs/>
          <w:sz w:val="32"/>
          <w:szCs w:val="28"/>
        </w:rPr>
        <w:t>Подготовительный этап логопедической работы</w:t>
      </w:r>
    </w:p>
    <w:p w:rsidR="00773E9A" w:rsidRPr="00F01626" w:rsidRDefault="00773E9A" w:rsidP="00773E9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E9A" w:rsidRPr="00773E9A" w:rsidRDefault="00773E9A" w:rsidP="00773E9A">
      <w:pPr>
        <w:pStyle w:val="a3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773E9A">
        <w:rPr>
          <w:rFonts w:ascii="Times New Roman" w:hAnsi="Times New Roman" w:cs="Times New Roman"/>
          <w:sz w:val="32"/>
          <w:szCs w:val="28"/>
          <w:u w:val="single"/>
        </w:rPr>
        <w:t>Основное содержание.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произвольного, слухового и зрительного восприятия, внимания и памяти, зрительно-пространственных представлений.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Закрепление усвоенных объемных и плоскостных геометрических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форм. Освоение новых объемных и плоскостных форм (ромб, пятиугольник, трапеция, куб, пирамида). Обучение зрительному распознаванию 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преобразованию геометрических фигур, воссозданию их по представлению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 описанию. Обозначение формы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геометрических фигур и предметов словом.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Закрепление усвоенных величин предметов. Обучение упорядочению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групп предметов (до 10) по возрастан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ию и убыванию величин. Обозначе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ние величины предметов (ее параметров) словом.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Закрепление усвоенных цветов. Освоение новых цветов (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фиолетовый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серый) и цветовых оттенков (темно-коричневый, светло-коричневый).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различению предметов по цвету и цветовым оттенкам. Обозначение цвета и цветовых оттенков словом.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классификации предметов и их объединению во множество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 трем-четырем признакам.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навыка определения пространственных отношений (вверху, внизу, справа, слева, впереди, сзади), расположения предмета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 отношению к себе. Обучение определению пространственного расположения между предметами. Обозначение пространственного расположения предметов словом. Обучение узнаванию контурных, перечеркнутых,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наложенных друг на друга изображений. Обучение восприятию и узнаванию предметов, картинок по их наименованию (организация восприятия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 слову).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Расширение объема зрительной, слуховой и слухоречевой памяти. Совершенствование процессов запоминания и воспроизведения (с использованием предметов, семи-восьми предметных картинок, геометрических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фигур, пяти-семи неречевых звуков и слов).</w:t>
      </w:r>
    </w:p>
    <w:p w:rsidR="00773E9A" w:rsidRPr="006C74C6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Дальнейшее совершенствование двигательной сферы детей. Обучение их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выполнению сложных двигательных программ, включающих последовательно и одновременно организованные движения (при определении содержания работы по развитию общей моторики на логопедических занятиях логопед исходит из программных требований образовательной области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«Физическое развитие»).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кинестетической основы движений пальцев ру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к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 словесной инструкции.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Развитие кинетической основы движений пальцев рук в процессе выполнения последовательно организованных движений и конструктивного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праксиса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. Формирование кинетической основы движений пальцев рук 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процессе выполнения одновременно организованных движений, составляющих единый двигательный навык.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кинестетической основы артикуляторных движений и формирование нормативных артикуляторных укладов звуков.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Развитие кинетической основы артикуляторных движений.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движений мимической мускулатуры по словесной инструкции.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6C74C6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мыслительных операций анализа, синтеза, сравнения, обобщения, классификации.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Совершенствование основных компонентов мыслительной деятельности. Формирование логического мышления. Обучение умению рассуждать логически на основе обогащения детского опыта и развития представлений об окружающей действительности,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а также умению представлять индуктивно-дедуктивные доказательства.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Обучение планированию деятельности и контролю ее при участии речи.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Развитие анализа, сравнения, способности выделять существенные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признаки и мысленно обобщать их по принципу аналогии. Обучение детей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активной поисковой деятельности. Обучение самостоятельному определению существенного признака для классификации на его основе. Формирование конкретных, родовых, видовых понятий и общих представлений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различной степени обобщенности. Учить детей обобщать конкретные понятия с помощью родовых понятий, обобщать понятия через абстрактное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родовое понятие, обобщать понятия через выделение признаков различия 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сходства «Назови, какие бывают», («Назови одним словом», «Разложи картинки», «Сравни предметы» и т. п.). Обучение мысленному установлению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связей, объединению предметов, их частей или признаков («Дополни до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целого», «Сложи картинку»). Формирование умения устанавливать причинно-следственные зависимости.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пониманию иносказательного смысла загадок без использования наглядной опоры (на основе игрового и житейского опыта).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Формирование </w:t>
      </w:r>
      <w:proofErr w:type="spellStart"/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слухозрительного</w:t>
      </w:r>
      <w:proofErr w:type="spellEnd"/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и </w:t>
      </w:r>
      <w:proofErr w:type="spellStart"/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слухомоторного</w:t>
      </w:r>
      <w:proofErr w:type="spellEnd"/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взаимодействия в процессе восприятия и воспроизведения ритмических структур.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Обучение восприятию, оценке ритмов (до шести ритмических сигналов) и их воспроизведению по речевой инструкции (без опоры на зрительное восприятие).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понятий «длинное» и «короткое», «громкое звучание»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 «тихое звучание» с использованием музыкальных инструментов.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Обучение детей обозначению различных по длительности и громкости звучаний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графическими знаками.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детей восприятию, оценке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неакцентированных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акцентированных ритмических структур и их воспроизведению по образцу и по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речевой инструкции: /// ///; // ///; /–; –/; //– –; — –//; –/–/ (где / — громкий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удар,—— тихий звук); ___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.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; …___; .___.___ (где ___ — длинное звучание,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. — короткое звучание).</w:t>
      </w:r>
    </w:p>
    <w:p w:rsidR="00773E9A" w:rsidRDefault="00773E9A" w:rsidP="00773E9A">
      <w:pPr>
        <w:pStyle w:val="a3"/>
        <w:jc w:val="center"/>
        <w:rPr>
          <w:rFonts w:ascii="Times New Roman" w:eastAsia="Times New Roman,Bold" w:hAnsi="Times New Roman" w:cs="Times New Roman"/>
          <w:b/>
          <w:bCs/>
          <w:sz w:val="32"/>
          <w:szCs w:val="28"/>
        </w:rPr>
      </w:pPr>
    </w:p>
    <w:p w:rsidR="00773E9A" w:rsidRPr="00E87233" w:rsidRDefault="00773E9A" w:rsidP="00773E9A">
      <w:pPr>
        <w:pStyle w:val="a3"/>
        <w:jc w:val="center"/>
        <w:rPr>
          <w:rFonts w:ascii="Times New Roman" w:eastAsia="Times New Roman,Bold" w:hAnsi="Times New Roman" w:cs="Times New Roman"/>
          <w:b/>
          <w:bCs/>
          <w:sz w:val="32"/>
          <w:szCs w:val="28"/>
        </w:rPr>
      </w:pPr>
      <w:r w:rsidRPr="00E87233">
        <w:rPr>
          <w:rFonts w:ascii="Times New Roman" w:eastAsia="Times New Roman,Bold" w:hAnsi="Times New Roman" w:cs="Times New Roman"/>
          <w:b/>
          <w:bCs/>
          <w:sz w:val="32"/>
          <w:szCs w:val="28"/>
        </w:rPr>
        <w:t>Основной этап логопедической работы</w:t>
      </w:r>
    </w:p>
    <w:p w:rsidR="00773E9A" w:rsidRPr="00773E9A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773E9A">
        <w:rPr>
          <w:rFonts w:ascii="Times New Roman" w:eastAsia="Times New Roman,Bold" w:hAnsi="Times New Roman" w:cs="Times New Roman"/>
          <w:bCs/>
          <w:sz w:val="32"/>
          <w:szCs w:val="28"/>
          <w:u w:val="single"/>
        </w:rPr>
        <w:t>Основное содержание</w:t>
      </w:r>
      <w:r>
        <w:rPr>
          <w:rFonts w:ascii="Times New Roman" w:eastAsia="Times New Roman,Bold" w:hAnsi="Times New Roman" w:cs="Times New Roman"/>
          <w:bCs/>
          <w:sz w:val="32"/>
          <w:szCs w:val="28"/>
          <w:u w:val="single"/>
        </w:rPr>
        <w:t>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Расширение пассивного словаря, развитие </w:t>
      </w:r>
      <w:proofErr w:type="spellStart"/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импрессивной</w:t>
      </w:r>
      <w:proofErr w:type="spellEnd"/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 xml:space="preserve">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Расширение объема и уточнение предметного,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предикативного и адъективного словаря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параллельно с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расширением представлений об окружающей действительности и формированием познавательной деятельности.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Усвоение значения новых слов на основе углубления знаний о предметах и явлениях окружающего мира.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дифференциации в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форм существительных единственного и множественного числа мужского, женского и среднего рода, глаголов в форме единственного и множественног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числа прошедшего времени, глаголов прошедшего времени по родам,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грамматических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 xml:space="preserve">форм прилагательных, предложных конструкций. Обучение различению в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возвратных и невозвратных глаголов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(«Покажи, кто моет, кто моется», «Покажи, кто одевает, кто одевается»).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различению в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импрессивной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речи глаголов в форме настоящего,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прошедшего и будущего времени («Покажи, где мальчик ест», «Покажи,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где мальчик ел», «Покажи, где мальчик будет есть»).</w:t>
      </w:r>
    </w:p>
    <w:p w:rsidR="00773E9A" w:rsidRPr="00E87233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детей различению предлогов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за — перед, за — у, под — из-за, за — из-за, около — перед, из-за — из-по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 словесной инструкции и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 картинкам). Обучение детей различению предлогов со значением местоположения и направления действия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висит в шкафу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—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пошел в лес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 с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использованием графических схем.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детей пониманию значения менее продуктивных уменьшительно-ласкательных суффиксов. Формирование понимания значения непродуктивных суффиксов: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-н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ик, -ниц-, -инк-, -ин-,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ц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иц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ец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-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(«Покажи,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где чай, где чайник», «Покажи, где сахар, где сахарница», «Покажи, где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бусы, где бусина», «Покажи, где виноград, где виноградинка»). Формирование понимания суффиксов со значением «очень большой»: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щ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-ин-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(«Покажи, где нос, где носище», «Покажи, где дом, где домина»). Дифференциация уменьшительно-ласкательных суффиксов и суффиксов со значением «очень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большой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» («Покажи, где лапка, где лапища»).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понимания значения приставок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в-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, вы-, при-, на-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их различения. Формирование понимания значений приставок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с-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у-, под-,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от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-,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за-, по-, пере-, до-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 их различение («Покажи, где мальчик входит 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дом, а где выходит из дома», «Покажи, где птичка улетает из клетки, а где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подлетает к клетке, залетает в клетку, перелетает через клетку»).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детей пониманию логико-грамматических конструкций: сравнительных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Муха больше слона, слон больше мухи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); инверсии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Колю ударил Ваня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Кто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драчун?); активных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Ваня нарисовал Петю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); пассивных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Петя нарисован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Ваней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понимания вопросов по сюжетной картинке, по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прочитанной сказке, рассказу (с использованием иллюстраций).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предметного, предикативного и адъективного словаря экспрессивной речи.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Совершенствование словаря экспрессивной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речи, уточнение значения слов, обозначающих названия предметов, действий, состояний, признаков, свойств и качеств.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Семантизация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лексики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(раскрытие смысловой стороны слова не только с опорой на наглядность,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но и через уже усвоенные слова).</w:t>
      </w:r>
    </w:p>
    <w:p w:rsidR="00773E9A" w:rsidRPr="00E87233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Закрепление в словаре экспрессивной речи числительных: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один, 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два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,т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ри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четыре, пять, шесть, семь, восемь, девять, десять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ономасиологического и семасиологического аспектов лексического строя экспрессивной речи.</w:t>
      </w:r>
    </w:p>
    <w:p w:rsidR="00773E9A" w:rsidRPr="00E87233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умению подбирать слова с противоположным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сильный — слабый, стоять — бежать, далеко — близко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 и сходным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веселый—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ра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достный, прыгать — скакать, грустно — печально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 значением.</w:t>
      </w:r>
    </w:p>
    <w:p w:rsidR="00773E9A" w:rsidRPr="00E87233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использованию слов, обозначающих материал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дерево, металл, стекло, ткань, пластмасса, резина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Обучение детей осмыслению образных выражений в загадках, объяснению смысла поговорок.</w:t>
      </w:r>
    </w:p>
    <w:p w:rsidR="00773E9A" w:rsidRPr="00E87233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у детей умения употреблять слова: обозначающие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личностные характеристики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честный, честность, скромный, скромность,</w:t>
      </w:r>
      <w:proofErr w:type="gramEnd"/>
    </w:p>
    <w:p w:rsidR="00773E9A" w:rsidRPr="00E87233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хитрый, хитрость, ленивый, лень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); с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эмотивным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значением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радостный,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равнодушный, горе, ухмыляться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); многозначные слова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ножка стула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—н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ожка гриба, ушко ребенка — ушко иголки, песчаная коса — длинная коса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у девочки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навыка осознанного употребления слов и словосочетаний в соответствии с контекстом высказывания.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грамматических стереотипов словоизменения и словообразования в экспрессивной речи.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Совершенствование навыков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употребления форм единственного и множественного числа существительных мужского, женского и среднего рода в именительном падеже 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косвенных падежах (без предлога и с предлогом). Закрепление правильного употребления в экспрессивной речи несклоняемых существительных.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употребления глаголов в форме изъявительного наклонения единственного и множественного числа настоящего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времени, форм рода и числа глаголов прошедшего времени, глаголов совершенного и несовершенного вида. Обучение правильному употреблению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 различению в экспрессивной речи возвратных и невозвратных глаголов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моет — моется, одевает — одевается, причесывает — причесывается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навыков согласования прилагательных с существительными мужского, женского и среднего рода единственного и множественного числа в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именительном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косвенных падежах. Совершенствование навыков употребления словосочетаний, включающих количественное числительное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два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пять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 и существительное.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различения в экспрессивной ре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чи пред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логов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за — перед, за — у, под — из-под, за — из-за, около — перед, из-за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—и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з-под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 предлогов со значением местоположения и направления действия.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правильному употреблению существительных, образованных с помощью непродуктивных суффиксов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-ни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ц-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-инк-,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-ник, -ин,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ц</w:t>
      </w:r>
      <w:proofErr w:type="spellEnd"/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иц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ец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r w:rsidR="008671B2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навыка дифференциации в экспрессивной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речи существительных, образованных с помощью уменьшительно-ласкательных суффиксов и суффиксов со значением «очень большой».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навыков употребления глаголов, образованных с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помощью приставок (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в-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, вы-, на-, при-, с-, у-, под-, от-, за-, по-, 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пре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до-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4245C1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навыков употребления притяжательных прилагательных, образованных с помощью суффиксов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-и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н-, -и-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(без чередования) 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относительных прилагательных с суффиксами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ов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ев-,-н-,-ан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енн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правильному употреблению притяжательных прилагательных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</w:t>
      </w:r>
      <w:proofErr w:type="gramEnd"/>
    </w:p>
    <w:p w:rsidR="00773E9A" w:rsidRPr="004245C1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суффиксом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-и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(с чередованием):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волк — волчий, заяц — заячий, медведь —медвежий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. Обучение детей употреблению качественных прилагательных,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образованных с помощью суффиксов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-и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чив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-лив-,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оват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еньк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красивый, улыбчивый, дождливый, хитроватый, беленький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 xml:space="preserve">Обучение употреблению сравнительной степени прилагательных, образованных синтетическим (при помощи суффиксов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-е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 (-ей), -е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: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белее, белей, выше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) и аналитическим (при помощи слов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более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или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менее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: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более чистый, менее чистый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 способом.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Обучение детей употреблению превосходной степени прилагательных, образованных синтетическим (при помощи суффиксов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е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йш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-, -</w:t>
      </w:r>
      <w:proofErr w:type="spell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айш</w:t>
      </w:r>
      <w:proofErr w:type="spell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-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высочайший, умнейший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) и аналитическим (при помощи слов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самый, наиболее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: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самый высокий, наиболее высокий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 способом.</w:t>
      </w:r>
    </w:p>
    <w:p w:rsidR="00773E9A" w:rsidRPr="004245C1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подбору однокоренных слов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зима — зимний, зимовье, перезимовать, зимующие, зимушка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773E9A" w:rsidRPr="004245C1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образованию сложных слов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снегопад, мясорубка,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черноглазый, остроумный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навыка самостоятельного употребления грамматических форм слова и словообразовательных моделей.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синтаксической структуры предложения.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Развитие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навыка правильно строить простые распространенные предложения, предложения с однородными членами, простейшие виды сложносочиненных 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сложноподчиненных предложений.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употреблению сложноподчиненных предложений с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использованием подчинительных союзов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потому что, если, когда, так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как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Нужно взять зонтик, потому что на улице дождь.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Цветы засохнут,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если их не поливать. Когда закончится дождь, мы пойдем гулять.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Так как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Петя заболел, он не пошел в детский сад.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Формирование связной речи.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Развитие навыков составления описательных рассказов (по игрушкам, картинам, на темы из личного опыта).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составлению различных типов текстов (описание, повествование, с элементами рассуждения) с соблюдением цельности и связности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высказывания. Обучение детей творческому рассказыванию на основе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творческого воображения с использованием представлений, хранящихся 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памяти, и ранее усвоенных знаний. Формирование умения четко выстраивать сюжетную линию, использовать сред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ства связи, осознавать структур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ную организацию текста.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Коррекция нарушений фонетической стороны речи.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Уточнение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произношения гласных звуков и согласных раннего онтогенеза. Формирование правильной артикуляции отсутствующих или нарушенных в произношении согласных звуков позднего онтогенеза, их автоматизация и дифференциация в различных фонетических условиях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Формирование умения осуществлять слуховую и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слухопроизносительную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дифференциацию не нарушенных в произношении звуков, а в дальнейшем — звуков, с которыми проводилась коррекционная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работа.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Развитие простых форм фонематического анализа (выделение ударного гласного в начале слова, выделение звука в слове, определение последнего и первого звука в слове).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навыка фонематического анализа и синтеза звукосочетаний (типа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АУ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) и слов (типа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ум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фонематических представлений.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Формирование способности осуществлять сложные формы фонематического анализа: определять местоположение звука в слове (начало, середина, конец); последовательность и количество звуков в словах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мак, дом</w:t>
      </w:r>
      <w:r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,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суп, каша, лужа, шкаф, кошка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 др.) — с учетом поэтапного формирования умственных действий (по П. Я. Гальперину).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детей осуществлению фонематического синтеза. Совершенствование фонематических представлений (по картинкам и по представлениям).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Знакомство детей с понятиями «слово» и «слог» (как часть слова).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у детей: осознания принципа слогового строения слова (на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материале слов, произношение и написание которых совпадает); умения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слышать гласные в слове, называть количество слогов, определять их последовательность; составлять слова из заданных слогов: двухсложные слова, состоящие из прямых открытых слогов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лиса, Маша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),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из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открытого и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закрытого слогов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замок,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лужок), трехсложные слова, состоящие из прямых открытых слогов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малина, канава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 односложные слова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сыр, дом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Совершенствование навыков воспроизведения слов различной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звукослоговой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структуры (изолированных и в условиях фонетического контекста) без стечения и с наличием одного стечения согласных звуков. Обучение правильному воспроизведению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звукослоговой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структуры слов,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предъявляемых изолированно и в контексте: дву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х-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трехслоговых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слов с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наличием нескольких стечений согласных звуков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клумба, кружка, смуглый, спутник, снежинка, крыжовник, отвертка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);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четырехслоговых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слов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без стечения согласных звуков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пуговица, кукуруза, паутина, поросенок,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жаворонок, велосипед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Совершенствование навыка осознанного использования различных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интонационных структур предложений в экспрессивной речи (в различных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ситуациях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общения, в театрализованных играх).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Коррекция нарушений движений артикуляторного аппарата, дыхательной и голосовой функций.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Развитие орального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праксиса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в процессе выполнения специальных артикуляторных упражнений. Отработка объема, силы, точности, координации произвольных артикуляторных движений. Формирование двигательной программы в процессе произвольного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переключения от одного артикуляторного элемента к другому и при выполнении одновременно организованных движений.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Формирование и закрепление диафрагмального типа физиологического дыхания. Формирование речевого дыхания. Обучение умению выполнять спокойный, короткий вдох (не надувая щеки, не поднимая плечи) 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плавный длительный выдох без речевого сопровождения (упражнения «Загони мяч в ворота», «Задуй свечу», «Снежинки» и др.) и с речевым сопровождением (на материале гласных звуков и их сочетаний, изолированных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глухих щелевых согласных [Ф], [Х], [С], [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Ш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], [Щ], слогов с согласными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звуками). Постепенное удлинение речевого выдоха при произнесении слов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(сначала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малослоговых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затем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многослоговых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сначала с ударением на первый слог, затем с изменением места ударения).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Постепенное удлинени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е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речевого выдоха при распространении фразы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Птицы.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Птицы летят.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Птицы летят высоко. Птицы летят высоко в небе.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Птицы летят высоко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в голубом небе.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lastRenderedPageBreak/>
        <w:t>Совершенствование основных акустических характеристик голоса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(сила, высота, тембр) в специальных голосовых упражнениях и самостоятельной речи (в работе с детьми, страдающими дизартрией, снятие голосовой зажатости и обучение свободной </w:t>
      </w:r>
      <w:proofErr w:type="spell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голосоподаче</w:t>
      </w:r>
      <w:proofErr w:type="spell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). Закрепление мягкой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атаки голоса.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8671B2">
        <w:rPr>
          <w:rFonts w:ascii="Times New Roman" w:eastAsia="Times New Roman,Bold" w:hAnsi="Times New Roman" w:cs="Times New Roman"/>
          <w:b/>
          <w:bCs/>
          <w:i/>
          <w:sz w:val="28"/>
          <w:szCs w:val="28"/>
          <w:u w:val="single"/>
        </w:rPr>
        <w:t>Обучение грамоте.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Формирование мотивации к школьному обучению.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Знакомство с понятием «предложение». Обучение составлению графических схем предложения (простое двусоставное предложение без предлога, простое предложение из трех-четырех слов без предлога, простое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предложение из трех-четырех слов с предлогом).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составлению графических схем слогов, слов.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Развитие языкового анализа и синтеза, подготовка к усвоению элементарных правил правописания: раздельное написание слов в предложении, точка (восклицательный, вопросительный знаки) в конце предложения, употребление заглавной буквы в начале предложения.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Знакомство с печатными буквами А, У, М, О,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, Т, К, Э, Н, Х, Ы, Ф, Б,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Д, Г, В, Л, И, С, </w:t>
      </w: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З</w:t>
      </w:r>
      <w:proofErr w:type="gramEnd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, Ш, Ж, Щ, Р, Ц, Ч (без употребления алфавитных названий).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Обучение графическому начертанию печатных букв.</w:t>
      </w:r>
    </w:p>
    <w:p w:rsidR="00773E9A" w:rsidRPr="00973CBF" w:rsidRDefault="00773E9A" w:rsidP="00773E9A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Составление, печатание и чтение:</w:t>
      </w:r>
    </w:p>
    <w:p w:rsidR="00773E9A" w:rsidRDefault="00773E9A" w:rsidP="00773E9A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сочетаний из двух букв, обозначающих гласные звуки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АУ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773E9A" w:rsidRDefault="00773E9A" w:rsidP="00773E9A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сочетаний гласных с согласным в обратном слоге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УТ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773E9A" w:rsidRDefault="00773E9A" w:rsidP="00773E9A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сочетаний согласных с гласным в прямом слоге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МА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773E9A" w:rsidRDefault="00773E9A" w:rsidP="00773E9A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односложных слов по типу СГС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КОТ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773E9A" w:rsidRPr="00973CBF" w:rsidRDefault="00773E9A" w:rsidP="00773E9A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двухсложных и трехсложных слов, состоящих из открытых слогов</w:t>
      </w:r>
    </w:p>
    <w:p w:rsidR="00773E9A" w:rsidRPr="00973CBF" w:rsidRDefault="00773E9A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ПАПА, АЛИСА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6C74C6" w:rsidRPr="006C74C6" w:rsidRDefault="006C74C6" w:rsidP="006C74C6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двухсложных и трехсложных слов, состоящих из открытого и за</w:t>
      </w:r>
      <w:r w:rsidRPr="006C74C6">
        <w:rPr>
          <w:rFonts w:ascii="Times New Roman" w:eastAsia="Times New Roman,Bold" w:hAnsi="Times New Roman" w:cs="Times New Roman"/>
          <w:bCs/>
          <w:sz w:val="28"/>
          <w:szCs w:val="28"/>
        </w:rPr>
        <w:t>крытого слогов (</w:t>
      </w:r>
      <w:r w:rsidRPr="006C74C6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ЗАМОК, ПАУК, ПАУЧОК</w:t>
      </w:r>
      <w:r w:rsidRPr="006C74C6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773E9A" w:rsidRDefault="006C74C6" w:rsidP="00773E9A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двухсложных слов со стечением согласных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ШУТКА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6C74C6" w:rsidRDefault="006C74C6" w:rsidP="006C74C6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трехсложных слов со стечением согласных 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КАПУСТА</w:t>
      </w: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),</w:t>
      </w:r>
    </w:p>
    <w:p w:rsidR="006C74C6" w:rsidRPr="00973CBF" w:rsidRDefault="006C74C6" w:rsidP="006C74C6">
      <w:pPr>
        <w:pStyle w:val="a3"/>
        <w:numPr>
          <w:ilvl w:val="0"/>
          <w:numId w:val="1"/>
        </w:numPr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предложений из двух-четырех слов без предлога и с предлогом</w:t>
      </w:r>
    </w:p>
    <w:p w:rsidR="006C74C6" w:rsidRDefault="006C74C6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proofErr w:type="gramStart"/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>(</w:t>
      </w:r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Ира мала.</w:t>
      </w:r>
      <w:proofErr w:type="gramEnd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 У Иры шар. Рита мыла раму. </w:t>
      </w:r>
      <w:proofErr w:type="gramStart"/>
      <w:r w:rsidRPr="00973CB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Жора и Рома играли.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>).</w:t>
      </w:r>
      <w:proofErr w:type="gramEnd"/>
    </w:p>
    <w:p w:rsidR="006C74C6" w:rsidRPr="00973CBF" w:rsidRDefault="006C74C6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3CB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</w:p>
    <w:p w:rsidR="006C74C6" w:rsidRDefault="006C74C6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6C74C6" w:rsidRPr="00973CBF" w:rsidRDefault="006C74C6" w:rsidP="006C74C6">
      <w:pPr>
        <w:pStyle w:val="a3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        </w:t>
      </w:r>
    </w:p>
    <w:p w:rsidR="006C74C6" w:rsidRDefault="006C74C6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6C74C6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ПРИМЕРНЫЙ ПЕРЕЧЕНЬ ИГР И ИГРОВЫХ УПРАЖНЕНИЙ</w:t>
      </w:r>
    </w:p>
    <w:p w:rsidR="00BB43BE" w:rsidRPr="005479F8" w:rsidRDefault="00BB43BE" w:rsidP="00BB43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5479F8">
        <w:rPr>
          <w:rFonts w:ascii="Arial" w:hAnsi="Arial" w:cs="Arial"/>
          <w:b/>
          <w:sz w:val="40"/>
          <w:szCs w:val="28"/>
        </w:rPr>
        <w:t>Средний возраст</w:t>
      </w: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Логопедическая работа</w:t>
      </w:r>
    </w:p>
    <w:p w:rsidR="008671B2" w:rsidRDefault="008671B2" w:rsidP="00867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Подготовительный этап</w:t>
      </w: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упражнения для формирования произвольного слухового и</w:t>
      </w:r>
    </w:p>
    <w:p w:rsidR="008671B2" w:rsidRPr="00BB43BE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зрительного восприятия, развития внимания и памяти, зрительно</w:t>
      </w:r>
      <w:r w:rsidR="00BB43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пространственных представлений: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«Зверюшки на дорожках», «Картина», «Колокол-колокольчи</w:t>
      </w:r>
      <w:r w:rsidR="00BB43BE">
        <w:rPr>
          <w:rFonts w:ascii="Times New Roman" w:hAnsi="Times New Roman" w:cs="Times New Roman"/>
          <w:sz w:val="28"/>
          <w:szCs w:val="28"/>
        </w:rPr>
        <w:t xml:space="preserve">к», «Кто внимательный», «Кто за </w:t>
      </w:r>
      <w:r>
        <w:rPr>
          <w:rFonts w:ascii="Times New Roman" w:hAnsi="Times New Roman" w:cs="Times New Roman"/>
          <w:sz w:val="28"/>
          <w:szCs w:val="28"/>
        </w:rPr>
        <w:t>кем пришел»,</w:t>
      </w:r>
      <w:r w:rsidR="00BB43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«Мастерская форм», «Найди и назови», «Найди клад», «О чем говорит</w:t>
      </w:r>
      <w:r w:rsidR="00BB43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улица», «Обед для матрешек», «Позвони на том же месте», «Поймай меня», «Положи верно», «Прятки с игрушками», «Расставь по метам», «Собери букет», «Спрячь игрушку», «Телефон»,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(сколько раз позвала курица — столько раз пропищали цыплята),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BB43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«Цветные дома», «Чего не стало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?», «Что досталось тебе, дружок?», «Что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 w:rsidR="00BB43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звучало?», «Ч</w:t>
      </w:r>
      <w:r w:rsidR="00BB43BE">
        <w:rPr>
          <w:rFonts w:ascii="Times New Roman" w:hAnsi="Times New Roman" w:cs="Times New Roman"/>
          <w:sz w:val="28"/>
          <w:szCs w:val="28"/>
        </w:rPr>
        <w:t>то изменилось?», «Чья это конура</w:t>
      </w:r>
      <w:r>
        <w:rPr>
          <w:rFonts w:ascii="Times New Roman" w:hAnsi="Times New Roman" w:cs="Times New Roman"/>
          <w:sz w:val="28"/>
          <w:szCs w:val="28"/>
        </w:rPr>
        <w:t>?» и т.д.</w:t>
      </w:r>
    </w:p>
    <w:p w:rsidR="008671B2" w:rsidRPr="00BB43BE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Игры и упражнения для формирования кинестетической и кинетической основы движений в процессе развития общей, ручной и артикуляторной моторики: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«В гости», «Волк», «Где мы были, мы не ск</w:t>
      </w:r>
      <w:r w:rsidR="00BB43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жем, а что делали, покажем», «Двое разговаривают», «Домик», «Дружба»,</w:t>
      </w:r>
      <w:proofErr w:type="gramEnd"/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«Ежик», «Зайцы», «Замок», «Кот», «Ладони на столе», «Ловкие пальцы»,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«Лодочка», «Лошадки», «На одной ножке вдоль дорожки», «Пальчики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здороваются», «Пассажиры в автобусе», «Паук», «По узенькой дорожке»,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«Подбрось-поймай», «Птички», «Пчела», «Серсо», «Солнечные лучи»,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«Флажок», «Человечек», специальные игровые комплексы артикуляторной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гимнастики (для различных фонетических групп звуков).</w:t>
      </w:r>
      <w:proofErr w:type="gramEnd"/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упражнения для формирования мыслительных операций</w:t>
      </w:r>
    </w:p>
    <w:p w:rsidR="00BB43BE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анализа, синтеза, сравнения, обобщения, классификации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«Времена года», «Заборчик», «Кому что дать»,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живет», «Назови одним словом», «Найди такое же количество точек», «Неподходящая картинка», «По</w:t>
      </w: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грибы», «Последовательные картинки», «Почини коврик», «Принеси такие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же», «Разложи и назови», «Составь картинки», «Сравни: чем отличаются?», «Сравни: чем похожи?», «Что нарисовано?»</w:t>
      </w:r>
      <w:proofErr w:type="gramEnd"/>
    </w:p>
    <w:p w:rsidR="008671B2" w:rsidRDefault="008671B2" w:rsidP="00BB43BE">
      <w:pPr>
        <w:pStyle w:val="a3"/>
        <w:ind w:left="720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Основной этап</w:t>
      </w:r>
    </w:p>
    <w:p w:rsidR="008671B2" w:rsidRPr="00BB43BE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упражнения для коррекции нарушений фонетического,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лексико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грамматического строя речи, развития связного высказывания: </w:t>
      </w:r>
      <w:r>
        <w:rPr>
          <w:rFonts w:ascii="Times New Roman" w:hAnsi="Times New Roman" w:cs="Times New Roman"/>
          <w:sz w:val="28"/>
          <w:szCs w:val="28"/>
        </w:rPr>
        <w:t>«Будь внимательнее», «Веселый мяч», «Волшебник», «Гости», «День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рождения», «Добавь слово»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«Закончи предложение», «Запомни схему», «Зоопарк», «Исправь ошибку», «Колобок», «Командир»,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«Кому что?», «Кто с кем?», «Магазин игрушек», «Мальчик — девочка»,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«Назови лишнее слово», «Найди пару», «Объясни», «Один — одна — одно— </w:t>
      </w:r>
      <w:proofErr w:type="gramStart"/>
      <w:r>
        <w:rPr>
          <w:rFonts w:ascii="Times New Roman" w:hAnsi="Times New Roman" w:cs="Times New Roman"/>
          <w:sz w:val="28"/>
          <w:szCs w:val="28"/>
        </w:rPr>
        <w:t>од</w:t>
      </w:r>
      <w:proofErr w:type="gramEnd"/>
      <w:r>
        <w:rPr>
          <w:rFonts w:ascii="Times New Roman" w:hAnsi="Times New Roman" w:cs="Times New Roman"/>
          <w:sz w:val="28"/>
          <w:szCs w:val="28"/>
        </w:rPr>
        <w:t>ни», «Один — много», «Ответь на вопросы»,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«Повар»,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«Подбери слова», «Покажи картинку», «Помоги найти маму», «Помоги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Незнайке», «Правильно ли я сказал?», «Продолжи»,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Соберем урожай»,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«Собери букет», «Соедини слова», «Угадай, кто </w:t>
      </w:r>
      <w:r>
        <w:rPr>
          <w:rFonts w:ascii="Times New Roman" w:hAnsi="Times New Roman" w:cs="Times New Roman"/>
          <w:sz w:val="28"/>
          <w:szCs w:val="28"/>
        </w:rPr>
        <w:lastRenderedPageBreak/>
        <w:t>хозяин», «Умная стрелка»,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«Услышь ласковое слово», «Хвосты», «Цепочка», «Чего много?», «Чем отличаются слова?», «Четвертый лишний», «Что прислала почта» и др.</w:t>
      </w:r>
      <w:proofErr w:type="gramEnd"/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упражнения для коррекции нарушений движений артикуляторного аппарата, нарушений дыхательной и голосовой функции:</w:t>
      </w:r>
    </w:p>
    <w:p w:rsidR="008671B2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«Аня поет», «Бабочка летит», «Больной пальчик», «В лесу», «Вода кипит»,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«Вопрос — ответ», «Воробышки», «Ворона», «Высоко — низко», «Горячий чай», «Гром», «Дровосек», «Забей мяч в ворота», «Задуй свечу», «Зоопарк», «Игра на пианино», «Корова», «Немое кино», «Потянем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«Снежинки», «Сова», «Ступеньки», «Тихо </w:t>
      </w:r>
      <w:proofErr w:type="gramStart"/>
      <w:r>
        <w:rPr>
          <w:rFonts w:ascii="Times New Roman" w:hAnsi="Times New Roman" w:cs="Times New Roman"/>
          <w:sz w:val="28"/>
          <w:szCs w:val="28"/>
        </w:rPr>
        <w:t>—г</w:t>
      </w:r>
      <w:proofErr w:type="gramEnd"/>
      <w:r>
        <w:rPr>
          <w:rFonts w:ascii="Times New Roman" w:hAnsi="Times New Roman" w:cs="Times New Roman"/>
          <w:sz w:val="28"/>
          <w:szCs w:val="28"/>
        </w:rPr>
        <w:t>ромко», «Трубач»,</w:t>
      </w:r>
      <w:r w:rsidR="00BB4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«Укладываем куклу спать», «Часы», «Эхо», «Три медведя» и др.</w:t>
      </w:r>
    </w:p>
    <w:p w:rsidR="008671B2" w:rsidRPr="00BB43BE" w:rsidRDefault="008671B2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Игры и упражнения для формирования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слухозрительного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слухомоторного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взаимодействия в процессе восприятия и воспроизведения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ритмических структур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«Азбука Морзе», «Дятел», «Ритмическое эхо»,</w:t>
      </w:r>
      <w:r w:rsidR="00BB43B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«Телеграфист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823E3F" w:rsidRDefault="00823E3F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F8" w:rsidRDefault="005479F8" w:rsidP="00BB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5479F8">
        <w:rPr>
          <w:rFonts w:ascii="Arial" w:hAnsi="Arial" w:cs="Arial"/>
          <w:b/>
          <w:sz w:val="40"/>
          <w:szCs w:val="28"/>
        </w:rPr>
        <w:t>Старший возраст</w:t>
      </w:r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Логопедическая работа</w:t>
      </w:r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Подготовительный этап</w:t>
      </w:r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игровые упражнения на формирование слухового и зри-</w:t>
      </w:r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тельного восприятия, внимания, памяти, зрительно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пространственных представлений: </w:t>
      </w:r>
      <w:r>
        <w:rPr>
          <w:rFonts w:ascii="Times New Roman" w:hAnsi="Times New Roman" w:cs="Times New Roman"/>
          <w:sz w:val="28"/>
          <w:szCs w:val="28"/>
        </w:rPr>
        <w:t>«Времена года», «Где такие?», «Запомни и найди», «Зверюшки на дорожках», «Ищи и находи», «Какого цвета нет?», «Картина», «Картинка», «Колокол-колокольчик», «Кто внимательный»,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стоит», «Кто за кем пришел», «Лото», «Мастерская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форм», «Найди и назови», «Найди клад», «О чем говорит улица?», «Обед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матрешек», «Позвони на том же месте», «Поймай меня», «Положи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верно», «Построй ворота», «Прятки с игрушками», «Расставь по местам»,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Собери букет», «Спрячь игрушку», «Телефон», «У кого такое?», «Угадай-ка», «Цвет и форма»,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«Цветные дома», «Чего не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стало?», «Что бывает такого цвета?», «Что досталось тебе, дружок?», «Что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чем звучало?», «Что изменилось?», «Что нарисовано?», «Чья это конура?» и др.</w:t>
      </w:r>
      <w:proofErr w:type="gramEnd"/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Игры и игровые упражнения на формирование общей, ручной и артикуляторной моторики: </w:t>
      </w:r>
      <w:r>
        <w:rPr>
          <w:rFonts w:ascii="Times New Roman" w:hAnsi="Times New Roman" w:cs="Times New Roman"/>
          <w:sz w:val="28"/>
          <w:szCs w:val="28"/>
        </w:rPr>
        <w:t>«Бочонок с водой», «В гости», «Волк», «Где</w:t>
      </w:r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 были, мы не скажем, а что делали, покажем», «Двое разговаривают», «Домик», «Дружба», «Ежик», «Зайцы», «Замок», «Колокол», «Кот», «Кошки-мышки», «Кулак — кольцо», «Курочка — петушок», «Ладони на столе», «Лакомка», «Ловкие пальцы», «Лодочка», «Лошадки», «На одной ножке вдоль дорожки», «Ножницы», «Пальчики здороваются», «Пассажиры в автобусе», «Паук», «По узенькой дорожке», «Подбрось-поймай», «Пожарники», «Птичка летит», «Птички», «Пчела», «Пять человечков», «Серсо», «Скакалка», «Солнечные лучи», «Спичечные коробки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«Топ-хлоп», «Флажок», «Часы», </w:t>
      </w:r>
      <w:r>
        <w:rPr>
          <w:rFonts w:ascii="Times New Roman" w:hAnsi="Times New Roman" w:cs="Times New Roman"/>
          <w:sz w:val="28"/>
          <w:szCs w:val="28"/>
        </w:rPr>
        <w:lastRenderedPageBreak/>
        <w:t>«Человечек» и др., а также специальные игровые комплексы артикуляторной гимнастики (для различных фонетических групп звуков).</w:t>
      </w:r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Игры и игровые упражнения на формирование мыслительных операций: </w:t>
      </w:r>
      <w:r>
        <w:rPr>
          <w:rFonts w:ascii="Times New Roman" w:hAnsi="Times New Roman" w:cs="Times New Roman"/>
          <w:sz w:val="28"/>
          <w:szCs w:val="28"/>
        </w:rPr>
        <w:t>«Заборчик», «Исключи неподходящую картинку (слово)», «Назови</w:t>
      </w:r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одним словом», «Назови, какие бывают…», «Отгадай загадки, найди отгадку», «Подбери слова (простые аналогии)», «Последовательные картинки», «Путаница», «Разложи и назови», «Составь картинку», «Составь фигуру», «Сравни», «Что здесь должно быть нарисовано» и др.</w:t>
      </w:r>
      <w:proofErr w:type="gramEnd"/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Игры и игровые упражнения на формирование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слухозрительного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и</w:t>
      </w:r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слухомоторного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взаимодействия в процессе восприятия и воспроизведения ритмических структур: </w:t>
      </w:r>
      <w:proofErr w:type="gramStart"/>
      <w:r>
        <w:rPr>
          <w:rFonts w:ascii="Times New Roman" w:hAnsi="Times New Roman" w:cs="Times New Roman"/>
          <w:sz w:val="28"/>
          <w:szCs w:val="28"/>
        </w:rPr>
        <w:t>«Азбука Морзе», «Дятел», «Композитор»,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«Музыканты», «Ритмические загадки», «Ритмический диктант», «Ритмическое эхо», «Телеграфист» и др.</w:t>
      </w:r>
      <w:proofErr w:type="gramEnd"/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479F8">
        <w:rPr>
          <w:rFonts w:ascii="Arial" w:hAnsi="Arial" w:cs="Arial"/>
          <w:b/>
          <w:sz w:val="28"/>
          <w:szCs w:val="28"/>
        </w:rPr>
        <w:t>Основной этап</w:t>
      </w:r>
    </w:p>
    <w:p w:rsidR="005479F8" w:rsidRP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игровые упражнения для коррекции фонетического, лексико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грамматического строя речи, развития связного высказывания: </w:t>
      </w:r>
      <w:r>
        <w:rPr>
          <w:rFonts w:ascii="Times New Roman" w:hAnsi="Times New Roman" w:cs="Times New Roman"/>
          <w:sz w:val="28"/>
          <w:szCs w:val="28"/>
        </w:rPr>
        <w:t>«Волшебник», «Волшебные картинки», «Вопрос — ответ», «Вставь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 слово», «Два медведя», «Доктор Айболит», «Дополни предложение», «Ждем гостей», «Желание», «Живое — неживое», «Закончи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предложение», «Запомни схему», «Исправь ошибку», «Комарик и слон»,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«Кто больше?», «Кто кого обгонит», «Кто чем защищается», «Кто что может делать», «Ласково — не ласково», «Летает — ползает — прыгает»,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«Лишнее слово», «Ловкий мяч»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огопедические кубики ,«Любопытная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Варвара», «Мастера — умельцы», «Назови лишнее слово», «Назови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лишний предмет», «Назови нужное слово», «Назови по порядку», «Назови похожие слова», «Назови, сколько?», «Найди картинку», «Найди начатое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слово», «Найди пару», «Найди слова-неприятели», «Найди хозяина»,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«Один — много», «Опиши предмет», «Отгадай-ка», «Подбери слова»,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«Подскажи словечко», «Полезные животные», «Помоги Незнайке», «Посчитай», «Потерянное слово», «Похожие слова», «Продолжи словесный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ряд», «Прятки», «Рассеянный ученик», «Рыболов», «С чем корзинка?»,</w:t>
      </w:r>
      <w:proofErr w:type="gramEnd"/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«Скажи наоборот», «Скажи одним предложением», «Слова-близнецы», «Слова-родственники», «Сложные слова», «Соедини слова», «Создай новое слово», «Солнечный зайчик», «У кого какая шуба», «Угадай по листику дерево», «Угадай профессию», «Узнай, о чем я говорю», «Цирк», «Что нужно?», «Что общего?», «Чудесный мешочек», «Чудо-дерево», «Экскурсия», «Я, мы, он, она — вместе дружная страна» и др.</w:t>
      </w:r>
      <w:proofErr w:type="gramEnd"/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Игры и игровые упражнения для коррекции нарушений движения</w:t>
      </w:r>
    </w:p>
    <w:p w:rsidR="005479F8" w:rsidRDefault="005479F8" w:rsidP="0054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артикуляторного аппарата, дыхательной и голосовой функций: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«Аня поет», «Бабочка летит», «Больной пальчик», «В лесу», «Вода кипит», «Вопрос — ответ», «Воробышки», «Ворона», «Высоко — низко», «Горячий чай», «Гром», «Дровосек», «Забей мяч в ворота», «Задуй свечу», «Зоопарк», «Игра на пианино», «Корова», «Немое кино, «Потянем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«Снежинки», «Сова», «Ступеньки», «Тихо — громко», «Три медведя» «Трубач», «Укладываем куклу спать», «Часы», «Эхо» и др.</w:t>
      </w:r>
      <w:proofErr w:type="gramEnd"/>
    </w:p>
    <w:p w:rsidR="00823E3F" w:rsidRPr="005479F8" w:rsidRDefault="005479F8" w:rsidP="00547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23E3F" w:rsidRPr="005479F8" w:rsidSect="005F3C5C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 xml:space="preserve">Игры и игровые упражнения для обучения грамоте: </w:t>
      </w:r>
      <w:r>
        <w:rPr>
          <w:rFonts w:ascii="Times New Roman" w:hAnsi="Times New Roman" w:cs="Times New Roman"/>
          <w:sz w:val="28"/>
          <w:szCs w:val="28"/>
        </w:rPr>
        <w:t>«В гостях у бабушки Азбуки», «Добавишь букву, изменишь слово», «Кто больше составит слов?», «Куда спешат звери», «Наборщики», «Не знаешь — научим, не умеешь — покажем», «Новоселы», «Отгадай слово», «Прошлогодний снег», «Слово рассыпалось», «Слоговой аукцион», «Угадай-ка», «Умные клеточки -2», «Умные клеточки—3»,«Учитель–ученик»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</w:rPr>
        <w:t>Чей улов?»</w:t>
      </w:r>
    </w:p>
    <w:p w:rsidR="005F3C5C" w:rsidRPr="005F3C5C" w:rsidRDefault="005F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3C5C" w:rsidRPr="005F3C5C" w:rsidSect="005F3C5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61C"/>
    <w:multiLevelType w:val="hybridMultilevel"/>
    <w:tmpl w:val="E36C6CF6"/>
    <w:lvl w:ilvl="0" w:tplc="DA4C2138">
      <w:start w:val="2"/>
      <w:numFmt w:val="bullet"/>
      <w:lvlText w:val=""/>
      <w:lvlJc w:val="left"/>
      <w:pPr>
        <w:ind w:left="720" w:hanging="360"/>
      </w:pPr>
      <w:rPr>
        <w:rFonts w:ascii="Symbol" w:eastAsia="Times New Roman,Bold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5800"/>
    <w:rsid w:val="001B5800"/>
    <w:rsid w:val="002F427A"/>
    <w:rsid w:val="003A7117"/>
    <w:rsid w:val="003B3744"/>
    <w:rsid w:val="005479F8"/>
    <w:rsid w:val="005F3C5C"/>
    <w:rsid w:val="006C74C6"/>
    <w:rsid w:val="00773E9A"/>
    <w:rsid w:val="00823E3F"/>
    <w:rsid w:val="008671B2"/>
    <w:rsid w:val="00BB43BE"/>
    <w:rsid w:val="00C3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8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24</Pages>
  <Words>8681</Words>
  <Characters>49485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2015-04-29T07:04:00Z</dcterms:created>
  <dcterms:modified xsi:type="dcterms:W3CDTF">2015-04-29T09:18:00Z</dcterms:modified>
</cp:coreProperties>
</file>