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93" w:rsidRPr="005D0E5F" w:rsidRDefault="00CB2AB1" w:rsidP="00866EE3">
      <w:pPr>
        <w:widowControl/>
        <w:autoSpaceDE/>
        <w:autoSpaceDN/>
        <w:adjustRightInd/>
        <w:spacing w:before="100" w:beforeAutospacing="1"/>
        <w:outlineLvl w:val="3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Тема. </w:t>
      </w:r>
      <w:r w:rsidR="003464BA" w:rsidRPr="00CB2AB1">
        <w:rPr>
          <w:rFonts w:eastAsia="Times New Roman" w:cs="Times New Roman"/>
          <w:b/>
          <w:bCs/>
          <w:sz w:val="32"/>
          <w:szCs w:val="32"/>
        </w:rPr>
        <w:t>Звук</w:t>
      </w:r>
      <w:r w:rsidR="003C1193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86060B">
        <w:rPr>
          <w:rFonts w:eastAsia="Times New Roman" w:cs="Times New Roman"/>
          <w:b/>
          <w:bCs/>
          <w:sz w:val="32"/>
          <w:szCs w:val="32"/>
        </w:rPr>
        <w:t xml:space="preserve">и буква </w:t>
      </w:r>
      <w:r w:rsidR="003C1193">
        <w:rPr>
          <w:rFonts w:eastAsia="Times New Roman" w:cs="Times New Roman"/>
          <w:b/>
          <w:bCs/>
          <w:sz w:val="32"/>
          <w:szCs w:val="32"/>
        </w:rPr>
        <w:t>«</w:t>
      </w:r>
      <w:r w:rsidR="0086060B">
        <w:rPr>
          <w:rFonts w:eastAsia="Times New Roman" w:cs="Times New Roman"/>
          <w:b/>
          <w:bCs/>
          <w:sz w:val="32"/>
          <w:szCs w:val="32"/>
        </w:rPr>
        <w:t>Ж</w:t>
      </w:r>
      <w:r w:rsidR="00AD40C2">
        <w:rPr>
          <w:rFonts w:eastAsia="Times New Roman" w:cs="Times New Roman"/>
          <w:b/>
          <w:bCs/>
          <w:sz w:val="32"/>
          <w:szCs w:val="32"/>
        </w:rPr>
        <w:t>»</w:t>
      </w:r>
      <w:r>
        <w:rPr>
          <w:rFonts w:eastAsia="Times New Roman" w:cs="Times New Roman"/>
          <w:b/>
          <w:bCs/>
          <w:i/>
          <w:iCs/>
          <w:sz w:val="32"/>
          <w:szCs w:val="32"/>
        </w:rPr>
        <w:t>.</w:t>
      </w:r>
    </w:p>
    <w:p w:rsidR="0086060B" w:rsidRPr="0063431F" w:rsidRDefault="003C1193" w:rsidP="0063431F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142" w:firstLine="0"/>
        <w:rPr>
          <w:rFonts w:eastAsia="Times New Roman"/>
          <w:i/>
          <w:sz w:val="28"/>
          <w:szCs w:val="28"/>
        </w:rPr>
      </w:pPr>
      <w:r w:rsidRPr="0063431F">
        <w:rPr>
          <w:rFonts w:eastAsia="Times New Roman"/>
          <w:b/>
          <w:sz w:val="28"/>
          <w:szCs w:val="28"/>
        </w:rPr>
        <w:t>Вспомни</w:t>
      </w:r>
      <w:r w:rsidR="0086060B" w:rsidRPr="0063431F">
        <w:rPr>
          <w:rFonts w:eastAsia="Times New Roman"/>
          <w:b/>
          <w:sz w:val="28"/>
          <w:szCs w:val="28"/>
        </w:rPr>
        <w:t xml:space="preserve">, что </w:t>
      </w:r>
      <w:r w:rsidR="0086060B" w:rsidRPr="0063431F">
        <w:rPr>
          <w:rFonts w:eastAsia="Times New Roman"/>
          <w:sz w:val="28"/>
          <w:szCs w:val="28"/>
        </w:rPr>
        <w:t>з</w:t>
      </w:r>
      <w:r w:rsidR="0086060B" w:rsidRPr="0063431F">
        <w:rPr>
          <w:rFonts w:eastAsia="Times New Roman"/>
          <w:sz w:val="28"/>
          <w:szCs w:val="28"/>
        </w:rPr>
        <w:t xml:space="preserve">вук </w:t>
      </w:r>
      <w:r w:rsidR="0086060B" w:rsidRPr="0063431F">
        <w:rPr>
          <w:rFonts w:eastAsia="Times New Roman"/>
          <w:sz w:val="28"/>
          <w:szCs w:val="28"/>
        </w:rPr>
        <w:t>«</w:t>
      </w:r>
      <w:r w:rsidR="0086060B" w:rsidRPr="0063431F">
        <w:rPr>
          <w:rFonts w:eastAsia="Times New Roman"/>
          <w:sz w:val="28"/>
          <w:szCs w:val="28"/>
        </w:rPr>
        <w:t>ж</w:t>
      </w:r>
      <w:r w:rsidR="0086060B" w:rsidRPr="0063431F">
        <w:rPr>
          <w:rFonts w:eastAsia="Times New Roman"/>
          <w:sz w:val="28"/>
          <w:szCs w:val="28"/>
        </w:rPr>
        <w:t>»</w:t>
      </w:r>
      <w:r w:rsidR="0086060B" w:rsidRPr="0063431F">
        <w:rPr>
          <w:rFonts w:eastAsia="Times New Roman"/>
          <w:sz w:val="28"/>
          <w:szCs w:val="28"/>
        </w:rPr>
        <w:t xml:space="preserve"> — согласный, твердый, звонкий. </w:t>
      </w:r>
      <w:r w:rsidR="0086060B" w:rsidRPr="0063431F">
        <w:rPr>
          <w:rFonts w:eastAsia="Times New Roman"/>
          <w:i/>
          <w:sz w:val="28"/>
          <w:szCs w:val="28"/>
        </w:rPr>
        <w:t xml:space="preserve">При произнесении звука ж губы вытягиваются дудочкой, широкий кончик языка поднимается вверх. Голос образуется, воздушная струя теплая, сильная. Произнеси звук </w:t>
      </w:r>
      <w:r w:rsidR="0086060B" w:rsidRPr="0063431F">
        <w:rPr>
          <w:rFonts w:eastAsia="Times New Roman"/>
          <w:i/>
          <w:sz w:val="28"/>
          <w:szCs w:val="28"/>
        </w:rPr>
        <w:t>«</w:t>
      </w:r>
      <w:r w:rsidR="0086060B" w:rsidRPr="0063431F">
        <w:rPr>
          <w:rFonts w:eastAsia="Times New Roman"/>
          <w:i/>
          <w:sz w:val="28"/>
          <w:szCs w:val="28"/>
        </w:rPr>
        <w:t>ж</w:t>
      </w:r>
      <w:r w:rsidR="0086060B" w:rsidRPr="0063431F">
        <w:rPr>
          <w:rFonts w:eastAsia="Times New Roman"/>
          <w:i/>
          <w:sz w:val="28"/>
          <w:szCs w:val="28"/>
        </w:rPr>
        <w:t>»</w:t>
      </w:r>
      <w:r w:rsidR="0086060B" w:rsidRPr="0063431F">
        <w:rPr>
          <w:rFonts w:eastAsia="Times New Roman"/>
          <w:i/>
          <w:sz w:val="28"/>
          <w:szCs w:val="28"/>
        </w:rPr>
        <w:t xml:space="preserve"> 2 — 3 раза медленно и четко.</w:t>
      </w:r>
    </w:p>
    <w:p w:rsidR="00130851" w:rsidRDefault="00AD40C2" w:rsidP="003C1193">
      <w:pPr>
        <w:widowControl/>
        <w:autoSpaceDE/>
        <w:autoSpaceDN/>
        <w:adjustRightInd/>
        <w:spacing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3.  </w:t>
      </w:r>
      <w:proofErr w:type="gramStart"/>
      <w:r>
        <w:rPr>
          <w:rFonts w:eastAsia="Times New Roman" w:cs="Times New Roman"/>
          <w:b/>
          <w:sz w:val="28"/>
          <w:szCs w:val="28"/>
        </w:rPr>
        <w:t xml:space="preserve">Определить позицию звука </w:t>
      </w:r>
      <w:r w:rsidR="0086060B">
        <w:rPr>
          <w:rFonts w:eastAsia="Times New Roman" w:cs="Times New Roman"/>
          <w:b/>
          <w:sz w:val="28"/>
          <w:szCs w:val="28"/>
        </w:rPr>
        <w:t>«Ж</w:t>
      </w:r>
      <w:r w:rsidR="003C1193" w:rsidRPr="00866EE3">
        <w:rPr>
          <w:rFonts w:eastAsia="Times New Roman" w:cs="Times New Roman"/>
          <w:b/>
          <w:sz w:val="28"/>
          <w:szCs w:val="28"/>
        </w:rPr>
        <w:t>»</w:t>
      </w:r>
      <w:r>
        <w:rPr>
          <w:rFonts w:eastAsia="Times New Roman" w:cs="Times New Roman"/>
          <w:b/>
          <w:iCs/>
          <w:sz w:val="28"/>
          <w:szCs w:val="28"/>
        </w:rPr>
        <w:t xml:space="preserve"> </w:t>
      </w:r>
      <w:r w:rsidR="003C1193" w:rsidRPr="009E6D04">
        <w:rPr>
          <w:rFonts w:eastAsia="Times New Roman" w:cs="Times New Roman"/>
          <w:sz w:val="28"/>
          <w:szCs w:val="28"/>
        </w:rPr>
        <w:t xml:space="preserve">в словах: </w:t>
      </w:r>
      <w:r w:rsidR="0086060B" w:rsidRPr="0086060B">
        <w:rPr>
          <w:rFonts w:eastAsia="Times New Roman" w:cs="Times New Roman"/>
          <w:sz w:val="28"/>
          <w:szCs w:val="28"/>
        </w:rPr>
        <w:t>желуди, медвежонок, лыжи, ножи, художник, сапожник</w:t>
      </w:r>
      <w:r w:rsidR="003C1193" w:rsidRPr="0086060B">
        <w:rPr>
          <w:rFonts w:eastAsia="Times New Roman" w:cs="Times New Roman"/>
          <w:sz w:val="28"/>
          <w:szCs w:val="28"/>
        </w:rPr>
        <w:t>.</w:t>
      </w:r>
      <w:r w:rsidR="006C521F" w:rsidRPr="0086060B">
        <w:rPr>
          <w:rFonts w:eastAsia="Times New Roman" w:cs="Times New Roman"/>
          <w:sz w:val="28"/>
          <w:szCs w:val="28"/>
        </w:rPr>
        <w:t xml:space="preserve"> </w:t>
      </w:r>
      <w:proofErr w:type="gramEnd"/>
      <w:r w:rsidR="00130851">
        <w:rPr>
          <w:rFonts w:eastAsia="Times New Roman" w:cs="Times New Roman"/>
          <w:sz w:val="28"/>
          <w:szCs w:val="28"/>
        </w:rPr>
        <w:t>(Раскрасить квадрат нужным цветом.)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84"/>
        <w:gridCol w:w="2030"/>
        <w:gridCol w:w="1785"/>
      </w:tblGrid>
      <w:tr w:rsidR="003C1193" w:rsidTr="006C521F">
        <w:tc>
          <w:tcPr>
            <w:tcW w:w="1784" w:type="dxa"/>
          </w:tcPr>
          <w:tbl>
            <w:tblPr>
              <w:tblStyle w:val="a4"/>
              <w:tblW w:w="0" w:type="auto"/>
              <w:tblBorders>
                <w:top w:val="thinThickSmallGap" w:sz="12" w:space="0" w:color="auto"/>
                <w:left w:val="thinThickSmallGap" w:sz="12" w:space="0" w:color="auto"/>
                <w:bottom w:val="thinThickSmallGap" w:sz="12" w:space="0" w:color="auto"/>
                <w:right w:val="thinThickSmallGap" w:sz="12" w:space="0" w:color="auto"/>
                <w:insideH w:val="thinThickSmallGap" w:sz="12" w:space="0" w:color="auto"/>
                <w:insideV w:val="thinThick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84"/>
              <w:gridCol w:w="512"/>
              <w:gridCol w:w="512"/>
            </w:tblGrid>
            <w:tr w:rsidR="006C521F" w:rsidTr="006C521F">
              <w:tc>
                <w:tcPr>
                  <w:tcW w:w="534" w:type="dxa"/>
                </w:tcPr>
                <w:p w:rsidR="006C521F" w:rsidRDefault="006C521F" w:rsidP="00F85F10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521F" w:rsidRDefault="006C521F" w:rsidP="00F85F10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521F" w:rsidRDefault="006C521F" w:rsidP="00F85F10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C1193" w:rsidRDefault="003C1193" w:rsidP="00F85F10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84" w:type="dxa"/>
          </w:tcPr>
          <w:tbl>
            <w:tblPr>
              <w:tblStyle w:val="a4"/>
              <w:tblW w:w="1558" w:type="dxa"/>
              <w:tblInd w:w="196" w:type="dxa"/>
              <w:tblBorders>
                <w:top w:val="thinThickSmallGap" w:sz="12" w:space="0" w:color="auto"/>
                <w:left w:val="thinThickSmallGap" w:sz="12" w:space="0" w:color="auto"/>
                <w:bottom w:val="thinThickSmallGap" w:sz="12" w:space="0" w:color="auto"/>
                <w:right w:val="thinThickSmallGap" w:sz="12" w:space="0" w:color="auto"/>
                <w:insideH w:val="thinThickSmallGap" w:sz="12" w:space="0" w:color="auto"/>
                <w:insideV w:val="thinThick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00"/>
              <w:gridCol w:w="529"/>
              <w:gridCol w:w="529"/>
            </w:tblGrid>
            <w:tr w:rsidR="006C521F" w:rsidTr="006C521F">
              <w:tc>
                <w:tcPr>
                  <w:tcW w:w="500" w:type="dxa"/>
                </w:tcPr>
                <w:p w:rsidR="006C521F" w:rsidRDefault="006C521F" w:rsidP="006C521F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6C521F" w:rsidRDefault="006C521F" w:rsidP="006C521F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6C521F" w:rsidRDefault="006C521F" w:rsidP="006C521F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C521F" w:rsidRDefault="006C521F" w:rsidP="00F85F10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85" w:type="dxa"/>
          </w:tcPr>
          <w:tbl>
            <w:tblPr>
              <w:tblStyle w:val="a4"/>
              <w:tblW w:w="0" w:type="auto"/>
              <w:tblBorders>
                <w:top w:val="thinThickSmallGap" w:sz="12" w:space="0" w:color="auto"/>
                <w:left w:val="thinThickSmallGap" w:sz="12" w:space="0" w:color="auto"/>
                <w:bottom w:val="thinThickSmallGap" w:sz="12" w:space="0" w:color="auto"/>
                <w:right w:val="thinThickSmallGap" w:sz="12" w:space="0" w:color="auto"/>
                <w:insideH w:val="thinThickSmallGap" w:sz="12" w:space="0" w:color="auto"/>
                <w:insideV w:val="thinThick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85"/>
              <w:gridCol w:w="512"/>
              <w:gridCol w:w="512"/>
            </w:tblGrid>
            <w:tr w:rsidR="006C521F" w:rsidTr="006C521F">
              <w:tc>
                <w:tcPr>
                  <w:tcW w:w="534" w:type="dxa"/>
                </w:tcPr>
                <w:p w:rsidR="006C521F" w:rsidRDefault="006C521F" w:rsidP="006C521F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521F" w:rsidRDefault="006C521F" w:rsidP="006C521F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521F" w:rsidRDefault="006C521F" w:rsidP="006C521F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C1193" w:rsidRDefault="003C1193" w:rsidP="00F85F10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6C521F" w:rsidRDefault="003C1193" w:rsidP="003C1193">
      <w:pPr>
        <w:widowControl/>
        <w:autoSpaceDE/>
        <w:autoSpaceDN/>
        <w:adjustRightInd/>
        <w:spacing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86060B" w:rsidRDefault="0086060B" w:rsidP="0086060B">
      <w:pPr>
        <w:widowControl/>
        <w:autoSpaceDE/>
        <w:autoSpaceDN/>
        <w:adjustRightInd/>
        <w:spacing w:line="360" w:lineRule="auto"/>
        <w:rPr>
          <w:rFonts w:eastAsia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84"/>
        <w:gridCol w:w="2030"/>
        <w:gridCol w:w="1785"/>
      </w:tblGrid>
      <w:tr w:rsidR="0086060B" w:rsidTr="00EC0DD8">
        <w:tc>
          <w:tcPr>
            <w:tcW w:w="1784" w:type="dxa"/>
          </w:tcPr>
          <w:tbl>
            <w:tblPr>
              <w:tblStyle w:val="a4"/>
              <w:tblW w:w="0" w:type="auto"/>
              <w:tblBorders>
                <w:top w:val="thinThickSmallGap" w:sz="12" w:space="0" w:color="auto"/>
                <w:left w:val="thinThickSmallGap" w:sz="12" w:space="0" w:color="auto"/>
                <w:bottom w:val="thinThickSmallGap" w:sz="12" w:space="0" w:color="auto"/>
                <w:right w:val="thinThickSmallGap" w:sz="12" w:space="0" w:color="auto"/>
                <w:insideH w:val="thinThickSmallGap" w:sz="12" w:space="0" w:color="auto"/>
                <w:insideV w:val="thinThick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84"/>
              <w:gridCol w:w="512"/>
              <w:gridCol w:w="512"/>
            </w:tblGrid>
            <w:tr w:rsidR="0086060B" w:rsidTr="00EC0DD8">
              <w:tc>
                <w:tcPr>
                  <w:tcW w:w="534" w:type="dxa"/>
                </w:tcPr>
                <w:p w:rsidR="0086060B" w:rsidRDefault="0086060B" w:rsidP="00EC0DD8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86060B" w:rsidRDefault="0086060B" w:rsidP="00EC0DD8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86060B" w:rsidRDefault="0086060B" w:rsidP="00EC0DD8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6060B" w:rsidRDefault="0086060B" w:rsidP="00EC0DD8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84" w:type="dxa"/>
          </w:tcPr>
          <w:tbl>
            <w:tblPr>
              <w:tblStyle w:val="a4"/>
              <w:tblW w:w="1558" w:type="dxa"/>
              <w:tblInd w:w="196" w:type="dxa"/>
              <w:tblBorders>
                <w:top w:val="thinThickSmallGap" w:sz="12" w:space="0" w:color="auto"/>
                <w:left w:val="thinThickSmallGap" w:sz="12" w:space="0" w:color="auto"/>
                <w:bottom w:val="thinThickSmallGap" w:sz="12" w:space="0" w:color="auto"/>
                <w:right w:val="thinThickSmallGap" w:sz="12" w:space="0" w:color="auto"/>
                <w:insideH w:val="thinThickSmallGap" w:sz="12" w:space="0" w:color="auto"/>
                <w:insideV w:val="thinThick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00"/>
              <w:gridCol w:w="529"/>
              <w:gridCol w:w="529"/>
            </w:tblGrid>
            <w:tr w:rsidR="0086060B" w:rsidTr="00EC0DD8">
              <w:tc>
                <w:tcPr>
                  <w:tcW w:w="500" w:type="dxa"/>
                </w:tcPr>
                <w:p w:rsidR="0086060B" w:rsidRDefault="0086060B" w:rsidP="00EC0DD8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86060B" w:rsidRDefault="0086060B" w:rsidP="00EC0DD8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86060B" w:rsidRDefault="0086060B" w:rsidP="00EC0DD8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6060B" w:rsidRDefault="0086060B" w:rsidP="00EC0DD8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85" w:type="dxa"/>
          </w:tcPr>
          <w:tbl>
            <w:tblPr>
              <w:tblStyle w:val="a4"/>
              <w:tblW w:w="0" w:type="auto"/>
              <w:tblBorders>
                <w:top w:val="thinThickSmallGap" w:sz="12" w:space="0" w:color="auto"/>
                <w:left w:val="thinThickSmallGap" w:sz="12" w:space="0" w:color="auto"/>
                <w:bottom w:val="thinThickSmallGap" w:sz="12" w:space="0" w:color="auto"/>
                <w:right w:val="thinThickSmallGap" w:sz="12" w:space="0" w:color="auto"/>
                <w:insideH w:val="thinThickSmallGap" w:sz="12" w:space="0" w:color="auto"/>
                <w:insideV w:val="thinThick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85"/>
              <w:gridCol w:w="512"/>
              <w:gridCol w:w="512"/>
            </w:tblGrid>
            <w:tr w:rsidR="0086060B" w:rsidTr="00EC0DD8">
              <w:tc>
                <w:tcPr>
                  <w:tcW w:w="534" w:type="dxa"/>
                </w:tcPr>
                <w:p w:rsidR="0086060B" w:rsidRDefault="0086060B" w:rsidP="00EC0DD8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86060B" w:rsidRDefault="0086060B" w:rsidP="00EC0DD8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86060B" w:rsidRDefault="0086060B" w:rsidP="00EC0DD8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6060B" w:rsidRDefault="0086060B" w:rsidP="00EC0DD8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866EE3" w:rsidRDefault="00866EE3" w:rsidP="003C1193">
      <w:pPr>
        <w:widowControl/>
        <w:autoSpaceDE/>
        <w:autoSpaceDN/>
        <w:adjustRightInd/>
        <w:spacing w:line="360" w:lineRule="auto"/>
        <w:rPr>
          <w:rFonts w:eastAsia="Times New Roman" w:cs="Times New Roman"/>
          <w:sz w:val="28"/>
          <w:szCs w:val="28"/>
        </w:rPr>
      </w:pPr>
    </w:p>
    <w:p w:rsidR="0086060B" w:rsidRPr="0086060B" w:rsidRDefault="0086060B" w:rsidP="0086060B">
      <w:pPr>
        <w:widowControl/>
        <w:autoSpaceDE/>
        <w:autoSpaceDN/>
        <w:adjustRightInd/>
        <w:spacing w:line="276" w:lineRule="auto"/>
        <w:rPr>
          <w:rFonts w:eastAsia="Times New Roman" w:cs="Times New Roman"/>
          <w:b/>
          <w:sz w:val="28"/>
          <w:szCs w:val="28"/>
        </w:rPr>
      </w:pPr>
    </w:p>
    <w:p w:rsidR="0086060B" w:rsidRPr="0086060B" w:rsidRDefault="0086060B" w:rsidP="0086060B">
      <w:pPr>
        <w:widowControl/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 w:rsidRPr="0086060B">
        <w:rPr>
          <w:rFonts w:eastAsia="Times New Roman" w:cs="Times New Roman"/>
          <w:b/>
          <w:sz w:val="28"/>
          <w:szCs w:val="28"/>
        </w:rPr>
        <w:t>3.</w:t>
      </w:r>
      <w:r w:rsidRPr="0086060B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86060B">
        <w:rPr>
          <w:rFonts w:eastAsia="Times New Roman" w:cs="Times New Roman"/>
          <w:b/>
          <w:sz w:val="28"/>
          <w:szCs w:val="28"/>
        </w:rPr>
        <w:t>Пропой и</w:t>
      </w:r>
      <w:r w:rsidRPr="0086060B">
        <w:rPr>
          <w:rFonts w:eastAsia="Times New Roman" w:cs="Times New Roman"/>
          <w:b/>
          <w:sz w:val="28"/>
          <w:szCs w:val="28"/>
        </w:rPr>
        <w:t xml:space="preserve"> </w:t>
      </w:r>
      <w:r w:rsidRPr="0086060B">
        <w:rPr>
          <w:rFonts w:eastAsia="Times New Roman" w:cs="Times New Roman"/>
          <w:b/>
          <w:sz w:val="28"/>
          <w:szCs w:val="28"/>
        </w:rPr>
        <w:t>п</w:t>
      </w:r>
      <w:r w:rsidRPr="0086060B">
        <w:rPr>
          <w:rFonts w:eastAsia="Times New Roman" w:cs="Times New Roman"/>
          <w:b/>
          <w:sz w:val="28"/>
          <w:szCs w:val="28"/>
        </w:rPr>
        <w:t>рохлопай слова</w:t>
      </w:r>
      <w:r w:rsidRPr="0086060B">
        <w:rPr>
          <w:rFonts w:eastAsia="Times New Roman" w:cs="Times New Roman"/>
          <w:sz w:val="28"/>
          <w:szCs w:val="28"/>
        </w:rPr>
        <w:t>, определи, сколько в них слогов: жаворонок, жеребенок, оранжерея, дирижер, этажерка, пирожное.</w:t>
      </w:r>
      <w:proofErr w:type="gramEnd"/>
    </w:p>
    <w:p w:rsidR="0086060B" w:rsidRPr="0086060B" w:rsidRDefault="0086060B" w:rsidP="0086060B">
      <w:pPr>
        <w:widowControl/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4. </w:t>
      </w:r>
      <w:r w:rsidRPr="0086060B">
        <w:rPr>
          <w:rFonts w:eastAsia="Times New Roman" w:cs="Times New Roman"/>
          <w:b/>
          <w:sz w:val="28"/>
          <w:szCs w:val="28"/>
        </w:rPr>
        <w:t xml:space="preserve">Игра «Кто у кого?». </w:t>
      </w:r>
      <w:r w:rsidRPr="0086060B">
        <w:rPr>
          <w:rFonts w:eastAsia="Times New Roman" w:cs="Times New Roman"/>
          <w:sz w:val="28"/>
          <w:szCs w:val="28"/>
        </w:rPr>
        <w:t>Образец: у лошади — жеребенок, жеребята. У ежа — ..., у ужа — ..., у моржа —</w:t>
      </w:r>
      <w:proofErr w:type="gramStart"/>
      <w:r w:rsidRPr="0086060B">
        <w:rPr>
          <w:rFonts w:eastAsia="Times New Roman" w:cs="Times New Roman"/>
          <w:sz w:val="28"/>
          <w:szCs w:val="28"/>
        </w:rPr>
        <w:t xml:space="preserve"> .</w:t>
      </w:r>
      <w:proofErr w:type="gramEnd"/>
      <w:r w:rsidRPr="0086060B">
        <w:rPr>
          <w:rFonts w:eastAsia="Times New Roman" w:cs="Times New Roman"/>
          <w:sz w:val="28"/>
          <w:szCs w:val="28"/>
        </w:rPr>
        <w:t>.. .</w:t>
      </w:r>
    </w:p>
    <w:p w:rsidR="0086060B" w:rsidRPr="0086060B" w:rsidRDefault="0086060B" w:rsidP="0086060B">
      <w:pPr>
        <w:widowControl/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5. </w:t>
      </w:r>
      <w:r w:rsidRPr="0086060B">
        <w:rPr>
          <w:rFonts w:eastAsia="Times New Roman" w:cs="Times New Roman"/>
          <w:b/>
          <w:sz w:val="28"/>
          <w:szCs w:val="28"/>
        </w:rPr>
        <w:t xml:space="preserve">Составь предложение правильно. </w:t>
      </w:r>
      <w:r w:rsidRPr="0086060B">
        <w:rPr>
          <w:rFonts w:eastAsia="Times New Roman" w:cs="Times New Roman"/>
          <w:sz w:val="28"/>
          <w:szCs w:val="28"/>
        </w:rPr>
        <w:t xml:space="preserve">Работа с деформированным предложением: Жук, летать, на, цветок. Уж, лежать, камушек, </w:t>
      </w:r>
      <w:proofErr w:type="gramStart"/>
      <w:r w:rsidRPr="0086060B">
        <w:rPr>
          <w:rFonts w:eastAsia="Times New Roman" w:cs="Times New Roman"/>
          <w:sz w:val="28"/>
          <w:szCs w:val="28"/>
        </w:rPr>
        <w:t>под</w:t>
      </w:r>
      <w:proofErr w:type="gramEnd"/>
      <w:r w:rsidRPr="0086060B">
        <w:rPr>
          <w:rFonts w:eastAsia="Times New Roman" w:cs="Times New Roman"/>
          <w:sz w:val="28"/>
          <w:szCs w:val="28"/>
        </w:rPr>
        <w:t xml:space="preserve">. Морж, плыть, льдина, </w:t>
      </w:r>
      <w:proofErr w:type="gramStart"/>
      <w:r w:rsidRPr="0086060B">
        <w:rPr>
          <w:rFonts w:eastAsia="Times New Roman" w:cs="Times New Roman"/>
          <w:sz w:val="28"/>
          <w:szCs w:val="28"/>
        </w:rPr>
        <w:t>к</w:t>
      </w:r>
      <w:proofErr w:type="gramEnd"/>
      <w:r w:rsidRPr="0086060B">
        <w:rPr>
          <w:rFonts w:eastAsia="Times New Roman" w:cs="Times New Roman"/>
          <w:sz w:val="28"/>
          <w:szCs w:val="28"/>
        </w:rPr>
        <w:t>. Еж, бежать, в, норка.</w:t>
      </w:r>
    </w:p>
    <w:p w:rsidR="005D0E5F" w:rsidRDefault="0086060B" w:rsidP="00866EE3">
      <w:pPr>
        <w:widowControl/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6</w:t>
      </w:r>
      <w:r w:rsidR="003C1193" w:rsidRPr="00866EE3">
        <w:rPr>
          <w:rFonts w:eastAsia="Times New Roman" w:cs="Times New Roman"/>
          <w:b/>
          <w:sz w:val="28"/>
          <w:szCs w:val="28"/>
        </w:rPr>
        <w:t>.</w:t>
      </w:r>
      <w:r w:rsidR="003C1193" w:rsidRPr="003C1193">
        <w:rPr>
          <w:rFonts w:eastAsia="Times New Roman" w:cs="Times New Roman"/>
          <w:sz w:val="28"/>
          <w:szCs w:val="28"/>
        </w:rPr>
        <w:t xml:space="preserve">  </w:t>
      </w:r>
      <w:proofErr w:type="gramStart"/>
      <w:r w:rsidR="003C1193" w:rsidRPr="00866EE3">
        <w:rPr>
          <w:rFonts w:eastAsia="Times New Roman" w:cs="Times New Roman"/>
          <w:b/>
          <w:sz w:val="28"/>
          <w:szCs w:val="28"/>
        </w:rPr>
        <w:t>Отгадать слово,</w:t>
      </w:r>
      <w:r w:rsidR="003C1193" w:rsidRPr="003C1193">
        <w:rPr>
          <w:rFonts w:eastAsia="Times New Roman" w:cs="Times New Roman"/>
          <w:sz w:val="28"/>
          <w:szCs w:val="28"/>
        </w:rPr>
        <w:t xml:space="preserve"> состоящее из первых звуков слов: </w:t>
      </w:r>
      <w:r>
        <w:rPr>
          <w:rFonts w:eastAsia="Times New Roman" w:cs="Times New Roman"/>
          <w:sz w:val="28"/>
          <w:szCs w:val="28"/>
        </w:rPr>
        <w:t>дом</w:t>
      </w:r>
      <w:r w:rsidR="004D2A9F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ракета</w:t>
      </w:r>
      <w:r w:rsidR="003C1193" w:rsidRPr="003C1193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улитка</w:t>
      </w:r>
      <w:r w:rsidR="003C1193" w:rsidRPr="003C1193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желудь</w:t>
      </w:r>
      <w:r w:rsidR="004D2A9F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барабан</w:t>
      </w:r>
      <w:r w:rsidR="004D2A9F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ананас</w:t>
      </w:r>
      <w:r w:rsidR="003C1193" w:rsidRPr="003C1193">
        <w:rPr>
          <w:rFonts w:eastAsia="Times New Roman" w:cs="Times New Roman"/>
          <w:sz w:val="28"/>
          <w:szCs w:val="28"/>
        </w:rPr>
        <w:t>.</w:t>
      </w:r>
      <w:proofErr w:type="gramEnd"/>
      <w:r w:rsidR="003C1193" w:rsidRPr="003C119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Запиши ответ (самостоятельно).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993"/>
        <w:gridCol w:w="993"/>
      </w:tblGrid>
      <w:tr w:rsidR="004D2A9F" w:rsidTr="005B3929">
        <w:trPr>
          <w:trHeight w:val="697"/>
          <w:jc w:val="center"/>
        </w:trPr>
        <w:tc>
          <w:tcPr>
            <w:tcW w:w="959" w:type="dxa"/>
          </w:tcPr>
          <w:p w:rsidR="004D2A9F" w:rsidRDefault="004D2A9F" w:rsidP="004D2A9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2A9F" w:rsidRDefault="004D2A9F" w:rsidP="004D2A9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2A9F" w:rsidRDefault="004D2A9F" w:rsidP="004D2A9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2A9F" w:rsidRDefault="004D2A9F" w:rsidP="004D2A9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D2A9F" w:rsidRPr="00424DF7" w:rsidRDefault="004D2A9F" w:rsidP="004D2A9F">
            <w:pPr>
              <w:pStyle w:val="Style51"/>
              <w:widowControl/>
              <w:jc w:val="both"/>
              <w:rPr>
                <w:rStyle w:val="FontStyle417"/>
              </w:rPr>
            </w:pPr>
          </w:p>
        </w:tc>
        <w:tc>
          <w:tcPr>
            <w:tcW w:w="993" w:type="dxa"/>
          </w:tcPr>
          <w:p w:rsidR="004D2A9F" w:rsidRDefault="004D2A9F" w:rsidP="004D2A9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3C1193" w:rsidRPr="003C1193" w:rsidRDefault="005D0E5F" w:rsidP="00866EE3">
      <w:pPr>
        <w:widowControl/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 w:rsidRPr="00866EE3">
        <w:rPr>
          <w:rFonts w:eastAsia="Times New Roman" w:cs="Times New Roman"/>
          <w:b/>
          <w:sz w:val="28"/>
          <w:szCs w:val="28"/>
        </w:rPr>
        <w:t>5</w:t>
      </w:r>
      <w:r w:rsidR="003C1193" w:rsidRPr="00866EE3">
        <w:rPr>
          <w:rFonts w:eastAsia="Times New Roman" w:cs="Times New Roman"/>
          <w:b/>
          <w:sz w:val="28"/>
          <w:szCs w:val="28"/>
        </w:rPr>
        <w:t xml:space="preserve">.  Напечатать </w:t>
      </w:r>
      <w:r w:rsidR="00535457">
        <w:rPr>
          <w:rFonts w:eastAsia="Times New Roman" w:cs="Times New Roman"/>
          <w:b/>
          <w:sz w:val="28"/>
          <w:szCs w:val="28"/>
        </w:rPr>
        <w:t>предложение</w:t>
      </w:r>
      <w:r w:rsidR="003C1193" w:rsidRPr="003C1193">
        <w:rPr>
          <w:rFonts w:eastAsia="Times New Roman" w:cs="Times New Roman"/>
          <w:sz w:val="28"/>
          <w:szCs w:val="28"/>
        </w:rPr>
        <w:t xml:space="preserve">: </w:t>
      </w:r>
      <w:r w:rsidR="0086060B">
        <w:rPr>
          <w:rFonts w:eastAsia="Times New Roman" w:cs="Times New Roman"/>
          <w:sz w:val="28"/>
          <w:szCs w:val="28"/>
        </w:rPr>
        <w:t>Жук жужжит</w:t>
      </w:r>
      <w:r w:rsidR="006C521F">
        <w:rPr>
          <w:rFonts w:eastAsia="Times New Roman" w:cs="Times New Roman"/>
          <w:sz w:val="28"/>
          <w:szCs w:val="28"/>
        </w:rPr>
        <w:t xml:space="preserve">. </w:t>
      </w:r>
      <w:r w:rsidR="00866EE3">
        <w:rPr>
          <w:rFonts w:eastAsia="Times New Roman" w:cs="Times New Roman"/>
          <w:sz w:val="28"/>
          <w:szCs w:val="28"/>
        </w:rPr>
        <w:t>(Работа в тетрадях.)</w:t>
      </w:r>
    </w:p>
    <w:p w:rsidR="00866EE3" w:rsidRPr="00130851" w:rsidRDefault="005D0E5F" w:rsidP="00866EE3">
      <w:pPr>
        <w:widowControl/>
        <w:autoSpaceDE/>
        <w:autoSpaceDN/>
        <w:adjustRightInd/>
        <w:spacing w:line="276" w:lineRule="auto"/>
        <w:rPr>
          <w:rFonts w:eastAsia="Times New Roman" w:cs="Times New Roman"/>
          <w:b/>
          <w:sz w:val="28"/>
          <w:szCs w:val="28"/>
        </w:rPr>
      </w:pPr>
      <w:r w:rsidRPr="0063431F">
        <w:rPr>
          <w:rFonts w:eastAsia="Times New Roman" w:cs="Times New Roman"/>
          <w:b/>
          <w:sz w:val="28"/>
          <w:szCs w:val="28"/>
        </w:rPr>
        <w:t>6</w:t>
      </w:r>
      <w:r w:rsidR="00866EE3" w:rsidRPr="0063431F">
        <w:rPr>
          <w:rFonts w:eastAsia="Times New Roman" w:cs="Times New Roman"/>
          <w:b/>
          <w:sz w:val="28"/>
          <w:szCs w:val="28"/>
        </w:rPr>
        <w:t>.</w:t>
      </w:r>
      <w:r w:rsidR="00866EE3">
        <w:rPr>
          <w:rFonts w:eastAsia="Times New Roman" w:cs="Times New Roman"/>
          <w:sz w:val="28"/>
          <w:szCs w:val="28"/>
        </w:rPr>
        <w:t xml:space="preserve">  </w:t>
      </w:r>
      <w:proofErr w:type="spellStart"/>
      <w:proofErr w:type="gramStart"/>
      <w:r w:rsidR="00866EE3" w:rsidRPr="00866EE3">
        <w:rPr>
          <w:rFonts w:eastAsia="Times New Roman" w:cs="Times New Roman"/>
          <w:b/>
          <w:sz w:val="28"/>
          <w:szCs w:val="28"/>
        </w:rPr>
        <w:t>З</w:t>
      </w:r>
      <w:r w:rsidRPr="00866EE3">
        <w:rPr>
          <w:rFonts w:eastAsia="Times New Roman" w:cs="Times New Roman"/>
          <w:b/>
          <w:sz w:val="28"/>
          <w:szCs w:val="28"/>
        </w:rPr>
        <w:t>вуко</w:t>
      </w:r>
      <w:proofErr w:type="spellEnd"/>
      <w:r w:rsidRPr="00866EE3">
        <w:rPr>
          <w:rFonts w:eastAsia="Times New Roman" w:cs="Times New Roman"/>
          <w:b/>
          <w:sz w:val="28"/>
          <w:szCs w:val="28"/>
        </w:rPr>
        <w:t>-буквенный</w:t>
      </w:r>
      <w:proofErr w:type="gramEnd"/>
      <w:r w:rsidRPr="00866EE3">
        <w:rPr>
          <w:rFonts w:eastAsia="Times New Roman" w:cs="Times New Roman"/>
          <w:b/>
          <w:sz w:val="28"/>
          <w:szCs w:val="28"/>
        </w:rPr>
        <w:t xml:space="preserve"> </w:t>
      </w:r>
      <w:r w:rsidR="003C1193" w:rsidRPr="00866EE3">
        <w:rPr>
          <w:rFonts w:eastAsia="Times New Roman" w:cs="Times New Roman"/>
          <w:b/>
          <w:sz w:val="28"/>
          <w:szCs w:val="28"/>
        </w:rPr>
        <w:t>анализ слов</w:t>
      </w:r>
      <w:r w:rsidR="006C521F" w:rsidRPr="00866EE3">
        <w:rPr>
          <w:rFonts w:eastAsia="Times New Roman" w:cs="Times New Roman"/>
          <w:b/>
          <w:sz w:val="28"/>
          <w:szCs w:val="28"/>
        </w:rPr>
        <w:t>:</w:t>
      </w:r>
      <w:r w:rsidR="004D2A9F">
        <w:rPr>
          <w:rFonts w:eastAsia="Times New Roman" w:cs="Times New Roman"/>
          <w:sz w:val="28"/>
          <w:szCs w:val="28"/>
        </w:rPr>
        <w:t xml:space="preserve"> </w:t>
      </w:r>
      <w:r w:rsidR="0063431F">
        <w:rPr>
          <w:rFonts w:eastAsia="Times New Roman" w:cs="Times New Roman"/>
          <w:sz w:val="28"/>
          <w:szCs w:val="28"/>
        </w:rPr>
        <w:t>жабры, художник</w:t>
      </w:r>
      <w:r w:rsidR="003C1193" w:rsidRPr="003C1193">
        <w:rPr>
          <w:rFonts w:eastAsia="Times New Roman" w:cs="Times New Roman"/>
          <w:sz w:val="28"/>
          <w:szCs w:val="28"/>
        </w:rPr>
        <w:t xml:space="preserve">. Зарисовать </w:t>
      </w:r>
      <w:r w:rsidR="0063431F">
        <w:rPr>
          <w:rFonts w:eastAsia="Times New Roman" w:cs="Times New Roman"/>
          <w:sz w:val="28"/>
          <w:szCs w:val="28"/>
        </w:rPr>
        <w:t xml:space="preserve">наверху звуковые </w:t>
      </w:r>
      <w:r w:rsidR="003C1193" w:rsidRPr="003C1193">
        <w:rPr>
          <w:rFonts w:eastAsia="Times New Roman" w:cs="Times New Roman"/>
          <w:sz w:val="28"/>
          <w:szCs w:val="28"/>
        </w:rPr>
        <w:t>схемы, под схемами напечатать</w:t>
      </w:r>
      <w:r>
        <w:rPr>
          <w:rFonts w:eastAsia="Times New Roman" w:cs="Times New Roman"/>
          <w:sz w:val="28"/>
          <w:szCs w:val="28"/>
        </w:rPr>
        <w:t xml:space="preserve"> соотве</w:t>
      </w:r>
      <w:r w:rsidR="00130851">
        <w:rPr>
          <w:rFonts w:eastAsia="Times New Roman" w:cs="Times New Roman"/>
          <w:sz w:val="28"/>
          <w:szCs w:val="28"/>
        </w:rPr>
        <w:t>тству</w:t>
      </w:r>
      <w:r w:rsidR="0063431F">
        <w:rPr>
          <w:rFonts w:eastAsia="Times New Roman" w:cs="Times New Roman"/>
          <w:sz w:val="28"/>
          <w:szCs w:val="28"/>
        </w:rPr>
        <w:t xml:space="preserve">ющие буквы.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856"/>
      </w:tblGrid>
      <w:tr w:rsidR="0063431F" w:rsidTr="0063431F">
        <w:trPr>
          <w:trHeight w:val="465"/>
        </w:trPr>
        <w:tc>
          <w:tcPr>
            <w:tcW w:w="3190" w:type="dxa"/>
          </w:tcPr>
          <w:p w:rsidR="0063431F" w:rsidRDefault="0063431F" w:rsidP="00866EE3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63431F" w:rsidRDefault="0063431F" w:rsidP="00866EE3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3431F" w:rsidTr="0063431F">
        <w:trPr>
          <w:trHeight w:val="553"/>
        </w:trPr>
        <w:tc>
          <w:tcPr>
            <w:tcW w:w="319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592"/>
              <w:gridCol w:w="592"/>
              <w:gridCol w:w="592"/>
              <w:gridCol w:w="592"/>
            </w:tblGrid>
            <w:tr w:rsidR="0063431F" w:rsidTr="00866EE3">
              <w:trPr>
                <w:trHeight w:val="527"/>
              </w:trPr>
              <w:tc>
                <w:tcPr>
                  <w:tcW w:w="591" w:type="dxa"/>
                </w:tcPr>
                <w:p w:rsidR="0063431F" w:rsidRDefault="0063431F" w:rsidP="00866EE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</w:tcPr>
                <w:p w:rsidR="0063431F" w:rsidRDefault="0063431F" w:rsidP="00866EE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</w:tcPr>
                <w:p w:rsidR="0063431F" w:rsidRDefault="0063431F" w:rsidP="00866EE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</w:tcPr>
                <w:p w:rsidR="0063431F" w:rsidRDefault="0063431F" w:rsidP="00866EE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</w:tcPr>
                <w:p w:rsidR="0063431F" w:rsidRDefault="0063431F" w:rsidP="00866EE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3431F" w:rsidRDefault="0063431F" w:rsidP="00866EE3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tbl>
            <w:tblPr>
              <w:tblStyle w:val="a4"/>
              <w:tblpPr w:leftFromText="180" w:rightFromText="180" w:vertAnchor="text" w:horzAnchor="margin" w:tblpY="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7"/>
              <w:gridCol w:w="579"/>
              <w:gridCol w:w="579"/>
              <w:gridCol w:w="579"/>
              <w:gridCol w:w="579"/>
              <w:gridCol w:w="579"/>
              <w:gridCol w:w="579"/>
              <w:gridCol w:w="579"/>
            </w:tblGrid>
            <w:tr w:rsidR="0063431F" w:rsidTr="0063431F">
              <w:trPr>
                <w:trHeight w:val="509"/>
              </w:trPr>
              <w:tc>
                <w:tcPr>
                  <w:tcW w:w="577" w:type="dxa"/>
                </w:tcPr>
                <w:p w:rsidR="0063431F" w:rsidRDefault="0063431F" w:rsidP="00BB3B0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9" w:type="dxa"/>
                </w:tcPr>
                <w:p w:rsidR="0063431F" w:rsidRDefault="0063431F" w:rsidP="00BB3B0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9" w:type="dxa"/>
                </w:tcPr>
                <w:p w:rsidR="0063431F" w:rsidRDefault="0063431F" w:rsidP="00BB3B0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9" w:type="dxa"/>
                </w:tcPr>
                <w:p w:rsidR="0063431F" w:rsidRDefault="0063431F" w:rsidP="00BB3B0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9" w:type="dxa"/>
                </w:tcPr>
                <w:p w:rsidR="0063431F" w:rsidRDefault="0063431F" w:rsidP="00BB3B0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9" w:type="dxa"/>
                </w:tcPr>
                <w:p w:rsidR="0063431F" w:rsidRDefault="0063431F" w:rsidP="00BB3B0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9" w:type="dxa"/>
                </w:tcPr>
                <w:p w:rsidR="0063431F" w:rsidRDefault="0063431F" w:rsidP="00BB3B0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9" w:type="dxa"/>
                </w:tcPr>
                <w:p w:rsidR="0063431F" w:rsidRDefault="0063431F" w:rsidP="00BB3B0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3431F" w:rsidRDefault="0063431F" w:rsidP="00866EE3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A925CC" w:rsidRDefault="0063431F" w:rsidP="00866EE3">
      <w:pPr>
        <w:widowControl/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7</w:t>
      </w:r>
      <w:r w:rsidR="00A925CC" w:rsidRPr="00866EE3">
        <w:rPr>
          <w:rFonts w:eastAsia="Times New Roman" w:cs="Times New Roman"/>
          <w:b/>
          <w:sz w:val="28"/>
          <w:szCs w:val="28"/>
        </w:rPr>
        <w:t>. Букварь</w:t>
      </w:r>
      <w:r w:rsidR="00A925CC">
        <w:rPr>
          <w:rFonts w:eastAsia="Times New Roman" w:cs="Times New Roman"/>
          <w:sz w:val="28"/>
          <w:szCs w:val="28"/>
        </w:rPr>
        <w:t xml:space="preserve">  читать стр.</w:t>
      </w:r>
      <w:r>
        <w:rPr>
          <w:rFonts w:eastAsia="Times New Roman" w:cs="Times New Roman"/>
          <w:sz w:val="28"/>
          <w:szCs w:val="28"/>
        </w:rPr>
        <w:t xml:space="preserve"> 34</w:t>
      </w:r>
    </w:p>
    <w:p w:rsidR="00684C92" w:rsidRPr="00684C92" w:rsidRDefault="0063431F" w:rsidP="00866EE3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</w:rPr>
        <w:t>8</w:t>
      </w:r>
      <w:r w:rsidR="00866EE3" w:rsidRPr="00866EE3">
        <w:rPr>
          <w:rFonts w:eastAsia="Times New Roman" w:cs="Times New Roman"/>
          <w:b/>
          <w:sz w:val="28"/>
          <w:szCs w:val="28"/>
        </w:rPr>
        <w:t xml:space="preserve">. </w:t>
      </w:r>
      <w:r w:rsidR="00A925CC" w:rsidRPr="00866EE3">
        <w:rPr>
          <w:rFonts w:eastAsia="Times New Roman" w:cs="Times New Roman"/>
          <w:b/>
          <w:sz w:val="28"/>
          <w:szCs w:val="28"/>
        </w:rPr>
        <w:t>Звукопро</w:t>
      </w:r>
      <w:r w:rsidR="005D0E5F" w:rsidRPr="00866EE3">
        <w:rPr>
          <w:rFonts w:eastAsia="Times New Roman" w:cs="Times New Roman"/>
          <w:b/>
          <w:sz w:val="28"/>
          <w:szCs w:val="28"/>
        </w:rPr>
        <w:t>изношение</w:t>
      </w:r>
      <w:r w:rsidR="005D0E5F">
        <w:rPr>
          <w:rFonts w:eastAsia="Times New Roman" w:cs="Times New Roman"/>
          <w:sz w:val="28"/>
          <w:szCs w:val="28"/>
        </w:rPr>
        <w:t xml:space="preserve"> по книге Т.А. Ткаченко</w:t>
      </w:r>
      <w:r w:rsidR="00684C92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  <w:u w:val="single"/>
        </w:rPr>
        <w:t>с 20.04.2015 по 24</w:t>
      </w:r>
      <w:bookmarkStart w:id="0" w:name="_GoBack"/>
      <w:bookmarkEnd w:id="0"/>
      <w:r w:rsidR="00684C92" w:rsidRPr="00684C92">
        <w:rPr>
          <w:rFonts w:eastAsia="Times New Roman" w:cs="Times New Roman"/>
          <w:b/>
          <w:sz w:val="28"/>
          <w:szCs w:val="28"/>
          <w:u w:val="single"/>
        </w:rPr>
        <w:t>.04.2015</w:t>
      </w:r>
    </w:p>
    <w:p w:rsidR="005D0E5F" w:rsidRDefault="005D0E5F" w:rsidP="00866EE3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____________________________</w:t>
      </w:r>
      <w:r w:rsidR="00684C92">
        <w:rPr>
          <w:rFonts w:eastAsia="Times New Roman" w:cs="Times New Roman"/>
          <w:sz w:val="28"/>
          <w:szCs w:val="28"/>
        </w:rPr>
        <w:t>________________________________</w:t>
      </w:r>
      <w:r>
        <w:rPr>
          <w:rFonts w:eastAsia="Times New Roman" w:cs="Times New Roman"/>
          <w:sz w:val="28"/>
          <w:szCs w:val="28"/>
        </w:rPr>
        <w:t>________________________________________________________________________</w:t>
      </w:r>
    </w:p>
    <w:p w:rsidR="005D0E5F" w:rsidRDefault="005D0E5F" w:rsidP="00866EE3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__________________________________________________________________</w:t>
      </w:r>
    </w:p>
    <w:p w:rsidR="005D0E5F" w:rsidRDefault="00866EE3" w:rsidP="00866EE3">
      <w:pPr>
        <w:widowControl/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6EE3" w:rsidRDefault="00866EE3" w:rsidP="00866EE3">
      <w:pPr>
        <w:widowControl/>
        <w:pBdr>
          <w:top w:val="single" w:sz="12" w:space="1" w:color="auto"/>
          <w:bottom w:val="single" w:sz="12" w:space="1" w:color="auto"/>
        </w:pBdr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</w:p>
    <w:sectPr w:rsidR="00866EE3" w:rsidSect="000115B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B04DE"/>
    <w:multiLevelType w:val="hybridMultilevel"/>
    <w:tmpl w:val="57EA038E"/>
    <w:lvl w:ilvl="0" w:tplc="C4FECC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169ED"/>
    <w:multiLevelType w:val="hybridMultilevel"/>
    <w:tmpl w:val="058C240A"/>
    <w:lvl w:ilvl="0" w:tplc="F58A5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BA"/>
    <w:rsid w:val="000115BB"/>
    <w:rsid w:val="000A297E"/>
    <w:rsid w:val="00130851"/>
    <w:rsid w:val="00207797"/>
    <w:rsid w:val="003464BA"/>
    <w:rsid w:val="003C1193"/>
    <w:rsid w:val="00435289"/>
    <w:rsid w:val="004D2A9F"/>
    <w:rsid w:val="00535457"/>
    <w:rsid w:val="005D0E5F"/>
    <w:rsid w:val="005E7975"/>
    <w:rsid w:val="00627E11"/>
    <w:rsid w:val="0063431F"/>
    <w:rsid w:val="00684C92"/>
    <w:rsid w:val="006877C7"/>
    <w:rsid w:val="006C521F"/>
    <w:rsid w:val="007E76A8"/>
    <w:rsid w:val="0086060B"/>
    <w:rsid w:val="00866EE3"/>
    <w:rsid w:val="008716D1"/>
    <w:rsid w:val="0087316D"/>
    <w:rsid w:val="009E6D04"/>
    <w:rsid w:val="00A15BDB"/>
    <w:rsid w:val="00A65593"/>
    <w:rsid w:val="00A925CC"/>
    <w:rsid w:val="00AD40C2"/>
    <w:rsid w:val="00B500BC"/>
    <w:rsid w:val="00BB3B07"/>
    <w:rsid w:val="00BC767E"/>
    <w:rsid w:val="00C05E67"/>
    <w:rsid w:val="00C15CB5"/>
    <w:rsid w:val="00C81067"/>
    <w:rsid w:val="00CB2AB1"/>
    <w:rsid w:val="00D172E9"/>
    <w:rsid w:val="00D24CBA"/>
    <w:rsid w:val="00E3182A"/>
    <w:rsid w:val="00E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7C7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B50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1">
    <w:name w:val="Style51"/>
    <w:basedOn w:val="a"/>
    <w:rsid w:val="004D2A9F"/>
    <w:rPr>
      <w:rFonts w:eastAsia="Times New Roman" w:cs="Times New Roman"/>
      <w:sz w:val="24"/>
      <w:szCs w:val="24"/>
    </w:rPr>
  </w:style>
  <w:style w:type="character" w:customStyle="1" w:styleId="FontStyle417">
    <w:name w:val="Font Style417"/>
    <w:basedOn w:val="a0"/>
    <w:rsid w:val="004D2A9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7C7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B50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1">
    <w:name w:val="Style51"/>
    <w:basedOn w:val="a"/>
    <w:rsid w:val="004D2A9F"/>
    <w:rPr>
      <w:rFonts w:eastAsia="Times New Roman" w:cs="Times New Roman"/>
      <w:sz w:val="24"/>
      <w:szCs w:val="24"/>
    </w:rPr>
  </w:style>
  <w:style w:type="character" w:customStyle="1" w:styleId="FontStyle417">
    <w:name w:val="Font Style417"/>
    <w:basedOn w:val="a0"/>
    <w:rsid w:val="004D2A9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2015-04-10T05:16:00Z</cp:lastPrinted>
  <dcterms:created xsi:type="dcterms:W3CDTF">2015-04-23T04:58:00Z</dcterms:created>
  <dcterms:modified xsi:type="dcterms:W3CDTF">2015-04-23T05:13:00Z</dcterms:modified>
</cp:coreProperties>
</file>