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7A" w:rsidRPr="00B655E8" w:rsidRDefault="00683B7A" w:rsidP="00B655E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683B7A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ЧТО НЕОБХОДИМО ЗНАТЬ И ПОМНИТЬ РОДИТЕЛЯМ ПРИ </w:t>
      </w:r>
      <w:proofErr w:type="gramStart"/>
      <w:r w:rsidRPr="00683B7A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КОНТРОЛЕ ЗА</w:t>
      </w:r>
      <w:proofErr w:type="gramEnd"/>
      <w:r w:rsidRPr="00683B7A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 ВЫПОЛНЕНИЕМ ЗАДАНИЯ РЕБЁНКОМ ДОМА</w:t>
      </w:r>
    </w:p>
    <w:p w:rsidR="00683B7A" w:rsidRPr="00683B7A" w:rsidRDefault="00683B7A" w:rsidP="00683B7A">
      <w:pPr>
        <w:pBdr>
          <w:bottom w:val="single" w:sz="4" w:space="1" w:color="auto"/>
        </w:pBd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Домашнее задание ЗАПИСЫВАЕТСЯ В ИНДИВИДУАЛЬНУЮ ТЕТРАДЬ. Выдаётся тетрадь воспитателями логопедической группы в четверг или пятницу в вечерние часы. 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Домашние задания выполняются не в один приём. А разбиваются на части (по10-15 минут работы).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Не рекомендуем выполнять задания в воскресенье вечером перед сном. Большую пользу принесёт выполнение задания небольшими порциями (по 2-3упражнения): в пятницу в вечерние часы, суббота и воскресенье в дневное </w:t>
      </w:r>
      <w:proofErr w:type="spellStart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время</w:t>
      </w:r>
      <w:proofErr w:type="gramStart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.А</w:t>
      </w:r>
      <w:proofErr w:type="gramEnd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ртикуляционная</w:t>
      </w:r>
      <w:proofErr w:type="spellEnd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гимнастика и автоматизация звуков выполняется ежедневно до 3-храз в день. Остальные задания выполняются однократно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 графические задания ребёнок выполняет самостоятельно(рисует, выполняет штриховку и пр.) но под обязательным присмотром </w:t>
      </w:r>
      <w:proofErr w:type="spellStart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взрослого</w:t>
      </w:r>
      <w:proofErr w:type="gramStart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.Т</w:t>
      </w:r>
      <w:proofErr w:type="gramEnd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огда</w:t>
      </w:r>
      <w:proofErr w:type="spellEnd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рабочая тетрадь будет выглядеть аккуратно, красиво и красочно на протяжении учебного года. А хорошо оформленная тетрадь один из моментов педагогического и коррекционного воздействия.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 Папку с индивидуальной рабочей тетрадью с выполненным домашним заданием, а так же </w:t>
      </w:r>
      <w:proofErr w:type="spellStart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прилагающиеся</w:t>
      </w:r>
      <w:proofErr w:type="spellEnd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альбомы и карточки в аккуратном состоянии ребёнок приносит в детский сад в понедельник.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 Контроль за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 успешная коррекция речи ребёнка и всесторонняя подготовка его к обучению в школе; выработка психологической и эмоциональной готовности к усвоению новых знаний и </w:t>
      </w:r>
      <w:proofErr w:type="spellStart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умений</w:t>
      </w:r>
      <w:proofErr w:type="gramStart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;в</w:t>
      </w:r>
      <w:proofErr w:type="gramEnd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оспитание</w:t>
      </w:r>
      <w:proofErr w:type="spellEnd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грамотной, образованной, гармонично развитой личности.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ПАМЯТКА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(правила занятий с ребёнком дома)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1-заниматься с ребёнком дома ежедневно.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2-занятия проводить в спокойной доброжелательной обстановке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br/>
        <w:t>3-время проведения занятий 10-15 минут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4-хвалите ребёнка за каждое, даже небольшое достижение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5-артикуляционные упражнения выполнять перед зеркалом, чтобы ребёнок мог себя контролировать.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6-все задания (кроме графических) выполняются устно, а взрослый вписывает ответ ребёнка.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7-графические задания ребёнок выполняет самостоятельно под обязательным наблюдением взрослого.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8</w:t>
      </w:r>
      <w:proofErr w:type="gramEnd"/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тетрадь с выполненным домашним заданием в понедельник ребёнок сдаёт воспитателю группы, а в пятницу получает новое задание. </w:t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83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 </w:t>
      </w:r>
    </w:p>
    <w:p w:rsidR="00683B7A" w:rsidRPr="00683B7A" w:rsidRDefault="00683B7A" w:rsidP="00683B7A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683B7A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683B7A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683B7A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683B7A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683B7A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683B7A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683B7A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683B7A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7A" w:rsidRPr="00683B7A" w:rsidRDefault="00683B7A" w:rsidP="00F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  ЧТЕНИЮ  ЧЕРЕЗ  ИГРЫ  СО  ЗВУКАМИ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(консультация – практикум для родителей)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  </w:t>
      </w:r>
    </w:p>
    <w:p w:rsidR="00F3259E" w:rsidRPr="00F3259E" w:rsidRDefault="00F3259E" w:rsidP="00F3259E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родителям необходимость для ребёнка  иметь</w:t>
      </w:r>
    </w:p>
    <w:p w:rsidR="00F3259E" w:rsidRPr="00F3259E" w:rsidRDefault="00F3259E" w:rsidP="00F3259E">
      <w:p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чувственный опыт игр со звуками для успешного  овладения</w:t>
      </w:r>
    </w:p>
    <w:p w:rsidR="00F3259E" w:rsidRPr="00F3259E" w:rsidRDefault="00F3259E" w:rsidP="00F3259E">
      <w:p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грамотой.</w:t>
      </w:r>
    </w:p>
    <w:p w:rsidR="00F3259E" w:rsidRPr="00F3259E" w:rsidRDefault="00F3259E" w:rsidP="00F3259E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родителей звуковыми играми.</w:t>
      </w:r>
    </w:p>
    <w:p w:rsidR="00F3259E" w:rsidRPr="00F3259E" w:rsidRDefault="00F3259E" w:rsidP="00F3259E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родителей навыкам звукового анализа и синтеза.</w:t>
      </w:r>
    </w:p>
    <w:p w:rsidR="00F3259E" w:rsidRPr="00F3259E" w:rsidRDefault="00F3259E" w:rsidP="00F3259E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родителям сформировать у детей интерес к языку и его законам.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магнитная доска, маркеры, магниты, предметные картинки, раздаточный материал, ручки, листы бумаги для родителей, список слов для анализа и синтеза (по количеству родителей).</w:t>
      </w:r>
      <w:proofErr w:type="gramEnd"/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Здравствуйте, уважаемые родители! Сегодня я попытаюсь показать вам, как игры со звуками помогают научить ребёнка читать.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ведя ребёнка от звуков к буквам, следует выбирать для него наиболее мягкий естественный путь в письменность -  через игры со звуками.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буква? Это знак звука. Ознакомление с ним окажется безрезультатным, если ребёнок не знает, что именно обозначается этим знаком. Более того, начинать обучение грамоте с  букв также опасно, как давать в руки ребёнку любой предмет, с которым он ещё не умеет обращаться, поэтому может причинить себе вред. Если дошкольник приходит в первый класс без всякого чувственного опыта игр и упражнений со звуками, то даже знание букв не поможет ему справиться с программой первого класса.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5-6 годам у ребёнка должен быть сформирован фонематический слух. Что такое фонематический слух – слух, обладающий способностью осуществлять операции различения и узнавания фонем (звуков), составляющих звуковую оболочку слова.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уже на основе фонематического слуха формируется фонематический анализ и синтез – умение «раскладывать»  и «собирать» звуковую структуру слова.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играть в звуковые игры, «пропустим их через себя», чтобы легко и радостно вы смогли играть в них со своими детьми.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«Поймай звук».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 загадка. Отгадайте её.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тихо падает, садится,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никого не боится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 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первый звук в слове </w:t>
      </w:r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Сейчас вы будете «ловить в ладоши» этот звук, когда его услышите: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з, ц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ц, к ,а, з, ц. с, ш, з, с;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со, ща,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па,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мак, сыр, мишка, миска, крыса, крыша, север («ловушка»).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спрятался звук?»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Логопед.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Произнесите, пожалуйста, слова: </w:t>
      </w:r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начало, конец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середина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зависимости от того, где в слове слышится звук «с»: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Марс, санки, миска, роса, слово, кусок, кокос.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(Если ребёнок 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затрудняется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 ему на схеме)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«Ушки на макушке»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Логопед.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многократно произнесу 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 тоже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и в тот момент, как я изменю один звук, вам нужно хлопнуть.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сыр, сыр, сыр,…сор, сыр, сыр;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шар, шар,…жар, шар, шар;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стол, стол, стол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,….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стул, стол;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рад, рад,…ряд, рад, рад;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мак, мак, мак,…лак, мак;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«Верни шалунишку»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Отгадайте   загадку.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Красный нос в землю врос,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А зелёный нос снаружи.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Нам зелёный хвост не нужен.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Нужен только красный нос.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первый звук в слове </w:t>
      </w:r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морковь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Из моих слов убежал звук « 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Верните его в начало слова:  -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агазин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ст,  -уха, -арка, -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ышка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ашина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«Теория о звуках»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Ответьте, пожалуйста, на мои вопросы.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делать со звуками?  (</w:t>
      </w:r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Звуки можно слышать и произносить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две группы делятся звуки?  (</w:t>
      </w:r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гласные и согласные звуки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гласных звуков в русском языке?  (</w:t>
      </w:r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Шесть звуков – и, э, а, у, о, ы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одни звуки называются </w:t>
      </w:r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гласными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другие </w:t>
      </w:r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согласными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главное их отличие?  (При произнесении гласных звуков воздух проходит через рот свободно, при произнесении согласных во рту есть препятствие; гласные образуют слог.)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согласные звуки?  (</w:t>
      </w:r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Твёрдые и мягкие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игры, помогающие различать твёрдые и мягкие согласные звуки. Почему так важно это умение? Ответить на этот вопрос можно, поняв механизм чтения и письма.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«Тим и Том»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Нарисуйте двух мальчиков. Один – маленький, худенький. Это Тим.  Другой – высокий, толстенький, большой. Это Том.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 любит всё, что начинается на мягкий согласный звук, Том – на твёрдый согласный звук. Кто любит носить кепку, кто панамку?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Аналогично родители рисуют для Тима и для Тома конфету и  леденцы, мяч и скакалку, печенье и пряник, пирамидку и матрёшку и т.д.</w:t>
      </w:r>
      <w:proofErr w:type="gramStart"/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задания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Родителям раздают предметные картинки и просят распределить их на две группы по первому (твёрдому или мягкому) согласному звуку:  «Диван и скамейка», «Тапочки и ботинки»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Логопед.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название картинки начинается на мягкий согласный звук, слово «сядет» на мягкий диван, если на твёрдый – на твёрдую скамейку.</w:t>
      </w:r>
      <w:proofErr w:type="gramEnd"/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«Магазин игрушек»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Логопед.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купить игрушку, «заплатив» за неё первым звуком слова.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Родитель. Я хочу купить мишку.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Логопед.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Платите деньги.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Родитель. Вот вам звук «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Продано.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«Цепочка слов»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предлагается называть слова по одному так, чтобы первый звук в слове был таким, как последний звук названного ранее слова.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Слон – нос 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 – лодка – ананас…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«Ловим» звуки» и  «собираем» слово»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Логопед.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«бросаю»  вам звук «н»,  я «бросаю» вам звук «о», я «бросаю» вам звук «с».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Какое слово поймали?  (можно выкладывать схемы)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 дом, кот, сыр, суп, мост и др.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«Разложи слово на звуки»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раздают предметные картинки: шар, душ, кот, кит, дым  и др.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«раскладывают» слово на звуки: первый звук «ш», последний «р», в середине  «а»   или  по порядку: ш,  а,  р.</w:t>
      </w:r>
      <w:proofErr w:type="gramEnd"/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«Сколько звуков слышишь?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Логопед. 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сжать пальчики в кулачок и закрыть глаза.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столько пальчиков, сколько звуков услышите.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и,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м, сом, мама и т.д.)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«Нарисуй столько кружков, сколько звуков  в слове»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Сок, слон, зубы, санки, радуга.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«Усвоим правило».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усвоить правила, по которым нужно вместе с ребёнком анализировать слова: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брать для анализа слова, произношение  которых совпадает с написанием, не рекомендуется брать слова с буквами е, ё, я, ю, ь.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выделяя последовательно звуки в слове, научите ребёнка интонационно подчеркивать, последовательно протягивать каждый звук в слове. Например, слово «сон».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Ссссон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первый   звук «с»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Сооон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второй звук «о»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Соннн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третий звук «н»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Тренировка в подборе слов для анализа и синтеза.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слова вы возьмёте для анализа, какие нет? Почему?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Лёва, школа, суп, пенал, дуб, парта, сыр, коза, яма, дом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козы,  конь, Маша.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практикума.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вам, уважаемые родители, за активную работу.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с детьми легко, с радостью. Живите в мире звуков вместе с ребёнком, воспитывайте у него особую чуткость к звучанию слов, что даст ему неоценимые преимущества при дальнейших занятиях в школе. И  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важное – совместные игры со звуками станут важным шагом психического развития вашего ребёнка. Удачи  вам.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память получите список слов для анализа и синтеза.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я бы хотела вам порекомендовать литературу, которая   поможет вам  и вашему ребёнку учиться, играя.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Лопухина  «550 занимательных упражнений и игр»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 СПИСОК  СЛОВ  ДЛЯ  ЗВУКОВОГО  АНАЛИЗА  И  СИНТЕЗА.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1.ау,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ум, ус, ах, ох,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но, ту, ни,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.мак       3.мама       4. мир       5. лаки        6.  слон        7. сумка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лук           каша          пир            маки            стол            кошка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сук           луна           бил            баки            шкаф          парта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сок           ваза            мил           шаги            кран           санки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сыр          папа           лил            шали            стул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дом          баба           тик            мина             врач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вот           пара           вил            липа             плащ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шар          рама          лис             киса             волк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жук          Даша                            лиса             торт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сын           сады                            пила             зонт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жар           лапы                            быки            шарф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сон            вазы                             дыни           лист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рот            фары                            лисы            мост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кот            рука                              киты           утка                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КОНКУРС  «ПОМОЩНИК   ВОСПИТАТЕЛЯ   ДОУ»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Педагоги дошкольников – совершенно особая  категория людей. У них в руках самое начало детской жизни. Их главная задача – создать условия для радостного проживания детьми их детства, чтобы каждый из них чувствовал и знал, что он любим, желанен, нужен в этом мире. И, конечно,  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им помогают наши уважаемые  младшие воспитатели.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 КОНКУРС  НЕ  ПРОСТОЙ.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 ВОСПИТАТЕЛЬ –  «ПОСЛЕДНИЙ   ГЕРОЙ»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друзья!  Я приветствую  вас  на  конкурсе  «Младший воспитатель – 2013»!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Встречаем  участниц,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Сегодня их много,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У каждой своя, непростая дорога.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Но общее дело объединило –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Любовь к ребятишкам.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И в этом их сила!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торжественную  музыку входят участницы конкурса.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Поддержим их, друзья.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Они волнуются не зря.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Кто лучший в саду – решить предстоит.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Пусть самый достойный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 борьбе победит!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№1 выступает  младший воспитатель группы «Василёк»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Хуснулина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 Александровна.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№2 выступает младший воспитатель группы «Солнышко»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Говорко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Ивановна.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№3 выступает младший воспитатель группы «Ромашка» Стародубова Татьяна Владимировна.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№4 выступает младший воспитатель группы «Колокольчик» Константинова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ЕкатеринаВладимировна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№5 выступает младший воспитатель группы «Рябинка»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Цыбякина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Владимировна.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№6 выступает младший воспитатель группы «Пчелка»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Преснецова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Иосифовна.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В добрый день!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И в добрый час!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Мы приветствуем всех вас.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Дорогие конкурсанты,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Вы, бесспорно, все таланты.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Вас сегодня ждёт удача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Разве может быть иначе?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Только чтобы победить, нужно силы приложить.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Начинаем мы, пора.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Всем ни пуха, ни пера!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(звучит  музыка «Ты не унывай»)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Везде есть хорошие люди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Их много, что ни говори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На этот раз судить вас будет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Сверхобъективное жюри.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 – заведующая детским садом  Потапова Л.Л.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– старший воспитатель Верещагина Л.В.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логопед детского сада  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Митенкова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будет оценивать участниц конкурса по 5бальной системе.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борьбу вступают красавицы, умницы!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Все мы их знаем.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Труд их достоин земного поклона!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 они единое племя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Пускай ненадолго –  всего лишь на время.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О каждой из них мы узнаем подробно,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Визитная карточка – это удобно.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Объявляем первый конкурс «Визитная карточка»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(Участницы по очереди представляют задания)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конкурс завершен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Конкурс продолжается, страсти накаляются.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Самый умный – кто из вас?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Выясним, друзья, сейчас!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Вы готовы? Да!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Внимание! Начинаем испытание!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(участницы  отрывают лепестки ромашки  и отвечают на вопросы)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Слово предоставляется жюри.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1:МАСТЕР </w:t>
      </w:r>
      <w:proofErr w:type="gramStart"/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–К</w:t>
      </w:r>
      <w:proofErr w:type="gramEnd"/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ЛАСС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Ждёт сейчас вас мастер-класс.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Как вы справитесь у нас?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первой ситуации приглашаем воспитателя, а участница под №1 внимательно следит за происходящим.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1:Развитие речи. Рассматривание картины…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 вот такая ситуация,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Вызывает администрация…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Занятия не пропадут, младший воспитатель 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 и тут.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 своего воспитателя в группе.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2:  Лепка из пластилина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3:Подвижная игра.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4: Построим дом из кубиков.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5:Утренняя зарядка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6: Сюжетная игра «Больница»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жюри.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Младший воспитатель, младший воспитатель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 деле воспитания – 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выручатель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Дел 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мало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и не перечесть всего: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И накормит, и 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спать в кровать детей уложит</w:t>
      </w:r>
      <w:proofErr w:type="gram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 порядок наведёт, пыль везде она протрёт.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Calibri" w:eastAsia="Times New Roman" w:hAnsi="Calibri" w:cs="Calibri"/>
          <w:color w:val="000000"/>
          <w:lang w:eastAsia="ru-RU"/>
        </w:rPr>
        <w:t>           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девчонок, и мальчишек на прогулку соберёт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Объявляется конкурс «Собери ребёнка на прогулку»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 теперь внимание - домашнее  задание: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Быстро, дёшево, сердито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Вы </w:t>
      </w:r>
      <w:proofErr w:type="spell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вкусняшки</w:t>
      </w:r>
      <w:proofErr w:type="spellEnd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испекли.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И на суд наш справедливый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Их сегодня принесли.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Позабудем про диеты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Будем пробы мы снимать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Кто же лучший в деле этом?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Предстоит сейчас узнать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Фирменный рецепт для чаепития «Быстро, дёшево и сердито» представляют конкурсантки.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Ну, искусницы, давайте – мастерством нас удивляйте!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 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нам огласит решенье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И вынесет вердикт – таков закон</w:t>
      </w:r>
      <w:proofErr w:type="gramStart"/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Промчалось время нашей встречи, как мгновенье.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Момент настал. Наш конкурс завершён.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объявления результатов конкурса  «Младший воспитатель  -2013»  предоставляется заведующей детским садом Потаповой Л.Л.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Спасибо всем!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Мы были рады встрече.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Участницы все были хороши.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Здесь проигравших нет.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Еще не вечер.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Свершенья новые нас ждут всех впереди!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говорим сегодня до свидания!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До новых конкурсов! До будущих побед!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Желаем радости, любви и процветания!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Всем оставаться молодыми  много лет.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И хоть уходят годы безвозвратно.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 </w:t>
      </w: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(вместе) Гордись профессией своей за то,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Что детство проживаешь многократно!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F3259E" w:rsidRPr="00F3259E" w:rsidRDefault="00F3259E" w:rsidP="00F3259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F3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F3259E" w:rsidRPr="00F3259E" w:rsidRDefault="00F3259E" w:rsidP="00F3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9E" w:rsidRPr="00F3259E" w:rsidRDefault="00F3259E" w:rsidP="00F3259E">
      <w:pPr>
        <w:pBdr>
          <w:bottom w:val="single" w:sz="6" w:space="0" w:color="D6DDB9"/>
        </w:pBdr>
        <w:shd w:val="clear" w:color="auto" w:fill="F4F4F4"/>
        <w:spacing w:before="120" w:after="105" w:line="270" w:lineRule="atLeast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</w:pPr>
      <w:r w:rsidRPr="00F3259E"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  <w:t>По теме: </w:t>
      </w:r>
    </w:p>
    <w:p w:rsidR="007824B9" w:rsidRDefault="007824B9"/>
    <w:sectPr w:rsidR="0078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34D"/>
    <w:multiLevelType w:val="multilevel"/>
    <w:tmpl w:val="8D9E8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2078A"/>
    <w:multiLevelType w:val="multilevel"/>
    <w:tmpl w:val="E5D6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B"/>
    <w:rsid w:val="00277260"/>
    <w:rsid w:val="002A7BC3"/>
    <w:rsid w:val="003638A6"/>
    <w:rsid w:val="00683B7A"/>
    <w:rsid w:val="006F70DB"/>
    <w:rsid w:val="007824B9"/>
    <w:rsid w:val="009F02AC"/>
    <w:rsid w:val="00A62BC0"/>
    <w:rsid w:val="00AD2C35"/>
    <w:rsid w:val="00B655E8"/>
    <w:rsid w:val="00C821E5"/>
    <w:rsid w:val="00E47864"/>
    <w:rsid w:val="00E81F40"/>
    <w:rsid w:val="00F3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s">
    <w:name w:val="breadcrumbs"/>
    <w:basedOn w:val="a0"/>
    <w:rsid w:val="009F02AC"/>
  </w:style>
  <w:style w:type="character" w:styleId="a3">
    <w:name w:val="Hyperlink"/>
    <w:basedOn w:val="a0"/>
    <w:uiPriority w:val="99"/>
    <w:semiHidden/>
    <w:unhideWhenUsed/>
    <w:rsid w:val="009F02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02AC"/>
  </w:style>
  <w:style w:type="paragraph" w:styleId="a4">
    <w:name w:val="Normal (Web)"/>
    <w:basedOn w:val="a"/>
    <w:uiPriority w:val="99"/>
    <w:semiHidden/>
    <w:unhideWhenUsed/>
    <w:rsid w:val="009F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02AC"/>
    <w:rPr>
      <w:b/>
      <w:bCs/>
    </w:rPr>
  </w:style>
  <w:style w:type="character" w:styleId="a6">
    <w:name w:val="Emphasis"/>
    <w:basedOn w:val="a0"/>
    <w:uiPriority w:val="20"/>
    <w:qFormat/>
    <w:rsid w:val="009F02AC"/>
    <w:rPr>
      <w:i/>
      <w:iCs/>
    </w:rPr>
  </w:style>
  <w:style w:type="character" w:customStyle="1" w:styleId="articleseparator">
    <w:name w:val="article_separator"/>
    <w:basedOn w:val="a0"/>
    <w:rsid w:val="009F02AC"/>
  </w:style>
  <w:style w:type="paragraph" w:customStyle="1" w:styleId="c0">
    <w:name w:val="c0"/>
    <w:basedOn w:val="a"/>
    <w:rsid w:val="009F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0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s">
    <w:name w:val="breadcrumbs"/>
    <w:basedOn w:val="a0"/>
    <w:rsid w:val="009F02AC"/>
  </w:style>
  <w:style w:type="character" w:styleId="a3">
    <w:name w:val="Hyperlink"/>
    <w:basedOn w:val="a0"/>
    <w:uiPriority w:val="99"/>
    <w:semiHidden/>
    <w:unhideWhenUsed/>
    <w:rsid w:val="009F02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02AC"/>
  </w:style>
  <w:style w:type="paragraph" w:styleId="a4">
    <w:name w:val="Normal (Web)"/>
    <w:basedOn w:val="a"/>
    <w:uiPriority w:val="99"/>
    <w:semiHidden/>
    <w:unhideWhenUsed/>
    <w:rsid w:val="009F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02AC"/>
    <w:rPr>
      <w:b/>
      <w:bCs/>
    </w:rPr>
  </w:style>
  <w:style w:type="character" w:styleId="a6">
    <w:name w:val="Emphasis"/>
    <w:basedOn w:val="a0"/>
    <w:uiPriority w:val="20"/>
    <w:qFormat/>
    <w:rsid w:val="009F02AC"/>
    <w:rPr>
      <w:i/>
      <w:iCs/>
    </w:rPr>
  </w:style>
  <w:style w:type="character" w:customStyle="1" w:styleId="articleseparator">
    <w:name w:val="article_separator"/>
    <w:basedOn w:val="a0"/>
    <w:rsid w:val="009F02AC"/>
  </w:style>
  <w:style w:type="paragraph" w:customStyle="1" w:styleId="c0">
    <w:name w:val="c0"/>
    <w:basedOn w:val="a"/>
    <w:rsid w:val="009F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80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551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2487</Words>
  <Characters>14181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2015-05-17T13:01:00Z</dcterms:created>
  <dcterms:modified xsi:type="dcterms:W3CDTF">2015-05-17T18:30:00Z</dcterms:modified>
</cp:coreProperties>
</file>