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Pr="00A8170D" w:rsidRDefault="00A8170D" w:rsidP="00A81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70D">
        <w:rPr>
          <w:rFonts w:ascii="Times New Roman" w:hAnsi="Times New Roman"/>
          <w:b/>
          <w:sz w:val="24"/>
          <w:szCs w:val="24"/>
        </w:rPr>
        <w:t>Муниципальное  общеобразовательное  учреждение гимназия № 12</w:t>
      </w:r>
    </w:p>
    <w:p w:rsidR="00A8170D" w:rsidRPr="00A8170D" w:rsidRDefault="00A8170D" w:rsidP="00A8170D">
      <w:pPr>
        <w:tabs>
          <w:tab w:val="center" w:pos="4819"/>
          <w:tab w:val="left" w:pos="7905"/>
        </w:tabs>
        <w:spacing w:after="0" w:line="240" w:lineRule="auto"/>
        <w:ind w:hanging="142"/>
        <w:rPr>
          <w:rFonts w:ascii="Times New Roman" w:hAnsi="Times New Roman"/>
          <w:b/>
          <w:sz w:val="24"/>
          <w:szCs w:val="24"/>
        </w:rPr>
      </w:pPr>
      <w:r w:rsidRPr="00A8170D">
        <w:rPr>
          <w:rFonts w:ascii="Times New Roman" w:hAnsi="Times New Roman"/>
          <w:b/>
          <w:sz w:val="24"/>
          <w:szCs w:val="24"/>
        </w:rPr>
        <w:tab/>
      </w:r>
      <w:r w:rsidRPr="00A8170D">
        <w:rPr>
          <w:rFonts w:ascii="Times New Roman" w:hAnsi="Times New Roman"/>
          <w:b/>
          <w:sz w:val="24"/>
          <w:szCs w:val="24"/>
        </w:rPr>
        <w:tab/>
        <w:t xml:space="preserve">Краснооктябрьского  района  </w:t>
      </w:r>
      <w:proofErr w:type="gramStart"/>
      <w:r w:rsidRPr="00A8170D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8170D">
        <w:rPr>
          <w:rFonts w:ascii="Times New Roman" w:hAnsi="Times New Roman"/>
          <w:b/>
          <w:sz w:val="24"/>
          <w:szCs w:val="24"/>
        </w:rPr>
        <w:t>. Волгограда</w:t>
      </w:r>
      <w:r w:rsidRPr="00A8170D">
        <w:rPr>
          <w:rFonts w:ascii="Times New Roman" w:hAnsi="Times New Roman"/>
          <w:b/>
          <w:sz w:val="24"/>
          <w:szCs w:val="24"/>
        </w:rPr>
        <w:tab/>
      </w:r>
    </w:p>
    <w:p w:rsidR="00A8170D" w:rsidRPr="00A8170D" w:rsidRDefault="00A8170D" w:rsidP="00A8170D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8170D" w:rsidRPr="00A8170D" w:rsidRDefault="00A8170D" w:rsidP="00A8170D">
      <w:pPr>
        <w:spacing w:after="0" w:line="240" w:lineRule="auto"/>
        <w:ind w:hanging="142"/>
        <w:rPr>
          <w:rFonts w:ascii="Times New Roman" w:hAnsi="Times New Roman"/>
          <w:b/>
          <w:sz w:val="24"/>
          <w:szCs w:val="24"/>
        </w:rPr>
      </w:pPr>
      <w:r w:rsidRPr="00A8170D">
        <w:rPr>
          <w:rFonts w:ascii="Times New Roman" w:hAnsi="Times New Roman"/>
          <w:b/>
          <w:sz w:val="24"/>
          <w:szCs w:val="24"/>
        </w:rPr>
        <w:t xml:space="preserve">   400105,  г.  Волгоград, </w:t>
      </w:r>
    </w:p>
    <w:p w:rsidR="00A8170D" w:rsidRPr="00A8170D" w:rsidRDefault="00A8170D" w:rsidP="00A8170D">
      <w:pPr>
        <w:pBdr>
          <w:bottom w:val="single" w:sz="8" w:space="6" w:color="000000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70D">
        <w:rPr>
          <w:rFonts w:ascii="Times New Roman" w:hAnsi="Times New Roman"/>
          <w:b/>
          <w:sz w:val="24"/>
          <w:szCs w:val="24"/>
        </w:rPr>
        <w:t>ул. им. маршала Ерёменко,  д. 116а                                      тел. 28-30-10, 28-39-22</w:t>
      </w:r>
    </w:p>
    <w:p w:rsidR="00A8170D" w:rsidRPr="00A8170D" w:rsidRDefault="00A8170D" w:rsidP="00A817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170D" w:rsidRPr="00A8170D" w:rsidRDefault="00A8170D" w:rsidP="00A817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Pr="00A8170D" w:rsidRDefault="00A8170D" w:rsidP="00A817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70D">
        <w:rPr>
          <w:rFonts w:ascii="Times New Roman" w:hAnsi="Times New Roman"/>
          <w:b/>
          <w:sz w:val="32"/>
          <w:szCs w:val="32"/>
        </w:rPr>
        <w:t>Родительское собрание на тему:</w:t>
      </w:r>
    </w:p>
    <w:p w:rsidR="00A8170D" w:rsidRPr="00A8170D" w:rsidRDefault="00A8170D" w:rsidP="00A817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70D">
        <w:rPr>
          <w:rFonts w:ascii="Times New Roman" w:hAnsi="Times New Roman"/>
          <w:b/>
          <w:sz w:val="32"/>
          <w:szCs w:val="32"/>
        </w:rPr>
        <w:t>«Простые истины»</w:t>
      </w:r>
    </w:p>
    <w:p w:rsidR="00A8170D" w:rsidRPr="00A8170D" w:rsidRDefault="00A8170D" w:rsidP="00A8170D">
      <w:pPr>
        <w:jc w:val="center"/>
        <w:rPr>
          <w:rFonts w:ascii="Georgia" w:hAnsi="Georgia"/>
          <w:b/>
          <w:sz w:val="32"/>
          <w:szCs w:val="32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Pr="00A8170D" w:rsidRDefault="00A8170D" w:rsidP="00A817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170D">
        <w:rPr>
          <w:rFonts w:ascii="Times New Roman" w:hAnsi="Times New Roman"/>
          <w:b/>
          <w:sz w:val="28"/>
          <w:szCs w:val="28"/>
        </w:rPr>
        <w:t xml:space="preserve">автор: Захарова Екатерина </w:t>
      </w:r>
    </w:p>
    <w:p w:rsidR="00A8170D" w:rsidRPr="00A8170D" w:rsidRDefault="00A8170D" w:rsidP="00A81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70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A8170D">
        <w:rPr>
          <w:rFonts w:ascii="Times New Roman" w:hAnsi="Times New Roman"/>
          <w:b/>
          <w:sz w:val="28"/>
          <w:szCs w:val="28"/>
        </w:rPr>
        <w:t>Викторовна,</w:t>
      </w:r>
    </w:p>
    <w:p w:rsidR="00A8170D" w:rsidRPr="00A8170D" w:rsidRDefault="00A8170D" w:rsidP="00A817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17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учитель начальных классов</w:t>
      </w:r>
    </w:p>
    <w:p w:rsidR="00A8170D" w:rsidRPr="00A8170D" w:rsidRDefault="00A8170D" w:rsidP="00A817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170D" w:rsidRDefault="00A8170D" w:rsidP="00A8170D">
      <w:pPr>
        <w:pStyle w:val="a4"/>
        <w:jc w:val="center"/>
        <w:rPr>
          <w:rFonts w:ascii="Monotype Corsiva" w:hAnsi="Monotype Corsiva"/>
          <w:b/>
          <w:sz w:val="24"/>
          <w:szCs w:val="24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70D" w:rsidRDefault="00A8170D" w:rsidP="00163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3C03" w:rsidRPr="00FE599B" w:rsidRDefault="00163C03" w:rsidP="00163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99B">
        <w:rPr>
          <w:rFonts w:ascii="Times New Roman" w:hAnsi="Times New Roman"/>
          <w:b/>
          <w:bCs/>
          <w:sz w:val="28"/>
          <w:szCs w:val="28"/>
        </w:rPr>
        <w:lastRenderedPageBreak/>
        <w:t>Тема собрания</w:t>
      </w:r>
    </w:p>
    <w:p w:rsidR="00163C03" w:rsidRPr="00FE599B" w:rsidRDefault="00163C03" w:rsidP="00163C0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599B">
        <w:rPr>
          <w:rFonts w:ascii="Times New Roman" w:hAnsi="Times New Roman"/>
          <w:b/>
          <w:bCs/>
          <w:i/>
          <w:iCs/>
          <w:sz w:val="28"/>
          <w:szCs w:val="28"/>
        </w:rPr>
        <w:t>«Простые истины»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599B">
        <w:rPr>
          <w:rFonts w:ascii="Times New Roman" w:hAnsi="Times New Roman"/>
          <w:sz w:val="28"/>
          <w:szCs w:val="28"/>
        </w:rPr>
        <w:t> 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b/>
          <w:bCs/>
          <w:sz w:val="24"/>
          <w:szCs w:val="24"/>
        </w:rPr>
        <w:t>Цели</w:t>
      </w:r>
      <w:r w:rsidRPr="00FE599B">
        <w:rPr>
          <w:rFonts w:ascii="Times New Roman" w:hAnsi="Times New Roman"/>
          <w:sz w:val="24"/>
          <w:szCs w:val="24"/>
        </w:rPr>
        <w:t xml:space="preserve">: 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           1. Выявить особенности взаимоотношений между детьми и родителями;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 xml:space="preserve">           2. Помочь родителям проанализировать свое родительское поведение, заострить   внимание на положительных моментах воспитания </w:t>
      </w:r>
      <w:r w:rsidR="00D73E89" w:rsidRPr="00FE599B">
        <w:rPr>
          <w:rFonts w:ascii="Times New Roman" w:hAnsi="Times New Roman"/>
          <w:sz w:val="24"/>
          <w:szCs w:val="24"/>
        </w:rPr>
        <w:t>ребенка, формах проявления </w:t>
      </w:r>
      <w:r w:rsidRPr="00FE599B">
        <w:rPr>
          <w:rFonts w:ascii="Times New Roman" w:hAnsi="Times New Roman"/>
          <w:sz w:val="24"/>
          <w:szCs w:val="24"/>
        </w:rPr>
        <w:t>любви к нему;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 xml:space="preserve">           3. Способствовать гармонизации </w:t>
      </w:r>
      <w:r w:rsidR="00D73E89" w:rsidRPr="00FE599B">
        <w:rPr>
          <w:rFonts w:ascii="Times New Roman" w:hAnsi="Times New Roman"/>
          <w:sz w:val="24"/>
          <w:szCs w:val="24"/>
        </w:rPr>
        <w:t>детски</w:t>
      </w:r>
      <w:r w:rsidRPr="00FE599B">
        <w:rPr>
          <w:rFonts w:ascii="Times New Roman" w:hAnsi="Times New Roman"/>
          <w:sz w:val="24"/>
          <w:szCs w:val="24"/>
        </w:rPr>
        <w:t xml:space="preserve"> – родительских  взаимоотношений. </w:t>
      </w:r>
    </w:p>
    <w:p w:rsidR="00163C03" w:rsidRPr="00FE599B" w:rsidRDefault="00163C03" w:rsidP="0016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Рассмотреть положительные и отрицательные моменты воспитательного воздействия родителей на ребенка.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Довести до сознания родителей необходимость проявления своей безусловной родительской любви.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 xml:space="preserve">Расширить представление родителей о значимости эмоциональной составляющей </w:t>
      </w:r>
      <w:r w:rsidR="00D73E89" w:rsidRPr="00FE599B">
        <w:rPr>
          <w:rFonts w:ascii="Times New Roman" w:hAnsi="Times New Roman"/>
          <w:sz w:val="24"/>
          <w:szCs w:val="24"/>
        </w:rPr>
        <w:t>детски</w:t>
      </w:r>
      <w:r w:rsidRPr="00FE599B">
        <w:rPr>
          <w:rFonts w:ascii="Times New Roman" w:hAnsi="Times New Roman"/>
          <w:sz w:val="24"/>
          <w:szCs w:val="24"/>
        </w:rPr>
        <w:t xml:space="preserve"> – родительских отношений.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 xml:space="preserve">Повысить родительскую компетентность в вопросах воспитания  и осознанность эмоциональных воздействий со стороны взрослых. 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Пробудить у родителей, как воспитателей, интерес к процессу самообразования в области педагогических знаний.</w:t>
      </w:r>
    </w:p>
    <w:p w:rsidR="00163C03" w:rsidRPr="00FE599B" w:rsidRDefault="00163C03" w:rsidP="00163C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Совершенствовать взаимоотношения родителей с педагогом, расширять сферу их совместной деятельности.</w:t>
      </w:r>
    </w:p>
    <w:p w:rsidR="0030321D" w:rsidRPr="00FE599B" w:rsidRDefault="00263B95" w:rsidP="00263B95">
      <w:pPr>
        <w:spacing w:after="0"/>
        <w:rPr>
          <w:rFonts w:ascii="Times New Roman" w:hAnsi="Times New Roman"/>
          <w:sz w:val="24"/>
          <w:szCs w:val="24"/>
        </w:rPr>
      </w:pPr>
      <w:r w:rsidRPr="00FE599B">
        <w:rPr>
          <w:rFonts w:ascii="Times New Roman" w:hAnsi="Times New Roman"/>
          <w:sz w:val="24"/>
          <w:szCs w:val="24"/>
        </w:rPr>
        <w:t> </w:t>
      </w:r>
      <w:r w:rsidRPr="00FE599B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proofErr w:type="spellStart"/>
      <w:r w:rsidRPr="00FE599B">
        <w:rPr>
          <w:rFonts w:ascii="Times New Roman" w:hAnsi="Times New Roman"/>
          <w:sz w:val="24"/>
          <w:szCs w:val="24"/>
        </w:rPr>
        <w:t>мультипроектор</w:t>
      </w:r>
      <w:proofErr w:type="spellEnd"/>
      <w:r w:rsidRPr="00FE599B">
        <w:rPr>
          <w:rFonts w:ascii="Times New Roman" w:hAnsi="Times New Roman"/>
          <w:sz w:val="24"/>
          <w:szCs w:val="24"/>
        </w:rPr>
        <w:t xml:space="preserve"> для демонстрации презентации, экран.</w:t>
      </w:r>
    </w:p>
    <w:p w:rsidR="00A8170D" w:rsidRDefault="00A8170D" w:rsidP="00263B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63B95" w:rsidRPr="00FE599B" w:rsidRDefault="00263B95" w:rsidP="00263B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599B">
        <w:rPr>
          <w:rFonts w:ascii="Times New Roman" w:hAnsi="Times New Roman"/>
          <w:b/>
          <w:bCs/>
          <w:iCs/>
          <w:sz w:val="28"/>
          <w:szCs w:val="28"/>
        </w:rPr>
        <w:t>Ход собрания</w:t>
      </w:r>
    </w:p>
    <w:p w:rsidR="00263B95" w:rsidRPr="00FE599B" w:rsidRDefault="00263B95" w:rsidP="00263B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599B">
        <w:rPr>
          <w:rFonts w:ascii="Times New Roman" w:hAnsi="Times New Roman"/>
          <w:b/>
          <w:bCs/>
          <w:iCs/>
          <w:sz w:val="28"/>
          <w:szCs w:val="28"/>
        </w:rPr>
        <w:t>(слайд 1)</w:t>
      </w:r>
    </w:p>
    <w:p w:rsidR="00263B95" w:rsidRPr="00FE599B" w:rsidRDefault="00263B95" w:rsidP="00263B9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E599B">
        <w:rPr>
          <w:rFonts w:ascii="Times New Roman" w:hAnsi="Times New Roman"/>
          <w:bCs/>
          <w:iCs/>
          <w:sz w:val="28"/>
          <w:szCs w:val="28"/>
        </w:rPr>
        <w:t xml:space="preserve">Тема нашего собрания - простые истины. Прежде </w:t>
      </w:r>
      <w:r w:rsidR="009F2054" w:rsidRPr="00FE599B">
        <w:rPr>
          <w:rFonts w:ascii="Times New Roman" w:hAnsi="Times New Roman"/>
          <w:bCs/>
          <w:iCs/>
          <w:sz w:val="28"/>
          <w:szCs w:val="28"/>
        </w:rPr>
        <w:t>всего,</w:t>
      </w:r>
      <w:r w:rsidRPr="00FE599B">
        <w:rPr>
          <w:rFonts w:ascii="Times New Roman" w:hAnsi="Times New Roman"/>
          <w:bCs/>
          <w:iCs/>
          <w:sz w:val="28"/>
          <w:szCs w:val="28"/>
        </w:rPr>
        <w:t xml:space="preserve"> я хотела бы вам раздать семечко. Подержите его у себя до конца нашего собрания. Сначала я хочу рассказать притчу.</w:t>
      </w:r>
    </w:p>
    <w:p w:rsidR="00263B95" w:rsidRPr="00FE599B" w:rsidRDefault="00263B95" w:rsidP="00263B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599B">
        <w:rPr>
          <w:rFonts w:ascii="Times New Roman" w:hAnsi="Times New Roman"/>
          <w:b/>
          <w:bCs/>
          <w:iCs/>
          <w:sz w:val="28"/>
          <w:szCs w:val="28"/>
        </w:rPr>
        <w:t>(слайд 2)</w:t>
      </w:r>
    </w:p>
    <w:p w:rsidR="00263B95" w:rsidRPr="00FE599B" w:rsidRDefault="00263B95" w:rsidP="00263B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599B">
        <w:rPr>
          <w:rFonts w:ascii="Times New Roman" w:hAnsi="Times New Roman"/>
          <w:b/>
          <w:bCs/>
          <w:iCs/>
          <w:sz w:val="28"/>
          <w:szCs w:val="28"/>
        </w:rPr>
        <w:t xml:space="preserve">Притча </w:t>
      </w:r>
    </w:p>
    <w:p w:rsidR="00263B95" w:rsidRPr="00FE599B" w:rsidRDefault="00263B95" w:rsidP="00263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599B">
        <w:rPr>
          <w:rFonts w:ascii="Times New Roman" w:hAnsi="Times New Roman"/>
          <w:sz w:val="28"/>
          <w:szCs w:val="28"/>
        </w:rPr>
        <w:t xml:space="preserve">Где-то в звёздном бесконечном пространстве вселенной жила-была душа. Она была весела и беззаботна, радостна и счастлива. Она наслаждалась свободой. Любовалась сиянием звезд, слушала их весёлый щебет. Она </w:t>
      </w:r>
      <w:r w:rsidR="009F2054" w:rsidRPr="00FE599B">
        <w:rPr>
          <w:rFonts w:ascii="Times New Roman" w:hAnsi="Times New Roman"/>
          <w:sz w:val="28"/>
          <w:szCs w:val="28"/>
        </w:rPr>
        <w:t>любила,</w:t>
      </w:r>
      <w:r w:rsidRPr="00FE599B">
        <w:rPr>
          <w:rFonts w:ascii="Times New Roman" w:hAnsi="Times New Roman"/>
          <w:sz w:val="28"/>
          <w:szCs w:val="28"/>
        </w:rPr>
        <w:t xml:space="preserve"> свесив ножки покачаться на луне, видела парад планет, встречалась с другими звёздами. Однажды она </w:t>
      </w:r>
      <w:proofErr w:type="gramStart"/>
      <w:r w:rsidRPr="00FE599B">
        <w:rPr>
          <w:rFonts w:ascii="Times New Roman" w:hAnsi="Times New Roman"/>
          <w:sz w:val="28"/>
          <w:szCs w:val="28"/>
        </w:rPr>
        <w:t>пролетала над землёй и её привлек</w:t>
      </w:r>
      <w:proofErr w:type="gramEnd"/>
      <w:r w:rsidRPr="00FE599B">
        <w:rPr>
          <w:rFonts w:ascii="Times New Roman" w:hAnsi="Times New Roman"/>
          <w:sz w:val="28"/>
          <w:szCs w:val="28"/>
        </w:rPr>
        <w:t xml:space="preserve"> слабый отблеск огня. И тут её осенило</w:t>
      </w:r>
      <w:r w:rsidR="00D73E89" w:rsidRPr="00FE599B">
        <w:rPr>
          <w:rFonts w:ascii="Times New Roman" w:hAnsi="Times New Roman"/>
          <w:sz w:val="28"/>
          <w:szCs w:val="28"/>
        </w:rPr>
        <w:t xml:space="preserve"> </w:t>
      </w:r>
      <w:r w:rsidRPr="00FE599B">
        <w:rPr>
          <w:rFonts w:ascii="Times New Roman" w:hAnsi="Times New Roman"/>
          <w:sz w:val="28"/>
          <w:szCs w:val="28"/>
        </w:rPr>
        <w:t xml:space="preserve">- огонёк </w:t>
      </w:r>
      <w:r w:rsidR="009F2054">
        <w:rPr>
          <w:rFonts w:ascii="Times New Roman" w:hAnsi="Times New Roman"/>
          <w:sz w:val="28"/>
          <w:szCs w:val="28"/>
        </w:rPr>
        <w:t>горит для неё! Это её ждут там</w:t>
      </w:r>
      <w:r w:rsidRPr="00FE599B">
        <w:rPr>
          <w:rFonts w:ascii="Times New Roman" w:hAnsi="Times New Roman"/>
          <w:sz w:val="28"/>
          <w:szCs w:val="28"/>
        </w:rPr>
        <w:t>, на Земле. В это самое время на Земле зародилась жизнь. Душа обрела</w:t>
      </w:r>
      <w:r w:rsidR="00D73E89" w:rsidRPr="00FE599B">
        <w:rPr>
          <w:rFonts w:ascii="Times New Roman" w:hAnsi="Times New Roman"/>
          <w:sz w:val="28"/>
          <w:szCs w:val="28"/>
        </w:rPr>
        <w:t xml:space="preserve"> тело. Она с радостью вошла в э</w:t>
      </w:r>
      <w:r w:rsidRPr="00FE599B">
        <w:rPr>
          <w:rFonts w:ascii="Times New Roman" w:hAnsi="Times New Roman"/>
          <w:sz w:val="28"/>
          <w:szCs w:val="28"/>
        </w:rPr>
        <w:t>то</w:t>
      </w:r>
      <w:r w:rsidR="00D73E89" w:rsidRPr="00FE599B">
        <w:rPr>
          <w:rFonts w:ascii="Times New Roman" w:hAnsi="Times New Roman"/>
          <w:sz w:val="28"/>
          <w:szCs w:val="28"/>
        </w:rPr>
        <w:t>т</w:t>
      </w:r>
      <w:r w:rsidRPr="00FE599B">
        <w:rPr>
          <w:rFonts w:ascii="Times New Roman" w:hAnsi="Times New Roman"/>
          <w:sz w:val="28"/>
          <w:szCs w:val="28"/>
        </w:rPr>
        <w:t xml:space="preserve"> мир. </w:t>
      </w:r>
      <w:r w:rsidR="00D73E89" w:rsidRPr="00FE599B">
        <w:rPr>
          <w:rFonts w:ascii="Times New Roman" w:hAnsi="Times New Roman"/>
          <w:sz w:val="28"/>
          <w:szCs w:val="28"/>
        </w:rPr>
        <w:t xml:space="preserve">И появился в Вашем доме ребёнок, </w:t>
      </w:r>
      <w:r w:rsidRPr="00FE599B">
        <w:rPr>
          <w:rFonts w:ascii="Times New Roman" w:hAnsi="Times New Roman"/>
          <w:sz w:val="28"/>
          <w:szCs w:val="28"/>
        </w:rPr>
        <w:t>ненаглядное солнышко!</w:t>
      </w:r>
    </w:p>
    <w:p w:rsidR="00263B95" w:rsidRPr="00D73E89" w:rsidRDefault="00263B95" w:rsidP="00263B95">
      <w:pPr>
        <w:spacing w:after="0"/>
        <w:rPr>
          <w:rFonts w:ascii="Times New Roman" w:hAnsi="Times New Roman"/>
          <w:sz w:val="28"/>
          <w:szCs w:val="28"/>
        </w:rPr>
      </w:pP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Шел человек, была дорога нелегка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И человек мечтал о том,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Что он построит где – то дом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И поселится счастье с ним в доме одном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Дом, как известно всем давно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Это не стены, не окно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Даже не стулья за столом – это не дом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Дом  - это  там, где вас поймут,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>Там. Где надеются и ждут,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E89">
        <w:rPr>
          <w:rFonts w:ascii="Times New Roman" w:hAnsi="Times New Roman"/>
          <w:i/>
          <w:sz w:val="28"/>
          <w:szCs w:val="28"/>
        </w:rPr>
        <w:t xml:space="preserve">Где ты забудешь о </w:t>
      </w:r>
      <w:proofErr w:type="gramStart"/>
      <w:r w:rsidRPr="00D73E89">
        <w:rPr>
          <w:rFonts w:ascii="Times New Roman" w:hAnsi="Times New Roman"/>
          <w:i/>
          <w:sz w:val="28"/>
          <w:szCs w:val="28"/>
        </w:rPr>
        <w:t>плохом</w:t>
      </w:r>
      <w:proofErr w:type="gramEnd"/>
      <w:r w:rsidRPr="00D73E89">
        <w:rPr>
          <w:rFonts w:ascii="Times New Roman" w:hAnsi="Times New Roman"/>
          <w:i/>
          <w:sz w:val="28"/>
          <w:szCs w:val="28"/>
        </w:rPr>
        <w:t xml:space="preserve"> – это твой дом.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E89">
        <w:rPr>
          <w:rFonts w:ascii="Times New Roman" w:hAnsi="Times New Roman"/>
          <w:sz w:val="28"/>
          <w:szCs w:val="28"/>
        </w:rPr>
        <w:t>Каждому из нас хочется, чтобы у нас был такой дом.  А создавать его очень непросто, главное в доме – мы и  наши дети – наша семья.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E89">
        <w:rPr>
          <w:rFonts w:ascii="Times New Roman" w:hAnsi="Times New Roman"/>
          <w:sz w:val="28"/>
          <w:szCs w:val="28"/>
        </w:rPr>
        <w:t xml:space="preserve">-Что главное должно царить в  нашем доме, семье? 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E89">
        <w:rPr>
          <w:rFonts w:ascii="Times New Roman" w:hAnsi="Times New Roman"/>
          <w:sz w:val="28"/>
          <w:szCs w:val="28"/>
        </w:rPr>
        <w:t xml:space="preserve">-Назовите по одному слову </w:t>
      </w:r>
    </w:p>
    <w:p w:rsidR="00D73E89" w:rsidRPr="00A8170D" w:rsidRDefault="00D73E89" w:rsidP="00A817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3E89">
        <w:rPr>
          <w:rFonts w:ascii="Times New Roman" w:hAnsi="Times New Roman"/>
          <w:b/>
          <w:bCs/>
          <w:iCs/>
          <w:sz w:val="28"/>
          <w:szCs w:val="28"/>
        </w:rPr>
        <w:t>(слайд 3)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 xml:space="preserve">Любовь 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>Взаимоуважение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>Дружеские отношения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>Взаимопонимание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 xml:space="preserve">Покой 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>Теплота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i/>
          <w:color w:val="548DD4"/>
          <w:sz w:val="28"/>
          <w:szCs w:val="28"/>
        </w:rPr>
      </w:pPr>
      <w:r w:rsidRPr="00D73E89">
        <w:rPr>
          <w:rFonts w:ascii="Times New Roman" w:hAnsi="Times New Roman"/>
          <w:i/>
          <w:color w:val="548DD4"/>
          <w:sz w:val="28"/>
          <w:szCs w:val="28"/>
        </w:rPr>
        <w:t>Счастье и т.д.</w:t>
      </w:r>
    </w:p>
    <w:p w:rsidR="00D73E89" w:rsidRDefault="00D73E89" w:rsidP="00263B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можно определить одним словом – ЛЮБОВЬ.</w:t>
      </w:r>
    </w:p>
    <w:p w:rsidR="00D73E89" w:rsidRDefault="00D73E89" w:rsidP="00D73E8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4</w:t>
      </w:r>
      <w:r w:rsidRPr="00D73E89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73E89" w:rsidRPr="00D73E89" w:rsidRDefault="00D73E89" w:rsidP="00D73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E89">
        <w:rPr>
          <w:rFonts w:ascii="Times New Roman" w:hAnsi="Times New Roman"/>
          <w:sz w:val="28"/>
          <w:szCs w:val="28"/>
        </w:rPr>
        <w:t>ЧТО ТАКОЕ ЛЮБОВЬ?</w:t>
      </w:r>
      <w:r w:rsidRPr="00D73E89">
        <w:rPr>
          <w:rFonts w:ascii="Times New Roman" w:hAnsi="Times New Roman"/>
          <w:sz w:val="28"/>
          <w:szCs w:val="28"/>
        </w:rPr>
        <w:br/>
        <w:t>ОПИСАТЬ НЕВОЗМОЖНО.</w:t>
      </w:r>
      <w:r w:rsidRPr="00D73E89">
        <w:rPr>
          <w:rFonts w:ascii="Times New Roman" w:hAnsi="Times New Roman"/>
          <w:sz w:val="28"/>
          <w:szCs w:val="28"/>
        </w:rPr>
        <w:br/>
        <w:t>ЧТО ТАКОЕ ЛЮБОВЬ?</w:t>
      </w:r>
      <w:r w:rsidRPr="00D73E89">
        <w:rPr>
          <w:rFonts w:ascii="Times New Roman" w:hAnsi="Times New Roman"/>
          <w:sz w:val="28"/>
          <w:szCs w:val="28"/>
        </w:rPr>
        <w:br/>
        <w:t>ЭТО ПРОСТО И СЛОЖНО.</w:t>
      </w:r>
      <w:r w:rsidRPr="00D73E89">
        <w:rPr>
          <w:rFonts w:ascii="Times New Roman" w:hAnsi="Times New Roman"/>
          <w:sz w:val="28"/>
          <w:szCs w:val="28"/>
        </w:rPr>
        <w:br/>
        <w:t>ЧТО ТАКОЕ ЛЮБОВЬ?</w:t>
      </w:r>
      <w:r w:rsidRPr="00D73E89">
        <w:rPr>
          <w:rFonts w:ascii="Times New Roman" w:hAnsi="Times New Roman"/>
          <w:sz w:val="28"/>
          <w:szCs w:val="28"/>
        </w:rPr>
        <w:br/>
        <w:t>НЕЛЬЗЯ ОБЪЯСНИТЬ.</w:t>
      </w:r>
      <w:r w:rsidRPr="00D73E89">
        <w:rPr>
          <w:rFonts w:ascii="Times New Roman" w:hAnsi="Times New Roman"/>
          <w:sz w:val="28"/>
          <w:szCs w:val="28"/>
        </w:rPr>
        <w:br/>
        <w:t xml:space="preserve">ЧТОБЫ ЭТО ПОНЯТЬ </w:t>
      </w:r>
      <w:r w:rsidRPr="00D73E89">
        <w:rPr>
          <w:rFonts w:ascii="Times New Roman" w:hAnsi="Times New Roman"/>
          <w:sz w:val="28"/>
          <w:szCs w:val="28"/>
        </w:rPr>
        <w:br/>
        <w:t xml:space="preserve">НУЖНО ПРОСТО ЛЮБИТЬ. </w:t>
      </w:r>
    </w:p>
    <w:p w:rsidR="00861120" w:rsidRDefault="00861120" w:rsidP="00861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Психологами доказано, что потребность в любви в нужности другому человеку – это одна из главных человеческих потребностей. Ребенок должен ее постоянно удовлетворять.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Эта потребность </w:t>
      </w:r>
      <w:r w:rsidR="009F2054" w:rsidRPr="00861120">
        <w:rPr>
          <w:rFonts w:ascii="Times New Roman" w:hAnsi="Times New Roman"/>
          <w:sz w:val="28"/>
          <w:szCs w:val="28"/>
        </w:rPr>
        <w:t>удовлетворяется,</w:t>
      </w:r>
      <w:r w:rsidRPr="00861120">
        <w:rPr>
          <w:rFonts w:ascii="Times New Roman" w:hAnsi="Times New Roman"/>
          <w:sz w:val="28"/>
          <w:szCs w:val="28"/>
        </w:rPr>
        <w:t xml:space="preserve"> когда вы сообщаете ребенку, что он вам дорог, нужен, важен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-как хорошо, что ты у нас родился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-я рада тебя видеть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-я люблю, когда ты дома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Родители любыми способами желают детям добра. Однако часто  не задумываются, хотят ли дети читать те книги, которые мы им предлагаем, ходить в те кружки, которые мы их записали</w:t>
      </w:r>
      <w:r w:rsidRPr="00861120">
        <w:rPr>
          <w:rFonts w:ascii="Times New Roman" w:hAnsi="Times New Roman"/>
          <w:b/>
          <w:i/>
          <w:sz w:val="28"/>
          <w:szCs w:val="28"/>
        </w:rPr>
        <w:t>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i/>
          <w:sz w:val="28"/>
          <w:szCs w:val="28"/>
        </w:rPr>
        <w:t>Конфликты неизбежны</w:t>
      </w:r>
      <w:r w:rsidRPr="00861120">
        <w:rPr>
          <w:rFonts w:ascii="Times New Roman" w:hAnsi="Times New Roman"/>
          <w:sz w:val="28"/>
          <w:szCs w:val="28"/>
        </w:rPr>
        <w:t xml:space="preserve"> даже в хороших семьях, главное их правильно разрешить.</w:t>
      </w:r>
    </w:p>
    <w:p w:rsidR="00861120" w:rsidRPr="00861120" w:rsidRDefault="00861120" w:rsidP="008611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61120">
        <w:rPr>
          <w:rFonts w:ascii="Times New Roman" w:hAnsi="Times New Roman"/>
          <w:b/>
          <w:bCs/>
          <w:iCs/>
          <w:sz w:val="28"/>
          <w:szCs w:val="28"/>
        </w:rPr>
        <w:t>(слайд 5)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Родители видят 2 выхода: настоять на своем, уступить.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Родители, которые используют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1 выход</w:t>
      </w:r>
      <w:r w:rsidRPr="00861120">
        <w:rPr>
          <w:rFonts w:ascii="Times New Roman" w:hAnsi="Times New Roman"/>
          <w:sz w:val="28"/>
          <w:szCs w:val="28"/>
        </w:rPr>
        <w:t xml:space="preserve"> считают, что побеждать ребенка, ломать его сопротивление – необходимо.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Дашь ему волю, так он и на шею сядет. Сами того не замечая, они показывают детям сомнительный пример поведения: всегда добивайся того, что ты хочешь.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В семьях с авторитарными силовыми приемами дети начинают делать то же. Они возвращают взрослым преподанный урок и тогда «коса находит на камень»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i/>
          <w:color w:val="FF0000"/>
          <w:sz w:val="28"/>
          <w:szCs w:val="28"/>
        </w:rPr>
        <w:lastRenderedPageBreak/>
        <w:t>2 способ:</w:t>
      </w:r>
      <w:r w:rsidRPr="00861120">
        <w:rPr>
          <w:rFonts w:ascii="Times New Roman" w:hAnsi="Times New Roman"/>
          <w:sz w:val="28"/>
          <w:szCs w:val="28"/>
        </w:rPr>
        <w:t xml:space="preserve"> мягко, но настойчиво требовать выполнение своего желания. Ребенок думает: мои желания не в счет, все равно придется делать то, что хотят родители. Это длится годами – ребенок пребывает в стане </w:t>
      </w:r>
      <w:proofErr w:type="gramStart"/>
      <w:r w:rsidRPr="00861120">
        <w:rPr>
          <w:rFonts w:ascii="Times New Roman" w:hAnsi="Times New Roman"/>
          <w:sz w:val="28"/>
          <w:szCs w:val="28"/>
        </w:rPr>
        <w:t>побежденных</w:t>
      </w:r>
      <w:proofErr w:type="gramEnd"/>
      <w:r w:rsidRPr="00861120">
        <w:rPr>
          <w:rFonts w:ascii="Times New Roman" w:hAnsi="Times New Roman"/>
          <w:sz w:val="28"/>
          <w:szCs w:val="28"/>
        </w:rPr>
        <w:t xml:space="preserve">. Они растут </w:t>
      </w:r>
      <w:proofErr w:type="gramStart"/>
      <w:r w:rsidRPr="00861120">
        <w:rPr>
          <w:rFonts w:ascii="Times New Roman" w:hAnsi="Times New Roman"/>
          <w:sz w:val="28"/>
          <w:szCs w:val="28"/>
        </w:rPr>
        <w:t>агрессивными</w:t>
      </w:r>
      <w:proofErr w:type="gramEnd"/>
      <w:r w:rsidRPr="00861120">
        <w:rPr>
          <w:rFonts w:ascii="Times New Roman" w:hAnsi="Times New Roman"/>
          <w:sz w:val="28"/>
          <w:szCs w:val="28"/>
        </w:rPr>
        <w:t xml:space="preserve"> или пассивными, накапливают обиду. Отношения не близкие.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Другие родители думают «Мир любой ценой» - дети эгоисты!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Таким </w:t>
      </w:r>
      <w:r w:rsidR="009F2054" w:rsidRPr="00861120">
        <w:rPr>
          <w:rFonts w:ascii="Times New Roman" w:hAnsi="Times New Roman"/>
          <w:sz w:val="28"/>
          <w:szCs w:val="28"/>
        </w:rPr>
        <w:t>образом,</w:t>
      </w:r>
      <w:r w:rsidRPr="00861120">
        <w:rPr>
          <w:rFonts w:ascii="Times New Roman" w:hAnsi="Times New Roman"/>
          <w:sz w:val="28"/>
          <w:szCs w:val="28"/>
        </w:rPr>
        <w:t xml:space="preserve"> неправильно разрешенный конфликт дает эффект «накопления» и формирует черты характера, которые потом определяют и судьбу детей и родителей.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61120">
        <w:rPr>
          <w:rFonts w:ascii="Times New Roman" w:hAnsi="Times New Roman"/>
          <w:i/>
          <w:color w:val="FF0000"/>
          <w:sz w:val="28"/>
          <w:szCs w:val="28"/>
        </w:rPr>
        <w:t>- Как же быть с нашими (родительскими) чувствами?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Мы волнуемся, сердимся, устаем, обижаемся. Нам тоже бывает трудно с детьми.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 Не держите в себе – высказывайтесь.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Ребенок без труда «читает» по вашим позам, жестам, интонациям, что что-то не так, 90% информации о нашем внутреннем состоянии передают «несловесные» сигналы.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-ты не мог бы </w:t>
      </w:r>
      <w:proofErr w:type="gramStart"/>
      <w:r w:rsidRPr="00861120">
        <w:rPr>
          <w:rFonts w:ascii="Times New Roman" w:hAnsi="Times New Roman"/>
          <w:sz w:val="28"/>
          <w:szCs w:val="28"/>
        </w:rPr>
        <w:t>потише</w:t>
      </w:r>
      <w:proofErr w:type="gramEnd"/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-выключи громкую музыку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-мне тяжело помоги мне 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-я устала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861120">
        <w:rPr>
          <w:rFonts w:ascii="Times New Roman" w:hAnsi="Times New Roman"/>
          <w:sz w:val="28"/>
          <w:szCs w:val="28"/>
        </w:rPr>
        <w:t>отличаются</w:t>
      </w:r>
      <w:proofErr w:type="gramEnd"/>
      <w:r w:rsidRPr="00861120">
        <w:rPr>
          <w:rFonts w:ascii="Times New Roman" w:hAnsi="Times New Roman"/>
          <w:sz w:val="28"/>
          <w:szCs w:val="28"/>
        </w:rPr>
        <w:t xml:space="preserve"> друг от друга по возрасту, темпераменту, уровню жизненного  опыта, степени воспитанности  и т.д.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Но один и </w:t>
      </w:r>
      <w:proofErr w:type="gramStart"/>
      <w:r w:rsidRPr="00861120">
        <w:rPr>
          <w:rFonts w:ascii="Times New Roman" w:hAnsi="Times New Roman"/>
          <w:sz w:val="28"/>
          <w:szCs w:val="28"/>
        </w:rPr>
        <w:t>тот</w:t>
      </w:r>
      <w:proofErr w:type="gramEnd"/>
      <w:r w:rsidRPr="00861120">
        <w:rPr>
          <w:rFonts w:ascii="Times New Roman" w:hAnsi="Times New Roman"/>
          <w:sz w:val="28"/>
          <w:szCs w:val="28"/>
        </w:rPr>
        <w:t xml:space="preserve"> же ребенок постоянно изменяется. </w:t>
      </w:r>
    </w:p>
    <w:p w:rsidR="00861120" w:rsidRDefault="00861120" w:rsidP="00861120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 xml:space="preserve">Здесь требуется </w:t>
      </w:r>
      <w:r w:rsidRPr="00861120">
        <w:rPr>
          <w:rFonts w:ascii="Times New Roman" w:hAnsi="Times New Roman"/>
          <w:i/>
          <w:color w:val="FF0000"/>
          <w:sz w:val="28"/>
          <w:szCs w:val="28"/>
        </w:rPr>
        <w:t>РОДИТЕЛЬСКАЯ МУДРОСТЬ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861120" w:rsidRPr="00861120" w:rsidRDefault="00861120" w:rsidP="0086112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47679" w:rsidRPr="00A47679" w:rsidRDefault="00A47679" w:rsidP="00A476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47679">
        <w:rPr>
          <w:rFonts w:ascii="Times New Roman" w:hAnsi="Times New Roman"/>
          <w:sz w:val="24"/>
          <w:szCs w:val="24"/>
        </w:rPr>
        <w:t xml:space="preserve">Наберитесь терпения, ведь мы должны делать </w:t>
      </w:r>
      <w:r w:rsidRPr="00A47679">
        <w:rPr>
          <w:rFonts w:ascii="Times New Roman" w:hAnsi="Times New Roman"/>
          <w:sz w:val="24"/>
          <w:szCs w:val="24"/>
          <w:u w:val="single"/>
        </w:rPr>
        <w:t>все вместе.</w:t>
      </w:r>
    </w:p>
    <w:p w:rsidR="00A47679" w:rsidRPr="00861120" w:rsidRDefault="00A47679" w:rsidP="00A4767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6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47679" w:rsidRDefault="00A47679" w:rsidP="00A47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b/>
          <w:i/>
          <w:sz w:val="24"/>
          <w:szCs w:val="24"/>
        </w:rPr>
        <w:t>«Давай вместе»</w:t>
      </w:r>
      <w:r w:rsidRPr="002D32F7">
        <w:rPr>
          <w:rFonts w:ascii="Times New Roman" w:hAnsi="Times New Roman"/>
          <w:sz w:val="24"/>
          <w:szCs w:val="24"/>
        </w:rPr>
        <w:t xml:space="preserve"> - эти волшебные слова, открывают ребенку дверь в область новых умений, знаний, увлечений.  Круг дел, которые он выполняет самостоятельно увеличивается за счет тех дел которые он раньше выполнял вместе </w:t>
      </w:r>
      <w:proofErr w:type="gramStart"/>
      <w:r w:rsidRPr="002D32F7">
        <w:rPr>
          <w:rFonts w:ascii="Times New Roman" w:hAnsi="Times New Roman"/>
          <w:sz w:val="24"/>
          <w:szCs w:val="24"/>
        </w:rPr>
        <w:t>со</w:t>
      </w:r>
      <w:proofErr w:type="gramEnd"/>
      <w:r w:rsidRPr="002D32F7">
        <w:rPr>
          <w:rFonts w:ascii="Times New Roman" w:hAnsi="Times New Roman"/>
          <w:sz w:val="24"/>
          <w:szCs w:val="24"/>
        </w:rPr>
        <w:t xml:space="preserve"> взрослыми, другими словами завтра ребенок будет самостоятельно делать то, что сегодня он делал с мамой, или благодаря тому, что это было «с мамой, с папой»</w:t>
      </w:r>
    </w:p>
    <w:p w:rsidR="00E75C3A" w:rsidRPr="002D32F7" w:rsidRDefault="00E75C3A" w:rsidP="00A47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(выходят дети):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1.У родителей ни часа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Нет с ребенком</w:t>
      </w:r>
      <w:r>
        <w:rPr>
          <w:rFonts w:ascii="Times New Roman" w:hAnsi="Times New Roman"/>
          <w:i/>
          <w:sz w:val="24"/>
          <w:szCs w:val="24"/>
        </w:rPr>
        <w:t>,</w:t>
      </w:r>
      <w:r w:rsidRPr="002D32F7">
        <w:rPr>
          <w:rFonts w:ascii="Times New Roman" w:hAnsi="Times New Roman"/>
          <w:i/>
          <w:sz w:val="24"/>
          <w:szCs w:val="24"/>
        </w:rPr>
        <w:t xml:space="preserve"> пообщаться,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Я на улице общаюсь,-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Очень быстро развиваюсь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 xml:space="preserve">2.Папа пишет сочиненье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Дед решает уравненье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Все с уроками сидят, -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Вот семейный наш подряд!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3. В «дочки – матери» играем-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 xml:space="preserve">Папе  - маме подражаем,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 xml:space="preserve">Чур, на диване – я лежать,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</w:t>
      </w:r>
      <w:r w:rsidRPr="002D32F7">
        <w:rPr>
          <w:rFonts w:ascii="Times New Roman" w:hAnsi="Times New Roman"/>
          <w:i/>
          <w:sz w:val="24"/>
          <w:szCs w:val="24"/>
        </w:rPr>
        <w:t xml:space="preserve">, а ты – иди стирать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Pr="002D32F7">
        <w:rPr>
          <w:rFonts w:ascii="Times New Roman" w:hAnsi="Times New Roman"/>
          <w:i/>
          <w:sz w:val="24"/>
          <w:szCs w:val="24"/>
        </w:rPr>
        <w:t>. Есть в семье ковры и бра, -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2D32F7">
        <w:rPr>
          <w:rFonts w:ascii="Times New Roman" w:hAnsi="Times New Roman"/>
          <w:i/>
          <w:sz w:val="24"/>
          <w:szCs w:val="24"/>
        </w:rPr>
        <w:t>Много ценного</w:t>
      </w:r>
      <w:proofErr w:type="gramEnd"/>
      <w:r w:rsidRPr="002D32F7">
        <w:rPr>
          <w:rFonts w:ascii="Times New Roman" w:hAnsi="Times New Roman"/>
          <w:i/>
          <w:sz w:val="24"/>
          <w:szCs w:val="24"/>
        </w:rPr>
        <w:t xml:space="preserve"> добра,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 xml:space="preserve">Очень жаль, что много лет </w:t>
      </w:r>
    </w:p>
    <w:p w:rsidR="00E75C3A" w:rsidRPr="002D32F7" w:rsidRDefault="00E75C3A" w:rsidP="00E75C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Дел совместных в доме нет</w:t>
      </w:r>
      <w:r w:rsidRPr="002D32F7">
        <w:rPr>
          <w:rFonts w:ascii="Times New Roman" w:hAnsi="Times New Roman"/>
          <w:i/>
          <w:sz w:val="24"/>
          <w:szCs w:val="24"/>
        </w:rPr>
        <w:t>.</w:t>
      </w:r>
    </w:p>
    <w:p w:rsidR="00D73E89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была проведена анкета, где один из вопросов звучал так:</w:t>
      </w:r>
    </w:p>
    <w:p w:rsidR="00E75C3A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-Часто ли проводите время вместе всей семьей?</w:t>
      </w:r>
    </w:p>
    <w:p w:rsidR="00E75C3A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этот вопрос ответили:</w:t>
      </w:r>
    </w:p>
    <w:p w:rsidR="00E75C3A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вместе –</w:t>
      </w:r>
    </w:p>
    <w:p w:rsidR="00E75C3A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часто –</w:t>
      </w:r>
    </w:p>
    <w:p w:rsidR="00E75C3A" w:rsidRDefault="00E75C3A" w:rsidP="00A47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совсем мало –</w:t>
      </w:r>
    </w:p>
    <w:p w:rsidR="003F14D8" w:rsidRPr="003F14D8" w:rsidRDefault="003F14D8" w:rsidP="003F14D8">
      <w:pPr>
        <w:spacing w:after="0"/>
        <w:rPr>
          <w:rFonts w:ascii="Times New Roman" w:hAnsi="Times New Roman"/>
          <w:b/>
          <w:sz w:val="28"/>
          <w:szCs w:val="28"/>
        </w:rPr>
      </w:pPr>
      <w:r w:rsidRPr="003F14D8">
        <w:rPr>
          <w:rFonts w:ascii="Times New Roman" w:hAnsi="Times New Roman"/>
          <w:b/>
          <w:bCs/>
          <w:sz w:val="28"/>
          <w:szCs w:val="28"/>
        </w:rPr>
        <w:t>«К сожалению, у меня совсем нет времени для тебя»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4D8">
        <w:rPr>
          <w:rFonts w:ascii="Times New Roman" w:hAnsi="Times New Roman"/>
          <w:sz w:val="28"/>
          <w:szCs w:val="28"/>
        </w:rPr>
        <w:t>часто говорят родители</w:t>
      </w:r>
      <w:r>
        <w:rPr>
          <w:rFonts w:ascii="Times New Roman" w:hAnsi="Times New Roman"/>
          <w:bCs/>
          <w:iCs/>
          <w:sz w:val="28"/>
          <w:szCs w:val="28"/>
        </w:rPr>
        <w:t>, забывая</w:t>
      </w:r>
      <w:r w:rsidRPr="003F14D8">
        <w:rPr>
          <w:rFonts w:ascii="Times New Roman" w:hAnsi="Times New Roman"/>
          <w:bCs/>
          <w:iCs/>
          <w:sz w:val="28"/>
          <w:szCs w:val="28"/>
        </w:rPr>
        <w:t xml:space="preserve"> простую истину – если  уж родили ребёнка, надо и время для него найти. Ребёнок, который постоянно слышит, что у взрослого на него постоянно нет времени, будет искать среди чужих людей родственные души. Даже, если ваш день расписан по мин</w:t>
      </w:r>
      <w:r>
        <w:rPr>
          <w:rFonts w:ascii="Times New Roman" w:hAnsi="Times New Roman"/>
          <w:bCs/>
          <w:iCs/>
          <w:sz w:val="28"/>
          <w:szCs w:val="28"/>
        </w:rPr>
        <w:t>утам, найдите вечером полчаса (</w:t>
      </w:r>
      <w:r w:rsidRPr="003F14D8">
        <w:rPr>
          <w:rFonts w:ascii="Times New Roman" w:hAnsi="Times New Roman"/>
          <w:bCs/>
          <w:iCs/>
          <w:sz w:val="28"/>
          <w:szCs w:val="28"/>
        </w:rPr>
        <w:t>в этом вопросе качество важнее,  количества) посидеть у кровати ребёнка, поговорите с ним, расспросите о прожитом дне, прочитайте книжку, несмотря на возраст ребёнку это необходимо.</w:t>
      </w:r>
    </w:p>
    <w:p w:rsidR="003F14D8" w:rsidRPr="00861120" w:rsidRDefault="003F14D8" w:rsidP="003F14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7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E75C3A" w:rsidRDefault="003F14D8" w:rsidP="003F14D8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«Наши мамы»</w:t>
      </w:r>
    </w:p>
    <w:p w:rsidR="003F14D8" w:rsidRDefault="003F14D8" w:rsidP="009F2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r w:rsidR="009F2054">
        <w:rPr>
          <w:rFonts w:ascii="Times New Roman" w:hAnsi="Times New Roman"/>
          <w:sz w:val="28"/>
          <w:szCs w:val="28"/>
        </w:rPr>
        <w:t>мы проведем тест для родителей (лучше чтобы проводил педагог-психолог).</w:t>
      </w:r>
    </w:p>
    <w:p w:rsidR="003F14D8" w:rsidRPr="002D32F7" w:rsidRDefault="003F14D8" w:rsidP="003F1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для родителей</w:t>
      </w:r>
      <w:r w:rsidRPr="002D32F7">
        <w:rPr>
          <w:rFonts w:ascii="Times New Roman" w:hAnsi="Times New Roman"/>
          <w:b/>
          <w:sz w:val="24"/>
          <w:szCs w:val="24"/>
        </w:rPr>
        <w:t>.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1.Есть ли у вашего ребенка детская комната (отдельный уголок)?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 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2. Уделяете ли вы ребенку внимание каждый день?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 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3.Терпеливы ли вы, когда ваш ребенок капризничает, плохо ест?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4.Вы применяете телесные наказания?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)Ч</w:t>
      </w:r>
      <w:proofErr w:type="gramEnd"/>
      <w:r w:rsidRPr="003F14D8">
        <w:rPr>
          <w:rFonts w:ascii="Times New Roman" w:hAnsi="Times New Roman"/>
          <w:sz w:val="16"/>
          <w:szCs w:val="16"/>
        </w:rPr>
        <w:t>асто-1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)П</w:t>
      </w:r>
      <w:proofErr w:type="gramEnd"/>
      <w:r w:rsidRPr="003F14D8">
        <w:rPr>
          <w:rFonts w:ascii="Times New Roman" w:hAnsi="Times New Roman"/>
          <w:sz w:val="16"/>
          <w:szCs w:val="16"/>
        </w:rPr>
        <w:t>ринципиально нет-5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5.Умеете ли вы прощать ребенку шалости?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)В</w:t>
      </w:r>
      <w:proofErr w:type="gramEnd"/>
      <w:r w:rsidRPr="003F14D8">
        <w:rPr>
          <w:rFonts w:ascii="Times New Roman" w:hAnsi="Times New Roman"/>
          <w:sz w:val="16"/>
          <w:szCs w:val="16"/>
        </w:rPr>
        <w:t>сегда-5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икогда-1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6.Хотели бы вы, чтобы ваш ребенок был с вами откровенен?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ет, не хочу-1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7.Ваш ребенок послушен?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8.Если вы что-то запрещаете ребенку, то объясняете ли причину запрета?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а, всегда-5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икогда-1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9.Требуете ли вы от ребенка выполнения всех обязанностей, которые он, по – вашему</w:t>
      </w:r>
      <w:proofErr w:type="gramStart"/>
      <w:r w:rsidRPr="003F14D8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3F14D8">
        <w:rPr>
          <w:rFonts w:ascii="Times New Roman" w:hAnsi="Times New Roman"/>
          <w:sz w:val="16"/>
          <w:szCs w:val="16"/>
        </w:rPr>
        <w:t xml:space="preserve"> должен выполнять?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)В</w:t>
      </w:r>
      <w:proofErr w:type="gramEnd"/>
      <w:r w:rsidRPr="003F14D8">
        <w:rPr>
          <w:rFonts w:ascii="Times New Roman" w:hAnsi="Times New Roman"/>
          <w:sz w:val="16"/>
          <w:szCs w:val="16"/>
        </w:rPr>
        <w:t>сегда-5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ет-1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10. Читаете ли вы специальную педагогическую литературу?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А</w:t>
      </w:r>
      <w:proofErr w:type="gramStart"/>
      <w:r w:rsidRPr="003F14D8">
        <w:rPr>
          <w:rFonts w:ascii="Times New Roman" w:hAnsi="Times New Roman"/>
          <w:sz w:val="16"/>
          <w:szCs w:val="16"/>
        </w:rPr>
        <w:t>)Д</w:t>
      </w:r>
      <w:proofErr w:type="gramEnd"/>
      <w:r w:rsidRPr="003F14D8">
        <w:rPr>
          <w:rFonts w:ascii="Times New Roman" w:hAnsi="Times New Roman"/>
          <w:sz w:val="16"/>
          <w:szCs w:val="16"/>
        </w:rPr>
        <w:t>а-5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Б</w:t>
      </w:r>
      <w:proofErr w:type="gramStart"/>
      <w:r w:rsidRPr="003F14D8">
        <w:rPr>
          <w:rFonts w:ascii="Times New Roman" w:hAnsi="Times New Roman"/>
          <w:sz w:val="16"/>
          <w:szCs w:val="16"/>
        </w:rPr>
        <w:t>)И</w:t>
      </w:r>
      <w:proofErr w:type="gramEnd"/>
      <w:r w:rsidRPr="003F14D8">
        <w:rPr>
          <w:rFonts w:ascii="Times New Roman" w:hAnsi="Times New Roman"/>
          <w:sz w:val="16"/>
          <w:szCs w:val="16"/>
        </w:rPr>
        <w:t>ногда-3</w:t>
      </w:r>
    </w:p>
    <w:p w:rsidR="003F14D8" w:rsidRPr="003F14D8" w:rsidRDefault="003F14D8" w:rsidP="003F14D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14D8">
        <w:rPr>
          <w:rFonts w:ascii="Times New Roman" w:hAnsi="Times New Roman"/>
          <w:sz w:val="16"/>
          <w:szCs w:val="16"/>
        </w:rPr>
        <w:t>В</w:t>
      </w:r>
      <w:proofErr w:type="gramStart"/>
      <w:r w:rsidRPr="003F14D8">
        <w:rPr>
          <w:rFonts w:ascii="Times New Roman" w:hAnsi="Times New Roman"/>
          <w:sz w:val="16"/>
          <w:szCs w:val="16"/>
        </w:rPr>
        <w:t>)Н</w:t>
      </w:r>
      <w:proofErr w:type="gramEnd"/>
      <w:r w:rsidRPr="003F14D8">
        <w:rPr>
          <w:rFonts w:ascii="Times New Roman" w:hAnsi="Times New Roman"/>
          <w:sz w:val="16"/>
          <w:szCs w:val="16"/>
        </w:rPr>
        <w:t>ет-1</w:t>
      </w:r>
    </w:p>
    <w:p w:rsidR="003F14D8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А теперь подсчитайте количество набранных баллов</w:t>
      </w:r>
    </w:p>
    <w:p w:rsidR="003F14D8" w:rsidRPr="003F14D8" w:rsidRDefault="003F14D8" w:rsidP="003F14D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8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FE599B">
        <w:rPr>
          <w:rFonts w:ascii="Times New Roman" w:hAnsi="Times New Roman"/>
          <w:b/>
          <w:color w:val="FF0000"/>
          <w:sz w:val="20"/>
          <w:szCs w:val="20"/>
        </w:rPr>
        <w:t>От 10 до 23 баллов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9B">
        <w:rPr>
          <w:rFonts w:ascii="Times New Roman" w:hAnsi="Times New Roman"/>
          <w:sz w:val="20"/>
          <w:szCs w:val="20"/>
        </w:rPr>
        <w:t>К сожалению, вы не очень внимательны к своему ребенку. Возможно, вы просто не знаете, что ему нужно, когда он капризничает или балуется. Не понимая причин, вы теряете терпение и реагируете неадекватно. Так нельзя относиться к своему ребенку. Будьте более внимательны и терпеливы в общении с ним.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FE599B">
        <w:rPr>
          <w:rFonts w:ascii="Times New Roman" w:hAnsi="Times New Roman"/>
          <w:b/>
          <w:color w:val="FF0000"/>
          <w:sz w:val="20"/>
          <w:szCs w:val="20"/>
        </w:rPr>
        <w:t>От 24 до 37 баллов.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9B">
        <w:rPr>
          <w:rFonts w:ascii="Times New Roman" w:hAnsi="Times New Roman"/>
          <w:sz w:val="20"/>
          <w:szCs w:val="20"/>
        </w:rPr>
        <w:t xml:space="preserve">Ваши взгляды на воспитание в принципе правильны. Хотя порой вас, что называется, заносит, и тогда ни в чем не повинное дитя рискует пострадать. Стоит проявлять больше заботы о ребенке, и он, пусть не сразу, обязательно отплатит вам взаимностью. Старайтесь управлять своими эмоциями и настроением во взаимоотношениях с ребенком. 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FE599B">
        <w:rPr>
          <w:rFonts w:ascii="Times New Roman" w:hAnsi="Times New Roman"/>
          <w:b/>
          <w:color w:val="FF0000"/>
          <w:sz w:val="20"/>
          <w:szCs w:val="20"/>
        </w:rPr>
        <w:lastRenderedPageBreak/>
        <w:t>От 38 до 50 баллов.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9B">
        <w:rPr>
          <w:rFonts w:ascii="Times New Roman" w:hAnsi="Times New Roman"/>
          <w:b/>
          <w:color w:val="FF0000"/>
          <w:sz w:val="20"/>
          <w:szCs w:val="20"/>
        </w:rPr>
        <w:tab/>
      </w:r>
      <w:r w:rsidRPr="00FE599B">
        <w:rPr>
          <w:rFonts w:ascii="Times New Roman" w:hAnsi="Times New Roman"/>
          <w:b/>
          <w:color w:val="FF0000"/>
          <w:sz w:val="20"/>
          <w:szCs w:val="20"/>
        </w:rPr>
        <w:tab/>
      </w:r>
      <w:r w:rsidRPr="00FE599B">
        <w:rPr>
          <w:rFonts w:ascii="Times New Roman" w:hAnsi="Times New Roman"/>
          <w:sz w:val="20"/>
          <w:szCs w:val="20"/>
        </w:rPr>
        <w:t>Жму вашу руку!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9B">
        <w:rPr>
          <w:rFonts w:ascii="Times New Roman" w:hAnsi="Times New Roman"/>
          <w:sz w:val="20"/>
          <w:szCs w:val="20"/>
        </w:rPr>
        <w:t xml:space="preserve">Более чуткого педагога трудно </w:t>
      </w:r>
      <w:proofErr w:type="gramStart"/>
      <w:r w:rsidRPr="00FE599B">
        <w:rPr>
          <w:rFonts w:ascii="Times New Roman" w:hAnsi="Times New Roman"/>
          <w:sz w:val="20"/>
          <w:szCs w:val="20"/>
        </w:rPr>
        <w:t>сыскать</w:t>
      </w:r>
      <w:proofErr w:type="gramEnd"/>
      <w:r w:rsidRPr="00FE599B">
        <w:rPr>
          <w:rFonts w:ascii="Times New Roman" w:hAnsi="Times New Roman"/>
          <w:sz w:val="20"/>
          <w:szCs w:val="20"/>
        </w:rPr>
        <w:t>. Порой это даже внушает тревогу: а о себе-то вы успеваете думать? Все о ребенке, все о нем, любимом. Не забывайте и о себе, проявляйте чувство меры в общении с ребенком.</w:t>
      </w:r>
    </w:p>
    <w:p w:rsidR="003F14D8" w:rsidRPr="00FE599B" w:rsidRDefault="003F14D8" w:rsidP="003F14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 xml:space="preserve">О некоторых проблемах я узнала из разговоров с родителями и часто </w:t>
      </w:r>
      <w:proofErr w:type="gramStart"/>
      <w:r w:rsidRPr="002D32F7">
        <w:rPr>
          <w:rFonts w:ascii="Times New Roman" w:hAnsi="Times New Roman"/>
          <w:sz w:val="24"/>
          <w:szCs w:val="24"/>
        </w:rPr>
        <w:t>повторяющиеся</w:t>
      </w:r>
      <w:proofErr w:type="gramEnd"/>
      <w:r w:rsidRPr="002D32F7">
        <w:rPr>
          <w:rFonts w:ascii="Times New Roman" w:hAnsi="Times New Roman"/>
          <w:sz w:val="24"/>
          <w:szCs w:val="24"/>
        </w:rPr>
        <w:t xml:space="preserve"> я предлагаю сегодня обсудить, поделиться своим опытом.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2D32F7">
        <w:rPr>
          <w:rFonts w:ascii="Times New Roman" w:hAnsi="Times New Roman"/>
          <w:i/>
          <w:color w:val="FF0000"/>
          <w:sz w:val="24"/>
          <w:szCs w:val="24"/>
          <w:u w:val="single"/>
        </w:rPr>
        <w:t>1 ситуация: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Ребенок долго гулял на улице и не выучил уроки, не выполнил ваших поручений. Ваши действия?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2D32F7">
        <w:rPr>
          <w:rFonts w:ascii="Times New Roman" w:hAnsi="Times New Roman"/>
          <w:i/>
          <w:color w:val="FF0000"/>
          <w:sz w:val="24"/>
          <w:szCs w:val="24"/>
          <w:u w:val="single"/>
        </w:rPr>
        <w:t>2 ситуация: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Разбрасывает постоянно свои вещи, беспорядок в комнате, на рабочем столе. Расскажите, как Вы решаете эту проблему?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2D32F7">
        <w:rPr>
          <w:rFonts w:ascii="Times New Roman" w:hAnsi="Times New Roman"/>
          <w:i/>
          <w:color w:val="FF0000"/>
          <w:sz w:val="24"/>
          <w:szCs w:val="24"/>
          <w:u w:val="single"/>
        </w:rPr>
        <w:t>3 ситуация: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Поздно ложится спать (может быть, долго делает уроки), по утрам не хочет вставать. Что Вы делаете в этом случае?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2D32F7">
        <w:rPr>
          <w:rFonts w:ascii="Times New Roman" w:hAnsi="Times New Roman"/>
          <w:i/>
          <w:color w:val="FF0000"/>
          <w:sz w:val="24"/>
          <w:szCs w:val="24"/>
          <w:u w:val="single"/>
        </w:rPr>
        <w:t>4 ситуация: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Как Вы поступаете в том случае, когда ребенок получает двойку?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32F7">
        <w:rPr>
          <w:rFonts w:ascii="Times New Roman" w:hAnsi="Times New Roman"/>
          <w:b/>
          <w:sz w:val="24"/>
          <w:szCs w:val="24"/>
          <w:u w:val="single"/>
        </w:rPr>
        <w:t>Обсуждение в группах</w:t>
      </w:r>
    </w:p>
    <w:p w:rsidR="003F14D8" w:rsidRPr="002D32F7" w:rsidRDefault="003F14D8" w:rsidP="003F1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2F7">
        <w:rPr>
          <w:rFonts w:ascii="Times New Roman" w:hAnsi="Times New Roman"/>
          <w:sz w:val="24"/>
          <w:szCs w:val="24"/>
        </w:rPr>
        <w:t>1 человек ответит.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C4CB3">
        <w:rPr>
          <w:rFonts w:ascii="Times New Roman" w:hAnsi="Times New Roman"/>
          <w:sz w:val="28"/>
          <w:szCs w:val="28"/>
          <w:u w:val="single"/>
        </w:rPr>
        <w:t>Выслушиваются высказывания родителей, добавление.</w:t>
      </w:r>
    </w:p>
    <w:p w:rsidR="00BC23D1" w:rsidRPr="005C4CB3" w:rsidRDefault="00BC23D1" w:rsidP="00BC23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Если ситуация повторяется, то наказать. Пусть ребенок отвечает за свои действия.</w:t>
      </w:r>
    </w:p>
    <w:p w:rsidR="00BC23D1" w:rsidRPr="005C4CB3" w:rsidRDefault="00BC23D1" w:rsidP="00BC23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Приучение. Без контроля нельзя.</w:t>
      </w:r>
    </w:p>
    <w:p w:rsidR="00BC23D1" w:rsidRPr="005C4CB3" w:rsidRDefault="00BC23D1" w:rsidP="00BC23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Режим дня нужно соблюдать! Будить с улыбкой!</w:t>
      </w:r>
    </w:p>
    <w:p w:rsidR="00BC23D1" w:rsidRPr="005C4CB3" w:rsidRDefault="00BC23D1" w:rsidP="00BC23D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 xml:space="preserve">Анализ – почему?- какая нужна помощь? Поддержать ребенка! 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Каждый раз, когда вам хочется отругать его за плохую отметку,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Ребенок чрезвычайно подражателен и усваивает те модели поведения, которые в нем закладывает его семья.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 xml:space="preserve">Семья должна учить ребенка не только законам человеческого существования, но и </w:t>
      </w:r>
      <w:r w:rsidRPr="005C4CB3">
        <w:rPr>
          <w:rFonts w:ascii="Times New Roman" w:hAnsi="Times New Roman"/>
          <w:i/>
          <w:sz w:val="28"/>
          <w:szCs w:val="28"/>
        </w:rPr>
        <w:t>законам совместного проживания</w:t>
      </w:r>
      <w:r w:rsidRPr="005C4CB3">
        <w:rPr>
          <w:rFonts w:ascii="Times New Roman" w:hAnsi="Times New Roman"/>
          <w:sz w:val="28"/>
          <w:szCs w:val="28"/>
        </w:rPr>
        <w:t xml:space="preserve">. 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Самое главное правильно выбрать различные методы воспитания.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Например: для воспитания трудолюбия у детей недостаточно только примера родителей – тружеников. Личный пример достигает цели в сочетании с приучением, контролем, разъяснением.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Родители выбирают методы в зависимости от целей воспитания, которые они перед собой ставят.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C4CB3">
        <w:rPr>
          <w:rFonts w:ascii="Times New Roman" w:hAnsi="Times New Roman"/>
          <w:i/>
          <w:sz w:val="28"/>
          <w:szCs w:val="28"/>
        </w:rPr>
        <w:t xml:space="preserve">Например: 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1. Если хотят добиться послушания, то воспитание сводится к одному: меньше рассуждай, а выполняй то, что требуют взрослые.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2.если в ребенке формируют личность, то учат его видеть и поступать сам – но, проявлять инициативу.</w:t>
      </w:r>
    </w:p>
    <w:p w:rsidR="00BC23D1" w:rsidRDefault="00BC23D1" w:rsidP="00BC23D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D32F7">
        <w:rPr>
          <w:rFonts w:ascii="Times New Roman" w:hAnsi="Times New Roman"/>
          <w:i/>
          <w:color w:val="FF0000"/>
          <w:sz w:val="24"/>
          <w:szCs w:val="24"/>
          <w:u w:val="single"/>
        </w:rPr>
        <w:t>Методы воспитания.</w:t>
      </w:r>
      <w:r w:rsidRPr="00BC23D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C23D1" w:rsidRPr="003F14D8" w:rsidRDefault="00BC23D1" w:rsidP="00BC23D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9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BC23D1" w:rsidRPr="002D32F7" w:rsidRDefault="00BC23D1" w:rsidP="00BC23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32F7">
        <w:rPr>
          <w:rFonts w:ascii="Times New Roman" w:hAnsi="Times New Roman"/>
          <w:i/>
          <w:sz w:val="24"/>
          <w:szCs w:val="24"/>
        </w:rPr>
        <w:t>(воздействие на сознание, чувства ребенка с цел</w:t>
      </w:r>
      <w:r>
        <w:rPr>
          <w:rFonts w:ascii="Times New Roman" w:hAnsi="Times New Roman"/>
          <w:i/>
          <w:sz w:val="24"/>
          <w:szCs w:val="24"/>
        </w:rPr>
        <w:t>ь</w:t>
      </w:r>
      <w:r w:rsidRPr="002D32F7">
        <w:rPr>
          <w:rFonts w:ascii="Times New Roman" w:hAnsi="Times New Roman"/>
          <w:i/>
          <w:sz w:val="24"/>
          <w:szCs w:val="24"/>
        </w:rPr>
        <w:t xml:space="preserve">ю  формирования убеждений, воли – личности) </w:t>
      </w:r>
    </w:p>
    <w:p w:rsidR="00BC23D1" w:rsidRPr="005C4CB3" w:rsidRDefault="00BC23D1" w:rsidP="00BC23D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color w:val="FF0000"/>
          <w:sz w:val="28"/>
          <w:szCs w:val="28"/>
          <w:u w:val="single"/>
        </w:rPr>
        <w:t>Метод убеждения:</w:t>
      </w:r>
      <w:r w:rsidR="00FE599B">
        <w:rPr>
          <w:rFonts w:ascii="Times New Roman" w:hAnsi="Times New Roman"/>
          <w:sz w:val="28"/>
          <w:szCs w:val="28"/>
        </w:rPr>
        <w:t xml:space="preserve"> (</w:t>
      </w:r>
      <w:r w:rsidRPr="005C4CB3">
        <w:rPr>
          <w:rFonts w:ascii="Times New Roman" w:hAnsi="Times New Roman"/>
          <w:sz w:val="28"/>
          <w:szCs w:val="28"/>
        </w:rPr>
        <w:t>лучше разъяснять) почему одно хорошо, а другое плохо. Здесь велика роль наглядности. Учить анализировать свои и чужие поступки. Спор основан на взаимоуважении.</w:t>
      </w:r>
    </w:p>
    <w:p w:rsidR="00BC23D1" w:rsidRPr="005C4CB3" w:rsidRDefault="00BC23D1" w:rsidP="00BC23D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color w:val="FF0000"/>
          <w:sz w:val="28"/>
          <w:szCs w:val="28"/>
          <w:u w:val="single"/>
        </w:rPr>
        <w:t>Метод требование</w:t>
      </w:r>
      <w:r w:rsidRPr="005C4CB3">
        <w:rPr>
          <w:rFonts w:ascii="Times New Roman" w:hAnsi="Times New Roman"/>
          <w:sz w:val="28"/>
          <w:szCs w:val="28"/>
        </w:rPr>
        <w:t xml:space="preserve">. Прямое «сделай»,  «сходи»,  «убери». Косвенное – просьба, совет, пожелание. 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lastRenderedPageBreak/>
        <w:t>Их  нужно варьировать. 10-11 лет лучше применять косвенные. Я бы поступил так, а ты сам решай. Иногда считаться с просьбами детей. Уступать, но не отменять «Хорошо, не можешь сегодня – сделай завтра».</w:t>
      </w:r>
    </w:p>
    <w:p w:rsidR="00BC23D1" w:rsidRPr="005C4CB3" w:rsidRDefault="00BC23D1" w:rsidP="00BC23D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color w:val="FF0000"/>
          <w:sz w:val="28"/>
          <w:szCs w:val="28"/>
          <w:u w:val="single"/>
        </w:rPr>
        <w:t>Метод – внушение</w:t>
      </w:r>
      <w:r w:rsidRPr="005C4CB3">
        <w:rPr>
          <w:rFonts w:ascii="Times New Roman" w:hAnsi="Times New Roman"/>
          <w:sz w:val="28"/>
          <w:szCs w:val="28"/>
        </w:rPr>
        <w:t xml:space="preserve">. Очень </w:t>
      </w:r>
      <w:proofErr w:type="gramStart"/>
      <w:r w:rsidRPr="005C4CB3">
        <w:rPr>
          <w:rFonts w:ascii="Times New Roman" w:hAnsi="Times New Roman"/>
          <w:sz w:val="28"/>
          <w:szCs w:val="28"/>
        </w:rPr>
        <w:t>действенен</w:t>
      </w:r>
      <w:proofErr w:type="gramEnd"/>
      <w:r w:rsidRPr="005C4CB3">
        <w:rPr>
          <w:rFonts w:ascii="Times New Roman" w:hAnsi="Times New Roman"/>
          <w:sz w:val="28"/>
          <w:szCs w:val="28"/>
        </w:rPr>
        <w:t>, если дети вообще легко внушаемы. Когда ребенок находится в состоянии растерянности, психологической депрессии, когда у него неприятности – не нужно его ругать, лучше действовать внушением. При этом важен авторитет родителей. Ребенок, учитывая их знаниям, опыту, благородству, честности – доверяет им.</w:t>
      </w:r>
    </w:p>
    <w:p w:rsidR="00BC23D1" w:rsidRPr="005C4CB3" w:rsidRDefault="00BC23D1" w:rsidP="00BC23D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color w:val="FF0000"/>
          <w:sz w:val="28"/>
          <w:szCs w:val="28"/>
          <w:u w:val="single"/>
        </w:rPr>
        <w:t>Игра</w:t>
      </w:r>
      <w:r w:rsidRPr="005C4CB3">
        <w:rPr>
          <w:rFonts w:ascii="Times New Roman" w:hAnsi="Times New Roman"/>
          <w:sz w:val="28"/>
          <w:szCs w:val="28"/>
        </w:rPr>
        <w:t>. Важнейший метод воспитания в семье. Этому методу посвятим целое собрание.</w:t>
      </w:r>
    </w:p>
    <w:p w:rsidR="00BC23D1" w:rsidRPr="005C4CB3" w:rsidRDefault="00BC23D1" w:rsidP="00BC23D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color w:val="FF0000"/>
          <w:sz w:val="28"/>
          <w:szCs w:val="28"/>
          <w:u w:val="single"/>
        </w:rPr>
        <w:t>Поощрение и наказание</w:t>
      </w:r>
      <w:r w:rsidRPr="005C4CB3">
        <w:rPr>
          <w:rFonts w:ascii="Times New Roman" w:hAnsi="Times New Roman"/>
          <w:sz w:val="28"/>
          <w:szCs w:val="28"/>
        </w:rPr>
        <w:t>. Наказание должно соответствовать проступку и быть направлено на разрушение отрицательного поведения. Большинство родителей подсознательно воспитывают своих детей по своему образу и подобию, нередко так, как их самих когда-то воспитывали. «Меня отец бил, и я благословляю его руку, потому что благодаря этому я стал порядочным человеком»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 xml:space="preserve">А ведь главным источником недостатков в личности ребенка являются унижение и побои. 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 xml:space="preserve">На чем основана «вера» в физические наказания? Видеть сразу результат воспитания: запугать, усмирить, сделать больно. Наказание физическое </w:t>
      </w:r>
      <w:proofErr w:type="gramStart"/>
      <w:r w:rsidRPr="005C4CB3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5C4CB3">
        <w:rPr>
          <w:rFonts w:ascii="Times New Roman" w:hAnsi="Times New Roman"/>
          <w:sz w:val="28"/>
          <w:szCs w:val="28"/>
        </w:rPr>
        <w:t xml:space="preserve"> возмездия.  Желание любой ценой сломить упрямство детей, напоминает пружину, сжимаемую до предела, которая потом разжимается и бьет или ломается. У ребенка утрачивается вера в себя, самостоятельность и др.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i/>
          <w:color w:val="FF0000"/>
          <w:sz w:val="28"/>
          <w:szCs w:val="28"/>
        </w:rPr>
        <w:t>Поощрение,</w:t>
      </w:r>
      <w:r w:rsidRPr="005C4CB3">
        <w:rPr>
          <w:rFonts w:ascii="Times New Roman" w:hAnsi="Times New Roman"/>
          <w:sz w:val="28"/>
          <w:szCs w:val="28"/>
        </w:rPr>
        <w:t xml:space="preserve"> важно не допускать захваливания, </w:t>
      </w:r>
      <w:r w:rsidR="00FE599B" w:rsidRPr="005C4CB3">
        <w:rPr>
          <w:rFonts w:ascii="Times New Roman" w:hAnsi="Times New Roman"/>
          <w:sz w:val="28"/>
          <w:szCs w:val="28"/>
        </w:rPr>
        <w:t>задабривания</w:t>
      </w:r>
      <w:r w:rsidRPr="005C4CB3">
        <w:rPr>
          <w:rFonts w:ascii="Times New Roman" w:hAnsi="Times New Roman"/>
          <w:sz w:val="28"/>
          <w:szCs w:val="28"/>
        </w:rPr>
        <w:t>.  Излишние материальные блага растят потребителя, иждивенца.</w:t>
      </w:r>
    </w:p>
    <w:p w:rsidR="00BC23D1" w:rsidRPr="005C4CB3" w:rsidRDefault="00BC23D1" w:rsidP="00BC2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Лучшее поощрение – похвала, одобрение, наслаждение от совместного труда, удовлетворение от добрых дел.</w:t>
      </w:r>
    </w:p>
    <w:p w:rsidR="000B1633" w:rsidRDefault="000B1633" w:rsidP="005C4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CB3" w:rsidRPr="005C4CB3" w:rsidRDefault="00BC23D1" w:rsidP="005C4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Мне хотелось, чтобы вы взяли все эти методы на вооружение.</w:t>
      </w:r>
      <w:r w:rsidR="005C4CB3" w:rsidRPr="005C4CB3">
        <w:rPr>
          <w:rFonts w:ascii="Times New Roman" w:hAnsi="Times New Roman"/>
          <w:sz w:val="28"/>
          <w:szCs w:val="28"/>
        </w:rPr>
        <w:t xml:space="preserve"> Главное условие – дружелюбный тон общения и позиция не «НАД» а «на РАВНЫХ»</w:t>
      </w:r>
    </w:p>
    <w:p w:rsidR="005C4CB3" w:rsidRDefault="005C4CB3" w:rsidP="005C4C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4CB3" w:rsidRPr="003F14D8" w:rsidRDefault="005C4CB3" w:rsidP="000B16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10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5C4CB3" w:rsidRDefault="005C4CB3" w:rsidP="005C4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C4CB3">
        <w:rPr>
          <w:rFonts w:ascii="Times New Roman" w:hAnsi="Times New Roman"/>
          <w:bCs/>
          <w:iCs/>
          <w:sz w:val="28"/>
          <w:szCs w:val="28"/>
        </w:rPr>
        <w:t>В начале собрания я вам раздала семечко. Достаньте его сейчас, пожалуйста. Это семечко мне напоминает возникновение и рост наших детей. Подобно этому семечку из наших детей вырастает культурные или дикие растения. И в наших с вами руках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C4CB3">
        <w:rPr>
          <w:rFonts w:ascii="Times New Roman" w:hAnsi="Times New Roman"/>
          <w:bCs/>
          <w:iCs/>
          <w:sz w:val="28"/>
          <w:szCs w:val="28"/>
        </w:rPr>
        <w:t>вырастет из этого семечка прекрасный цветок, или колючий одинокий кактус. И как с этим семечком,  которое кто-то зажал с силой в руках так, что оно рассыпалось, кто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C4CB3">
        <w:rPr>
          <w:rFonts w:ascii="Times New Roman" w:hAnsi="Times New Roman"/>
          <w:bCs/>
          <w:iCs/>
          <w:sz w:val="28"/>
          <w:szCs w:val="28"/>
        </w:rPr>
        <w:t>то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 воспитывать</w:t>
      </w:r>
      <w:r>
        <w:rPr>
          <w:rFonts w:ascii="Times New Roman" w:hAnsi="Times New Roman"/>
          <w:bCs/>
          <w:iCs/>
          <w:sz w:val="28"/>
          <w:szCs w:val="28"/>
        </w:rPr>
        <w:t>, или зажимаем его так, что ему</w:t>
      </w:r>
      <w:r w:rsidRPr="005C4CB3">
        <w:rPr>
          <w:rFonts w:ascii="Times New Roman" w:hAnsi="Times New Roman"/>
          <w:bCs/>
          <w:iCs/>
          <w:sz w:val="28"/>
          <w:szCs w:val="28"/>
        </w:rPr>
        <w:t xml:space="preserve"> не продохнуть, ломаем его. В наших силах  удержать своего ребенка целым и невредимым, вырастить из него полноценную ЛИЧНОСТЬ.</w:t>
      </w:r>
    </w:p>
    <w:p w:rsidR="005C4CB3" w:rsidRDefault="005C4CB3" w:rsidP="005C4C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4CB3" w:rsidRPr="003F14D8" w:rsidRDefault="005C4CB3" w:rsidP="00FE59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(слайд 11</w:t>
      </w:r>
      <w:r w:rsidRPr="0086112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5C4CB3" w:rsidRPr="005C4CB3" w:rsidRDefault="005C4CB3" w:rsidP="005C4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C4CB3">
        <w:rPr>
          <w:rFonts w:ascii="Times New Roman" w:hAnsi="Times New Roman"/>
          <w:sz w:val="28"/>
          <w:szCs w:val="28"/>
        </w:rPr>
        <w:t>Желаю вам удачи в воспитании детей Любовью.</w:t>
      </w:r>
    </w:p>
    <w:p w:rsidR="003F14D8" w:rsidRPr="00FE599B" w:rsidRDefault="005C4CB3" w:rsidP="00FE599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C4CB3">
        <w:rPr>
          <w:rFonts w:ascii="Times New Roman" w:hAnsi="Times New Roman"/>
          <w:bCs/>
          <w:iCs/>
          <w:sz w:val="28"/>
          <w:szCs w:val="28"/>
        </w:rPr>
        <w:t>Любовь имеет крылья ангела. Фильм про ангела.</w:t>
      </w:r>
    </w:p>
    <w:sectPr w:rsidR="003F14D8" w:rsidRPr="00FE599B" w:rsidSect="00D73E8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FE"/>
    <w:multiLevelType w:val="hybridMultilevel"/>
    <w:tmpl w:val="72A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6CDF"/>
    <w:multiLevelType w:val="hybridMultilevel"/>
    <w:tmpl w:val="42B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1228"/>
    <w:multiLevelType w:val="multilevel"/>
    <w:tmpl w:val="C3FE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63C03"/>
    <w:rsid w:val="0002577D"/>
    <w:rsid w:val="000B1633"/>
    <w:rsid w:val="00163C03"/>
    <w:rsid w:val="00263B95"/>
    <w:rsid w:val="0030321D"/>
    <w:rsid w:val="003F14D8"/>
    <w:rsid w:val="005C4CB3"/>
    <w:rsid w:val="00861120"/>
    <w:rsid w:val="009F2054"/>
    <w:rsid w:val="00A0538A"/>
    <w:rsid w:val="00A47679"/>
    <w:rsid w:val="00A8170D"/>
    <w:rsid w:val="00BC23D1"/>
    <w:rsid w:val="00D73E89"/>
    <w:rsid w:val="00E75C3A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95"/>
    <w:pPr>
      <w:ind w:left="720"/>
      <w:contextualSpacing/>
    </w:pPr>
  </w:style>
  <w:style w:type="paragraph" w:styleId="a4">
    <w:name w:val="No Spacing"/>
    <w:qFormat/>
    <w:rsid w:val="00A817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2011-11-06T05:38:00Z</dcterms:created>
  <dcterms:modified xsi:type="dcterms:W3CDTF">2014-12-15T14:55:00Z</dcterms:modified>
</cp:coreProperties>
</file>