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5E" w:rsidRPr="00860E51" w:rsidRDefault="00860E51" w:rsidP="00860E51">
      <w:pPr>
        <w:spacing w:line="360" w:lineRule="auto"/>
        <w:jc w:val="center"/>
        <w:rPr>
          <w:b/>
        </w:rPr>
      </w:pPr>
      <w:r w:rsidRPr="00860E51">
        <w:rPr>
          <w:b/>
        </w:rPr>
        <w:t>Программа элективного курса.</w:t>
      </w:r>
    </w:p>
    <w:p w:rsidR="00860E51" w:rsidRPr="00860E51" w:rsidRDefault="00860E51" w:rsidP="00860E51">
      <w:pPr>
        <w:spacing w:line="360" w:lineRule="auto"/>
        <w:jc w:val="center"/>
        <w:rPr>
          <w:b/>
        </w:rPr>
      </w:pPr>
      <w:r w:rsidRPr="00860E51">
        <w:rPr>
          <w:b/>
        </w:rPr>
        <w:t xml:space="preserve">«Подросток и </w:t>
      </w:r>
      <w:proofErr w:type="spellStart"/>
      <w:r w:rsidRPr="00860E51">
        <w:rPr>
          <w:b/>
        </w:rPr>
        <w:t>закон</w:t>
      </w:r>
      <w:proofErr w:type="gramStart"/>
      <w:r w:rsidRPr="00860E51">
        <w:rPr>
          <w:b/>
        </w:rPr>
        <w:t>»</w:t>
      </w:r>
      <w:r w:rsidR="000D67E1">
        <w:rPr>
          <w:b/>
        </w:rPr>
        <w:t>в</w:t>
      </w:r>
      <w:proofErr w:type="spellEnd"/>
      <w:proofErr w:type="gramEnd"/>
      <w:r w:rsidR="000D67E1">
        <w:rPr>
          <w:b/>
        </w:rPr>
        <w:t xml:space="preserve"> 9классе</w:t>
      </w:r>
    </w:p>
    <w:p w:rsidR="00860E51" w:rsidRDefault="00860E51" w:rsidP="00860E51">
      <w:pPr>
        <w:spacing w:line="360" w:lineRule="auto"/>
        <w:jc w:val="center"/>
        <w:rPr>
          <w:b/>
        </w:rPr>
      </w:pPr>
      <w:r w:rsidRPr="00860E51">
        <w:rPr>
          <w:b/>
        </w:rPr>
        <w:t>Пояснительная записка.</w:t>
      </w:r>
    </w:p>
    <w:p w:rsidR="00504A58" w:rsidRPr="00504A58" w:rsidRDefault="00860E51" w:rsidP="000D67E1">
      <w:pPr>
        <w:tabs>
          <w:tab w:val="left" w:pos="12333"/>
          <w:tab w:val="left" w:pos="12616"/>
          <w:tab w:val="left" w:pos="12906"/>
        </w:tabs>
        <w:rPr>
          <w:rFonts w:ascii="Times New Roman" w:eastAsia="Times New Roman" w:hAnsi="Times New Roman" w:cs="Times New Roman"/>
          <w:lang w:eastAsia="ru-RU"/>
        </w:rPr>
      </w:pPr>
      <w:r w:rsidRPr="00860E51">
        <w:t>Столетия сменяют друг друга, а вопросы правового образования по-прежнему остаются актуальными.</w:t>
      </w:r>
      <w:r>
        <w:br/>
      </w:r>
      <w:proofErr w:type="gramStart"/>
      <w:r w:rsidRPr="00860E51">
        <w:t>Начало ХХ</w:t>
      </w:r>
      <w:r w:rsidRPr="00860E51">
        <w:rPr>
          <w:lang w:val="en-US"/>
        </w:rPr>
        <w:t>I</w:t>
      </w:r>
      <w:r w:rsidRPr="00860E51">
        <w:t xml:space="preserve"> в ознаменовано новыми тенденциями в правовом обучении.</w:t>
      </w:r>
      <w:proofErr w:type="gramEnd"/>
      <w:r w:rsidRPr="00860E51">
        <w:t xml:space="preserve"> </w:t>
      </w:r>
      <w:proofErr w:type="gramStart"/>
      <w:r w:rsidRPr="00860E51">
        <w:t>Их особенностями являются:</w:t>
      </w:r>
      <w:r>
        <w:br/>
      </w:r>
      <w:r>
        <w:br/>
        <w:t>-  практико-ориентированный подход в изложении содержании выстроенных правовых курсов;</w:t>
      </w:r>
      <w:r>
        <w:br/>
        <w:t>-  опора на социальный опыт ребенка, участвующего в различных правоотношениях в реальной жизни;</w:t>
      </w:r>
      <w:r>
        <w:br/>
        <w:t>- формирование активной гражданской позиции личности;</w:t>
      </w:r>
      <w:r>
        <w:br/>
        <w:t>- уважение к правам человека и нормам международного права;</w:t>
      </w:r>
      <w:r>
        <w:br/>
        <w:t>- обеспечение необходимого уровня юридической грамотности школьника;</w:t>
      </w:r>
      <w:r>
        <w:br/>
        <w:t>- решение вопросов профессиональной ориентации и самоопределения ребенка в дальнейшем.</w:t>
      </w:r>
      <w:r>
        <w:br/>
      </w:r>
      <w:r w:rsidR="00E6090C" w:rsidRPr="00E6090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E6090C" w:rsidRPr="00E6090C">
        <w:rPr>
          <w:rFonts w:ascii="Times New Roman" w:eastAsia="Times New Roman" w:hAnsi="Times New Roman" w:cs="Times New Roman"/>
          <w:lang w:eastAsia="ru-RU"/>
        </w:rPr>
        <w:t xml:space="preserve">             Жизнь современного общества невозможно представить без права. Если отменить правовые нормы, то каждый из нас будет действовать так, как ему заблагорассудится и жизнь станет подобна хаосу, в который каждый участник поет свою песню. Права человека РФ признаются и гарантируются Конституцией, принятой в 1993 году. Однако, ситуация с соблюдением прав человека и особенно подростков далека от </w:t>
      </w:r>
      <w:proofErr w:type="gramStart"/>
      <w:r w:rsidR="00E6090C" w:rsidRPr="00E6090C">
        <w:rPr>
          <w:rFonts w:ascii="Times New Roman" w:eastAsia="Times New Roman" w:hAnsi="Times New Roman" w:cs="Times New Roman"/>
          <w:lang w:eastAsia="ru-RU"/>
        </w:rPr>
        <w:t>желаемой</w:t>
      </w:r>
      <w:proofErr w:type="gramEnd"/>
      <w:r w:rsidR="00E6090C" w:rsidRPr="00E6090C">
        <w:rPr>
          <w:rFonts w:ascii="Times New Roman" w:eastAsia="Times New Roman" w:hAnsi="Times New Roman" w:cs="Times New Roman"/>
          <w:lang w:eastAsia="ru-RU"/>
        </w:rPr>
        <w:t xml:space="preserve">.  Дети являются самой незащищенной частью общества. Кто только не нарушает права ребенка – чиновник, полицейский, родители, сверстники. К сожалению, многие подростки не знают, как защитить свои права, себя  в различных ситуациях. Школа призвана защищать ребенка и дать ему навыки самозащиты, способствовать подготовке молодого  человека к социальному диалогу и сотрудничеству на основе соблюдения человеческих прав и законов нашей страны. Данный курс полезен с точки зрения практической направленности, так как он поможет подростку не просто усвоить знания, умения и навыки в области прав человека, российского законодательства, основные положения Уголовного, Гражданского, семейного, трудового, конституционного, образовательного права, но научит подростков умело применять полученные знания в повседневной жизни; как правильно вести себя с полицией, в военкомате, при устройстве на работу и т.д. Кроме того, этот курс поможет при подготовке к сдаче ЕГЭ по обществознанию, а также может оказать влияние на выбор будущей профессии.             </w:t>
      </w:r>
      <w:r>
        <w:t>Программа элективного курса «Подросток и закон» предназначена для изучения 9-х классов. Этот курс позволяет учитывать интересы, склонности и способности каждого ребенка, создает условия для обучения старшеклассников в соответствии с их желаниями освоить ту или иную профессию в будущем, имеющую правовую направленность.</w:t>
      </w:r>
      <w:r>
        <w:br/>
        <w:t>Данный правовой курс не просто поможет сформировать устойчивую мотивацию подростка на дальнейшее познание юриспруденции, но и позволит ему успешно заложить основы правовой компетенц</w:t>
      </w:r>
      <w:r w:rsidR="00292C8B">
        <w:t>и</w:t>
      </w:r>
      <w:r>
        <w:t>и</w:t>
      </w:r>
      <w:r w:rsidRPr="000D67E1">
        <w:rPr>
          <w:b/>
        </w:rPr>
        <w:t>.</w:t>
      </w:r>
      <w:r w:rsidR="00504A58" w:rsidRPr="000D67E1">
        <w:rPr>
          <w:rFonts w:ascii="Times New Roman" w:eastAsia="Times New Roman" w:hAnsi="Times New Roman" w:cs="Times New Roman"/>
          <w:b/>
          <w:lang w:eastAsia="ru-RU"/>
        </w:rPr>
        <w:t xml:space="preserve">                Отличительной особенностью</w:t>
      </w:r>
      <w:r w:rsidR="00504A58" w:rsidRPr="00504A58">
        <w:rPr>
          <w:rFonts w:ascii="Times New Roman" w:eastAsia="Times New Roman" w:hAnsi="Times New Roman" w:cs="Times New Roman"/>
          <w:lang w:eastAsia="ru-RU"/>
        </w:rPr>
        <w:t xml:space="preserve"> данного курса является то, что он имеет практическое и </w:t>
      </w:r>
      <w:r w:rsidR="00504A58" w:rsidRPr="00504A58">
        <w:rPr>
          <w:rFonts w:ascii="Times New Roman" w:eastAsia="Times New Roman" w:hAnsi="Times New Roman" w:cs="Times New Roman"/>
          <w:lang w:eastAsia="ru-RU"/>
        </w:rPr>
        <w:lastRenderedPageBreak/>
        <w:t>общеобразовательное значение. Данный курс  ориентирован на учащихся 9 класса, рассчитан на 1 час в неделю, 34 часа в год (возможно 8-9 классы по 17 часов в год).</w:t>
      </w:r>
    </w:p>
    <w:p w:rsidR="00860E51" w:rsidRDefault="00860E51" w:rsidP="00860E51">
      <w:pPr>
        <w:spacing w:line="240" w:lineRule="auto"/>
      </w:pPr>
    </w:p>
    <w:p w:rsidR="00292C8B" w:rsidRDefault="00292C8B" w:rsidP="00860E51">
      <w:pPr>
        <w:spacing w:line="240" w:lineRule="auto"/>
        <w:rPr>
          <w:b/>
        </w:rPr>
      </w:pPr>
      <w:r w:rsidRPr="00292C8B">
        <w:rPr>
          <w:b/>
        </w:rPr>
        <w:t>Общими принципами отбора содержания материала программы являются:</w:t>
      </w:r>
    </w:p>
    <w:p w:rsidR="00292C8B" w:rsidRDefault="00292C8B" w:rsidP="00860E51">
      <w:pPr>
        <w:spacing w:line="240" w:lineRule="auto"/>
      </w:pPr>
      <w:r w:rsidRPr="00292C8B">
        <w:t>- системность</w:t>
      </w:r>
      <w:r w:rsidRPr="00292C8B">
        <w:br/>
        <w:t>- целостность</w:t>
      </w:r>
      <w:r w:rsidRPr="00292C8B">
        <w:br/>
        <w:t>- объективность</w:t>
      </w:r>
      <w:r w:rsidRPr="00292C8B">
        <w:br/>
        <w:t>- научность</w:t>
      </w:r>
      <w:r w:rsidRPr="00292C8B">
        <w:br/>
        <w:t>- доступность для учащихся основной школы.</w:t>
      </w:r>
    </w:p>
    <w:p w:rsidR="00292C8B" w:rsidRDefault="00292C8B" w:rsidP="00860E51">
      <w:pPr>
        <w:spacing w:line="240" w:lineRule="auto"/>
      </w:pPr>
      <w:r w:rsidRPr="00292C8B">
        <w:rPr>
          <w:b/>
        </w:rPr>
        <w:t>Полнота содержания</w:t>
      </w:r>
      <w:r>
        <w:t xml:space="preserve"> – программа содержит все сведения, необходимые для достижения запланированных целей обучения.</w:t>
      </w:r>
    </w:p>
    <w:p w:rsidR="00292C8B" w:rsidRDefault="00292C8B" w:rsidP="00860E51">
      <w:pPr>
        <w:spacing w:line="240" w:lineRule="auto"/>
      </w:pPr>
      <w:proofErr w:type="spellStart"/>
      <w:r w:rsidRPr="00292C8B">
        <w:rPr>
          <w:b/>
        </w:rPr>
        <w:t>Инвариативность</w:t>
      </w:r>
      <w:proofErr w:type="spellEnd"/>
      <w:r w:rsidRPr="00292C8B">
        <w:rPr>
          <w:b/>
        </w:rPr>
        <w:t xml:space="preserve"> содержания</w:t>
      </w:r>
      <w:r>
        <w:t xml:space="preserve"> – программа применима для разных групп школьников, что достигается обобщенностью включенных в нее знаний; их отбором в соответствии с задачами обучения, модульным принципом построения.</w:t>
      </w:r>
    </w:p>
    <w:p w:rsidR="00292C8B" w:rsidRDefault="00292C8B" w:rsidP="00860E51">
      <w:pPr>
        <w:spacing w:line="240" w:lineRule="auto"/>
      </w:pPr>
      <w:r w:rsidRPr="00292C8B">
        <w:rPr>
          <w:b/>
        </w:rPr>
        <w:t>Практическая направленность содержания</w:t>
      </w:r>
      <w:r>
        <w:t xml:space="preserve"> – содержание обеспечивает гражданскую компетентност</w:t>
      </w:r>
      <w:proofErr w:type="gramStart"/>
      <w:r>
        <w:t>ь(</w:t>
      </w:r>
      <w:proofErr w:type="gramEnd"/>
      <w:r>
        <w:t>компетентность гражданина Росси)</w:t>
      </w:r>
    </w:p>
    <w:p w:rsidR="00292C8B" w:rsidRDefault="00292C8B" w:rsidP="00860E51">
      <w:pPr>
        <w:spacing w:line="240" w:lineRule="auto"/>
      </w:pPr>
      <w:r w:rsidRPr="00292C8B">
        <w:rPr>
          <w:b/>
        </w:rPr>
        <w:t>Системность содержания</w:t>
      </w:r>
      <w:r>
        <w:t xml:space="preserve"> – обеспечивается логикой развертывания учебного содержания.</w:t>
      </w:r>
    </w:p>
    <w:p w:rsidR="00292C8B" w:rsidRDefault="00292C8B" w:rsidP="00860E51">
      <w:pPr>
        <w:spacing w:line="240" w:lineRule="auto"/>
      </w:pPr>
      <w:proofErr w:type="gramStart"/>
      <w:r w:rsidRPr="00292C8B">
        <w:rPr>
          <w:b/>
        </w:rPr>
        <w:t>Контролируемость программы</w:t>
      </w:r>
      <w:r>
        <w:t xml:space="preserve"> – обеспечивается достаточной степенью </w:t>
      </w:r>
      <w:proofErr w:type="spellStart"/>
      <w:r>
        <w:t>операциональности</w:t>
      </w:r>
      <w:proofErr w:type="spellEnd"/>
      <w:r>
        <w:t xml:space="preserve"> и иерархичности знаний  разных аспектов современных проблем юриспруденции, которые предполагается сформировать у обучающихся при изучении программы.</w:t>
      </w:r>
      <w:proofErr w:type="gramEnd"/>
    </w:p>
    <w:p w:rsidR="00292C8B" w:rsidRDefault="00292C8B" w:rsidP="00860E51">
      <w:pPr>
        <w:spacing w:line="240" w:lineRule="auto"/>
      </w:pPr>
      <w:r w:rsidRPr="00292C8B">
        <w:rPr>
          <w:b/>
        </w:rPr>
        <w:t>Реалистичность программы</w:t>
      </w:r>
      <w:r>
        <w:t xml:space="preserve"> выражается в том, </w:t>
      </w:r>
      <w:r w:rsidR="00504A58">
        <w:t>что она может быть изучена за 34</w:t>
      </w:r>
      <w:r>
        <w:t xml:space="preserve"> часов.</w:t>
      </w:r>
      <w:r>
        <w:br/>
      </w:r>
    </w:p>
    <w:p w:rsidR="00292C8B" w:rsidRDefault="00292C8B" w:rsidP="00860E51">
      <w:pPr>
        <w:spacing w:line="240" w:lineRule="auto"/>
      </w:pPr>
      <w:r w:rsidRPr="00292C8B">
        <w:rPr>
          <w:b/>
        </w:rPr>
        <w:t>Главной целью курса является:</w:t>
      </w:r>
      <w:r>
        <w:rPr>
          <w:b/>
        </w:rPr>
        <w:br/>
      </w:r>
      <w:r w:rsidRPr="00292C8B">
        <w:t>- формирование правовой компетентности учащихся.</w:t>
      </w:r>
    </w:p>
    <w:p w:rsidR="004E0A18" w:rsidRDefault="004E0A18" w:rsidP="004E0A18">
      <w:r>
        <w:rPr>
          <w:b/>
        </w:rPr>
        <w:t>Задачами курса являются:</w:t>
      </w:r>
      <w:r>
        <w:rPr>
          <w:b/>
        </w:rPr>
        <w:br/>
      </w:r>
      <w:r>
        <w:t>- познакомить школьников с главными проблемами юриспруденции и особенностями данной науки;</w:t>
      </w:r>
      <w:r>
        <w:br/>
        <w:t>- показать значимость правовой информации для современного гражданина страны, активизировать познавательную деятельность подростка п</w:t>
      </w:r>
      <w:r w:rsidR="00504A58">
        <w:t>о осмыслению жизненных различных</w:t>
      </w:r>
      <w:r>
        <w:t xml:space="preserve"> проблемных ситуаций;</w:t>
      </w:r>
      <w:r>
        <w:br/>
        <w:t>- рассмотреть правовые ситуации и модели правомерного поведения личности, опираясь на социальный опыт ребенка.</w:t>
      </w:r>
    </w:p>
    <w:p w:rsidR="004E0A18" w:rsidRDefault="004E0A18" w:rsidP="004E0A18">
      <w:pPr>
        <w:jc w:val="center"/>
        <w:rPr>
          <w:b/>
        </w:rPr>
      </w:pPr>
      <w:r>
        <w:rPr>
          <w:b/>
        </w:rPr>
        <w:lastRenderedPageBreak/>
        <w:t>Предполагаемые результаты изучения курса</w:t>
      </w:r>
    </w:p>
    <w:p w:rsidR="003B711E" w:rsidRDefault="004E0A18" w:rsidP="008E4E01">
      <w:r w:rsidRPr="008E4E01">
        <w:rPr>
          <w:b/>
        </w:rPr>
        <w:t>Учащиеся получат представления:</w:t>
      </w:r>
      <w:r>
        <w:br/>
        <w:t>- о роли пр</w:t>
      </w:r>
      <w:r w:rsidR="00504A58">
        <w:t xml:space="preserve">ава </w:t>
      </w:r>
      <w:r>
        <w:t xml:space="preserve"> в жизни человека и общества;</w:t>
      </w:r>
      <w:r>
        <w:br/>
        <w:t>- о структу</w:t>
      </w:r>
      <w:r w:rsidR="00393758">
        <w:t>ре системы права;</w:t>
      </w:r>
      <w:r w:rsidR="00393758">
        <w:br/>
        <w:t>- о Семейном,</w:t>
      </w:r>
      <w:r>
        <w:t xml:space="preserve"> </w:t>
      </w:r>
      <w:proofErr w:type="spellStart"/>
      <w:r>
        <w:t>Трудовом</w:t>
      </w:r>
      <w:proofErr w:type="gramStart"/>
      <w:r w:rsidR="00393758">
        <w:t>,Г</w:t>
      </w:r>
      <w:proofErr w:type="gramEnd"/>
      <w:r w:rsidR="00393758">
        <w:t>ражданском,Административном</w:t>
      </w:r>
      <w:proofErr w:type="spellEnd"/>
      <w:r w:rsidR="00393758">
        <w:t xml:space="preserve"> </w:t>
      </w:r>
      <w:proofErr w:type="spellStart"/>
      <w:r w:rsidR="00393758">
        <w:t>иУголовном</w:t>
      </w:r>
      <w:proofErr w:type="spellEnd"/>
      <w:r w:rsidR="00393758">
        <w:t xml:space="preserve"> </w:t>
      </w:r>
      <w:r>
        <w:t xml:space="preserve"> кодексах РФ;</w:t>
      </w:r>
      <w:r>
        <w:br/>
        <w:t>- о</w:t>
      </w:r>
      <w:r w:rsidR="00393758">
        <w:t xml:space="preserve"> возможностях и механизмах защиты прав </w:t>
      </w:r>
      <w:proofErr w:type="spellStart"/>
      <w:r w:rsidR="00393758">
        <w:t>человека,о</w:t>
      </w:r>
      <w:proofErr w:type="spellEnd"/>
      <w:r>
        <w:t xml:space="preserve"> системе судопроизводства в РФ;</w:t>
      </w:r>
      <w:r>
        <w:br/>
        <w:t>- о системе мировой защиты прав человека;</w:t>
      </w:r>
      <w:r>
        <w:br/>
        <w:t>- получат представления об основных юридический профессиях.</w:t>
      </w:r>
      <w:r w:rsidR="003B711E">
        <w:t xml:space="preserve">  </w:t>
      </w:r>
    </w:p>
    <w:p w:rsidR="003B711E" w:rsidRDefault="003B711E" w:rsidP="008E4E01">
      <w:r>
        <w:t>-об особенностях юридической ответственности несовершеннолетних</w:t>
      </w:r>
    </w:p>
    <w:p w:rsidR="004E0A18" w:rsidRDefault="004E0A18" w:rsidP="004E0A18">
      <w:r>
        <w:rPr>
          <w:b/>
        </w:rPr>
        <w:t>Учащиеся получат опыт:</w:t>
      </w:r>
      <w:r>
        <w:br/>
        <w:t>- самостоятельной работы с юридическими документами;</w:t>
      </w:r>
      <w:r>
        <w:br/>
        <w:t>- поиска информации по заданному юридическому вопросу;</w:t>
      </w:r>
      <w:r>
        <w:br/>
        <w:t>- выделять противоречия, лежащие в юридической области;</w:t>
      </w:r>
      <w:r>
        <w:br/>
        <w:t>- выявления причин возникновения проблемы, оценки способов решения проблемы.</w:t>
      </w:r>
    </w:p>
    <w:p w:rsidR="004E0A18" w:rsidRDefault="004E0A18" w:rsidP="004E0A18">
      <w:r>
        <w:rPr>
          <w:b/>
        </w:rPr>
        <w:t>Учащиеся научатся:</w:t>
      </w:r>
      <w:r>
        <w:rPr>
          <w:b/>
        </w:rPr>
        <w:br/>
      </w:r>
      <w:r>
        <w:t>- объяснять роль права в жизни общества;</w:t>
      </w:r>
      <w:r>
        <w:br/>
        <w:t>- различать правоспособность и дееспособность субъектов права;</w:t>
      </w:r>
      <w:r>
        <w:br/>
        <w:t>- сравнивать преступление и административный проступок;</w:t>
      </w:r>
      <w:r>
        <w:br/>
        <w:t>- характеризовать права человека;</w:t>
      </w:r>
      <w:r>
        <w:br/>
        <w:t xml:space="preserve">- составлять важные документы: заявление, простую доверенность на получение денег, </w:t>
      </w:r>
      <w:r w:rsidR="00A006C6">
        <w:t>апелляционную жалобу по итогам экзаменов.</w:t>
      </w:r>
    </w:p>
    <w:p w:rsidR="002906B2" w:rsidRDefault="002906B2" w:rsidP="004E0A18">
      <w:r>
        <w:t>-правильно вести себя при задержании полицией.</w:t>
      </w:r>
    </w:p>
    <w:p w:rsidR="00A006C6" w:rsidRDefault="00A006C6" w:rsidP="004E0A18">
      <w:r>
        <w:t xml:space="preserve">В </w:t>
      </w:r>
      <w:r w:rsidRPr="000D67E1">
        <w:rPr>
          <w:b/>
        </w:rPr>
        <w:t>области предметной компетенции</w:t>
      </w:r>
      <w:r>
        <w:t xml:space="preserve"> учащиеся овладеют правовыми понятиями, способами научного исследования (постановка целей деятельности, отбор и анализ источников, соотнесение фактов, систематизация и обобщение юридического материала, выявление причинно-следственных связей). Предметная компетенция способствует не только самореализации учащегося, но помогает в выборе профессиональной траектории. </w:t>
      </w:r>
    </w:p>
    <w:p w:rsidR="00A006C6" w:rsidRDefault="00A006C6" w:rsidP="004E0A18">
      <w:proofErr w:type="gramStart"/>
      <w:r w:rsidRPr="000D67E1">
        <w:rPr>
          <w:b/>
        </w:rPr>
        <w:lastRenderedPageBreak/>
        <w:t>В области коммуникативной компетенции</w:t>
      </w:r>
      <w:r>
        <w:t xml:space="preserve"> учащиеся овладеют формами проблемной коммуникации (понимать и воспринимать точку зрения отличную от собственной; аргументировано излагать и отстаивать заимствованную и свою собственную точку зрения; давать оценку изученных социально-правовых объектов и процессов).</w:t>
      </w:r>
      <w:proofErr w:type="gramEnd"/>
    </w:p>
    <w:p w:rsidR="00A006C6" w:rsidRDefault="00A006C6" w:rsidP="004E0A18">
      <w:r w:rsidRPr="000D67E1">
        <w:rPr>
          <w:b/>
        </w:rPr>
        <w:t>В области социальной компетенции</w:t>
      </w:r>
      <w:r>
        <w:t xml:space="preserve"> учащиеся овладеют основными типами социальных взаимодействий, учатся действовать в обществе с учетом интересов других людей, соотнося свои цели и задачи с интересами коллектива. Этому способствуют различные виды индивидуальной, парной, групповой работы, проведение деловых, имитационных, сюжетных, ролевых и других игр по праву, работа с источниками, творческие проекты, мозговые штурмы. Это позволяет обеспечить серьезную мотивацию на дальнейшее правовое обучение и сформировать, поддержать устойчивый интерес ребенка к праву. </w:t>
      </w:r>
    </w:p>
    <w:p w:rsidR="00A006C6" w:rsidRDefault="00A006C6" w:rsidP="00A006C6">
      <w:pPr>
        <w:jc w:val="center"/>
        <w:rPr>
          <w:b/>
        </w:rPr>
      </w:pPr>
      <w:r>
        <w:rPr>
          <w:b/>
        </w:rPr>
        <w:t xml:space="preserve">Методы и приемы преподавания и учения. </w:t>
      </w:r>
    </w:p>
    <w:p w:rsidR="00A006C6" w:rsidRDefault="00A006C6" w:rsidP="00A006C6">
      <w:r>
        <w:t>Методы преподавания определяются целями и зада</w:t>
      </w:r>
      <w:r w:rsidR="00501639">
        <w:t xml:space="preserve">чами курса, направленного на формирование способностей учащихся и основных компетентностей в предмете. </w:t>
      </w:r>
    </w:p>
    <w:p w:rsidR="00501639" w:rsidRDefault="00501639" w:rsidP="008E4E01">
      <w:r>
        <w:t xml:space="preserve">- метод </w:t>
      </w:r>
      <w:r w:rsidR="003B711E">
        <w:t>проблемного обучения основан</w:t>
      </w:r>
      <w:r>
        <w:t xml:space="preserve"> на создании проблемной ситуации, активной познавательной деятельности учащихся, состоящих в поиске решений сложных вопросов</w:t>
      </w:r>
      <w:proofErr w:type="gramStart"/>
      <w:r>
        <w:t>.</w:t>
      </w:r>
      <w:proofErr w:type="gramEnd"/>
      <w:r>
        <w:br/>
        <w:t xml:space="preserve">- </w:t>
      </w:r>
      <w:proofErr w:type="gramStart"/>
      <w:r>
        <w:t>и</w:t>
      </w:r>
      <w:proofErr w:type="gramEnd"/>
      <w:r>
        <w:t>нтересным приёмом использования проблемного метода можно назвать дидактические игры.</w:t>
      </w:r>
      <w:r>
        <w:br/>
        <w:t>- исследовательский метод обеспечивает овладение методами научного познания в процессе поиска и является условием формирования интересы и потребности этого вида деятельности.</w:t>
      </w:r>
      <w:r>
        <w:br/>
        <w:t>- так же заслуживает внимание такой приём, как мысленный эксперимент, который проводится с воображаемыми образами и моделями, оперирует ими в воображаемых условиях. При проведении мысленного эксперимента совершенствуются навыки познавательных учебных умений учащихся</w:t>
      </w:r>
      <w:proofErr w:type="gramStart"/>
      <w:r>
        <w:t>.</w:t>
      </w:r>
      <w:proofErr w:type="gramEnd"/>
      <w:r>
        <w:t xml:space="preserve"> </w:t>
      </w:r>
      <w:r>
        <w:br/>
        <w:t xml:space="preserve">- </w:t>
      </w:r>
      <w:proofErr w:type="gramStart"/>
      <w:r>
        <w:t>и</w:t>
      </w:r>
      <w:proofErr w:type="gramEnd"/>
      <w:r>
        <w:t xml:space="preserve">спользования сослагательного наклонения в заданиях творческого характера позволяет принимать метод моделирования. Он позволяет создать совершенно новую ситуацию, проследить пути выхода из нее, по-иному оценить изучаемое событие. </w:t>
      </w:r>
    </w:p>
    <w:p w:rsidR="00501639" w:rsidRDefault="00501639" w:rsidP="00501639">
      <w:pPr>
        <w:jc w:val="center"/>
      </w:pPr>
      <w:r>
        <w:rPr>
          <w:b/>
        </w:rPr>
        <w:t>Формы учебных занятий.</w:t>
      </w:r>
    </w:p>
    <w:p w:rsidR="00CF76A4" w:rsidRDefault="00501639" w:rsidP="004E0A18">
      <w:r>
        <w:t xml:space="preserve">Успешность учебного процесса зависит не только от выборных учителем методов и приёмов обучения, но и от формы организации учебно-познавательной деятельности учащихся. </w:t>
      </w:r>
      <w:proofErr w:type="gramStart"/>
      <w:r>
        <w:t>При организации учебного занятия используются различные ФОПД:</w:t>
      </w:r>
      <w:r>
        <w:br/>
        <w:t>- фронтальная;</w:t>
      </w:r>
      <w:r>
        <w:br/>
        <w:t>- индивидуальная;</w:t>
      </w:r>
      <w:r>
        <w:br/>
        <w:t>- групповая и парная.</w:t>
      </w:r>
      <w:proofErr w:type="gramEnd"/>
      <w:r w:rsidR="00CF76A4">
        <w:br/>
      </w:r>
      <w:r w:rsidR="00CF76A4">
        <w:lastRenderedPageBreak/>
        <w:t xml:space="preserve">Парная и групповая формы деятельности позволяет учитывать индивидуальные особенности учащихся, осуществлять дифференцированный подход в обучении. К тому же создается атмосфера взаимной ответственности, внимательности, повышается интерес к работе друг друга, т.е. создаются реальные условия реализации на практике основополагающих элементов педагогики сотрудничества. </w:t>
      </w:r>
    </w:p>
    <w:p w:rsidR="00CF76A4" w:rsidRDefault="00CF76A4" w:rsidP="00CF76A4">
      <w:pPr>
        <w:jc w:val="center"/>
        <w:rPr>
          <w:b/>
        </w:rPr>
      </w:pPr>
      <w:r>
        <w:rPr>
          <w:b/>
        </w:rPr>
        <w:t xml:space="preserve">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уровнем достижений учащихся.</w:t>
      </w:r>
    </w:p>
    <w:p w:rsidR="00CF76A4" w:rsidRDefault="00CF76A4" w:rsidP="00CF76A4">
      <w:r>
        <w:t>Система контроля подразумевает диагностику эффективности организации учебной деятельности, используя метод само- и взаимоконтроля учащимися знаний. Также используются следующие виды контроля:</w:t>
      </w:r>
      <w:r>
        <w:br/>
        <w:t>- текущий (устный опрос,</w:t>
      </w:r>
      <w:r w:rsidR="003B711E">
        <w:t xml:space="preserve"> тесты, решение правовых </w:t>
      </w:r>
      <w:proofErr w:type="spellStart"/>
      <w:r w:rsidR="003B711E">
        <w:t>задач</w:t>
      </w:r>
      <w:proofErr w:type="gramStart"/>
      <w:r w:rsidR="003B711E">
        <w:t>,п</w:t>
      </w:r>
      <w:proofErr w:type="gramEnd"/>
      <w:r w:rsidR="003B711E">
        <w:t>одбор</w:t>
      </w:r>
      <w:proofErr w:type="spellEnd"/>
      <w:r w:rsidR="003B711E">
        <w:t xml:space="preserve"> м</w:t>
      </w:r>
      <w:r w:rsidR="006A41B5">
        <w:t xml:space="preserve">атериалов из СМИ по заданной </w:t>
      </w:r>
      <w:proofErr w:type="spellStart"/>
      <w:r w:rsidR="006A41B5">
        <w:t>теме,составление</w:t>
      </w:r>
      <w:proofErr w:type="spellEnd"/>
      <w:r w:rsidR="006A41B5">
        <w:t xml:space="preserve"> </w:t>
      </w:r>
      <w:proofErr w:type="spellStart"/>
      <w:r w:rsidR="006A41B5">
        <w:t>памяток,индивидуальные</w:t>
      </w:r>
      <w:proofErr w:type="spellEnd"/>
      <w:r w:rsidR="006A41B5">
        <w:t xml:space="preserve"> сообщения)</w:t>
      </w:r>
      <w:r>
        <w:br/>
        <w:t>- итоговый (написание эссе, подготовка проекта – презентации).</w:t>
      </w:r>
    </w:p>
    <w:p w:rsidR="00A90F7C" w:rsidRDefault="00A90F7C" w:rsidP="00CF76A4"/>
    <w:p w:rsidR="00A90F7C" w:rsidRDefault="00A90F7C" w:rsidP="00CF76A4"/>
    <w:p w:rsidR="00CF76A4" w:rsidRDefault="008217C6" w:rsidP="008217C6">
      <w:pPr>
        <w:pStyle w:val="a3"/>
        <w:ind w:left="772"/>
        <w:jc w:val="center"/>
        <w:rPr>
          <w:b/>
        </w:rPr>
      </w:pPr>
      <w:r w:rsidRPr="008217C6">
        <w:rPr>
          <w:b/>
        </w:rPr>
        <w:t>Литература.</w:t>
      </w:r>
    </w:p>
    <w:p w:rsidR="008217C6" w:rsidRPr="008217C6" w:rsidRDefault="008217C6" w:rsidP="008217C6">
      <w:pPr>
        <w:pStyle w:val="a3"/>
        <w:ind w:left="772"/>
        <w:jc w:val="center"/>
      </w:pPr>
      <w:r w:rsidRPr="008217C6">
        <w:t>При составлении элективного курса были использованы:</w:t>
      </w:r>
    </w:p>
    <w:p w:rsidR="008217C6" w:rsidRPr="008217C6" w:rsidRDefault="001F5034" w:rsidP="001F5034">
      <w:pPr>
        <w:ind w:left="1132"/>
      </w:pPr>
      <w:r>
        <w:t>1.</w:t>
      </w:r>
      <w:r w:rsidR="008217C6" w:rsidRPr="008217C6">
        <w:t xml:space="preserve">Программы по курсу права для образовательных учреждений 5-11 </w:t>
      </w:r>
      <w:r>
        <w:t>классы. М., Новый учебник, 2011</w:t>
      </w:r>
    </w:p>
    <w:p w:rsidR="008217C6" w:rsidRPr="008217C6" w:rsidRDefault="005B04E6" w:rsidP="005B04E6">
      <w:pPr>
        <w:ind w:left="1132"/>
      </w:pPr>
      <w:r>
        <w:t>2.</w:t>
      </w:r>
      <w:r w:rsidR="008217C6" w:rsidRPr="008217C6">
        <w:t>Сборник нормативных документо</w:t>
      </w:r>
      <w:r w:rsidR="001F5034">
        <w:t>в. Обществознание. М.,Дрофа,2011</w:t>
      </w:r>
    </w:p>
    <w:p w:rsidR="008217C6" w:rsidRDefault="005B04E6" w:rsidP="005B04E6">
      <w:pPr>
        <w:ind w:left="1132"/>
      </w:pPr>
      <w:r>
        <w:t>3.</w:t>
      </w:r>
      <w:r w:rsidR="008217C6" w:rsidRPr="008217C6">
        <w:t>Методика преподавания права в школе. С.А. Мо</w:t>
      </w:r>
      <w:r w:rsidR="001F5034">
        <w:t>розова. М., Новый учебник, 2010</w:t>
      </w:r>
    </w:p>
    <w:p w:rsidR="001F5034" w:rsidRPr="007F1537" w:rsidRDefault="001F5034" w:rsidP="001F5034">
      <w:pPr>
        <w:pStyle w:val="a3"/>
        <w:ind w:left="1492"/>
        <w:jc w:val="center"/>
        <w:rPr>
          <w:b/>
        </w:rPr>
      </w:pPr>
      <w:r w:rsidRPr="007F1537">
        <w:rPr>
          <w:b/>
        </w:rPr>
        <w:t xml:space="preserve">Нормативно-правовые акты  </w:t>
      </w:r>
    </w:p>
    <w:p w:rsidR="005B04E6" w:rsidRDefault="005B04E6" w:rsidP="005B04E6">
      <w:pPr>
        <w:pStyle w:val="a3"/>
        <w:ind w:left="1492"/>
      </w:pPr>
      <w:r w:rsidRPr="005B04E6">
        <w:t>1.Конституция</w:t>
      </w:r>
      <w:r>
        <w:t xml:space="preserve"> Российской Федерации</w:t>
      </w:r>
    </w:p>
    <w:p w:rsidR="005B04E6" w:rsidRDefault="005B04E6" w:rsidP="005B04E6">
      <w:pPr>
        <w:pStyle w:val="a3"/>
        <w:ind w:left="1492"/>
      </w:pPr>
      <w:r>
        <w:t xml:space="preserve">2.Гражданский кодекс </w:t>
      </w:r>
      <w:proofErr w:type="gramStart"/>
      <w:r>
        <w:t>Р</w:t>
      </w:r>
      <w:proofErr w:type="gramEnd"/>
      <w:r>
        <w:t xml:space="preserve"> Ф</w:t>
      </w:r>
      <w:r w:rsidR="001024A0">
        <w:t>(ред.14.11.2013)</w:t>
      </w:r>
    </w:p>
    <w:p w:rsidR="005B04E6" w:rsidRDefault="005B04E6" w:rsidP="005B04E6">
      <w:pPr>
        <w:pStyle w:val="a3"/>
        <w:ind w:left="1492"/>
      </w:pPr>
      <w:r>
        <w:t>3.Административный кодекс Р</w:t>
      </w:r>
      <w:proofErr w:type="gramStart"/>
      <w:r>
        <w:t>Ф</w:t>
      </w:r>
      <w:r w:rsidR="001024A0">
        <w:t>(</w:t>
      </w:r>
      <w:proofErr w:type="gramEnd"/>
      <w:r w:rsidR="001024A0">
        <w:t>ред.01.04.2014.)</w:t>
      </w:r>
    </w:p>
    <w:p w:rsidR="005B04E6" w:rsidRDefault="005B04E6" w:rsidP="005B04E6">
      <w:pPr>
        <w:pStyle w:val="a3"/>
        <w:ind w:left="1492"/>
      </w:pPr>
      <w:r>
        <w:t>4Семейный кодекс Р</w:t>
      </w:r>
      <w:proofErr w:type="gramStart"/>
      <w:r>
        <w:t>Ф</w:t>
      </w:r>
      <w:r w:rsidR="001024A0">
        <w:t>(</w:t>
      </w:r>
      <w:proofErr w:type="gramEnd"/>
      <w:r w:rsidR="001024A0">
        <w:t>ред.04.11.2014)</w:t>
      </w:r>
    </w:p>
    <w:p w:rsidR="005B04E6" w:rsidRDefault="005B04E6" w:rsidP="005B04E6">
      <w:pPr>
        <w:pStyle w:val="a3"/>
        <w:ind w:left="1492"/>
      </w:pPr>
      <w:r>
        <w:t>5Трудовой кодекс РФ</w:t>
      </w:r>
      <w:r w:rsidR="001024A0">
        <w:t>(31.12.2014)</w:t>
      </w:r>
    </w:p>
    <w:p w:rsidR="005B04E6" w:rsidRDefault="005B04E6" w:rsidP="005B04E6">
      <w:pPr>
        <w:pStyle w:val="a3"/>
        <w:ind w:left="1492"/>
      </w:pPr>
      <w:r>
        <w:t>6.Уголовный кодекс РФ</w:t>
      </w:r>
      <w:r w:rsidR="001024A0">
        <w:t>(15.01.2014)</w:t>
      </w:r>
    </w:p>
    <w:p w:rsidR="005B04E6" w:rsidRDefault="005B04E6" w:rsidP="005B04E6">
      <w:pPr>
        <w:pStyle w:val="a3"/>
        <w:ind w:left="1492"/>
      </w:pPr>
      <w:r>
        <w:t>7.Федеральный закон от 21.12.2012г.</w:t>
      </w:r>
      <w:r w:rsidR="007721AB">
        <w:t xml:space="preserve"> «Об образовании в РФ»</w:t>
      </w:r>
    </w:p>
    <w:p w:rsidR="007721AB" w:rsidRDefault="007721AB" w:rsidP="005B04E6">
      <w:pPr>
        <w:pStyle w:val="a3"/>
        <w:ind w:left="1492"/>
      </w:pPr>
      <w:r>
        <w:lastRenderedPageBreak/>
        <w:t>8.Всеобщая декларация прав человек</w:t>
      </w:r>
      <w:proofErr w:type="gramStart"/>
      <w:r>
        <w:t>а(</w:t>
      </w:r>
      <w:proofErr w:type="gramEnd"/>
      <w:r>
        <w:t>принята Генеральной Ассамблеей ООН 10ДЕКАБРЯ 1948Г.)</w:t>
      </w:r>
    </w:p>
    <w:p w:rsidR="007721AB" w:rsidRPr="005B04E6" w:rsidRDefault="007721AB" w:rsidP="005B04E6">
      <w:pPr>
        <w:pStyle w:val="a3"/>
        <w:ind w:left="1492"/>
      </w:pPr>
      <w:r>
        <w:t>9.Конвенция о правах ребенка(20ноября 1986г.)</w:t>
      </w:r>
    </w:p>
    <w:p w:rsidR="001F5034" w:rsidRDefault="001F5034" w:rsidP="001F5034">
      <w:pPr>
        <w:pStyle w:val="a3"/>
        <w:ind w:left="1492"/>
        <w:jc w:val="center"/>
        <w:rPr>
          <w:b/>
          <w:sz w:val="24"/>
          <w:szCs w:val="24"/>
        </w:rPr>
      </w:pPr>
    </w:p>
    <w:p w:rsidR="008217C6" w:rsidRDefault="008217C6" w:rsidP="008217C6">
      <w:pPr>
        <w:jc w:val="center"/>
        <w:rPr>
          <w:b/>
        </w:rPr>
      </w:pPr>
      <w:r w:rsidRPr="008217C6">
        <w:rPr>
          <w:b/>
        </w:rPr>
        <w:t>Для учащихся.</w:t>
      </w:r>
    </w:p>
    <w:p w:rsidR="00B03918" w:rsidRDefault="007721AB" w:rsidP="00602B99">
      <w:pPr>
        <w:pStyle w:val="a3"/>
        <w:numPr>
          <w:ilvl w:val="0"/>
          <w:numId w:val="5"/>
        </w:numPr>
      </w:pPr>
      <w:r>
        <w:t xml:space="preserve">Баранов </w:t>
      </w:r>
      <w:proofErr w:type="spellStart"/>
      <w:r>
        <w:t>П.А.Обществознание</w:t>
      </w:r>
      <w:proofErr w:type="spellEnd"/>
      <w:r>
        <w:t xml:space="preserve"> 9класс</w:t>
      </w:r>
      <w:proofErr w:type="gramStart"/>
      <w:r>
        <w:t>.П</w:t>
      </w:r>
      <w:proofErr w:type="gramEnd"/>
      <w:r>
        <w:t>раво.Содержательный блок.-М.:Астрель.2012.</w:t>
      </w:r>
      <w:r w:rsidR="00B03918" w:rsidRPr="00602B99">
        <w:t xml:space="preserve"> </w:t>
      </w:r>
    </w:p>
    <w:p w:rsidR="00B03918" w:rsidRDefault="00B03918" w:rsidP="00602B99">
      <w:pPr>
        <w:pStyle w:val="a3"/>
        <w:numPr>
          <w:ilvl w:val="0"/>
          <w:numId w:val="5"/>
        </w:numPr>
      </w:pPr>
      <w:r>
        <w:t xml:space="preserve">Володина </w:t>
      </w:r>
      <w:proofErr w:type="spellStart"/>
      <w:r>
        <w:t>С.И.Основы</w:t>
      </w:r>
      <w:proofErr w:type="spellEnd"/>
      <w:r>
        <w:t xml:space="preserve"> правовых </w:t>
      </w:r>
      <w:proofErr w:type="spellStart"/>
      <w:r>
        <w:t>знаний</w:t>
      </w:r>
      <w:proofErr w:type="gramStart"/>
      <w:r>
        <w:t>.У</w:t>
      </w:r>
      <w:proofErr w:type="gramEnd"/>
      <w:r>
        <w:t>чебник</w:t>
      </w:r>
      <w:proofErr w:type="spellEnd"/>
      <w:r>
        <w:t xml:space="preserve"> 8-9кл.Книга1.-М.:Академкнига .2014.</w:t>
      </w:r>
    </w:p>
    <w:p w:rsidR="00B03918" w:rsidRDefault="00B03918" w:rsidP="00B03918">
      <w:pPr>
        <w:pStyle w:val="a3"/>
        <w:numPr>
          <w:ilvl w:val="0"/>
          <w:numId w:val="5"/>
        </w:numPr>
      </w:pPr>
      <w:r>
        <w:t xml:space="preserve">Володина </w:t>
      </w:r>
      <w:proofErr w:type="spellStart"/>
      <w:r>
        <w:t>С.И.Основы</w:t>
      </w:r>
      <w:proofErr w:type="spellEnd"/>
      <w:r>
        <w:t xml:space="preserve"> правовых </w:t>
      </w:r>
      <w:proofErr w:type="spellStart"/>
      <w:r>
        <w:t>знаний</w:t>
      </w:r>
      <w:proofErr w:type="gramStart"/>
      <w:r>
        <w:t>.У</w:t>
      </w:r>
      <w:proofErr w:type="gramEnd"/>
      <w:r>
        <w:t>чебник</w:t>
      </w:r>
      <w:proofErr w:type="spellEnd"/>
      <w:r>
        <w:t xml:space="preserve"> 8-9кл.Книга2.-М.:Академкнига .2014.</w:t>
      </w:r>
    </w:p>
    <w:p w:rsidR="00B03918" w:rsidRDefault="00B03918" w:rsidP="00602B99">
      <w:pPr>
        <w:pStyle w:val="a3"/>
        <w:numPr>
          <w:ilvl w:val="0"/>
          <w:numId w:val="5"/>
        </w:numPr>
      </w:pPr>
      <w:proofErr w:type="spellStart"/>
      <w:r>
        <w:t>ЖилинаЕ.А.Выбери</w:t>
      </w:r>
      <w:proofErr w:type="spellEnd"/>
      <w:r>
        <w:t xml:space="preserve"> профессию</w:t>
      </w:r>
      <w:proofErr w:type="gramStart"/>
      <w:r>
        <w:t>:ю</w:t>
      </w:r>
      <w:proofErr w:type="gramEnd"/>
      <w:r>
        <w:t>рист.-М.:Кнорус.2011.</w:t>
      </w:r>
    </w:p>
    <w:p w:rsidR="00200CF4" w:rsidRDefault="00200CF4" w:rsidP="00602B99">
      <w:pPr>
        <w:pStyle w:val="a3"/>
        <w:numPr>
          <w:ilvl w:val="0"/>
          <w:numId w:val="5"/>
        </w:numPr>
      </w:pPr>
      <w:r>
        <w:t xml:space="preserve">Никитин </w:t>
      </w:r>
      <w:proofErr w:type="spellStart"/>
      <w:r>
        <w:t>А.Ф.Право</w:t>
      </w:r>
      <w:proofErr w:type="spellEnd"/>
      <w:r>
        <w:t xml:space="preserve"> и </w:t>
      </w:r>
      <w:proofErr w:type="spellStart"/>
      <w:r>
        <w:t>политика</w:t>
      </w:r>
      <w:proofErr w:type="gramStart"/>
      <w:r>
        <w:t>.У</w:t>
      </w:r>
      <w:proofErr w:type="gramEnd"/>
      <w:r>
        <w:t>чебное</w:t>
      </w:r>
      <w:proofErr w:type="spellEnd"/>
      <w:r>
        <w:t xml:space="preserve"> пособие для 9класса.М.:Просвещение.2011.</w:t>
      </w:r>
    </w:p>
    <w:p w:rsidR="00200CF4" w:rsidRDefault="00200CF4" w:rsidP="00200CF4">
      <w:pPr>
        <w:pStyle w:val="a3"/>
        <w:numPr>
          <w:ilvl w:val="0"/>
          <w:numId w:val="5"/>
        </w:numPr>
      </w:pPr>
      <w:r>
        <w:t xml:space="preserve">Никитин </w:t>
      </w:r>
      <w:proofErr w:type="spellStart"/>
      <w:r>
        <w:t>А.Ф.Право</w:t>
      </w:r>
      <w:proofErr w:type="spellEnd"/>
      <w:proofErr w:type="gramStart"/>
      <w:r>
        <w:t xml:space="preserve"> </w:t>
      </w:r>
      <w:r w:rsidR="00295769">
        <w:t>.</w:t>
      </w:r>
      <w:proofErr w:type="gramEnd"/>
      <w:r w:rsidR="00295769">
        <w:t xml:space="preserve">Рабочая тетрадь. 9кл. </w:t>
      </w:r>
      <w:proofErr w:type="spellStart"/>
      <w:r w:rsidR="00295769">
        <w:t>М.:Дрофа</w:t>
      </w:r>
      <w:proofErr w:type="spellEnd"/>
      <w:r w:rsidR="00295769">
        <w:t>. 2011</w:t>
      </w:r>
      <w:r>
        <w:t>.</w:t>
      </w:r>
    </w:p>
    <w:p w:rsidR="00602B99" w:rsidRDefault="00200CF4" w:rsidP="00602B99">
      <w:pPr>
        <w:pStyle w:val="a3"/>
        <w:numPr>
          <w:ilvl w:val="0"/>
          <w:numId w:val="5"/>
        </w:numPr>
      </w:pPr>
      <w:r w:rsidRPr="00602B99">
        <w:t>Певцова Е.А. Основы правов</w:t>
      </w:r>
      <w:r>
        <w:t>ых знаний. Практикум. М. 2011.</w:t>
      </w:r>
      <w:r w:rsidR="00295769" w:rsidRPr="00602B99">
        <w:t xml:space="preserve">Электронное учебное пособие «Основы правовых знаний», 8-9 </w:t>
      </w:r>
      <w:proofErr w:type="spellStart"/>
      <w:r w:rsidR="00295769" w:rsidRPr="00602B99">
        <w:t>кл</w:t>
      </w:r>
      <w:proofErr w:type="spellEnd"/>
      <w:r w:rsidR="00295769" w:rsidRPr="00602B99">
        <w:t>., ООО «Кирилл и Мефодий</w:t>
      </w:r>
      <w:r>
        <w:br/>
      </w:r>
      <w:r>
        <w:br/>
      </w:r>
    </w:p>
    <w:p w:rsidR="0067723B" w:rsidRPr="008E4E01" w:rsidRDefault="00602B99" w:rsidP="00273731">
      <w:pPr>
        <w:pStyle w:val="a3"/>
        <w:jc w:val="center"/>
      </w:pPr>
      <w:r w:rsidRPr="00602B99">
        <w:rPr>
          <w:b/>
        </w:rPr>
        <w:t>Для учителя.</w:t>
      </w:r>
      <w:r w:rsidR="0067723B">
        <w:rPr>
          <w:b/>
        </w:rPr>
        <w:br/>
        <w:t xml:space="preserve"> </w:t>
      </w:r>
      <w:r w:rsidR="0067723B">
        <w:rPr>
          <w:b/>
        </w:rPr>
        <w:br/>
      </w:r>
      <w:r w:rsidR="0067723B" w:rsidRPr="008E4E01">
        <w:t>1</w:t>
      </w:r>
      <w:r w:rsidR="00273731">
        <w:t xml:space="preserve">ВолодинаС.И.,КоротковаП.Е.Сергеева </w:t>
      </w:r>
      <w:proofErr w:type="spellStart"/>
      <w:r w:rsidR="00273731">
        <w:t>О.Е.Методические</w:t>
      </w:r>
      <w:proofErr w:type="spellEnd"/>
      <w:r w:rsidR="00273731">
        <w:t xml:space="preserve"> рекомендации по подготовке к олимпиаде школьников по </w:t>
      </w:r>
      <w:proofErr w:type="spellStart"/>
      <w:r w:rsidR="00273731">
        <w:t>праву</w:t>
      </w:r>
      <w:proofErr w:type="gramStart"/>
      <w:r w:rsidR="00273731">
        <w:t>.-</w:t>
      </w:r>
      <w:proofErr w:type="gramEnd"/>
      <w:r w:rsidR="00273731">
        <w:t>М.:Московский</w:t>
      </w:r>
      <w:proofErr w:type="spellEnd"/>
      <w:r w:rsidR="00273731">
        <w:t xml:space="preserve"> государственный юридический университет имени О.Е.Кутафина.2013</w:t>
      </w:r>
    </w:p>
    <w:p w:rsidR="005C4EB6" w:rsidRDefault="005C4EB6" w:rsidP="008E4E01">
      <w:pPr>
        <w:pStyle w:val="a3"/>
        <w:numPr>
          <w:ilvl w:val="0"/>
          <w:numId w:val="6"/>
        </w:numPr>
      </w:pPr>
      <w:r>
        <w:t xml:space="preserve">Гражданское право. Под </w:t>
      </w:r>
      <w:proofErr w:type="spellStart"/>
      <w:r>
        <w:t>ред</w:t>
      </w:r>
      <w:proofErr w:type="gramStart"/>
      <w:r>
        <w:t>.К</w:t>
      </w:r>
      <w:proofErr w:type="gramEnd"/>
      <w:r>
        <w:t>арпычева</w:t>
      </w:r>
      <w:proofErr w:type="spellEnd"/>
      <w:r>
        <w:t xml:space="preserve"> М.В.,</w:t>
      </w:r>
      <w:proofErr w:type="spellStart"/>
      <w:r>
        <w:t>Хужина</w:t>
      </w:r>
      <w:proofErr w:type="spellEnd"/>
      <w:r>
        <w:t xml:space="preserve"> А.М.-М.:Инфра-М.2010 </w:t>
      </w:r>
    </w:p>
    <w:p w:rsidR="00912056" w:rsidRPr="008E4E01" w:rsidRDefault="00912056" w:rsidP="00912056">
      <w:pPr>
        <w:pStyle w:val="a3"/>
        <w:numPr>
          <w:ilvl w:val="0"/>
          <w:numId w:val="6"/>
        </w:numPr>
      </w:pPr>
      <w:r w:rsidRPr="008E4E01">
        <w:t xml:space="preserve">Комментарий к </w:t>
      </w:r>
      <w:r>
        <w:t>Гражданскому кодексу РФ. М. 2011</w:t>
      </w:r>
    </w:p>
    <w:p w:rsidR="00912056" w:rsidRPr="008E4E01" w:rsidRDefault="00912056" w:rsidP="00912056">
      <w:pPr>
        <w:pStyle w:val="a3"/>
        <w:numPr>
          <w:ilvl w:val="0"/>
          <w:numId w:val="6"/>
        </w:numPr>
      </w:pPr>
      <w:r w:rsidRPr="008E4E01">
        <w:t>Коммента</w:t>
      </w:r>
      <w:r>
        <w:t>рий к Трудовому Кодексу. М. 2010</w:t>
      </w:r>
    </w:p>
    <w:p w:rsidR="00912056" w:rsidRPr="008E4E01" w:rsidRDefault="00912056" w:rsidP="00912056">
      <w:pPr>
        <w:pStyle w:val="a3"/>
        <w:numPr>
          <w:ilvl w:val="0"/>
          <w:numId w:val="6"/>
        </w:numPr>
      </w:pPr>
      <w:r w:rsidRPr="008E4E01">
        <w:t xml:space="preserve">Комментарий </w:t>
      </w:r>
      <w:r>
        <w:t>к Уголовному кодексу РФ. М. 2011</w:t>
      </w:r>
    </w:p>
    <w:p w:rsidR="00912056" w:rsidRPr="008E4E01" w:rsidRDefault="00912056" w:rsidP="00912056">
      <w:pPr>
        <w:pStyle w:val="a3"/>
        <w:numPr>
          <w:ilvl w:val="0"/>
          <w:numId w:val="6"/>
        </w:numPr>
      </w:pPr>
      <w:r w:rsidRPr="008E4E01">
        <w:t>Комментарий</w:t>
      </w:r>
      <w:r>
        <w:t xml:space="preserve"> к Семейному кодексу РФ. М. 2012</w:t>
      </w:r>
    </w:p>
    <w:p w:rsidR="0067723B" w:rsidRDefault="005C4EB6" w:rsidP="00912056">
      <w:pPr>
        <w:pStyle w:val="a3"/>
        <w:numPr>
          <w:ilvl w:val="0"/>
          <w:numId w:val="6"/>
        </w:numPr>
      </w:pPr>
      <w:r>
        <w:t xml:space="preserve">Методика преподавания права в </w:t>
      </w:r>
      <w:proofErr w:type="spellStart"/>
      <w:r>
        <w:t>школе</w:t>
      </w:r>
      <w:proofErr w:type="gramStart"/>
      <w:r>
        <w:t>.М</w:t>
      </w:r>
      <w:proofErr w:type="gramEnd"/>
      <w:r>
        <w:t>орозова</w:t>
      </w:r>
      <w:proofErr w:type="spellEnd"/>
      <w:r>
        <w:t xml:space="preserve"> С.А.2010</w:t>
      </w:r>
    </w:p>
    <w:p w:rsidR="005C4EB6" w:rsidRDefault="003013B0" w:rsidP="00912056">
      <w:pPr>
        <w:pStyle w:val="a3"/>
        <w:numPr>
          <w:ilvl w:val="0"/>
          <w:numId w:val="6"/>
        </w:numPr>
      </w:pPr>
      <w:r>
        <w:t xml:space="preserve">Основы </w:t>
      </w:r>
      <w:proofErr w:type="spellStart"/>
      <w:r>
        <w:t>права:учебное</w:t>
      </w:r>
      <w:proofErr w:type="spellEnd"/>
      <w:r>
        <w:t xml:space="preserve"> </w:t>
      </w:r>
      <w:proofErr w:type="spellStart"/>
      <w:r>
        <w:t>пособие</w:t>
      </w:r>
      <w:proofErr w:type="gramStart"/>
      <w:r>
        <w:t>.Б</w:t>
      </w:r>
      <w:proofErr w:type="gramEnd"/>
      <w:r>
        <w:t>лажеевВ.В.,Гусов</w:t>
      </w:r>
      <w:proofErr w:type="spellEnd"/>
      <w:r>
        <w:t xml:space="preserve"> </w:t>
      </w:r>
      <w:proofErr w:type="spellStart"/>
      <w:r>
        <w:t>К.Н.,Ермакова</w:t>
      </w:r>
      <w:proofErr w:type="spellEnd"/>
      <w:r>
        <w:t xml:space="preserve"> Л.Д. и </w:t>
      </w:r>
      <w:proofErr w:type="spellStart"/>
      <w:r>
        <w:t>др.под</w:t>
      </w:r>
      <w:proofErr w:type="spellEnd"/>
      <w:r>
        <w:t xml:space="preserve"> </w:t>
      </w:r>
      <w:proofErr w:type="spellStart"/>
      <w:r>
        <w:t>ред.Блажеева</w:t>
      </w:r>
      <w:proofErr w:type="spellEnd"/>
      <w:r>
        <w:t xml:space="preserve"> </w:t>
      </w:r>
      <w:proofErr w:type="spellStart"/>
      <w:r>
        <w:t>В.В.М.:Проспект</w:t>
      </w:r>
      <w:proofErr w:type="spellEnd"/>
      <w:r>
        <w:t xml:space="preserve"> .2010</w:t>
      </w:r>
    </w:p>
    <w:p w:rsidR="003013B0" w:rsidRDefault="003013B0" w:rsidP="00912056">
      <w:pPr>
        <w:pStyle w:val="a3"/>
        <w:numPr>
          <w:ilvl w:val="0"/>
          <w:numId w:val="6"/>
        </w:numPr>
      </w:pPr>
      <w:proofErr w:type="spellStart"/>
      <w:r>
        <w:t>Обществознание</w:t>
      </w:r>
      <w:proofErr w:type="gramStart"/>
      <w:r>
        <w:t>:п</w:t>
      </w:r>
      <w:proofErr w:type="gramEnd"/>
      <w:r>
        <w:t>олный</w:t>
      </w:r>
      <w:proofErr w:type="spellEnd"/>
      <w:r>
        <w:t xml:space="preserve"> справочник для подготовки к ЕГЭ./Баранов </w:t>
      </w:r>
      <w:proofErr w:type="spellStart"/>
      <w:r>
        <w:t>П.А.,Воронцов</w:t>
      </w:r>
      <w:proofErr w:type="spellEnd"/>
      <w:r>
        <w:t xml:space="preserve"> </w:t>
      </w:r>
      <w:proofErr w:type="spellStart"/>
      <w:r>
        <w:t>А.В.ШевченкоС.В</w:t>
      </w:r>
      <w:proofErr w:type="spellEnd"/>
      <w:r>
        <w:t xml:space="preserve">. под </w:t>
      </w:r>
      <w:proofErr w:type="spellStart"/>
      <w:r>
        <w:t>ред</w:t>
      </w:r>
      <w:proofErr w:type="gramStart"/>
      <w:r>
        <w:t>.Б</w:t>
      </w:r>
      <w:proofErr w:type="gramEnd"/>
      <w:r>
        <w:t>аранова</w:t>
      </w:r>
      <w:proofErr w:type="spellEnd"/>
      <w:r>
        <w:t xml:space="preserve"> П.А.-М.:АСТ:Астрель.</w:t>
      </w:r>
      <w:r w:rsidR="007A2030">
        <w:t>2013</w:t>
      </w:r>
    </w:p>
    <w:p w:rsidR="007A2030" w:rsidRDefault="007A2030" w:rsidP="00912056">
      <w:pPr>
        <w:pStyle w:val="a3"/>
        <w:numPr>
          <w:ilvl w:val="0"/>
          <w:numId w:val="6"/>
        </w:numPr>
      </w:pPr>
      <w:proofErr w:type="spellStart"/>
      <w:r>
        <w:t>Правоведение:учебник</w:t>
      </w:r>
      <w:proofErr w:type="spellEnd"/>
      <w:r>
        <w:t xml:space="preserve"> для неюридических </w:t>
      </w:r>
      <w:proofErr w:type="spellStart"/>
      <w:r>
        <w:t>вузов.под</w:t>
      </w:r>
      <w:proofErr w:type="spellEnd"/>
      <w:r>
        <w:t xml:space="preserve"> </w:t>
      </w:r>
      <w:proofErr w:type="spellStart"/>
      <w:r>
        <w:t>ред</w:t>
      </w:r>
      <w:proofErr w:type="gramStart"/>
      <w:r>
        <w:t>.К</w:t>
      </w:r>
      <w:proofErr w:type="gramEnd"/>
      <w:r>
        <w:t>утафина</w:t>
      </w:r>
      <w:proofErr w:type="spellEnd"/>
      <w:r>
        <w:t xml:space="preserve"> О.Е.-М.:Юрист.2010</w:t>
      </w:r>
    </w:p>
    <w:p w:rsidR="007A2030" w:rsidRDefault="007A2030" w:rsidP="00912056">
      <w:pPr>
        <w:pStyle w:val="a3"/>
        <w:numPr>
          <w:ilvl w:val="0"/>
          <w:numId w:val="6"/>
        </w:numPr>
      </w:pPr>
      <w:r>
        <w:lastRenderedPageBreak/>
        <w:t xml:space="preserve">Право 10класс:учебник для общеобразовательных </w:t>
      </w:r>
      <w:proofErr w:type="spellStart"/>
      <w:r>
        <w:t>учреждений:профильный</w:t>
      </w:r>
      <w:proofErr w:type="spellEnd"/>
      <w:r>
        <w:t xml:space="preserve"> уровень под </w:t>
      </w:r>
      <w:proofErr w:type="spellStart"/>
      <w:r>
        <w:t>ред.Боголюбова</w:t>
      </w:r>
      <w:proofErr w:type="spellEnd"/>
      <w:r>
        <w:t xml:space="preserve"> </w:t>
      </w:r>
      <w:proofErr w:type="spellStart"/>
      <w:r>
        <w:t>Л.Н.и</w:t>
      </w:r>
      <w:proofErr w:type="spellEnd"/>
      <w:r>
        <w:t xml:space="preserve"> </w:t>
      </w:r>
      <w:bookmarkStart w:id="0" w:name="_GoBack"/>
      <w:bookmarkEnd w:id="0"/>
      <w:proofErr w:type="spellStart"/>
      <w:r>
        <w:t>др.Рос.Академ.образования,М.:Просвещение</w:t>
      </w:r>
      <w:proofErr w:type="spellEnd"/>
      <w:r>
        <w:t xml:space="preserve"> 2012.</w:t>
      </w:r>
    </w:p>
    <w:p w:rsidR="007A2030" w:rsidRDefault="007A2030" w:rsidP="00912056">
      <w:pPr>
        <w:pStyle w:val="a3"/>
        <w:numPr>
          <w:ilvl w:val="0"/>
          <w:numId w:val="6"/>
        </w:numPr>
      </w:pPr>
      <w:r>
        <w:t xml:space="preserve">Право 11класс:учебник для общеобразовательных </w:t>
      </w:r>
      <w:proofErr w:type="spellStart"/>
      <w:r>
        <w:t>учреждений:профильный</w:t>
      </w:r>
      <w:proofErr w:type="spellEnd"/>
      <w:r>
        <w:t xml:space="preserve"> уровень под </w:t>
      </w:r>
      <w:proofErr w:type="spellStart"/>
      <w:r>
        <w:t>ред</w:t>
      </w:r>
      <w:proofErr w:type="gramStart"/>
      <w:r>
        <w:t>.Б</w:t>
      </w:r>
      <w:proofErr w:type="gramEnd"/>
      <w:r>
        <w:t>оголюбова</w:t>
      </w:r>
      <w:proofErr w:type="spellEnd"/>
      <w:r>
        <w:t xml:space="preserve"> </w:t>
      </w:r>
      <w:proofErr w:type="spellStart"/>
      <w:r>
        <w:t>Л.Н.и</w:t>
      </w:r>
      <w:proofErr w:type="spellEnd"/>
      <w:r>
        <w:t xml:space="preserve"> </w:t>
      </w:r>
      <w:proofErr w:type="spellStart"/>
      <w:r>
        <w:t>др.Рос.Академ.образования,М.:Просвещение</w:t>
      </w:r>
      <w:proofErr w:type="spellEnd"/>
      <w:r>
        <w:t xml:space="preserve"> 2012.</w:t>
      </w:r>
    </w:p>
    <w:p w:rsidR="007A2030" w:rsidRDefault="007A2030" w:rsidP="00912056">
      <w:pPr>
        <w:pStyle w:val="a3"/>
        <w:numPr>
          <w:ilvl w:val="0"/>
          <w:numId w:val="6"/>
        </w:numPr>
      </w:pPr>
      <w:proofErr w:type="spellStart"/>
      <w:r>
        <w:t>РодионоваО.М.</w:t>
      </w:r>
      <w:r w:rsidR="00D42BDA">
        <w:t>Механизм</w:t>
      </w:r>
      <w:proofErr w:type="spellEnd"/>
      <w:r w:rsidR="00D42BDA">
        <w:t xml:space="preserve"> гражданско-правового регулирования</w:t>
      </w:r>
      <w:proofErr w:type="gramStart"/>
      <w:r w:rsidR="00D42BDA">
        <w:t>.М</w:t>
      </w:r>
      <w:proofErr w:type="gramEnd"/>
      <w:r w:rsidR="00D42BDA">
        <w:t>.:Законодательство.2012</w:t>
      </w:r>
    </w:p>
    <w:p w:rsidR="00D42BDA" w:rsidRDefault="00D42BDA" w:rsidP="00912056">
      <w:pPr>
        <w:pStyle w:val="a3"/>
        <w:numPr>
          <w:ilvl w:val="0"/>
          <w:numId w:val="6"/>
        </w:numPr>
      </w:pPr>
      <w:r>
        <w:t xml:space="preserve">Рыженков </w:t>
      </w:r>
      <w:proofErr w:type="spellStart"/>
      <w:r>
        <w:t>А.Я.,Мелихов</w:t>
      </w:r>
      <w:proofErr w:type="spellEnd"/>
      <w:r>
        <w:t xml:space="preserve"> В.М.,</w:t>
      </w:r>
      <w:proofErr w:type="spellStart"/>
      <w:r>
        <w:t>ШароновС.А.Трудовое</w:t>
      </w:r>
      <w:proofErr w:type="spellEnd"/>
      <w:r>
        <w:t xml:space="preserve"> право</w:t>
      </w:r>
      <w:proofErr w:type="gramStart"/>
      <w:r>
        <w:t>.М</w:t>
      </w:r>
      <w:proofErr w:type="gramEnd"/>
      <w:r>
        <w:t>.:Юрайт.2011</w:t>
      </w:r>
    </w:p>
    <w:p w:rsidR="00D42BDA" w:rsidRDefault="00D42BDA" w:rsidP="00912056">
      <w:pPr>
        <w:pStyle w:val="a3"/>
        <w:numPr>
          <w:ilvl w:val="0"/>
          <w:numId w:val="6"/>
        </w:numPr>
      </w:pPr>
      <w:r>
        <w:t xml:space="preserve">Сборник олимпиад и задач по </w:t>
      </w:r>
      <w:proofErr w:type="spellStart"/>
      <w:r>
        <w:t>праву</w:t>
      </w:r>
      <w:proofErr w:type="gramStart"/>
      <w:r>
        <w:t>.В</w:t>
      </w:r>
      <w:proofErr w:type="gramEnd"/>
      <w:r>
        <w:t>олгоград</w:t>
      </w:r>
      <w:proofErr w:type="spellEnd"/>
      <w:r>
        <w:t xml:space="preserve"> Учитель 2010</w:t>
      </w:r>
    </w:p>
    <w:p w:rsidR="00D42BDA" w:rsidRDefault="00D42BDA" w:rsidP="00912056">
      <w:pPr>
        <w:pStyle w:val="a3"/>
        <w:numPr>
          <w:ilvl w:val="0"/>
          <w:numId w:val="6"/>
        </w:numPr>
      </w:pPr>
      <w:proofErr w:type="spellStart"/>
      <w:r>
        <w:t>Степанько</w:t>
      </w:r>
      <w:proofErr w:type="spellEnd"/>
      <w:r>
        <w:t xml:space="preserve"> </w:t>
      </w:r>
      <w:proofErr w:type="spellStart"/>
      <w:r>
        <w:t>А.О.Изучаем</w:t>
      </w:r>
      <w:proofErr w:type="spellEnd"/>
      <w:r>
        <w:t xml:space="preserve"> конституцию:9класс</w:t>
      </w:r>
      <w:proofErr w:type="gramStart"/>
      <w:r>
        <w:t>.В</w:t>
      </w:r>
      <w:proofErr w:type="gramEnd"/>
      <w:r>
        <w:t>олгоград.Учитель.2010</w:t>
      </w:r>
    </w:p>
    <w:p w:rsidR="007F1537" w:rsidRDefault="007F1537" w:rsidP="00912056">
      <w:pPr>
        <w:pStyle w:val="a3"/>
        <w:numPr>
          <w:ilvl w:val="0"/>
          <w:numId w:val="6"/>
        </w:numPr>
      </w:pPr>
      <w:r>
        <w:t>Ресурсы информационно-правовой системы Консультант Плюс.</w:t>
      </w:r>
    </w:p>
    <w:p w:rsidR="007F1537" w:rsidRDefault="007F1537" w:rsidP="007F1537">
      <w:pPr>
        <w:pStyle w:val="a3"/>
        <w:ind w:left="2422"/>
      </w:pPr>
    </w:p>
    <w:p w:rsidR="005C4EB6" w:rsidRDefault="005C4EB6" w:rsidP="005C4EB6"/>
    <w:p w:rsidR="007F1537" w:rsidRDefault="007F1537" w:rsidP="005C4EB6"/>
    <w:p w:rsidR="007F1537" w:rsidRDefault="007F1537" w:rsidP="005C4EB6"/>
    <w:p w:rsidR="000524EC" w:rsidRPr="00E16074" w:rsidRDefault="000524EC" w:rsidP="007F1537">
      <w:pPr>
        <w:pStyle w:val="a3"/>
        <w:ind w:left="2422"/>
      </w:pPr>
    </w:p>
    <w:tbl>
      <w:tblPr>
        <w:tblW w:w="2359" w:type="dxa"/>
        <w:tblInd w:w="9488" w:type="dxa"/>
        <w:tblBorders>
          <w:top w:val="single" w:sz="4" w:space="0" w:color="auto"/>
        </w:tblBorders>
        <w:tblLook w:val="0080" w:firstRow="0" w:lastRow="0" w:firstColumn="1" w:lastColumn="0" w:noHBand="0" w:noVBand="0"/>
      </w:tblPr>
      <w:tblGrid>
        <w:gridCol w:w="2359"/>
      </w:tblGrid>
      <w:tr w:rsidR="00A90F7C" w:rsidTr="00A16EE2">
        <w:trPr>
          <w:trHeight w:val="100"/>
        </w:trPr>
        <w:tc>
          <w:tcPr>
            <w:tcW w:w="2359" w:type="dxa"/>
            <w:tcBorders>
              <w:top w:val="nil"/>
            </w:tcBorders>
          </w:tcPr>
          <w:p w:rsidR="00A90F7C" w:rsidRDefault="00A90F7C" w:rsidP="00E26578">
            <w:pPr>
              <w:pStyle w:val="a3"/>
              <w:rPr>
                <w:b/>
              </w:rPr>
            </w:pPr>
          </w:p>
          <w:p w:rsidR="00A90F7C" w:rsidRDefault="00A90F7C" w:rsidP="00E26578">
            <w:pPr>
              <w:pStyle w:val="a3"/>
              <w:rPr>
                <w:b/>
              </w:rPr>
            </w:pPr>
          </w:p>
          <w:p w:rsidR="00A90F7C" w:rsidRDefault="00A90F7C" w:rsidP="00E26578">
            <w:pPr>
              <w:pStyle w:val="a3"/>
              <w:rPr>
                <w:b/>
              </w:rPr>
            </w:pPr>
          </w:p>
          <w:p w:rsidR="00A90F7C" w:rsidRDefault="00A90F7C" w:rsidP="00E26578">
            <w:pPr>
              <w:pStyle w:val="a3"/>
              <w:rPr>
                <w:b/>
              </w:rPr>
            </w:pPr>
          </w:p>
          <w:p w:rsidR="00A90F7C" w:rsidRDefault="00A90F7C" w:rsidP="00E26578">
            <w:pPr>
              <w:pStyle w:val="a3"/>
              <w:rPr>
                <w:b/>
              </w:rPr>
            </w:pPr>
          </w:p>
          <w:p w:rsidR="00A90F7C" w:rsidRDefault="00A90F7C" w:rsidP="00E26578">
            <w:pPr>
              <w:pStyle w:val="a3"/>
              <w:rPr>
                <w:b/>
              </w:rPr>
            </w:pPr>
          </w:p>
          <w:p w:rsidR="00A90F7C" w:rsidRDefault="00A90F7C" w:rsidP="00E26578">
            <w:pPr>
              <w:pStyle w:val="a3"/>
              <w:rPr>
                <w:b/>
              </w:rPr>
            </w:pPr>
          </w:p>
          <w:p w:rsidR="00A90F7C" w:rsidRDefault="00A90F7C" w:rsidP="00E26578">
            <w:pPr>
              <w:pStyle w:val="a3"/>
              <w:rPr>
                <w:b/>
              </w:rPr>
            </w:pPr>
          </w:p>
          <w:p w:rsidR="00BF44A0" w:rsidRDefault="00BF44A0" w:rsidP="00E26578">
            <w:pPr>
              <w:pStyle w:val="a3"/>
              <w:rPr>
                <w:b/>
              </w:rPr>
            </w:pPr>
          </w:p>
          <w:p w:rsidR="00A90F7C" w:rsidRDefault="00A90F7C" w:rsidP="00E26578">
            <w:pPr>
              <w:pStyle w:val="a3"/>
              <w:rPr>
                <w:b/>
              </w:rPr>
            </w:pPr>
          </w:p>
          <w:p w:rsidR="00A90F7C" w:rsidRDefault="00A90F7C" w:rsidP="00E26578">
            <w:pPr>
              <w:pStyle w:val="a3"/>
              <w:rPr>
                <w:b/>
              </w:rPr>
            </w:pPr>
          </w:p>
          <w:p w:rsidR="00A90F7C" w:rsidRDefault="00A90F7C" w:rsidP="00E26578">
            <w:pPr>
              <w:pStyle w:val="a3"/>
              <w:rPr>
                <w:b/>
              </w:rPr>
            </w:pPr>
          </w:p>
          <w:p w:rsidR="00A90F7C" w:rsidRPr="00F47FA7" w:rsidRDefault="00A90F7C" w:rsidP="00E26578">
            <w:pPr>
              <w:pStyle w:val="a3"/>
              <w:rPr>
                <w:b/>
              </w:rPr>
            </w:pPr>
          </w:p>
        </w:tc>
      </w:tr>
    </w:tbl>
    <w:p w:rsidR="00A16EE2" w:rsidRPr="00A16EE2" w:rsidRDefault="00A16EE2" w:rsidP="00A1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6EE2">
        <w:rPr>
          <w:rFonts w:ascii="Times New Roman" w:eastAsia="Times New Roman" w:hAnsi="Times New Roman" w:cs="Times New Roman"/>
          <w:b/>
          <w:lang w:eastAsia="ru-RU"/>
        </w:rPr>
        <w:lastRenderedPageBreak/>
        <w:t>Календарно-тематический план элективного курса  в 9 кла</w:t>
      </w:r>
      <w:r w:rsidR="00BF44A0">
        <w:rPr>
          <w:rFonts w:ascii="Times New Roman" w:eastAsia="Times New Roman" w:hAnsi="Times New Roman" w:cs="Times New Roman"/>
          <w:b/>
          <w:lang w:eastAsia="ru-RU"/>
        </w:rPr>
        <w:t>с</w:t>
      </w:r>
      <w:r w:rsidRPr="00A16EE2">
        <w:rPr>
          <w:rFonts w:ascii="Times New Roman" w:eastAsia="Times New Roman" w:hAnsi="Times New Roman" w:cs="Times New Roman"/>
          <w:b/>
          <w:lang w:eastAsia="ru-RU"/>
        </w:rPr>
        <w:t>се</w:t>
      </w:r>
    </w:p>
    <w:p w:rsidR="00A16EE2" w:rsidRPr="00A16EE2" w:rsidRDefault="00A16EE2" w:rsidP="00A1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6EE2">
        <w:rPr>
          <w:rFonts w:ascii="Times New Roman" w:eastAsia="Times New Roman" w:hAnsi="Times New Roman" w:cs="Times New Roman"/>
          <w:b/>
          <w:lang w:eastAsia="ru-RU"/>
        </w:rPr>
        <w:t xml:space="preserve"> «Право и подросток»</w:t>
      </w:r>
    </w:p>
    <w:p w:rsidR="00A16EE2" w:rsidRPr="00A16EE2" w:rsidRDefault="00A16EE2" w:rsidP="00A1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6EE2" w:rsidRPr="00A16EE2" w:rsidRDefault="00A16EE2" w:rsidP="00A16EE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6EE2">
        <w:rPr>
          <w:rFonts w:ascii="Times New Roman" w:eastAsia="Times New Roman" w:hAnsi="Times New Roman" w:cs="Times New Roman"/>
          <w:lang w:eastAsia="ru-RU"/>
        </w:rPr>
        <w:t>34 часа</w:t>
      </w:r>
    </w:p>
    <w:tbl>
      <w:tblPr>
        <w:tblW w:w="13720" w:type="dxa"/>
        <w:tblInd w:w="-432" w:type="dxa"/>
        <w:tblBorders>
          <w:top w:val="single" w:sz="4" w:space="0" w:color="auto"/>
        </w:tblBorders>
        <w:tblLook w:val="0080" w:firstRow="0" w:lastRow="0" w:firstColumn="1" w:lastColumn="0" w:noHBand="0" w:noVBand="0"/>
      </w:tblPr>
      <w:tblGrid>
        <w:gridCol w:w="876"/>
        <w:gridCol w:w="5755"/>
        <w:gridCol w:w="994"/>
        <w:gridCol w:w="2378"/>
        <w:gridCol w:w="1302"/>
        <w:gridCol w:w="6"/>
        <w:gridCol w:w="862"/>
        <w:gridCol w:w="1386"/>
        <w:gridCol w:w="33"/>
        <w:gridCol w:w="9"/>
        <w:gridCol w:w="101"/>
        <w:gridCol w:w="18"/>
      </w:tblGrid>
      <w:tr w:rsidR="00A16EE2" w:rsidRPr="00A16EE2" w:rsidTr="000544A3">
        <w:trPr>
          <w:gridBefore w:val="4"/>
          <w:gridAfter w:val="5"/>
          <w:wBefore w:w="10003" w:type="dxa"/>
          <w:wAfter w:w="1547" w:type="dxa"/>
          <w:trHeight w:val="100"/>
        </w:trPr>
        <w:tc>
          <w:tcPr>
            <w:tcW w:w="2170" w:type="dxa"/>
            <w:gridSpan w:val="3"/>
            <w:tcBorders>
              <w:top w:val="nil"/>
            </w:tcBorders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EE2" w:rsidRPr="00A16EE2" w:rsidTr="00F51B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28" w:type="dxa"/>
        </w:trPr>
        <w:tc>
          <w:tcPr>
            <w:tcW w:w="876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755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Тема и основное содержание</w:t>
            </w:r>
          </w:p>
        </w:tc>
        <w:tc>
          <w:tcPr>
            <w:tcW w:w="994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2378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Формы контроля</w:t>
            </w:r>
          </w:p>
        </w:tc>
        <w:tc>
          <w:tcPr>
            <w:tcW w:w="1302" w:type="dxa"/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Дата проведения</w:t>
            </w:r>
          </w:p>
        </w:tc>
        <w:tc>
          <w:tcPr>
            <w:tcW w:w="2287" w:type="dxa"/>
            <w:gridSpan w:val="4"/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</w:tr>
      <w:tr w:rsidR="00F51BD1" w:rsidRPr="00A16EE2" w:rsidTr="00F51B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28" w:type="dxa"/>
          <w:trHeight w:val="1319"/>
        </w:trPr>
        <w:tc>
          <w:tcPr>
            <w:tcW w:w="876" w:type="dxa"/>
            <w:tcBorders>
              <w:top w:val="single" w:sz="4" w:space="0" w:color="auto"/>
            </w:tcBorders>
          </w:tcPr>
          <w:p w:rsidR="00F51BD1" w:rsidRPr="00A16EE2" w:rsidRDefault="00F51BD1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F51BD1" w:rsidRPr="00A16EE2" w:rsidRDefault="00F51BD1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Ведение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з истории права</w:t>
            </w:r>
          </w:p>
          <w:p w:rsidR="00F51BD1" w:rsidRPr="00A16EE2" w:rsidRDefault="00F51BD1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Право Древней Руси. 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Русская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правда. Право русского централизованного государства. Право 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Российской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51BD1" w:rsidRPr="00A16EE2" w:rsidRDefault="00F51BD1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империи. Советское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рактическая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часть Р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абота в группах с историческими источниками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F51BD1" w:rsidRPr="00A16EE2" w:rsidRDefault="00F51BD1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F51BD1" w:rsidRPr="00A16EE2" w:rsidRDefault="00F51BD1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1BD1" w:rsidRPr="00A16EE2" w:rsidRDefault="00F51BD1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1BD1" w:rsidRPr="00A16EE2" w:rsidRDefault="00F51BD1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EE2" w:rsidRPr="00A16EE2" w:rsidTr="00F51B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28" w:type="dxa"/>
        </w:trPr>
        <w:tc>
          <w:tcPr>
            <w:tcW w:w="876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5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Современное понятие права.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Естественное право. Позитивное право. Закон и право. Всеобщая декларация. Конвенция о правах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ребенка</w:t>
            </w: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часть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:р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в группах с правовыми документами</w:t>
            </w:r>
          </w:p>
        </w:tc>
        <w:tc>
          <w:tcPr>
            <w:tcW w:w="994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8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Работа с понятиями и документами, Всеобщая декларация, Конвенция о правах ребенка</w:t>
            </w:r>
          </w:p>
        </w:tc>
        <w:tc>
          <w:tcPr>
            <w:tcW w:w="13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EE2" w:rsidRPr="00A16EE2" w:rsidTr="00F51B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19" w:type="dxa"/>
          <w:trHeight w:val="2074"/>
        </w:trPr>
        <w:tc>
          <w:tcPr>
            <w:tcW w:w="876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3-4</w:t>
            </w:r>
          </w:p>
        </w:tc>
        <w:tc>
          <w:tcPr>
            <w:tcW w:w="5755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Конституция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РФ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.К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онституционное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право.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Закон высшей юридической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силы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.Ц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енности,закон,неотъемлимые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права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человека.Человек,его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права и свободы –высшая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ценность.Политический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экстремизм.Конституционный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строй.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часть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:р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ешение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задач,смоделированных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учителем.</w:t>
            </w:r>
          </w:p>
        </w:tc>
        <w:tc>
          <w:tcPr>
            <w:tcW w:w="994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8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Тестирование, возможен «круглый стол», смертная казнь: за и против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EE2" w:rsidRPr="00A16EE2" w:rsidTr="00F51B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1" w:type="dxa"/>
          <w:trHeight w:val="1559"/>
        </w:trPr>
        <w:tc>
          <w:tcPr>
            <w:tcW w:w="876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755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Гражданские права человека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Понятия гражданских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прав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ражданская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правоспособность и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дееспособность.Гражданские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права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несовершеннолетних.Эмансипация.Запрет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рабства и пыток.   Право на жизнь. Смертная казнь. Право на достоинство и честь, свободу и личную неприкосновенность. Равенство перед законом.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часть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ешение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задач,смоделированных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учителем.</w:t>
            </w:r>
          </w:p>
        </w:tc>
        <w:tc>
          <w:tcPr>
            <w:tcW w:w="994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8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Решение проблемных задач.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dxa"/>
            <w:gridSpan w:val="2"/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8" w:type="dxa"/>
            <w:gridSpan w:val="2"/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EE2" w:rsidRPr="00A16EE2" w:rsidTr="00F51B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1" w:type="dxa"/>
          <w:trHeight w:val="1519"/>
        </w:trPr>
        <w:tc>
          <w:tcPr>
            <w:tcW w:w="876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5755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Социально-экономические права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социально-экономических прав. Содержание. Право владеть имуществом, на труд и защиту от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безработицы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,н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свободный выбор профессии, на отдых, на социальное обеспечение.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часть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в группах с Конституцией РФ</w:t>
            </w:r>
          </w:p>
        </w:tc>
        <w:tc>
          <w:tcPr>
            <w:tcW w:w="994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8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Решение теста.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EE2" w:rsidRPr="00A16EE2" w:rsidTr="00F51B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1" w:type="dxa"/>
          <w:trHeight w:val="3607"/>
        </w:trPr>
        <w:tc>
          <w:tcPr>
            <w:tcW w:w="876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7-8</w:t>
            </w:r>
          </w:p>
        </w:tc>
        <w:tc>
          <w:tcPr>
            <w:tcW w:w="5755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Политические права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Понятие политических прав. Основные политические права: на свободу убеждений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на свободу мирных собраний и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ассоциаций,принимать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в управлении своей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странойнепосредственно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или через посредство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избранныхпредставителей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. Цензура. Связь политических прав с гражданством. 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часть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нализ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статей Конституции РФ 29-32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Культурные права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культурных прав. Основное содержание: право на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частвовать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в культурной и научной жизни общества. Деятельность ЮНЕСКО по борьбе с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неграмотностью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рактическая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часть: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правовых задач по данной теме в парах.</w:t>
            </w:r>
          </w:p>
        </w:tc>
        <w:tc>
          <w:tcPr>
            <w:tcW w:w="994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8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Индивидуальное сообщение о нарушении или соблюдении политических и культурных прав человека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Выполнение заданий ГИА</w:t>
            </w:r>
          </w:p>
        </w:tc>
        <w:tc>
          <w:tcPr>
            <w:tcW w:w="1308" w:type="dxa"/>
            <w:gridSpan w:val="2"/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8" w:type="dxa"/>
            <w:gridSpan w:val="2"/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EE2" w:rsidRPr="00A16EE2" w:rsidTr="00F51B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1" w:type="dxa"/>
          <w:trHeight w:val="1989"/>
        </w:trPr>
        <w:tc>
          <w:tcPr>
            <w:tcW w:w="876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9-10</w:t>
            </w:r>
          </w:p>
        </w:tc>
        <w:tc>
          <w:tcPr>
            <w:tcW w:w="5755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Возможность и механизмы защиты прав человека.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Суд. Адвокат. Прокурор. Полиция.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Нотариус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суда,суд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присяжных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заседателей,роль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прокурора,адвоката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и свидетелей в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суде,ответственность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за дачу ложных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показаний,педагог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в суде по делу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несовершеннолетних.Задачи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прокуратуры:надзор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за исполнением законов органами дознания и предварительного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следствия,надзор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при рассмотрении дел в судах и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т.д.Судьи.Особенности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профессиональной деятельности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адвокатов.Особенности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профессиональной деятельности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следователей.Профессия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нотариуса.</w:t>
            </w: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часть: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составление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схем о направлениях деятельности правоохранительных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органов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,р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ешение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задач,смоделированных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учителем и 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обучающимися.</w:t>
            </w:r>
          </w:p>
        </w:tc>
        <w:tc>
          <w:tcPr>
            <w:tcW w:w="994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378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Функции правоохранительных органов. Деловая игра «Судебное заседание»</w:t>
            </w:r>
          </w:p>
        </w:tc>
        <w:tc>
          <w:tcPr>
            <w:tcW w:w="1308" w:type="dxa"/>
            <w:gridSpan w:val="2"/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8" w:type="dxa"/>
            <w:gridSpan w:val="2"/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EE2" w:rsidRPr="00A16EE2" w:rsidTr="00F51B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1"/>
        </w:trPr>
        <w:tc>
          <w:tcPr>
            <w:tcW w:w="876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  <w:r w:rsidR="00093B7D">
              <w:rPr>
                <w:rFonts w:ascii="Times New Roman" w:eastAsia="Times New Roman" w:hAnsi="Times New Roman" w:cs="Times New Roman"/>
                <w:lang w:eastAsia="ru-RU"/>
              </w:rPr>
              <w:t>-12</w:t>
            </w:r>
          </w:p>
        </w:tc>
        <w:tc>
          <w:tcPr>
            <w:tcW w:w="5755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административного права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Подросток, как участник  административных отношений. Административная ответственность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несовершеннолетних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одекс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РФ об административных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пранонарушениях.Административные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правонарушения,их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признаки и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виды.Административные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наказания,их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виды. 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часть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нализ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и решение задач по данной теме.</w:t>
            </w:r>
          </w:p>
        </w:tc>
        <w:tc>
          <w:tcPr>
            <w:tcW w:w="994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78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Выполнение задания ГИА поданной теме.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EE2" w:rsidRPr="00A16EE2" w:rsidTr="00F51B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6" w:type="dxa"/>
          </w:tcPr>
          <w:p w:rsidR="00A16EE2" w:rsidRPr="00A16EE2" w:rsidRDefault="00093B7D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755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уголовного права России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Уголовнй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кодекс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онятие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преступления,отличие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от проступка.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Состав преступления, неоднократность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преступлений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овокупность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преступлений ,рецидив преступлений. Обстоятельства, исключающие уголовную ответственность, уголовная ответственность</w:t>
            </w:r>
            <w:r w:rsidR="00F51BD1">
              <w:rPr>
                <w:rFonts w:ascii="Times New Roman" w:eastAsia="Times New Roman" w:hAnsi="Times New Roman" w:cs="Times New Roman"/>
                <w:lang w:eastAsia="ru-RU"/>
              </w:rPr>
              <w:t xml:space="preserve"> Смягчающие и отягчающие </w:t>
            </w:r>
            <w:proofErr w:type="spellStart"/>
            <w:r w:rsidR="00F51BD1">
              <w:rPr>
                <w:rFonts w:ascii="Times New Roman" w:eastAsia="Times New Roman" w:hAnsi="Times New Roman" w:cs="Times New Roman"/>
                <w:lang w:eastAsia="ru-RU"/>
              </w:rPr>
              <w:t>обстоятельства.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часть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:р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ешение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практических задач по данной теме.</w:t>
            </w:r>
          </w:p>
        </w:tc>
        <w:tc>
          <w:tcPr>
            <w:tcW w:w="994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8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Моделирование жизненной ситуации</w:t>
            </w:r>
          </w:p>
        </w:tc>
        <w:tc>
          <w:tcPr>
            <w:tcW w:w="1308" w:type="dxa"/>
            <w:gridSpan w:val="2"/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EE2" w:rsidRPr="00A16EE2" w:rsidTr="00F51B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876" w:type="dxa"/>
          </w:tcPr>
          <w:p w:rsidR="00A16EE2" w:rsidRPr="00A16EE2" w:rsidRDefault="00A16EE2" w:rsidP="0009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93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755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Виды преступлений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Против личности(против жизни,,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здоровья,чести,достоинства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,  половой неприкосновенности и др.) Преступления в сфере экономики(против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собственности,в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сфере экономической деятельности и др.)Против государственной 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власти(против порядка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управления,основ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конституционного строя и др.)Против военной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службы,мира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безопасности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искриминация.</w:t>
            </w: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часть: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с УК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РФ,решение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правовых задач по данной теме.</w:t>
            </w:r>
          </w:p>
        </w:tc>
        <w:tc>
          <w:tcPr>
            <w:tcW w:w="994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378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Подобрать материалы из СМИ, различных видов преступлений. Работа с понятиями: геноцид, апартеид, расизм, беженцы</w:t>
            </w:r>
          </w:p>
        </w:tc>
        <w:tc>
          <w:tcPr>
            <w:tcW w:w="130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EE2" w:rsidRPr="00A16EE2" w:rsidTr="00F51B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9"/>
        </w:trPr>
        <w:tc>
          <w:tcPr>
            <w:tcW w:w="876" w:type="dxa"/>
          </w:tcPr>
          <w:p w:rsidR="00A16EE2" w:rsidRPr="00A16EE2" w:rsidRDefault="00093B7D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5755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Уголовная ответственность.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Уголовное наказание ,его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цели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иды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наказания. Особенности уголовной ответственности несовершеннолетних 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часть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с УК РФ.</w:t>
            </w:r>
          </w:p>
        </w:tc>
        <w:tc>
          <w:tcPr>
            <w:tcW w:w="994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8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Подобрать информацию о подростках,  находящихся в местах лишения свободы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EE2" w:rsidRPr="00A16EE2" w:rsidTr="00F51B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6" w:type="dxa"/>
          </w:tcPr>
          <w:p w:rsidR="00A16EE2" w:rsidRPr="00A16EE2" w:rsidRDefault="00093B7D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755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Причины правонарушений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Социальные причины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преступности:безработица,невысокий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материальный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достаток,жилищная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проблема,недостаток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воспитания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сихологические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причины.Моральная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распущенность и ее влияние на совершение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преступлений.Духовная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нищета.Неуважение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к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закону.Незнание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закона и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ответственности.Попустительство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по отношению к несовершеннолетним правонарушителям  со стороны  школы и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др.</w:t>
            </w: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часть: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запись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причин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правонарушений,решение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правовых задач по данной теме</w:t>
            </w:r>
          </w:p>
        </w:tc>
        <w:tc>
          <w:tcPr>
            <w:tcW w:w="994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8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Подобрать материалы  из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сми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,у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казывающие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на эти причины</w:t>
            </w:r>
          </w:p>
        </w:tc>
        <w:tc>
          <w:tcPr>
            <w:tcW w:w="1308" w:type="dxa"/>
            <w:gridSpan w:val="2"/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Возможна встреча с инспектором по делам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несовершеннолетних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spellEnd"/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социальным педагогом школы.</w:t>
            </w:r>
          </w:p>
        </w:tc>
      </w:tr>
      <w:tr w:rsidR="00947A8D" w:rsidRPr="00A16EE2" w:rsidTr="00F51B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8"/>
        </w:trPr>
        <w:tc>
          <w:tcPr>
            <w:tcW w:w="876" w:type="dxa"/>
            <w:vMerge w:val="restart"/>
          </w:tcPr>
          <w:p w:rsidR="00947A8D" w:rsidRPr="00A16EE2" w:rsidRDefault="00093B7D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755" w:type="dxa"/>
            <w:vMerge w:val="restart"/>
          </w:tcPr>
          <w:p w:rsidR="00947A8D" w:rsidRPr="00A16EE2" w:rsidRDefault="00947A8D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Если вас задержала полиция…</w:t>
            </w:r>
          </w:p>
          <w:p w:rsidR="00947A8D" w:rsidRPr="00A16EE2" w:rsidRDefault="00947A8D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47A8D" w:rsidRPr="00A16EE2" w:rsidRDefault="00947A8D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Какими правами можно воспользоваться в  случае задержания сотрудниками полиции и что надо делать в первую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очередь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ормы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задержания:административное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и уголовно-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процессуальное.Что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надо делать в первые минуты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задержания.Вкаких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случаях сотрудники полиции могут применить к подростку физическую силу ,специальные средства ,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оружие.Как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оформляется задержание подростка в качестве подозреваемого в совершении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преступления.Как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реагировать на вызов подростка в полицию.</w:t>
            </w:r>
          </w:p>
          <w:p w:rsidR="00947A8D" w:rsidRPr="00A16EE2" w:rsidRDefault="00947A8D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Практическая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часть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ешение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правовых задач по данной теме</w:t>
            </w:r>
          </w:p>
        </w:tc>
        <w:tc>
          <w:tcPr>
            <w:tcW w:w="994" w:type="dxa"/>
            <w:vMerge w:val="restart"/>
          </w:tcPr>
          <w:p w:rsidR="00947A8D" w:rsidRPr="00A16EE2" w:rsidRDefault="00947A8D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378" w:type="dxa"/>
            <w:vMerge w:val="restart"/>
          </w:tcPr>
          <w:p w:rsidR="00947A8D" w:rsidRPr="00A16EE2" w:rsidRDefault="00947A8D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Составить памятку по данной тем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е(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лучшую можно поместить в раздел правовед в школьном стенде)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7A8D" w:rsidRPr="00A16EE2" w:rsidRDefault="00947A8D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7A8D" w:rsidRPr="00A16EE2" w:rsidRDefault="00947A8D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Возможна встреча с инспектором по делам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несовершеннолетних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spellEnd"/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социальным педагогом школы.</w:t>
            </w:r>
          </w:p>
        </w:tc>
      </w:tr>
      <w:tr w:rsidR="00947A8D" w:rsidRPr="00A16EE2" w:rsidTr="00F51B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2"/>
        </w:trPr>
        <w:tc>
          <w:tcPr>
            <w:tcW w:w="876" w:type="dxa"/>
            <w:vMerge/>
          </w:tcPr>
          <w:p w:rsidR="00947A8D" w:rsidRPr="00A16EE2" w:rsidRDefault="00947A8D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5" w:type="dxa"/>
            <w:vMerge/>
          </w:tcPr>
          <w:p w:rsidR="00947A8D" w:rsidRPr="00A16EE2" w:rsidRDefault="00947A8D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vMerge/>
          </w:tcPr>
          <w:p w:rsidR="00947A8D" w:rsidRPr="00A16EE2" w:rsidRDefault="00947A8D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8" w:type="dxa"/>
            <w:vMerge/>
          </w:tcPr>
          <w:p w:rsidR="00947A8D" w:rsidRPr="00A16EE2" w:rsidRDefault="00947A8D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7A8D" w:rsidRPr="00A16EE2" w:rsidRDefault="00947A8D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7A8D" w:rsidRPr="00A16EE2" w:rsidRDefault="00947A8D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7A8D" w:rsidRPr="00A16EE2" w:rsidTr="00F51B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"/>
        </w:trPr>
        <w:tc>
          <w:tcPr>
            <w:tcW w:w="876" w:type="dxa"/>
            <w:vMerge/>
          </w:tcPr>
          <w:p w:rsidR="00947A8D" w:rsidRPr="00A16EE2" w:rsidRDefault="00947A8D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5" w:type="dxa"/>
            <w:vMerge/>
          </w:tcPr>
          <w:p w:rsidR="00947A8D" w:rsidRPr="00A16EE2" w:rsidRDefault="00947A8D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vMerge/>
          </w:tcPr>
          <w:p w:rsidR="00947A8D" w:rsidRPr="00A16EE2" w:rsidRDefault="00947A8D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8" w:type="dxa"/>
            <w:vMerge/>
          </w:tcPr>
          <w:p w:rsidR="00947A8D" w:rsidRPr="00A16EE2" w:rsidRDefault="00947A8D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7A8D" w:rsidRPr="00A16EE2" w:rsidRDefault="00947A8D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7A8D" w:rsidRPr="00A16EE2" w:rsidRDefault="00947A8D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EE2" w:rsidRPr="00A16EE2" w:rsidTr="00F51B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6" w:type="dxa"/>
          </w:tcPr>
          <w:p w:rsidR="00A16EE2" w:rsidRPr="00A16EE2" w:rsidRDefault="00093B7D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5755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Как не стать жертвой преступления? 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Что такое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вина.типы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личностей с отклоняющимся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поведением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асилие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и его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виды.Что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такое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провоцирующее,неосмотрительное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,аморальное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поведение.Вменяемость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невменяемость.Необходимая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оборона и ее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пределы.Умысел.Преступная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неосторожность.Преступная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небрежность.Покушение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преступление.Презумпция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невиновности.</w:t>
            </w: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часть: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жизненные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правовые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ситуации,смоделированные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учителем и обучающимися и составление списка подозрительных ситуаций.</w:t>
            </w:r>
          </w:p>
        </w:tc>
        <w:tc>
          <w:tcPr>
            <w:tcW w:w="994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8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. Составить памятку по данной теме.</w:t>
            </w:r>
          </w:p>
        </w:tc>
        <w:tc>
          <w:tcPr>
            <w:tcW w:w="1308" w:type="dxa"/>
            <w:gridSpan w:val="2"/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EE2" w:rsidRPr="00A16EE2" w:rsidTr="00F51B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6" w:type="dxa"/>
          </w:tcPr>
          <w:p w:rsidR="00A16EE2" w:rsidRPr="00A16EE2" w:rsidRDefault="00093B7D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755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Ролевая игра «Трудное решение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4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8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Описать ход и результаты судебного процесса в статье для школьного стенда «Бумеранг» в раздел правовед.</w:t>
            </w:r>
          </w:p>
        </w:tc>
        <w:tc>
          <w:tcPr>
            <w:tcW w:w="130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EE2" w:rsidRPr="00A16EE2" w:rsidTr="00F51B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6" w:type="dxa"/>
          </w:tcPr>
          <w:p w:rsidR="00A16EE2" w:rsidRPr="00A16EE2" w:rsidRDefault="00093B7D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755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Права ребенка в семье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Семья. Родители. Дети. Правовое регулирование семейных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отношений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емейный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кодекс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РФ.Психологический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климат в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семье.Факторы,влияющие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на семейные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отношения.Социальные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роли в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семье.Проблемы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«отцов и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детей»Предупреждение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конфликтов.</w:t>
            </w: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часть: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выполнение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психологического теста «Список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претензий»,рассмотрение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жизненных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ситуаций,смоделированных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учителем и обучающимися</w:t>
            </w:r>
          </w:p>
        </w:tc>
        <w:tc>
          <w:tcPr>
            <w:tcW w:w="994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8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Написать эссе: «Какие изменения я хотел бы внести в семейный кодекс».</w:t>
            </w:r>
          </w:p>
        </w:tc>
        <w:tc>
          <w:tcPr>
            <w:tcW w:w="1308" w:type="dxa"/>
            <w:gridSpan w:val="2"/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EE2" w:rsidRPr="00A16EE2" w:rsidTr="00F51B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6" w:type="dxa"/>
          </w:tcPr>
          <w:p w:rsidR="00A16EE2" w:rsidRPr="00A16EE2" w:rsidRDefault="00093B7D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755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Как и куда обратиться за помощью? 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Органы опеки и попечительства.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Встреча с представителями ювенальной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системы</w:t>
            </w:r>
            <w:proofErr w:type="gramStart"/>
            <w:r w:rsidR="008C6233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spellEnd"/>
            <w:proofErr w:type="gramEnd"/>
            <w:r w:rsidR="008C6233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социальным педагогом.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8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30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EE2" w:rsidRPr="00A16EE2" w:rsidTr="00F51B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6" w:type="dxa"/>
          </w:tcPr>
          <w:p w:rsidR="00A16EE2" w:rsidRPr="00A16EE2" w:rsidRDefault="00093B7D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22-23</w:t>
            </w:r>
          </w:p>
        </w:tc>
        <w:tc>
          <w:tcPr>
            <w:tcW w:w="5755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Трудовые правоотношения.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Трудовой кодекс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рудовые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отношения.Трудовой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договор.Права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и обязанности работника.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правового статуса несовершеннолетних по трудовому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законодательству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граничения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на  применение труда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несовершеннолетних.Льготы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несовершеннолетним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работникам.Условия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трудового договора.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часть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со статьей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КонституцииРФ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37,решение правовых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задач,смоделированных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учителем по данной теме.</w:t>
            </w:r>
          </w:p>
        </w:tc>
        <w:tc>
          <w:tcPr>
            <w:tcW w:w="994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378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Ролевая игра «Биржа труда». 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Смоделировать жизненную ситуацию «Расторжение трудового договора»</w:t>
            </w:r>
          </w:p>
        </w:tc>
        <w:tc>
          <w:tcPr>
            <w:tcW w:w="1308" w:type="dxa"/>
            <w:gridSpan w:val="2"/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EE2" w:rsidRPr="00A16EE2" w:rsidTr="00F51B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6" w:type="dxa"/>
          </w:tcPr>
          <w:p w:rsidR="00A16EE2" w:rsidRPr="00A16EE2" w:rsidRDefault="00093B7D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5755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22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Практикум. Тест «Твоя будущая профессия»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(совместно со школьным психологом)</w:t>
            </w:r>
          </w:p>
        </w:tc>
        <w:tc>
          <w:tcPr>
            <w:tcW w:w="994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8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Эссе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«Нет без явного усиленного трудолюбия 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–н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талантов,ни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гениев»(Д .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И.Менделеев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08" w:type="dxa"/>
            <w:gridSpan w:val="2"/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EE2" w:rsidRPr="00A16EE2" w:rsidTr="00F51B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6" w:type="dxa"/>
          </w:tcPr>
          <w:p w:rsidR="00A16EE2" w:rsidRPr="00A16EE2" w:rsidRDefault="00A16EE2" w:rsidP="0009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93B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755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Гражданин и государство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Кто такой гражданин и как им стать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Право на гражданство. Понятие гражданства. Закон РФ «О гражданстве».      Понятия «гражданин» и «человек» Свобода выбора места жительства Представление о честном человеке и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гражданине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бщество,общественное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участие.Государство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и его роль в жизни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человека.Ценностные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основы государственной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символики.Гражданский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долг.Гражданин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 и благо страны.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часть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в группах с источником «О гражданстве в РФ»(условия приобретения гражданства )</w:t>
            </w:r>
          </w:p>
        </w:tc>
        <w:tc>
          <w:tcPr>
            <w:tcW w:w="994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8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Гражданин в произведениях литературы и истории</w:t>
            </w:r>
          </w:p>
        </w:tc>
        <w:tc>
          <w:tcPr>
            <w:tcW w:w="1308" w:type="dxa"/>
            <w:gridSpan w:val="2"/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EE2" w:rsidRPr="00A16EE2" w:rsidTr="00F51B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6" w:type="dxa"/>
          </w:tcPr>
          <w:p w:rsidR="00A16EE2" w:rsidRPr="00A16EE2" w:rsidRDefault="00A16EE2" w:rsidP="0009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93B7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755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Гражданин и</w:t>
            </w:r>
            <w:r w:rsidR="003C501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защита Отечества.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Для чего нужна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армия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азначение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армии.Сущность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службы в армии как исполнение гражданского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долга.Причины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уклонения некоторых людей от службы в армии.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АГС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сновные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подготовки к армейской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службе.Ответственность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за уклонение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отслужбы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в армии.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часть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бсуждение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проблем в российской армии(по группам)</w:t>
            </w:r>
          </w:p>
        </w:tc>
        <w:tc>
          <w:tcPr>
            <w:tcW w:w="994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8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Работа с понятиями: военная служба, контракт о прохождении военной службы, АГС, воинский учет</w:t>
            </w:r>
          </w:p>
        </w:tc>
        <w:tc>
          <w:tcPr>
            <w:tcW w:w="130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EE2" w:rsidRPr="00A16EE2" w:rsidTr="00F51B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608"/>
        </w:trPr>
        <w:tc>
          <w:tcPr>
            <w:tcW w:w="876" w:type="dxa"/>
            <w:tcBorders>
              <w:top w:val="single" w:sz="4" w:space="0" w:color="auto"/>
            </w:tcBorders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093B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5" w:type="dxa"/>
            <w:tcBorders>
              <w:top w:val="single" w:sz="4" w:space="0" w:color="auto"/>
            </w:tcBorders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Международная защита прав человека в условиях военного и мирного времени.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Международное гуманитарное право, его цели и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сточники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. Субъекты международного гуманитарного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права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сновные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нормы международного гуманитарного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права.Дети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ивойна.Защита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детей во время вооруженных конфликтов. Ответственность за нарушение международного гуманитарного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права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еждународное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движение Красного К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реста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и Красного Полумесяца.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часть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в группах с раздаточным</w:t>
            </w: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материалом(извлечения из Женевской конвенции и Дополнительного  протокола к ней).Примеры из современной общественной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жизни,подготовленные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учителем и приведенные обучающимися.</w:t>
            </w:r>
          </w:p>
        </w:tc>
        <w:tc>
          <w:tcPr>
            <w:tcW w:w="994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378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Подбор материалов из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сми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по данной теме.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EE2" w:rsidRPr="00A16EE2" w:rsidTr="00F51B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1982"/>
        </w:trPr>
        <w:tc>
          <w:tcPr>
            <w:tcW w:w="876" w:type="dxa"/>
            <w:tcBorders>
              <w:top w:val="single" w:sz="4" w:space="0" w:color="auto"/>
            </w:tcBorders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093B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5" w:type="dxa"/>
            <w:tcBorders>
              <w:top w:val="single" w:sz="4" w:space="0" w:color="auto"/>
            </w:tcBorders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b/>
                <w:lang w:eastAsia="ru-RU"/>
              </w:rPr>
              <w:t>Обобщение по курсу «Я – гражданин России»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Личность Понятие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индивидуалиности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личности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собенности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личности 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гражданина.Особенности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 гражданских чувств и мотивов.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Правовой статус гражданина России. Права и обязанности несовершеннолетних.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8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Сочинение-эссе «</w:t>
            </w:r>
            <w:proofErr w:type="spell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Я-личность?Я-личность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-личность</w:t>
            </w:r>
            <w:proofErr w:type="spell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!»</w:t>
            </w:r>
          </w:p>
        </w:tc>
        <w:tc>
          <w:tcPr>
            <w:tcW w:w="1308" w:type="dxa"/>
            <w:gridSpan w:val="2"/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1" w:type="dxa"/>
            <w:gridSpan w:val="5"/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EE2" w:rsidRPr="00A16EE2" w:rsidTr="00F51B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1401"/>
        </w:trPr>
        <w:tc>
          <w:tcPr>
            <w:tcW w:w="876" w:type="dxa"/>
            <w:tcBorders>
              <w:top w:val="single" w:sz="4" w:space="0" w:color="auto"/>
            </w:tcBorders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93B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93B7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5" w:type="dxa"/>
            <w:tcBorders>
              <w:top w:val="single" w:sz="4" w:space="0" w:color="auto"/>
            </w:tcBorders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22A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творческой работы «Я и мои права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» (тему учащиеся могут выбрать сами)</w:t>
            </w:r>
          </w:p>
        </w:tc>
        <w:tc>
          <w:tcPr>
            <w:tcW w:w="994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78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Сбор информации, ее анализ и систематизация, оформление творческих работ</w:t>
            </w:r>
          </w:p>
        </w:tc>
        <w:tc>
          <w:tcPr>
            <w:tcW w:w="1308" w:type="dxa"/>
            <w:gridSpan w:val="2"/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1" w:type="dxa"/>
            <w:gridSpan w:val="5"/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EE2" w:rsidRPr="00A16EE2" w:rsidTr="00F51B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872"/>
        </w:trPr>
        <w:tc>
          <w:tcPr>
            <w:tcW w:w="876" w:type="dxa"/>
            <w:tcBorders>
              <w:top w:val="single" w:sz="4" w:space="0" w:color="auto"/>
            </w:tcBorders>
          </w:tcPr>
          <w:p w:rsidR="00A16EE2" w:rsidRPr="00A16EE2" w:rsidRDefault="00BF66E1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A16EE2" w:rsidRPr="00A16EE2">
              <w:rPr>
                <w:rFonts w:ascii="Times New Roman" w:eastAsia="Times New Roman" w:hAnsi="Times New Roman" w:cs="Times New Roman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5" w:type="dxa"/>
            <w:tcBorders>
              <w:top w:val="single" w:sz="4" w:space="0" w:color="auto"/>
            </w:tcBorders>
          </w:tcPr>
          <w:p w:rsidR="00A16EE2" w:rsidRPr="00FC122A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22A">
              <w:rPr>
                <w:rFonts w:ascii="Times New Roman" w:eastAsia="Times New Roman" w:hAnsi="Times New Roman" w:cs="Times New Roman"/>
                <w:b/>
                <w:lang w:eastAsia="ru-RU"/>
              </w:rPr>
              <w:t>Защита творческих работ</w:t>
            </w:r>
          </w:p>
        </w:tc>
        <w:tc>
          <w:tcPr>
            <w:tcW w:w="994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78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Выступление учащихся, защита работ</w:t>
            </w:r>
          </w:p>
        </w:tc>
        <w:tc>
          <w:tcPr>
            <w:tcW w:w="1308" w:type="dxa"/>
            <w:gridSpan w:val="2"/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1" w:type="dxa"/>
            <w:gridSpan w:val="5"/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EE2" w:rsidRPr="00A16EE2" w:rsidTr="00F51B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846"/>
        </w:trPr>
        <w:tc>
          <w:tcPr>
            <w:tcW w:w="876" w:type="dxa"/>
            <w:tcBorders>
              <w:top w:val="single" w:sz="4" w:space="0" w:color="auto"/>
            </w:tcBorders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F66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-34</w:t>
            </w: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5" w:type="dxa"/>
            <w:tcBorders>
              <w:top w:val="single" w:sz="4" w:space="0" w:color="auto"/>
            </w:tcBorders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BD1">
              <w:rPr>
                <w:rFonts w:ascii="Times New Roman" w:eastAsia="Times New Roman" w:hAnsi="Times New Roman" w:cs="Times New Roman"/>
                <w:b/>
                <w:lang w:eastAsia="ru-RU"/>
              </w:rPr>
              <w:t>Резерв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(Возможны встречи с работниками полиции и др. представителями правоохранительных органов власти, экскурсии  на заседание суда)</w:t>
            </w:r>
          </w:p>
        </w:tc>
        <w:tc>
          <w:tcPr>
            <w:tcW w:w="994" w:type="dxa"/>
          </w:tcPr>
          <w:p w:rsidR="00A16EE2" w:rsidRPr="00A16EE2" w:rsidRDefault="00BF66E1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78" w:type="dxa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dxa"/>
            <w:gridSpan w:val="2"/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1" w:type="dxa"/>
            <w:gridSpan w:val="5"/>
            <w:shd w:val="clear" w:color="auto" w:fill="auto"/>
          </w:tcPr>
          <w:p w:rsidR="00A16EE2" w:rsidRPr="00A16EE2" w:rsidRDefault="00A16EE2" w:rsidP="00A16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90F7C" w:rsidRPr="00093B7D" w:rsidRDefault="00A90F7C" w:rsidP="00A90F7C">
      <w:pPr>
        <w:pStyle w:val="a3"/>
        <w:ind w:left="4546" w:firstLine="410"/>
        <w:rPr>
          <w:b/>
        </w:rPr>
      </w:pPr>
      <w:r w:rsidRPr="00093B7D">
        <w:rPr>
          <w:b/>
        </w:rPr>
        <w:lastRenderedPageBreak/>
        <w:t>Учебно-тематический план курса</w:t>
      </w:r>
    </w:p>
    <w:p w:rsidR="00A90F7C" w:rsidRDefault="00A90F7C" w:rsidP="00A90F7C">
      <w:pPr>
        <w:pStyle w:val="a3"/>
        <w:ind w:left="2422"/>
      </w:pPr>
    </w:p>
    <w:tbl>
      <w:tblPr>
        <w:tblStyle w:val="a6"/>
        <w:tblpPr w:leftFromText="180" w:rightFromText="180" w:vertAnchor="text" w:tblpY="1"/>
        <w:tblOverlap w:val="never"/>
        <w:tblW w:w="0" w:type="auto"/>
        <w:tblInd w:w="2422" w:type="dxa"/>
        <w:tblLook w:val="04A0" w:firstRow="1" w:lastRow="0" w:firstColumn="1" w:lastColumn="0" w:noHBand="0" w:noVBand="1"/>
      </w:tblPr>
      <w:tblGrid>
        <w:gridCol w:w="805"/>
        <w:gridCol w:w="4139"/>
        <w:gridCol w:w="2098"/>
        <w:gridCol w:w="1616"/>
        <w:gridCol w:w="1526"/>
      </w:tblGrid>
      <w:tr w:rsidR="00A90F7C" w:rsidTr="00DE54A8">
        <w:trPr>
          <w:trHeight w:val="142"/>
        </w:trPr>
        <w:tc>
          <w:tcPr>
            <w:tcW w:w="805" w:type="dxa"/>
            <w:vMerge w:val="restart"/>
          </w:tcPr>
          <w:p w:rsidR="00A90F7C" w:rsidRPr="00093B7D" w:rsidRDefault="00A90F7C" w:rsidP="00DE54A8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093B7D">
              <w:rPr>
                <w:rFonts w:ascii="Arial" w:hAnsi="Arial" w:cs="Arial"/>
                <w:b/>
              </w:rPr>
              <w:t>№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п.п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39" w:type="dxa"/>
            <w:vMerge w:val="restart"/>
          </w:tcPr>
          <w:p w:rsidR="00A90F7C" w:rsidRPr="00093B7D" w:rsidRDefault="00A90F7C" w:rsidP="00DE54A8">
            <w:pPr>
              <w:pStyle w:val="a3"/>
              <w:ind w:left="0"/>
              <w:jc w:val="center"/>
              <w:rPr>
                <w:b/>
              </w:rPr>
            </w:pPr>
            <w:r w:rsidRPr="00093B7D">
              <w:rPr>
                <w:b/>
              </w:rPr>
              <w:t>Занятия</w:t>
            </w:r>
          </w:p>
        </w:tc>
        <w:tc>
          <w:tcPr>
            <w:tcW w:w="2098" w:type="dxa"/>
            <w:vMerge w:val="restart"/>
          </w:tcPr>
          <w:p w:rsidR="00A90F7C" w:rsidRPr="00093B7D" w:rsidRDefault="00A90F7C" w:rsidP="00DE54A8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3142" w:type="dxa"/>
            <w:gridSpan w:val="2"/>
          </w:tcPr>
          <w:p w:rsidR="00A90F7C" w:rsidRPr="00093B7D" w:rsidRDefault="00A90F7C" w:rsidP="00DE54A8">
            <w:pPr>
              <w:pStyle w:val="a3"/>
              <w:ind w:left="0"/>
              <w:jc w:val="center"/>
              <w:rPr>
                <w:b/>
              </w:rPr>
            </w:pPr>
            <w:r w:rsidRPr="00093B7D">
              <w:rPr>
                <w:b/>
              </w:rPr>
              <w:t>Форма занятий</w:t>
            </w:r>
          </w:p>
        </w:tc>
      </w:tr>
      <w:tr w:rsidR="00A90F7C" w:rsidTr="00DE54A8">
        <w:trPr>
          <w:trHeight w:val="376"/>
        </w:trPr>
        <w:tc>
          <w:tcPr>
            <w:tcW w:w="805" w:type="dxa"/>
            <w:vMerge/>
          </w:tcPr>
          <w:p w:rsidR="00A90F7C" w:rsidRDefault="00A90F7C" w:rsidP="00DE54A8">
            <w:pPr>
              <w:pStyle w:val="a3"/>
              <w:ind w:left="0"/>
            </w:pPr>
          </w:p>
        </w:tc>
        <w:tc>
          <w:tcPr>
            <w:tcW w:w="4139" w:type="dxa"/>
            <w:vMerge/>
          </w:tcPr>
          <w:p w:rsidR="00A90F7C" w:rsidRDefault="00A90F7C" w:rsidP="00DE54A8">
            <w:pPr>
              <w:pStyle w:val="a3"/>
              <w:ind w:left="0"/>
            </w:pPr>
          </w:p>
        </w:tc>
        <w:tc>
          <w:tcPr>
            <w:tcW w:w="2098" w:type="dxa"/>
            <w:vMerge/>
          </w:tcPr>
          <w:p w:rsidR="00A90F7C" w:rsidRDefault="00A90F7C" w:rsidP="00DE54A8">
            <w:pPr>
              <w:pStyle w:val="a3"/>
              <w:ind w:left="0"/>
              <w:jc w:val="center"/>
            </w:pPr>
          </w:p>
        </w:tc>
        <w:tc>
          <w:tcPr>
            <w:tcW w:w="1616" w:type="dxa"/>
          </w:tcPr>
          <w:p w:rsidR="00A90F7C" w:rsidRPr="00093B7D" w:rsidRDefault="00A90F7C" w:rsidP="00DE54A8">
            <w:pPr>
              <w:pStyle w:val="a3"/>
              <w:ind w:left="0"/>
              <w:jc w:val="center"/>
              <w:rPr>
                <w:b/>
              </w:rPr>
            </w:pPr>
            <w:r w:rsidRPr="00093B7D">
              <w:rPr>
                <w:b/>
              </w:rPr>
              <w:t>теоретическое</w:t>
            </w:r>
          </w:p>
        </w:tc>
        <w:tc>
          <w:tcPr>
            <w:tcW w:w="1526" w:type="dxa"/>
          </w:tcPr>
          <w:p w:rsidR="00A90F7C" w:rsidRPr="00093B7D" w:rsidRDefault="00A90F7C" w:rsidP="00DE54A8">
            <w:pPr>
              <w:pStyle w:val="a3"/>
              <w:ind w:left="0"/>
              <w:rPr>
                <w:b/>
              </w:rPr>
            </w:pPr>
            <w:r w:rsidRPr="00093B7D">
              <w:rPr>
                <w:b/>
              </w:rPr>
              <w:t>практическое</w:t>
            </w:r>
          </w:p>
        </w:tc>
      </w:tr>
      <w:tr w:rsidR="00A90F7C" w:rsidTr="00DE54A8">
        <w:tc>
          <w:tcPr>
            <w:tcW w:w="805" w:type="dxa"/>
          </w:tcPr>
          <w:p w:rsidR="00A90F7C" w:rsidRPr="00E671D0" w:rsidRDefault="00A90F7C" w:rsidP="00DE54A8">
            <w:pPr>
              <w:pStyle w:val="a3"/>
              <w:ind w:left="0"/>
              <w:rPr>
                <w:b/>
              </w:rPr>
            </w:pPr>
            <w:r w:rsidRPr="00E671D0">
              <w:rPr>
                <w:b/>
              </w:rPr>
              <w:t>1.</w:t>
            </w:r>
          </w:p>
        </w:tc>
        <w:tc>
          <w:tcPr>
            <w:tcW w:w="4139" w:type="dxa"/>
          </w:tcPr>
          <w:p w:rsidR="00A90F7C" w:rsidRPr="00E671D0" w:rsidRDefault="00A90F7C" w:rsidP="00DE54A8"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Ведение</w:t>
            </w:r>
            <w:proofErr w:type="gramStart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proofErr w:type="gramEnd"/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з истории права</w:t>
            </w:r>
          </w:p>
        </w:tc>
        <w:tc>
          <w:tcPr>
            <w:tcW w:w="2098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61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A90F7C" w:rsidRDefault="00A90F7C" w:rsidP="00DE54A8">
            <w:pPr>
              <w:pStyle w:val="a3"/>
              <w:ind w:left="0"/>
            </w:pPr>
          </w:p>
        </w:tc>
      </w:tr>
      <w:tr w:rsidR="00A90F7C" w:rsidTr="00DE54A8">
        <w:tc>
          <w:tcPr>
            <w:tcW w:w="805" w:type="dxa"/>
          </w:tcPr>
          <w:p w:rsidR="00A90F7C" w:rsidRPr="00E671D0" w:rsidRDefault="00A90F7C" w:rsidP="00DE54A8">
            <w:pPr>
              <w:pStyle w:val="a3"/>
              <w:ind w:left="0"/>
              <w:rPr>
                <w:b/>
              </w:rPr>
            </w:pPr>
            <w:r w:rsidRPr="00E671D0">
              <w:rPr>
                <w:b/>
              </w:rPr>
              <w:t>2.</w:t>
            </w:r>
          </w:p>
        </w:tc>
        <w:tc>
          <w:tcPr>
            <w:tcW w:w="4139" w:type="dxa"/>
          </w:tcPr>
          <w:p w:rsidR="00A90F7C" w:rsidRPr="00E671D0" w:rsidRDefault="00A90F7C" w:rsidP="00DE54A8"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Современное понятие права.</w:t>
            </w:r>
          </w:p>
        </w:tc>
        <w:tc>
          <w:tcPr>
            <w:tcW w:w="2098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61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A90F7C" w:rsidRDefault="00A90F7C" w:rsidP="00DE54A8">
            <w:pPr>
              <w:pStyle w:val="a3"/>
              <w:ind w:left="0"/>
              <w:jc w:val="center"/>
            </w:pPr>
          </w:p>
        </w:tc>
      </w:tr>
      <w:tr w:rsidR="00A90F7C" w:rsidTr="00DE54A8">
        <w:tc>
          <w:tcPr>
            <w:tcW w:w="805" w:type="dxa"/>
          </w:tcPr>
          <w:p w:rsidR="00A90F7C" w:rsidRPr="00E671D0" w:rsidRDefault="00A90F7C" w:rsidP="00DE54A8">
            <w:pPr>
              <w:pStyle w:val="a3"/>
              <w:ind w:left="0"/>
              <w:rPr>
                <w:b/>
              </w:rPr>
            </w:pPr>
            <w:r w:rsidRPr="00E671D0">
              <w:rPr>
                <w:b/>
              </w:rPr>
              <w:t>3-4.</w:t>
            </w:r>
          </w:p>
        </w:tc>
        <w:tc>
          <w:tcPr>
            <w:tcW w:w="4139" w:type="dxa"/>
          </w:tcPr>
          <w:p w:rsidR="00A90F7C" w:rsidRPr="00E671D0" w:rsidRDefault="00A90F7C" w:rsidP="00DE54A8"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Конституция РФ.</w:t>
            </w:r>
            <w:r w:rsidRPr="00E671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Конституционное право.</w:t>
            </w:r>
          </w:p>
        </w:tc>
        <w:tc>
          <w:tcPr>
            <w:tcW w:w="2098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61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A90F7C" w:rsidTr="00DE54A8">
        <w:tc>
          <w:tcPr>
            <w:tcW w:w="805" w:type="dxa"/>
          </w:tcPr>
          <w:p w:rsidR="00A90F7C" w:rsidRPr="00E671D0" w:rsidRDefault="00A90F7C" w:rsidP="00DE54A8">
            <w:pPr>
              <w:pStyle w:val="a3"/>
              <w:ind w:left="0"/>
              <w:rPr>
                <w:b/>
              </w:rPr>
            </w:pPr>
            <w:r w:rsidRPr="00E671D0">
              <w:rPr>
                <w:b/>
              </w:rPr>
              <w:t>5.</w:t>
            </w:r>
          </w:p>
        </w:tc>
        <w:tc>
          <w:tcPr>
            <w:tcW w:w="4139" w:type="dxa"/>
          </w:tcPr>
          <w:p w:rsidR="00A90F7C" w:rsidRPr="00E671D0" w:rsidRDefault="00A90F7C" w:rsidP="00DE54A8">
            <w:pPr>
              <w:pStyle w:val="a3"/>
              <w:ind w:left="0"/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Гражданские права человека</w:t>
            </w:r>
          </w:p>
        </w:tc>
        <w:tc>
          <w:tcPr>
            <w:tcW w:w="2098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61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A90F7C" w:rsidTr="00DE54A8">
        <w:tc>
          <w:tcPr>
            <w:tcW w:w="805" w:type="dxa"/>
          </w:tcPr>
          <w:p w:rsidR="00A90F7C" w:rsidRPr="00E671D0" w:rsidRDefault="00A90F7C" w:rsidP="00DE54A8">
            <w:pPr>
              <w:pStyle w:val="a3"/>
              <w:ind w:left="0"/>
              <w:rPr>
                <w:b/>
              </w:rPr>
            </w:pPr>
            <w:r w:rsidRPr="00E671D0">
              <w:rPr>
                <w:b/>
              </w:rPr>
              <w:t>6.</w:t>
            </w:r>
          </w:p>
        </w:tc>
        <w:tc>
          <w:tcPr>
            <w:tcW w:w="4139" w:type="dxa"/>
          </w:tcPr>
          <w:p w:rsidR="00A90F7C" w:rsidRPr="00E671D0" w:rsidRDefault="00A90F7C" w:rsidP="00DE54A8"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Социально-экономические права</w:t>
            </w:r>
          </w:p>
        </w:tc>
        <w:tc>
          <w:tcPr>
            <w:tcW w:w="2098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61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A90F7C" w:rsidTr="00DE54A8">
        <w:tc>
          <w:tcPr>
            <w:tcW w:w="805" w:type="dxa"/>
          </w:tcPr>
          <w:p w:rsidR="00A90F7C" w:rsidRPr="00E671D0" w:rsidRDefault="00A90F7C" w:rsidP="00DE54A8">
            <w:pPr>
              <w:pStyle w:val="a3"/>
              <w:ind w:left="0"/>
              <w:rPr>
                <w:b/>
              </w:rPr>
            </w:pPr>
            <w:r w:rsidRPr="00E671D0">
              <w:rPr>
                <w:b/>
              </w:rPr>
              <w:t>7-8.</w:t>
            </w:r>
          </w:p>
        </w:tc>
        <w:tc>
          <w:tcPr>
            <w:tcW w:w="4139" w:type="dxa"/>
          </w:tcPr>
          <w:p w:rsidR="00A90F7C" w:rsidRPr="00E671D0" w:rsidRDefault="00A90F7C" w:rsidP="00DE54A8"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Политические права</w:t>
            </w:r>
          </w:p>
        </w:tc>
        <w:tc>
          <w:tcPr>
            <w:tcW w:w="2098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61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A90F7C" w:rsidTr="00DE54A8">
        <w:tc>
          <w:tcPr>
            <w:tcW w:w="805" w:type="dxa"/>
          </w:tcPr>
          <w:p w:rsidR="00A90F7C" w:rsidRPr="00E671D0" w:rsidRDefault="00A90F7C" w:rsidP="00DE54A8">
            <w:pPr>
              <w:pStyle w:val="a3"/>
              <w:ind w:left="0"/>
              <w:rPr>
                <w:b/>
              </w:rPr>
            </w:pPr>
            <w:r w:rsidRPr="00E671D0">
              <w:rPr>
                <w:b/>
              </w:rPr>
              <w:t>9-10.</w:t>
            </w:r>
          </w:p>
        </w:tc>
        <w:tc>
          <w:tcPr>
            <w:tcW w:w="4139" w:type="dxa"/>
          </w:tcPr>
          <w:p w:rsidR="00A90F7C" w:rsidRPr="00E671D0" w:rsidRDefault="00A90F7C" w:rsidP="00DE54A8"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Возможность и механизмы защиты прав человека.</w:t>
            </w:r>
          </w:p>
        </w:tc>
        <w:tc>
          <w:tcPr>
            <w:tcW w:w="2098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61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A90F7C" w:rsidTr="00DE54A8">
        <w:tc>
          <w:tcPr>
            <w:tcW w:w="805" w:type="dxa"/>
          </w:tcPr>
          <w:p w:rsidR="00A90F7C" w:rsidRPr="00E671D0" w:rsidRDefault="00A90F7C" w:rsidP="00DE54A8">
            <w:pPr>
              <w:pStyle w:val="a3"/>
              <w:ind w:left="0"/>
              <w:rPr>
                <w:b/>
              </w:rPr>
            </w:pPr>
            <w:r w:rsidRPr="00E671D0">
              <w:rPr>
                <w:b/>
              </w:rPr>
              <w:t>11-12.</w:t>
            </w:r>
          </w:p>
        </w:tc>
        <w:tc>
          <w:tcPr>
            <w:tcW w:w="4139" w:type="dxa"/>
          </w:tcPr>
          <w:p w:rsidR="00A90F7C" w:rsidRPr="00A16EE2" w:rsidRDefault="00A90F7C" w:rsidP="00DE54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Основы административного права</w:t>
            </w:r>
          </w:p>
          <w:p w:rsidR="00A90F7C" w:rsidRPr="00E671D0" w:rsidRDefault="00A90F7C" w:rsidP="00DE54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61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A90F7C" w:rsidTr="00DE54A8">
        <w:tc>
          <w:tcPr>
            <w:tcW w:w="805" w:type="dxa"/>
          </w:tcPr>
          <w:p w:rsidR="00A90F7C" w:rsidRPr="00E671D0" w:rsidRDefault="00A90F7C" w:rsidP="00DE54A8">
            <w:pPr>
              <w:pStyle w:val="a3"/>
              <w:ind w:left="0"/>
              <w:rPr>
                <w:b/>
              </w:rPr>
            </w:pPr>
            <w:r w:rsidRPr="00E671D0">
              <w:rPr>
                <w:b/>
              </w:rPr>
              <w:t>13.</w:t>
            </w:r>
          </w:p>
        </w:tc>
        <w:tc>
          <w:tcPr>
            <w:tcW w:w="4139" w:type="dxa"/>
          </w:tcPr>
          <w:p w:rsidR="00A90F7C" w:rsidRPr="00E671D0" w:rsidRDefault="00A90F7C" w:rsidP="00DE54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Основы уголовного права России</w:t>
            </w:r>
          </w:p>
        </w:tc>
        <w:tc>
          <w:tcPr>
            <w:tcW w:w="2098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61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A90F7C" w:rsidTr="00DE54A8">
        <w:tc>
          <w:tcPr>
            <w:tcW w:w="805" w:type="dxa"/>
          </w:tcPr>
          <w:p w:rsidR="00A90F7C" w:rsidRPr="00E671D0" w:rsidRDefault="00A90F7C" w:rsidP="00DE54A8">
            <w:pPr>
              <w:pStyle w:val="a3"/>
              <w:ind w:left="0"/>
              <w:rPr>
                <w:b/>
              </w:rPr>
            </w:pPr>
            <w:r w:rsidRPr="00E671D0">
              <w:rPr>
                <w:b/>
              </w:rPr>
              <w:t>14.</w:t>
            </w:r>
          </w:p>
        </w:tc>
        <w:tc>
          <w:tcPr>
            <w:tcW w:w="4139" w:type="dxa"/>
          </w:tcPr>
          <w:p w:rsidR="00A90F7C" w:rsidRPr="00E671D0" w:rsidRDefault="00A90F7C" w:rsidP="00DE54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Виды преступлений</w:t>
            </w:r>
          </w:p>
        </w:tc>
        <w:tc>
          <w:tcPr>
            <w:tcW w:w="2098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61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A90F7C" w:rsidTr="00DE54A8">
        <w:tc>
          <w:tcPr>
            <w:tcW w:w="805" w:type="dxa"/>
          </w:tcPr>
          <w:p w:rsidR="00A90F7C" w:rsidRPr="00E671D0" w:rsidRDefault="00A90F7C" w:rsidP="00DE54A8">
            <w:pPr>
              <w:pStyle w:val="a3"/>
              <w:ind w:left="0"/>
              <w:rPr>
                <w:b/>
              </w:rPr>
            </w:pPr>
            <w:r w:rsidRPr="00E671D0">
              <w:rPr>
                <w:b/>
              </w:rPr>
              <w:t>15.</w:t>
            </w:r>
          </w:p>
        </w:tc>
        <w:tc>
          <w:tcPr>
            <w:tcW w:w="4139" w:type="dxa"/>
          </w:tcPr>
          <w:p w:rsidR="00A90F7C" w:rsidRPr="00E671D0" w:rsidRDefault="00A90F7C" w:rsidP="00DE54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Уголовная ответственность. </w:t>
            </w:r>
          </w:p>
        </w:tc>
        <w:tc>
          <w:tcPr>
            <w:tcW w:w="2098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61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A90F7C" w:rsidRDefault="00A90F7C" w:rsidP="00DE54A8">
            <w:pPr>
              <w:pStyle w:val="a3"/>
              <w:ind w:left="0"/>
              <w:jc w:val="center"/>
            </w:pPr>
          </w:p>
        </w:tc>
      </w:tr>
      <w:tr w:rsidR="00A90F7C" w:rsidTr="00DE54A8">
        <w:tc>
          <w:tcPr>
            <w:tcW w:w="805" w:type="dxa"/>
          </w:tcPr>
          <w:p w:rsidR="00A90F7C" w:rsidRPr="00E671D0" w:rsidRDefault="00A90F7C" w:rsidP="00DE54A8">
            <w:pPr>
              <w:pStyle w:val="a3"/>
              <w:ind w:left="0"/>
              <w:rPr>
                <w:b/>
              </w:rPr>
            </w:pPr>
            <w:r w:rsidRPr="00E671D0">
              <w:rPr>
                <w:b/>
              </w:rPr>
              <w:t>16.</w:t>
            </w:r>
          </w:p>
        </w:tc>
        <w:tc>
          <w:tcPr>
            <w:tcW w:w="4139" w:type="dxa"/>
          </w:tcPr>
          <w:p w:rsidR="00A90F7C" w:rsidRPr="00E671D0" w:rsidRDefault="00A90F7C" w:rsidP="00DE54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Причины правонарушений.</w:t>
            </w:r>
          </w:p>
        </w:tc>
        <w:tc>
          <w:tcPr>
            <w:tcW w:w="2098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61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A90F7C" w:rsidTr="00DE54A8">
        <w:tc>
          <w:tcPr>
            <w:tcW w:w="805" w:type="dxa"/>
          </w:tcPr>
          <w:p w:rsidR="00A90F7C" w:rsidRPr="00E671D0" w:rsidRDefault="00A90F7C" w:rsidP="00DE54A8">
            <w:pPr>
              <w:pStyle w:val="a3"/>
              <w:ind w:left="0"/>
              <w:rPr>
                <w:b/>
              </w:rPr>
            </w:pPr>
            <w:r w:rsidRPr="00E671D0">
              <w:rPr>
                <w:b/>
              </w:rPr>
              <w:t>17.</w:t>
            </w:r>
          </w:p>
        </w:tc>
        <w:tc>
          <w:tcPr>
            <w:tcW w:w="4139" w:type="dxa"/>
          </w:tcPr>
          <w:p w:rsidR="00A90F7C" w:rsidRPr="00E671D0" w:rsidRDefault="00A90F7C" w:rsidP="00DE54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Если вас задержала полиция…</w:t>
            </w:r>
          </w:p>
        </w:tc>
        <w:tc>
          <w:tcPr>
            <w:tcW w:w="2098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61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A90F7C" w:rsidTr="00DE54A8">
        <w:tc>
          <w:tcPr>
            <w:tcW w:w="805" w:type="dxa"/>
          </w:tcPr>
          <w:p w:rsidR="00A90F7C" w:rsidRPr="00E671D0" w:rsidRDefault="00A90F7C" w:rsidP="00DE54A8">
            <w:pPr>
              <w:pStyle w:val="a3"/>
              <w:ind w:left="0"/>
              <w:rPr>
                <w:b/>
              </w:rPr>
            </w:pPr>
            <w:r w:rsidRPr="00E671D0">
              <w:rPr>
                <w:b/>
              </w:rPr>
              <w:t>18.</w:t>
            </w:r>
          </w:p>
        </w:tc>
        <w:tc>
          <w:tcPr>
            <w:tcW w:w="4139" w:type="dxa"/>
          </w:tcPr>
          <w:p w:rsidR="00A90F7C" w:rsidRPr="00E671D0" w:rsidRDefault="00A90F7C" w:rsidP="00DE54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Как не стать жертвой преступления?</w:t>
            </w:r>
          </w:p>
        </w:tc>
        <w:tc>
          <w:tcPr>
            <w:tcW w:w="2098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61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A90F7C" w:rsidTr="00DE54A8">
        <w:tc>
          <w:tcPr>
            <w:tcW w:w="805" w:type="dxa"/>
          </w:tcPr>
          <w:p w:rsidR="00A90F7C" w:rsidRPr="00E671D0" w:rsidRDefault="00A90F7C" w:rsidP="00DE54A8">
            <w:pPr>
              <w:pStyle w:val="a3"/>
              <w:ind w:left="0"/>
              <w:rPr>
                <w:b/>
              </w:rPr>
            </w:pPr>
            <w:r w:rsidRPr="00E671D0">
              <w:rPr>
                <w:b/>
              </w:rPr>
              <w:t>19.</w:t>
            </w:r>
          </w:p>
        </w:tc>
        <w:tc>
          <w:tcPr>
            <w:tcW w:w="4139" w:type="dxa"/>
          </w:tcPr>
          <w:p w:rsidR="00A90F7C" w:rsidRPr="00E671D0" w:rsidRDefault="00A90F7C" w:rsidP="00DE54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Ролевая игра «Трудное решение»</w:t>
            </w:r>
          </w:p>
        </w:tc>
        <w:tc>
          <w:tcPr>
            <w:tcW w:w="2098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616" w:type="dxa"/>
          </w:tcPr>
          <w:p w:rsidR="00A90F7C" w:rsidRDefault="00A90F7C" w:rsidP="00DE54A8">
            <w:pPr>
              <w:pStyle w:val="a3"/>
              <w:ind w:left="0"/>
              <w:jc w:val="center"/>
            </w:pPr>
          </w:p>
        </w:tc>
        <w:tc>
          <w:tcPr>
            <w:tcW w:w="152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A90F7C" w:rsidTr="00DE54A8">
        <w:tc>
          <w:tcPr>
            <w:tcW w:w="805" w:type="dxa"/>
          </w:tcPr>
          <w:p w:rsidR="00A90F7C" w:rsidRPr="00E671D0" w:rsidRDefault="00A90F7C" w:rsidP="00DE54A8">
            <w:pPr>
              <w:pStyle w:val="a3"/>
              <w:ind w:left="0"/>
              <w:rPr>
                <w:b/>
              </w:rPr>
            </w:pPr>
            <w:r w:rsidRPr="00E671D0">
              <w:rPr>
                <w:b/>
              </w:rPr>
              <w:t>20.</w:t>
            </w:r>
          </w:p>
        </w:tc>
        <w:tc>
          <w:tcPr>
            <w:tcW w:w="4139" w:type="dxa"/>
          </w:tcPr>
          <w:p w:rsidR="00A90F7C" w:rsidRPr="00E671D0" w:rsidRDefault="00A90F7C" w:rsidP="00DE54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Права ребенка в семье.</w:t>
            </w:r>
          </w:p>
        </w:tc>
        <w:tc>
          <w:tcPr>
            <w:tcW w:w="2098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61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A90F7C" w:rsidTr="00DE54A8">
        <w:tc>
          <w:tcPr>
            <w:tcW w:w="805" w:type="dxa"/>
          </w:tcPr>
          <w:p w:rsidR="00A90F7C" w:rsidRPr="00E671D0" w:rsidRDefault="00A90F7C" w:rsidP="00DE54A8">
            <w:pPr>
              <w:pStyle w:val="a3"/>
              <w:ind w:left="0"/>
              <w:rPr>
                <w:b/>
              </w:rPr>
            </w:pPr>
            <w:r w:rsidRPr="00E671D0">
              <w:rPr>
                <w:b/>
              </w:rPr>
              <w:t>21.</w:t>
            </w:r>
          </w:p>
        </w:tc>
        <w:tc>
          <w:tcPr>
            <w:tcW w:w="4139" w:type="dxa"/>
          </w:tcPr>
          <w:p w:rsidR="00A90F7C" w:rsidRPr="00E671D0" w:rsidRDefault="00A90F7C" w:rsidP="00DE54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Как и куда обратиться за помощью? </w:t>
            </w:r>
          </w:p>
        </w:tc>
        <w:tc>
          <w:tcPr>
            <w:tcW w:w="2098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61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 xml:space="preserve"> </w:t>
            </w:r>
          </w:p>
        </w:tc>
      </w:tr>
      <w:tr w:rsidR="00A90F7C" w:rsidTr="00DE54A8">
        <w:tc>
          <w:tcPr>
            <w:tcW w:w="805" w:type="dxa"/>
          </w:tcPr>
          <w:p w:rsidR="00A90F7C" w:rsidRPr="00E671D0" w:rsidRDefault="00A90F7C" w:rsidP="00DE54A8">
            <w:pPr>
              <w:pStyle w:val="a3"/>
              <w:ind w:left="0"/>
              <w:rPr>
                <w:b/>
              </w:rPr>
            </w:pPr>
            <w:r w:rsidRPr="00E671D0">
              <w:rPr>
                <w:b/>
              </w:rPr>
              <w:t>22-23</w:t>
            </w:r>
          </w:p>
        </w:tc>
        <w:tc>
          <w:tcPr>
            <w:tcW w:w="4139" w:type="dxa"/>
          </w:tcPr>
          <w:p w:rsidR="00A90F7C" w:rsidRPr="00E671D0" w:rsidRDefault="00A90F7C" w:rsidP="00DE54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Трудовые правоотношения.</w:t>
            </w:r>
          </w:p>
        </w:tc>
        <w:tc>
          <w:tcPr>
            <w:tcW w:w="2098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61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A90F7C" w:rsidTr="00DE54A8">
        <w:tc>
          <w:tcPr>
            <w:tcW w:w="805" w:type="dxa"/>
          </w:tcPr>
          <w:p w:rsidR="00A90F7C" w:rsidRPr="00E671D0" w:rsidRDefault="00A90F7C" w:rsidP="00DE54A8">
            <w:pPr>
              <w:pStyle w:val="a3"/>
              <w:ind w:left="0"/>
              <w:rPr>
                <w:b/>
              </w:rPr>
            </w:pPr>
            <w:r w:rsidRPr="00E671D0">
              <w:rPr>
                <w:b/>
              </w:rPr>
              <w:t>24.</w:t>
            </w:r>
          </w:p>
        </w:tc>
        <w:tc>
          <w:tcPr>
            <w:tcW w:w="4139" w:type="dxa"/>
          </w:tcPr>
          <w:p w:rsidR="00A90F7C" w:rsidRPr="00E671D0" w:rsidRDefault="00A90F7C" w:rsidP="00DE54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  <w:r w:rsidRPr="00E671D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Тест «Твоя будущая профессия»</w:t>
            </w:r>
          </w:p>
        </w:tc>
        <w:tc>
          <w:tcPr>
            <w:tcW w:w="2098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616" w:type="dxa"/>
          </w:tcPr>
          <w:p w:rsidR="00A90F7C" w:rsidRDefault="00A90F7C" w:rsidP="00DE54A8">
            <w:pPr>
              <w:pStyle w:val="a3"/>
              <w:ind w:left="0"/>
              <w:jc w:val="center"/>
            </w:pPr>
          </w:p>
        </w:tc>
        <w:tc>
          <w:tcPr>
            <w:tcW w:w="152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A90F7C" w:rsidTr="00DE54A8">
        <w:trPr>
          <w:trHeight w:val="314"/>
        </w:trPr>
        <w:tc>
          <w:tcPr>
            <w:tcW w:w="805" w:type="dxa"/>
          </w:tcPr>
          <w:p w:rsidR="00A90F7C" w:rsidRPr="00E671D0" w:rsidRDefault="00A90F7C" w:rsidP="00DE54A8">
            <w:pPr>
              <w:pStyle w:val="a3"/>
              <w:ind w:left="0"/>
              <w:rPr>
                <w:b/>
              </w:rPr>
            </w:pPr>
            <w:r w:rsidRPr="00E671D0">
              <w:rPr>
                <w:b/>
              </w:rPr>
              <w:t>25.</w:t>
            </w:r>
          </w:p>
        </w:tc>
        <w:tc>
          <w:tcPr>
            <w:tcW w:w="4139" w:type="dxa"/>
          </w:tcPr>
          <w:p w:rsidR="00A90F7C" w:rsidRPr="00A16EE2" w:rsidRDefault="00A90F7C" w:rsidP="00DE54A8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Гражданин и государство</w:t>
            </w:r>
          </w:p>
          <w:p w:rsidR="00A90F7C" w:rsidRPr="00E671D0" w:rsidRDefault="00A90F7C" w:rsidP="00DE54A8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61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A90F7C" w:rsidTr="00DE54A8">
        <w:tc>
          <w:tcPr>
            <w:tcW w:w="805" w:type="dxa"/>
          </w:tcPr>
          <w:p w:rsidR="00A90F7C" w:rsidRPr="00E671D0" w:rsidRDefault="00A90F7C" w:rsidP="00DE54A8">
            <w:pPr>
              <w:pStyle w:val="a3"/>
              <w:ind w:left="0"/>
              <w:rPr>
                <w:b/>
              </w:rPr>
            </w:pPr>
            <w:r w:rsidRPr="00E671D0">
              <w:rPr>
                <w:b/>
              </w:rPr>
              <w:t>26.</w:t>
            </w:r>
          </w:p>
        </w:tc>
        <w:tc>
          <w:tcPr>
            <w:tcW w:w="4139" w:type="dxa"/>
          </w:tcPr>
          <w:p w:rsidR="00A90F7C" w:rsidRPr="00A16EE2" w:rsidRDefault="00A90F7C" w:rsidP="00DE54A8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Гражданин и</w:t>
            </w:r>
            <w:r w:rsidRPr="00E671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защита Отечества.</w:t>
            </w:r>
          </w:p>
          <w:p w:rsidR="00A90F7C" w:rsidRPr="00E671D0" w:rsidRDefault="00A90F7C" w:rsidP="00DE54A8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61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A90F7C" w:rsidTr="00DE54A8">
        <w:trPr>
          <w:trHeight w:val="565"/>
        </w:trPr>
        <w:tc>
          <w:tcPr>
            <w:tcW w:w="805" w:type="dxa"/>
          </w:tcPr>
          <w:p w:rsidR="00A90F7C" w:rsidRPr="00E671D0" w:rsidRDefault="00A90F7C" w:rsidP="00DE54A8">
            <w:pPr>
              <w:pStyle w:val="a3"/>
              <w:ind w:left="0"/>
              <w:rPr>
                <w:b/>
              </w:rPr>
            </w:pPr>
            <w:r w:rsidRPr="00E671D0">
              <w:rPr>
                <w:b/>
              </w:rPr>
              <w:t>27.</w:t>
            </w:r>
          </w:p>
          <w:p w:rsidR="00A90F7C" w:rsidRPr="00E671D0" w:rsidRDefault="00A90F7C" w:rsidP="00DE54A8">
            <w:pPr>
              <w:pStyle w:val="a3"/>
              <w:ind w:left="0"/>
              <w:rPr>
                <w:b/>
              </w:rPr>
            </w:pPr>
          </w:p>
          <w:p w:rsidR="00A90F7C" w:rsidRPr="00E671D0" w:rsidRDefault="00A90F7C" w:rsidP="00DE54A8">
            <w:pPr>
              <w:pStyle w:val="a3"/>
              <w:ind w:left="0"/>
              <w:rPr>
                <w:b/>
              </w:rPr>
            </w:pPr>
            <w:r w:rsidRPr="00E671D0">
              <w:rPr>
                <w:b/>
              </w:rPr>
              <w:lastRenderedPageBreak/>
              <w:t>28.</w:t>
            </w:r>
          </w:p>
          <w:p w:rsidR="00A90F7C" w:rsidRPr="00E671D0" w:rsidRDefault="00A90F7C" w:rsidP="00DE54A8">
            <w:pPr>
              <w:pStyle w:val="a3"/>
              <w:ind w:left="0"/>
              <w:rPr>
                <w:b/>
              </w:rPr>
            </w:pPr>
          </w:p>
        </w:tc>
        <w:tc>
          <w:tcPr>
            <w:tcW w:w="4139" w:type="dxa"/>
          </w:tcPr>
          <w:p w:rsidR="00A90F7C" w:rsidRPr="00A16EE2" w:rsidRDefault="00A90F7C" w:rsidP="00DE54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Международная защита прав человека в условиях военного и мирного времени.</w:t>
            </w:r>
          </w:p>
          <w:p w:rsidR="00A90F7C" w:rsidRDefault="00A90F7C" w:rsidP="00696E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6EA8" w:rsidRPr="00E671D0" w:rsidRDefault="00696EA8" w:rsidP="00696E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Обобщение по курсу «Подросток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закон»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ема</w:t>
            </w:r>
            <w:proofErr w:type="spellEnd"/>
            <w:r w:rsidR="00FC122A">
              <w:rPr>
                <w:rFonts w:ascii="Times New Roman" w:eastAsia="Times New Roman" w:hAnsi="Times New Roman" w:cs="Times New Roman"/>
                <w:lang w:eastAsia="ru-RU"/>
              </w:rPr>
              <w:t>: «</w:t>
            </w:r>
            <w:proofErr w:type="gramStart"/>
            <w:r w:rsidR="00FC122A">
              <w:rPr>
                <w:rFonts w:ascii="Times New Roman" w:eastAsia="Times New Roman" w:hAnsi="Times New Roman" w:cs="Times New Roman"/>
                <w:lang w:eastAsia="ru-RU"/>
              </w:rPr>
              <w:t>Я-гражданин</w:t>
            </w:r>
            <w:proofErr w:type="gramEnd"/>
            <w:r w:rsidR="00FC122A">
              <w:rPr>
                <w:rFonts w:ascii="Times New Roman" w:eastAsia="Times New Roman" w:hAnsi="Times New Roman" w:cs="Times New Roman"/>
                <w:lang w:eastAsia="ru-RU"/>
              </w:rPr>
              <w:t xml:space="preserve"> России»</w:t>
            </w:r>
          </w:p>
        </w:tc>
        <w:tc>
          <w:tcPr>
            <w:tcW w:w="2098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lastRenderedPageBreak/>
              <w:t>1</w:t>
            </w:r>
          </w:p>
          <w:p w:rsidR="00A90F7C" w:rsidRDefault="00A90F7C" w:rsidP="00DE54A8">
            <w:pPr>
              <w:pStyle w:val="a3"/>
              <w:ind w:left="0"/>
              <w:jc w:val="center"/>
            </w:pPr>
          </w:p>
          <w:p w:rsidR="00A90F7C" w:rsidRDefault="00A90F7C" w:rsidP="00DE54A8">
            <w:pPr>
              <w:pStyle w:val="a3"/>
              <w:ind w:left="0"/>
              <w:jc w:val="center"/>
            </w:pPr>
            <w:r>
              <w:lastRenderedPageBreak/>
              <w:t>1</w:t>
            </w:r>
          </w:p>
        </w:tc>
        <w:tc>
          <w:tcPr>
            <w:tcW w:w="161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lastRenderedPageBreak/>
              <w:t>1</w:t>
            </w:r>
          </w:p>
          <w:p w:rsidR="00A90F7C" w:rsidRDefault="00A90F7C" w:rsidP="00DE54A8">
            <w:pPr>
              <w:pStyle w:val="a3"/>
              <w:ind w:left="0"/>
              <w:jc w:val="center"/>
            </w:pPr>
          </w:p>
          <w:p w:rsidR="00A90F7C" w:rsidRDefault="00A90F7C" w:rsidP="00DE54A8">
            <w:pPr>
              <w:pStyle w:val="a3"/>
              <w:ind w:left="0"/>
              <w:jc w:val="center"/>
            </w:pPr>
            <w:r>
              <w:lastRenderedPageBreak/>
              <w:t>1</w:t>
            </w:r>
          </w:p>
        </w:tc>
        <w:tc>
          <w:tcPr>
            <w:tcW w:w="152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lastRenderedPageBreak/>
              <w:t>1</w:t>
            </w:r>
          </w:p>
          <w:p w:rsidR="00A90F7C" w:rsidRDefault="00A90F7C" w:rsidP="00DE54A8">
            <w:pPr>
              <w:pStyle w:val="a3"/>
              <w:ind w:left="0"/>
              <w:jc w:val="center"/>
            </w:pPr>
          </w:p>
          <w:p w:rsidR="00A90F7C" w:rsidRDefault="00A90F7C" w:rsidP="00DE54A8">
            <w:pPr>
              <w:pStyle w:val="a3"/>
              <w:ind w:left="0"/>
              <w:jc w:val="center"/>
            </w:pPr>
          </w:p>
        </w:tc>
      </w:tr>
      <w:tr w:rsidR="00A90F7C" w:rsidTr="00DE54A8">
        <w:trPr>
          <w:trHeight w:val="565"/>
        </w:trPr>
        <w:tc>
          <w:tcPr>
            <w:tcW w:w="805" w:type="dxa"/>
          </w:tcPr>
          <w:p w:rsidR="00A90F7C" w:rsidRPr="00E671D0" w:rsidRDefault="00A90F7C" w:rsidP="00DE54A8">
            <w:pPr>
              <w:pStyle w:val="a3"/>
              <w:ind w:left="0"/>
              <w:rPr>
                <w:b/>
              </w:rPr>
            </w:pPr>
            <w:r w:rsidRPr="00E671D0">
              <w:rPr>
                <w:b/>
              </w:rPr>
              <w:lastRenderedPageBreak/>
              <w:t>29-30.</w:t>
            </w:r>
          </w:p>
        </w:tc>
        <w:tc>
          <w:tcPr>
            <w:tcW w:w="4139" w:type="dxa"/>
          </w:tcPr>
          <w:p w:rsidR="00A90F7C" w:rsidRPr="00A16EE2" w:rsidRDefault="00A90F7C" w:rsidP="00DE54A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Подготовка творческой работы «Я и мои права» (тему учащиеся могут выбрать сами)</w:t>
            </w:r>
          </w:p>
        </w:tc>
        <w:tc>
          <w:tcPr>
            <w:tcW w:w="2098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616" w:type="dxa"/>
          </w:tcPr>
          <w:p w:rsidR="00A90F7C" w:rsidRDefault="00A90F7C" w:rsidP="00DE54A8">
            <w:pPr>
              <w:pStyle w:val="a3"/>
              <w:ind w:left="0"/>
              <w:jc w:val="center"/>
            </w:pPr>
          </w:p>
        </w:tc>
        <w:tc>
          <w:tcPr>
            <w:tcW w:w="152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A90F7C" w:rsidTr="00DE54A8">
        <w:trPr>
          <w:trHeight w:val="565"/>
        </w:trPr>
        <w:tc>
          <w:tcPr>
            <w:tcW w:w="805" w:type="dxa"/>
          </w:tcPr>
          <w:p w:rsidR="00A90F7C" w:rsidRPr="00E671D0" w:rsidRDefault="00A90F7C" w:rsidP="00DE54A8">
            <w:pPr>
              <w:pStyle w:val="a3"/>
              <w:ind w:left="0"/>
              <w:rPr>
                <w:b/>
              </w:rPr>
            </w:pPr>
            <w:r w:rsidRPr="00E671D0">
              <w:rPr>
                <w:b/>
              </w:rPr>
              <w:t>31-32</w:t>
            </w:r>
          </w:p>
        </w:tc>
        <w:tc>
          <w:tcPr>
            <w:tcW w:w="4139" w:type="dxa"/>
          </w:tcPr>
          <w:p w:rsidR="00A90F7C" w:rsidRPr="00A16EE2" w:rsidRDefault="00A90F7C" w:rsidP="00DE54A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>Защита творческих работ</w:t>
            </w:r>
          </w:p>
        </w:tc>
        <w:tc>
          <w:tcPr>
            <w:tcW w:w="2098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616" w:type="dxa"/>
          </w:tcPr>
          <w:p w:rsidR="00A90F7C" w:rsidRDefault="00A90F7C" w:rsidP="00DE54A8">
            <w:pPr>
              <w:pStyle w:val="a3"/>
              <w:ind w:left="0"/>
              <w:jc w:val="center"/>
            </w:pPr>
          </w:p>
        </w:tc>
        <w:tc>
          <w:tcPr>
            <w:tcW w:w="1526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A90F7C" w:rsidTr="00DE54A8">
        <w:trPr>
          <w:trHeight w:val="565"/>
        </w:trPr>
        <w:tc>
          <w:tcPr>
            <w:tcW w:w="805" w:type="dxa"/>
          </w:tcPr>
          <w:p w:rsidR="00A90F7C" w:rsidRPr="00E671D0" w:rsidRDefault="00A90F7C" w:rsidP="00DE54A8">
            <w:pPr>
              <w:pStyle w:val="a3"/>
              <w:ind w:left="0"/>
              <w:rPr>
                <w:b/>
              </w:rPr>
            </w:pPr>
            <w:r w:rsidRPr="00E671D0">
              <w:rPr>
                <w:b/>
              </w:rPr>
              <w:t>33-34</w:t>
            </w:r>
          </w:p>
          <w:p w:rsidR="00A90F7C" w:rsidRPr="00E671D0" w:rsidRDefault="00A90F7C" w:rsidP="00DE54A8">
            <w:pPr>
              <w:pStyle w:val="a3"/>
              <w:ind w:left="0"/>
              <w:rPr>
                <w:b/>
              </w:rPr>
            </w:pPr>
          </w:p>
        </w:tc>
        <w:tc>
          <w:tcPr>
            <w:tcW w:w="4139" w:type="dxa"/>
          </w:tcPr>
          <w:p w:rsidR="00A90F7C" w:rsidRPr="00A16EE2" w:rsidRDefault="00A90F7C" w:rsidP="00DE54A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EE2">
              <w:rPr>
                <w:rFonts w:ascii="Times New Roman" w:eastAsia="Times New Roman" w:hAnsi="Times New Roman" w:cs="Times New Roman"/>
                <w:lang w:eastAsia="ru-RU"/>
              </w:rPr>
              <w:t xml:space="preserve">Резерв </w:t>
            </w:r>
          </w:p>
        </w:tc>
        <w:tc>
          <w:tcPr>
            <w:tcW w:w="2098" w:type="dxa"/>
          </w:tcPr>
          <w:p w:rsidR="00A90F7C" w:rsidRDefault="00A90F7C" w:rsidP="00DE54A8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616" w:type="dxa"/>
          </w:tcPr>
          <w:p w:rsidR="00A90F7C" w:rsidRDefault="00A90F7C" w:rsidP="00DE54A8">
            <w:pPr>
              <w:pStyle w:val="a3"/>
              <w:ind w:left="0"/>
              <w:jc w:val="center"/>
            </w:pPr>
          </w:p>
        </w:tc>
        <w:tc>
          <w:tcPr>
            <w:tcW w:w="1526" w:type="dxa"/>
          </w:tcPr>
          <w:p w:rsidR="00A90F7C" w:rsidRDefault="00A90F7C" w:rsidP="00DE54A8">
            <w:pPr>
              <w:pStyle w:val="a3"/>
              <w:ind w:left="0"/>
              <w:jc w:val="center"/>
            </w:pPr>
          </w:p>
        </w:tc>
      </w:tr>
      <w:tr w:rsidR="00696EA8" w:rsidTr="00DE54A8">
        <w:trPr>
          <w:trHeight w:val="565"/>
        </w:trPr>
        <w:tc>
          <w:tcPr>
            <w:tcW w:w="805" w:type="dxa"/>
          </w:tcPr>
          <w:p w:rsidR="00696EA8" w:rsidRPr="00E671D0" w:rsidRDefault="00696EA8" w:rsidP="00DE54A8">
            <w:pPr>
              <w:pStyle w:val="a3"/>
              <w:ind w:left="0"/>
              <w:rPr>
                <w:b/>
              </w:rPr>
            </w:pPr>
          </w:p>
        </w:tc>
        <w:tc>
          <w:tcPr>
            <w:tcW w:w="4139" w:type="dxa"/>
          </w:tcPr>
          <w:p w:rsidR="00696EA8" w:rsidRPr="00696EA8" w:rsidRDefault="00696EA8" w:rsidP="00DE54A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098" w:type="dxa"/>
          </w:tcPr>
          <w:p w:rsidR="00696EA8" w:rsidRDefault="00696EA8" w:rsidP="00DE54A8">
            <w:pPr>
              <w:pStyle w:val="a3"/>
              <w:ind w:left="0"/>
              <w:jc w:val="center"/>
            </w:pPr>
            <w:r>
              <w:t>34</w:t>
            </w:r>
          </w:p>
        </w:tc>
        <w:tc>
          <w:tcPr>
            <w:tcW w:w="1616" w:type="dxa"/>
          </w:tcPr>
          <w:p w:rsidR="00696EA8" w:rsidRDefault="00696EA8" w:rsidP="00DE54A8">
            <w:pPr>
              <w:pStyle w:val="a3"/>
              <w:ind w:left="0"/>
              <w:jc w:val="center"/>
            </w:pPr>
            <w:r>
              <w:t>21</w:t>
            </w:r>
          </w:p>
        </w:tc>
        <w:tc>
          <w:tcPr>
            <w:tcW w:w="1526" w:type="dxa"/>
          </w:tcPr>
          <w:p w:rsidR="00696EA8" w:rsidRDefault="00F51BD1" w:rsidP="00DE54A8">
            <w:pPr>
              <w:pStyle w:val="a3"/>
              <w:ind w:left="0"/>
              <w:jc w:val="center"/>
            </w:pPr>
            <w:r>
              <w:t>22</w:t>
            </w:r>
          </w:p>
        </w:tc>
      </w:tr>
    </w:tbl>
    <w:p w:rsidR="00A90F7C" w:rsidRDefault="00A90F7C" w:rsidP="00A90F7C">
      <w:pPr>
        <w:pStyle w:val="a3"/>
        <w:ind w:left="2422"/>
      </w:pPr>
    </w:p>
    <w:p w:rsidR="00696EA8" w:rsidRDefault="00696EA8" w:rsidP="00A90F7C">
      <w:pPr>
        <w:pStyle w:val="a3"/>
        <w:ind w:left="2422"/>
      </w:pPr>
    </w:p>
    <w:p w:rsidR="00A90F7C" w:rsidRPr="008E4E01" w:rsidRDefault="00A90F7C" w:rsidP="00A90F7C">
      <w:pPr>
        <w:pStyle w:val="a3"/>
        <w:ind w:left="2422"/>
      </w:pPr>
      <w:r>
        <w:br w:type="textWrapping" w:clear="all"/>
      </w:r>
    </w:p>
    <w:p w:rsidR="00B53470" w:rsidRPr="008E4E01" w:rsidRDefault="00B53470" w:rsidP="00A90F7C">
      <w:pPr>
        <w:pStyle w:val="a3"/>
        <w:ind w:left="4546" w:firstLine="410"/>
      </w:pPr>
    </w:p>
    <w:sectPr w:rsidR="00B53470" w:rsidRPr="008E4E01" w:rsidSect="00E048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42C9"/>
    <w:multiLevelType w:val="hybridMultilevel"/>
    <w:tmpl w:val="DB62C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244A3"/>
    <w:multiLevelType w:val="hybridMultilevel"/>
    <w:tmpl w:val="3982AD8C"/>
    <w:lvl w:ilvl="0" w:tplc="B2469CC6">
      <w:start w:val="2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">
    <w:nsid w:val="226E2023"/>
    <w:multiLevelType w:val="hybridMultilevel"/>
    <w:tmpl w:val="45344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064ED"/>
    <w:multiLevelType w:val="hybridMultilevel"/>
    <w:tmpl w:val="7910DAA2"/>
    <w:lvl w:ilvl="0" w:tplc="B2469CC6">
      <w:start w:val="2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">
    <w:nsid w:val="2E8D14FE"/>
    <w:multiLevelType w:val="hybridMultilevel"/>
    <w:tmpl w:val="24646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12159"/>
    <w:multiLevelType w:val="hybridMultilevel"/>
    <w:tmpl w:val="F222C1B8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>
    <w:nsid w:val="45D23B6C"/>
    <w:multiLevelType w:val="hybridMultilevel"/>
    <w:tmpl w:val="6C78D55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7">
    <w:nsid w:val="702C050E"/>
    <w:multiLevelType w:val="hybridMultilevel"/>
    <w:tmpl w:val="0FB60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9027B9"/>
    <w:multiLevelType w:val="hybridMultilevel"/>
    <w:tmpl w:val="9E28F86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AF"/>
    <w:rsid w:val="000524EC"/>
    <w:rsid w:val="0007665E"/>
    <w:rsid w:val="00093B7D"/>
    <w:rsid w:val="000D67E1"/>
    <w:rsid w:val="001024A0"/>
    <w:rsid w:val="0013792A"/>
    <w:rsid w:val="001F5034"/>
    <w:rsid w:val="00200CF4"/>
    <w:rsid w:val="00273731"/>
    <w:rsid w:val="002906B2"/>
    <w:rsid w:val="00292C8B"/>
    <w:rsid w:val="00295769"/>
    <w:rsid w:val="003013B0"/>
    <w:rsid w:val="00383DC3"/>
    <w:rsid w:val="00393758"/>
    <w:rsid w:val="003B711E"/>
    <w:rsid w:val="003C5017"/>
    <w:rsid w:val="004950D9"/>
    <w:rsid w:val="004A28AF"/>
    <w:rsid w:val="004E0A18"/>
    <w:rsid w:val="00501639"/>
    <w:rsid w:val="00504A58"/>
    <w:rsid w:val="005B04E6"/>
    <w:rsid w:val="005C4EB6"/>
    <w:rsid w:val="00602B99"/>
    <w:rsid w:val="0064344E"/>
    <w:rsid w:val="0067723B"/>
    <w:rsid w:val="00696EA8"/>
    <w:rsid w:val="006A41B5"/>
    <w:rsid w:val="006E03E7"/>
    <w:rsid w:val="007721AB"/>
    <w:rsid w:val="007A2030"/>
    <w:rsid w:val="007F1537"/>
    <w:rsid w:val="008217C6"/>
    <w:rsid w:val="00860E51"/>
    <w:rsid w:val="008C6233"/>
    <w:rsid w:val="008E4E01"/>
    <w:rsid w:val="00912056"/>
    <w:rsid w:val="00947A8D"/>
    <w:rsid w:val="00A006C6"/>
    <w:rsid w:val="00A16EE2"/>
    <w:rsid w:val="00A63040"/>
    <w:rsid w:val="00A90F7C"/>
    <w:rsid w:val="00B03918"/>
    <w:rsid w:val="00B53470"/>
    <w:rsid w:val="00BF02C2"/>
    <w:rsid w:val="00BF44A0"/>
    <w:rsid w:val="00BF66E1"/>
    <w:rsid w:val="00CF76A4"/>
    <w:rsid w:val="00D42BDA"/>
    <w:rsid w:val="00E048B5"/>
    <w:rsid w:val="00E6090C"/>
    <w:rsid w:val="00E671D0"/>
    <w:rsid w:val="00F51BD1"/>
    <w:rsid w:val="00FC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E51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E0A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E0A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B5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E51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E0A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E0A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B5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58A1E-E5E3-4D08-8AF2-286B55EA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16</Pages>
  <Words>3546</Words>
  <Characters>20217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21</cp:revision>
  <cp:lastPrinted>2015-04-15T17:06:00Z</cp:lastPrinted>
  <dcterms:created xsi:type="dcterms:W3CDTF">2015-04-03T09:38:00Z</dcterms:created>
  <dcterms:modified xsi:type="dcterms:W3CDTF">2015-05-14T16:16:00Z</dcterms:modified>
</cp:coreProperties>
</file>