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«Ты вспоминаешь не страну большую,</w:t>
      </w:r>
    </w:p>
    <w:p w:rsidR="005D0EB4" w:rsidRPr="005D0EB4" w:rsidRDefault="005D0EB4" w:rsidP="005D0EB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>Какую</w:t>
      </w:r>
      <w:proofErr w:type="gramEnd"/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 изъездил и узнал…</w:t>
      </w:r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5D0EB4" w:rsidRPr="005D0EB4" w:rsidRDefault="005D0EB4" w:rsidP="005D0EB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</w:t>
      </w:r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>Ты вспоминаешь Родину такую,</w:t>
      </w:r>
    </w:p>
    <w:p w:rsidR="005D0EB4" w:rsidRPr="005D0EB4" w:rsidRDefault="005D0EB4" w:rsidP="005D0EB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</w:t>
      </w:r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>Какой ее ты в детстве увидал…»</w:t>
      </w:r>
    </w:p>
    <w:p w:rsidR="005D0EB4" w:rsidRPr="005D0EB4" w:rsidRDefault="005D0EB4" w:rsidP="005D0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5D0EB4">
        <w:rPr>
          <w:rFonts w:ascii="Times New Roman" w:hAnsi="Times New Roman" w:cs="Times New Roman"/>
          <w:i/>
          <w:color w:val="000000"/>
          <w:sz w:val="28"/>
          <w:szCs w:val="28"/>
        </w:rPr>
        <w:t>К. Симонов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</w:p>
    <w:p w:rsidR="005D0EB4" w:rsidRDefault="005D0EB4" w:rsidP="005D0EB4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В современных условиях главным социальным и государственным приоритетом становится воспитание человека – гражданина.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Принципы государственной политики в области образования, провозгласившие гуманистический характер, приоритет общечеловеческих ценностей, воспитание гражданственности, уважение к правам и свободам человека, любви к окружающей природе, Родине, семье, обеспечивающие защиту и развитие ребенка системой образования национальных культур, региональных культурных традиций и особенностей определены Законом РФ «Об образовании», государственной программой «Патриотическое воспитание граждан Российской Федерации на 2016-2020 годы», распоряжением Правительства РФ от 7</w:t>
      </w:r>
      <w:proofErr w:type="gramEnd"/>
      <w:r w:rsidRPr="005D0EB4"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1 г"/>
        </w:smartTagPr>
        <w:r w:rsidRPr="005D0EB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D0EB4">
        <w:rPr>
          <w:rFonts w:ascii="Times New Roman" w:hAnsi="Times New Roman" w:cs="Times New Roman"/>
          <w:sz w:val="28"/>
          <w:szCs w:val="28"/>
        </w:rPr>
        <w:t xml:space="preserve">. № 163-р «О Концепции Федеральной целевой программы развития образования на 2011 - 2015 годы», где особое место уделено воспитанию патриотизма у подрастающего поколения, формированию отношения к стране и государству, где живет человек, начинается с детства.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 xml:space="preserve">В приказе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определены основные направления работы «по формированию  первичных представлений о малой родине и Отечестве, представлений о </w:t>
      </w:r>
      <w:proofErr w:type="spellStart"/>
      <w:r w:rsidRPr="005D0EB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D0EB4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об особенностях природы родного края».</w:t>
      </w:r>
      <w:proofErr w:type="gramEnd"/>
    </w:p>
    <w:p w:rsidR="005D0EB4" w:rsidRDefault="005D0EB4" w:rsidP="005D0EB4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lastRenderedPageBreak/>
        <w:t>Академик Д.С. Лихачев писал: «Воспитание любви к родному краю, к родной культуре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835FD6" w:rsidRDefault="005D0EB4" w:rsidP="00835FD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своем городе. Усвоение принятых в нем норм поведения, взаимоотношений, приобщение к миру его истории, культуры. Любовь к Отчизне начинается с любви к своей малой Родине - месту, где родился человек.</w:t>
      </w:r>
    </w:p>
    <w:p w:rsidR="00835FD6" w:rsidRDefault="005D0EB4" w:rsidP="00835FD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В этой связи, как нам представляется, огромное значение имеет ознакомление дошкольников с историческим, культурным своеобразием родного города.</w:t>
      </w:r>
    </w:p>
    <w:p w:rsidR="00835FD6" w:rsidRDefault="005D0EB4" w:rsidP="00835FD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Центральным звеном социализации - «процесса развития человека во взаимодействии с окружающим миром» - является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5D0EB4">
        <w:rPr>
          <w:rFonts w:ascii="Times New Roman" w:hAnsi="Times New Roman" w:cs="Times New Roman"/>
          <w:sz w:val="28"/>
          <w:szCs w:val="28"/>
        </w:rPr>
        <w:t xml:space="preserve"> ребенка с опорой на общечеловеческие ценности, на любовь к родителям, семье, месту, где он вырос, и, безусловно, к Родине.</w:t>
      </w:r>
    </w:p>
    <w:p w:rsidR="00835FD6" w:rsidRDefault="005D0EB4" w:rsidP="00835FD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5D0EB4" w:rsidRPr="005D0EB4" w:rsidRDefault="005D0EB4" w:rsidP="00835FD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Ведущим  замыслом  проекта, является  приобщение ребенка к истории и культуре  своего города;   пополнить  знания   детей о  городе,  в  котором  мы  живем,   воспитывать уважение  к его   традициям  и  обычаям,   развивать  потребность детей в  освоении окружающего мира путем  изучения  культурного  наследия, с участием  родителей.             </w:t>
      </w:r>
      <w:r w:rsidRPr="005D0E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Проблемы </w:t>
      </w:r>
    </w:p>
    <w:p w:rsidR="005D0EB4" w:rsidRDefault="005D0EB4" w:rsidP="005D0EB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Приступая к работе по знакомству детей с родным городом, в результате мониторинга знаний детей, заинтересованности и знаний родителей по данной теме, состояния предметно-развивающей среды было выявлено ряд проблем:</w:t>
      </w:r>
    </w:p>
    <w:p w:rsidR="005D0EB4" w:rsidRDefault="005D0EB4" w:rsidP="005D0EB4">
      <w:pPr>
        <w:pStyle w:val="a8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у детей старшего дошкольного возраста отсутствует система знаний об истории родного города, знания носят эпизодический, разрозненный характер;</w:t>
      </w:r>
    </w:p>
    <w:p w:rsidR="005D0EB4" w:rsidRDefault="005D0EB4" w:rsidP="005D0EB4">
      <w:pPr>
        <w:pStyle w:val="a8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дети не понимают значение слова «достопримечательность» и, соответственно, не могут назвать знаменательные места города Городца;</w:t>
      </w:r>
    </w:p>
    <w:p w:rsidR="005D0EB4" w:rsidRPr="005D0EB4" w:rsidRDefault="005D0EB4" w:rsidP="005D0EB4">
      <w:pPr>
        <w:pStyle w:val="a8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дети не знают знаменитых людей города, и чем они прославились;</w:t>
      </w:r>
    </w:p>
    <w:p w:rsidR="005D0EB4" w:rsidRDefault="005D0EB4" w:rsidP="005D0EB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В связи с тем, что знания детей эпизодические, разрозненные, дети не умеют их выражать в связной, монологической речи.</w:t>
      </w:r>
    </w:p>
    <w:p w:rsidR="005D0EB4" w:rsidRDefault="005D0EB4" w:rsidP="005D0EB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Также наблюдается недостаточность программно-методического и дидактического обеспечения:</w:t>
      </w:r>
    </w:p>
    <w:p w:rsidR="005D0EB4" w:rsidRDefault="005D0EB4" w:rsidP="005D0EB4">
      <w:pPr>
        <w:pStyle w:val="a8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Мало познавательной детской литер</w:t>
      </w:r>
      <w:r>
        <w:rPr>
          <w:rFonts w:ascii="Times New Roman" w:hAnsi="Times New Roman" w:cs="Times New Roman"/>
          <w:sz w:val="28"/>
          <w:szCs w:val="28"/>
        </w:rPr>
        <w:t xml:space="preserve">атуры для дошкольников о городе </w:t>
      </w:r>
      <w:r w:rsidRPr="005D0EB4">
        <w:rPr>
          <w:rFonts w:ascii="Times New Roman" w:hAnsi="Times New Roman" w:cs="Times New Roman"/>
          <w:sz w:val="28"/>
          <w:szCs w:val="28"/>
        </w:rPr>
        <w:t>Городце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B4" w:rsidRPr="005D0EB4" w:rsidRDefault="005D0EB4" w:rsidP="005D0EB4">
      <w:pPr>
        <w:pStyle w:val="a8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Недостаточно методических разработок, которые можно было бы использовать при знакомстве детей с городом Городцом.</w:t>
      </w:r>
    </w:p>
    <w:p w:rsidR="00835FD6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По итогам опроса родителей видно, что у родителей имеются эпизодические знания о нашем городе, и они не знают, как их донести до детей и для чего это необходимо. А в молодых семьях вопросы по ознакомлению детей с родным городом не считаются важными и даже вызывают недоумение. Также родители малоактивны в жизни города, городские праздники и мероприятия посещают меньше половины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D0EB4">
        <w:rPr>
          <w:rFonts w:ascii="Times New Roman" w:hAnsi="Times New Roman" w:cs="Times New Roman"/>
          <w:sz w:val="28"/>
          <w:szCs w:val="28"/>
        </w:rPr>
        <w:t>.</w:t>
      </w:r>
    </w:p>
    <w:p w:rsidR="00835FD6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4">
        <w:rPr>
          <w:rFonts w:ascii="Times New Roman" w:hAnsi="Times New Roman" w:cs="Times New Roman"/>
          <w:sz w:val="28"/>
          <w:szCs w:val="28"/>
        </w:rPr>
        <w:t xml:space="preserve">Учитывая данные проблемы необходимо систематизировать знания дошкольников с родным городом, введение краеведческого материала в работу с детьми с учетом принципа постепенного перехода от более близкого ребенку </w:t>
      </w:r>
      <w:r w:rsidRPr="005D0EB4">
        <w:rPr>
          <w:rFonts w:ascii="Times New Roman" w:hAnsi="Times New Roman" w:cs="Times New Roman"/>
          <w:sz w:val="28"/>
          <w:szCs w:val="28"/>
        </w:rPr>
        <w:lastRenderedPageBreak/>
        <w:t>личностно-значимого, к менее близкому (культурно</w:t>
      </w:r>
      <w:r w:rsidR="00835FD6">
        <w:rPr>
          <w:rFonts w:ascii="Times New Roman" w:hAnsi="Times New Roman" w:cs="Times New Roman"/>
          <w:sz w:val="28"/>
          <w:szCs w:val="28"/>
        </w:rPr>
        <w:t xml:space="preserve"> </w:t>
      </w:r>
      <w:r w:rsidRPr="005D0EB4">
        <w:rPr>
          <w:rFonts w:ascii="Times New Roman" w:hAnsi="Times New Roman" w:cs="Times New Roman"/>
          <w:sz w:val="28"/>
          <w:szCs w:val="28"/>
        </w:rPr>
        <w:t>- историческим фактам), формирование личного отношения к фактам, событиям, явлениям в жизни города, создание условий для активного приобщения к социальной действительности, повышение личностной значимости для них того, что происходит вокруг.</w:t>
      </w:r>
      <w:proofErr w:type="gramEnd"/>
    </w:p>
    <w:p w:rsidR="00835FD6" w:rsidRDefault="005D0EB4" w:rsidP="005D0EB4">
      <w:pPr>
        <w:pStyle w:val="a8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Создание в группе предметно-развивающей среды, которая способствовала бы развитию личности ребенка на основе народной культуры с опорой на краеведческий материал (мини-музея русского быта, предметы декоративно-прикладного искусства, фольклор, музыка и др.)</w:t>
      </w:r>
    </w:p>
    <w:p w:rsidR="005D0EB4" w:rsidRPr="00835FD6" w:rsidRDefault="005D0EB4" w:rsidP="005D0EB4">
      <w:pPr>
        <w:pStyle w:val="a8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 xml:space="preserve">Организовать работу с родителями таким образом, чтобы возбудить у самих взрослых, особенно молодых, интерес к истории родного города Городца, чтоб их знания и любовь к Городецкому краю были переданы детям.      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можно сформулировать гипотезу, цель, задачи и предполагаемый результат проекта.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Приобщение дошкольников к истории и культуре родного города Городца, местным достопримечательностям, </w:t>
      </w:r>
      <w:r w:rsidR="00835FD6">
        <w:rPr>
          <w:rFonts w:ascii="Times New Roman" w:hAnsi="Times New Roman" w:cs="Times New Roman"/>
          <w:sz w:val="28"/>
          <w:szCs w:val="28"/>
        </w:rPr>
        <w:t>формировать нравственно – патриотические чувства</w:t>
      </w:r>
      <w:r w:rsidRPr="005D0EB4">
        <w:rPr>
          <w:rFonts w:ascii="Times New Roman" w:hAnsi="Times New Roman" w:cs="Times New Roman"/>
          <w:sz w:val="28"/>
          <w:szCs w:val="28"/>
        </w:rPr>
        <w:t xml:space="preserve"> к родному краю; воспитывать чувство гордости, уважения и любви к родному городу.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проекта: 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Создать условия для восприятия детьми сведений об историческом прошлом и культурном облике родного города</w:t>
      </w:r>
      <w:r w:rsidR="00835FD6">
        <w:rPr>
          <w:rFonts w:ascii="Times New Roman" w:hAnsi="Times New Roman" w:cs="Times New Roman"/>
          <w:sz w:val="28"/>
          <w:szCs w:val="28"/>
        </w:rPr>
        <w:t>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Знакомить дошкольников с историческим, культурным географическим своеобразием родного края</w:t>
      </w:r>
      <w:r w:rsidR="00835FD6">
        <w:rPr>
          <w:rFonts w:ascii="Times New Roman" w:hAnsi="Times New Roman" w:cs="Times New Roman"/>
          <w:sz w:val="28"/>
          <w:szCs w:val="28"/>
        </w:rPr>
        <w:t>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Расширять представление детей об истории родного города Городца</w:t>
      </w:r>
      <w:r w:rsidR="00835FD6">
        <w:rPr>
          <w:rFonts w:ascii="Times New Roman" w:hAnsi="Times New Roman" w:cs="Times New Roman"/>
          <w:sz w:val="28"/>
          <w:szCs w:val="28"/>
        </w:rPr>
        <w:t>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Познакомить с именами тех, кто основал и прославил город</w:t>
      </w:r>
      <w:r w:rsidR="00835FD6">
        <w:rPr>
          <w:rFonts w:ascii="Times New Roman" w:hAnsi="Times New Roman" w:cs="Times New Roman"/>
          <w:sz w:val="28"/>
          <w:szCs w:val="28"/>
        </w:rPr>
        <w:t xml:space="preserve"> Городец.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бережное отношение к городу, его </w:t>
      </w:r>
      <w:r w:rsidR="00835FD6">
        <w:rPr>
          <w:rFonts w:ascii="Times New Roman" w:hAnsi="Times New Roman" w:cs="Times New Roman"/>
          <w:sz w:val="28"/>
          <w:szCs w:val="28"/>
        </w:rPr>
        <w:t>достопримечательностям, природе.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и активизировать словарный запас детей, раз</w:t>
      </w:r>
      <w:r w:rsidR="00835FD6">
        <w:rPr>
          <w:rFonts w:ascii="Times New Roman" w:hAnsi="Times New Roman" w:cs="Times New Roman"/>
          <w:sz w:val="28"/>
          <w:szCs w:val="28"/>
        </w:rPr>
        <w:t>вивать воображение, творческие способности.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городу, краю, умение видеть прекрасное, гордиться им. </w:t>
      </w:r>
    </w:p>
    <w:p w:rsid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ДОУ</w:t>
      </w:r>
      <w:r w:rsidR="00835FD6">
        <w:rPr>
          <w:rFonts w:ascii="Times New Roman" w:hAnsi="Times New Roman" w:cs="Times New Roman"/>
          <w:sz w:val="28"/>
          <w:szCs w:val="28"/>
        </w:rPr>
        <w:t>.</w:t>
      </w:r>
    </w:p>
    <w:p w:rsidR="005D0EB4" w:rsidRPr="00835FD6" w:rsidRDefault="005D0EB4" w:rsidP="005D0EB4">
      <w:pPr>
        <w:pStyle w:val="a8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FD6">
        <w:rPr>
          <w:rFonts w:ascii="Times New Roman" w:hAnsi="Times New Roman" w:cs="Times New Roman"/>
          <w:sz w:val="28"/>
          <w:szCs w:val="28"/>
        </w:rPr>
        <w:t>Оснащение предметно-развивающей среды по знакомству детей с родным городом.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Если в воспитательно-образовательную работу ввести систему мероприятий по расширению  знаний детей о ближайшем окружении ребенка, родном городе и родном крае, то это позволит значительно повысить их осведомление в этой области, а также будет способствовать эффективному  формированию нравственно-патриотических чувств, взаимоотношений со сверстниками и взрослыми, бережному отношению к природе, городу, традициям, культуре и быту родного края</w:t>
      </w:r>
      <w:proofErr w:type="gramEnd"/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Вид проекта:   </w:t>
      </w:r>
      <w:r w:rsidRPr="005D0EB4">
        <w:rPr>
          <w:rFonts w:ascii="Times New Roman" w:hAnsi="Times New Roman" w:cs="Times New Roman"/>
          <w:sz w:val="28"/>
          <w:szCs w:val="28"/>
        </w:rPr>
        <w:t>творческо-информационный, групповой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5D0EB4">
        <w:rPr>
          <w:rFonts w:ascii="Times New Roman" w:hAnsi="Times New Roman" w:cs="Times New Roman"/>
          <w:sz w:val="28"/>
          <w:szCs w:val="28"/>
        </w:rPr>
        <w:t xml:space="preserve"> долгосрочный (сентябрь 2014 – май 2015)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5D0EB4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родители, воспитатель группы, музыкальный руководитель.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D0EB4">
        <w:rPr>
          <w:rFonts w:ascii="Times New Roman" w:hAnsi="Times New Roman" w:cs="Times New Roman"/>
          <w:sz w:val="28"/>
          <w:szCs w:val="28"/>
        </w:rPr>
        <w:t xml:space="preserve">  социально-коммуникативное развитие, познавательное развитие, речевое развитие, художественно-эстетическое развитие.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lastRenderedPageBreak/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5D0EB4" w:rsidRPr="00835FD6" w:rsidRDefault="005D0EB4" w:rsidP="00835FD6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D6">
        <w:rPr>
          <w:rFonts w:ascii="Times New Roman" w:hAnsi="Times New Roman" w:cs="Times New Roman"/>
          <w:b/>
          <w:sz w:val="28"/>
          <w:szCs w:val="28"/>
        </w:rPr>
        <w:t>Принцип историзма.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Реализуется путем сохранения хронологии описываемых явлений и сводится к двум историческим понятиям: прошлое («давным-давно») и настоящее («наши дни»). С этой целью подобран материал о городе Городце, включающий как сведения об историческом прошлом, так и современном культурном облике родного гор</w:t>
      </w:r>
      <w:r w:rsidR="00835FD6">
        <w:rPr>
          <w:rFonts w:ascii="Times New Roman" w:hAnsi="Times New Roman" w:cs="Times New Roman"/>
          <w:sz w:val="28"/>
          <w:szCs w:val="28"/>
        </w:rPr>
        <w:t>ода.</w:t>
      </w:r>
    </w:p>
    <w:p w:rsidR="005D0EB4" w:rsidRPr="00835FD6" w:rsidRDefault="005D0EB4" w:rsidP="00835FD6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D6">
        <w:rPr>
          <w:rFonts w:ascii="Times New Roman" w:hAnsi="Times New Roman" w:cs="Times New Roman"/>
          <w:b/>
          <w:sz w:val="28"/>
          <w:szCs w:val="28"/>
        </w:rPr>
        <w:t>Принцип гумманизации.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Предполагает умение педагога встать на позицию ребенка, учесть его точку зрения, не игнорировать его чувства и эмоции, видеть в ребенке полноправного партнера, а также ориентироваться на высшие общечеловеческие понятия – любовь к</w:t>
      </w:r>
      <w:r w:rsidR="00835FD6">
        <w:rPr>
          <w:rFonts w:ascii="Times New Roman" w:hAnsi="Times New Roman" w:cs="Times New Roman"/>
          <w:sz w:val="28"/>
          <w:szCs w:val="28"/>
        </w:rPr>
        <w:t xml:space="preserve"> семье, родному краю, Отечеству.</w:t>
      </w:r>
    </w:p>
    <w:p w:rsidR="005D0EB4" w:rsidRPr="00835FD6" w:rsidRDefault="005D0EB4" w:rsidP="00835FD6">
      <w:pPr>
        <w:pStyle w:val="a8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D6">
        <w:rPr>
          <w:rFonts w:ascii="Times New Roman" w:hAnsi="Times New Roman" w:cs="Times New Roman"/>
          <w:b/>
          <w:sz w:val="28"/>
          <w:szCs w:val="28"/>
        </w:rPr>
        <w:t>Принцип дифференциации.</w:t>
      </w:r>
    </w:p>
    <w:p w:rsidR="005D0EB4" w:rsidRPr="005D0EB4" w:rsidRDefault="005D0EB4" w:rsidP="00835FD6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в создании оптимальных условий для самореализации каждого ребенка в процессе освоения знаний о родном городе с учетом</w:t>
      </w:r>
      <w:proofErr w:type="gramEnd"/>
      <w:r w:rsidRPr="005D0EB4">
        <w:rPr>
          <w:rFonts w:ascii="Times New Roman" w:hAnsi="Times New Roman" w:cs="Times New Roman"/>
          <w:sz w:val="28"/>
          <w:szCs w:val="28"/>
        </w:rPr>
        <w:t xml:space="preserve"> возрас</w:t>
      </w:r>
      <w:r w:rsidR="0055298A">
        <w:rPr>
          <w:rFonts w:ascii="Times New Roman" w:hAnsi="Times New Roman" w:cs="Times New Roman"/>
          <w:sz w:val="28"/>
          <w:szCs w:val="28"/>
        </w:rPr>
        <w:t>та, накопленного им опыта и др.</w:t>
      </w:r>
    </w:p>
    <w:p w:rsidR="005D0EB4" w:rsidRPr="0055298A" w:rsidRDefault="005D0EB4" w:rsidP="0055298A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8A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55298A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proofErr w:type="spellEnd"/>
      <w:r w:rsidRPr="0055298A">
        <w:rPr>
          <w:rFonts w:ascii="Times New Roman" w:hAnsi="Times New Roman" w:cs="Times New Roman"/>
          <w:b/>
          <w:sz w:val="28"/>
          <w:szCs w:val="28"/>
        </w:rPr>
        <w:t>.</w:t>
      </w:r>
    </w:p>
    <w:p w:rsidR="0055298A" w:rsidRDefault="005D0EB4" w:rsidP="0055298A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Реализуется в сотрудничестве с семьей, детской библиотекой, краеведческим музеем и т.п.</w:t>
      </w:r>
    </w:p>
    <w:p w:rsidR="005D0EB4" w:rsidRPr="005D0EB4" w:rsidRDefault="005D0EB4" w:rsidP="0055298A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города Городца.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 работе:</w:t>
      </w:r>
    </w:p>
    <w:p w:rsidR="005D0EB4" w:rsidRPr="0055298A" w:rsidRDefault="005D0EB4" w:rsidP="005D0E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98A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lastRenderedPageBreak/>
        <w:t>Экскурсии с детьми по улицам, к памятным местам, красивым архитектурным сооружениям «Как прекрасен наш город».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Рассматривание альбома фотографий, слайдов с изображением достопримечательностей города, улиц, памятных мест, мест культурного отдыха горожан.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Посещение массовых мероприятий города (музей, День защиты детей, День Победы, День города и др.)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Вечера встреч с интересными людьми, родителями, работающими на градообразующих предприятиях нашего города.</w:t>
      </w:r>
    </w:p>
    <w:p w:rsidR="007B4B5A" w:rsidRDefault="007B4B5A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 Великой Отечественной войны.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Беседы с детьми «Город и горожане», «Путешествие по родному  городу».</w:t>
      </w:r>
    </w:p>
    <w:p w:rsid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Рассматривание и чтение детям художественной литературы о городе, заучивание стихов</w:t>
      </w:r>
      <w:r w:rsidR="00335A11">
        <w:rPr>
          <w:rFonts w:ascii="Times New Roman" w:hAnsi="Times New Roman" w:cs="Times New Roman"/>
          <w:sz w:val="28"/>
          <w:szCs w:val="28"/>
        </w:rPr>
        <w:t>, конкурс чтецов</w:t>
      </w:r>
      <w:r w:rsidRPr="0055298A">
        <w:rPr>
          <w:rFonts w:ascii="Times New Roman" w:hAnsi="Times New Roman" w:cs="Times New Roman"/>
          <w:sz w:val="28"/>
          <w:szCs w:val="28"/>
        </w:rPr>
        <w:t>.</w:t>
      </w:r>
    </w:p>
    <w:p w:rsidR="005D0EB4" w:rsidRPr="0055298A" w:rsidRDefault="005D0EB4" w:rsidP="005D0EB4">
      <w:pPr>
        <w:pStyle w:val="a8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Цикл занятий «Знакомство с историей родного города и его символами».</w:t>
      </w:r>
    </w:p>
    <w:p w:rsidR="005D0EB4" w:rsidRPr="0055298A" w:rsidRDefault="005D0EB4" w:rsidP="005D0E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98A">
        <w:rPr>
          <w:rFonts w:ascii="Times New Roman" w:hAnsi="Times New Roman" w:cs="Times New Roman"/>
          <w:i/>
          <w:sz w:val="28"/>
          <w:szCs w:val="28"/>
          <w:u w:val="single"/>
        </w:rPr>
        <w:t>Социально-коммуникативное развитие:</w:t>
      </w:r>
    </w:p>
    <w:p w:rsidR="0055298A" w:rsidRDefault="005D0EB4" w:rsidP="005D0EB4">
      <w:pPr>
        <w:pStyle w:val="a8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Дидактические игры «Где это находится», «Узнай по описанию», «Знатоки Городецкого края», «Кто подберет больше слов?», «Знаешь ли ты город?», «Вот так построили!» (с использованием ЛЕГО).</w:t>
      </w:r>
    </w:p>
    <w:p w:rsidR="0055298A" w:rsidRDefault="005D0EB4" w:rsidP="005D0EB4">
      <w:pPr>
        <w:pStyle w:val="a8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Игры с макетом «Улицы нашего города»</w:t>
      </w:r>
      <w:r w:rsidR="0055298A">
        <w:rPr>
          <w:rFonts w:ascii="Times New Roman" w:hAnsi="Times New Roman" w:cs="Times New Roman"/>
          <w:sz w:val="28"/>
          <w:szCs w:val="28"/>
        </w:rPr>
        <w:t>.</w:t>
      </w:r>
    </w:p>
    <w:p w:rsidR="0055298A" w:rsidRDefault="005D0EB4" w:rsidP="005D0EB4">
      <w:pPr>
        <w:pStyle w:val="a8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Сюжетно-ролевая игра «Путешествие по родному городу», «Наша улица».</w:t>
      </w:r>
    </w:p>
    <w:p w:rsidR="0055298A" w:rsidRDefault="0055298A" w:rsidP="005D0EB4">
      <w:pPr>
        <w:pStyle w:val="a8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</w:t>
      </w:r>
      <w:r w:rsidR="005D0EB4" w:rsidRPr="0055298A">
        <w:rPr>
          <w:rFonts w:ascii="Times New Roman" w:hAnsi="Times New Roman" w:cs="Times New Roman"/>
          <w:sz w:val="28"/>
          <w:szCs w:val="28"/>
        </w:rPr>
        <w:t xml:space="preserve"> «Продолжи», «Так бывает», «Найди отличия», «Все ли верно? Докажи».</w:t>
      </w:r>
    </w:p>
    <w:p w:rsidR="0055298A" w:rsidRDefault="005D0EB4" w:rsidP="005D0EB4">
      <w:pPr>
        <w:pStyle w:val="a8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 xml:space="preserve">Режиссерская игра «Дом для </w:t>
      </w:r>
      <w:proofErr w:type="spellStart"/>
      <w:r w:rsidRPr="0055298A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55298A">
        <w:rPr>
          <w:rFonts w:ascii="Times New Roman" w:hAnsi="Times New Roman" w:cs="Times New Roman"/>
          <w:sz w:val="28"/>
          <w:szCs w:val="28"/>
        </w:rPr>
        <w:t xml:space="preserve"> Кузи» (учить разворачивать режиссерскую игру на основе созданной постройки).</w:t>
      </w:r>
    </w:p>
    <w:p w:rsidR="005D0EB4" w:rsidRPr="0055298A" w:rsidRDefault="005D0EB4" w:rsidP="005D0E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98A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Художественно-эстетическое развитие:                   </w:t>
      </w:r>
    </w:p>
    <w:p w:rsidR="005D0EB4" w:rsidRPr="0055298A" w:rsidRDefault="005D0EB4" w:rsidP="0055298A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 xml:space="preserve">Рисование: </w:t>
      </w:r>
    </w:p>
    <w:p w:rsidR="0055298A" w:rsidRPr="00D46596" w:rsidRDefault="0055298A" w:rsidP="00D46596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98A">
        <w:rPr>
          <w:rFonts w:ascii="Times New Roman" w:hAnsi="Times New Roman" w:cs="Times New Roman"/>
          <w:sz w:val="28"/>
          <w:szCs w:val="28"/>
        </w:rPr>
        <w:t>«Улицы нашего горо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D0EB4" w:rsidRPr="00552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EB4" w:rsidRPr="00552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6E" w:rsidRDefault="0055298A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66E">
        <w:rPr>
          <w:rFonts w:ascii="Times New Roman" w:hAnsi="Times New Roman" w:cs="Times New Roman"/>
          <w:sz w:val="28"/>
          <w:szCs w:val="28"/>
        </w:rPr>
        <w:t>Осенний Городец</w:t>
      </w:r>
      <w:r w:rsidR="005D0EB4" w:rsidRPr="0055298A">
        <w:rPr>
          <w:rFonts w:ascii="Times New Roman" w:hAnsi="Times New Roman" w:cs="Times New Roman"/>
          <w:sz w:val="28"/>
          <w:szCs w:val="28"/>
        </w:rPr>
        <w:t>»</w:t>
      </w:r>
      <w:r w:rsidR="0090466E">
        <w:rPr>
          <w:rFonts w:ascii="Times New Roman" w:hAnsi="Times New Roman" w:cs="Times New Roman"/>
          <w:sz w:val="28"/>
          <w:szCs w:val="28"/>
        </w:rPr>
        <w:t>.</w:t>
      </w:r>
    </w:p>
    <w:p w:rsidR="0090466E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«Наш город в будущем».</w:t>
      </w:r>
    </w:p>
    <w:p w:rsidR="0090466E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«Городецкая роспись».</w:t>
      </w:r>
    </w:p>
    <w:p w:rsidR="005D0EB4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папа – защитник Отечества</w:t>
      </w:r>
      <w:r w:rsidR="005D0EB4" w:rsidRPr="00904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66E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мамы самые красивые».</w:t>
      </w:r>
    </w:p>
    <w:p w:rsidR="0090466E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«Памятник Александру Невскому».</w:t>
      </w:r>
    </w:p>
    <w:p w:rsidR="0090466E" w:rsidRPr="0090466E" w:rsidRDefault="0090466E" w:rsidP="005D0EB4">
      <w:pPr>
        <w:pStyle w:val="a8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рисуем мир». </w:t>
      </w:r>
    </w:p>
    <w:p w:rsidR="005D0EB4" w:rsidRPr="0090466E" w:rsidRDefault="005D0EB4" w:rsidP="0090466E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466E">
        <w:rPr>
          <w:rFonts w:ascii="Times New Roman" w:hAnsi="Times New Roman" w:cs="Times New Roman"/>
          <w:sz w:val="28"/>
          <w:szCs w:val="28"/>
        </w:rPr>
        <w:t>Аппликация:</w:t>
      </w:r>
    </w:p>
    <w:p w:rsidR="00514C09" w:rsidRDefault="005D0EB4" w:rsidP="005D0EB4">
      <w:pPr>
        <w:pStyle w:val="a8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«Герб нашего города» (познакомить с геральдикой).</w:t>
      </w:r>
    </w:p>
    <w:p w:rsidR="00514C09" w:rsidRDefault="00514C09" w:rsidP="005D0EB4">
      <w:pPr>
        <w:pStyle w:val="a8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города Мастеров» - обрывная аппликация</w:t>
      </w:r>
      <w:r w:rsidR="005D0EB4" w:rsidRPr="00514C09">
        <w:rPr>
          <w:rFonts w:ascii="Times New Roman" w:hAnsi="Times New Roman" w:cs="Times New Roman"/>
          <w:sz w:val="28"/>
          <w:szCs w:val="28"/>
        </w:rPr>
        <w:t>.</w:t>
      </w:r>
    </w:p>
    <w:p w:rsidR="00514C09" w:rsidRDefault="00514C09" w:rsidP="005D0EB4">
      <w:pPr>
        <w:pStyle w:val="a8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«Строим блочный дом»  (формировать умение</w:t>
      </w:r>
      <w:r w:rsidR="005D0EB4" w:rsidRPr="00514C09">
        <w:rPr>
          <w:rFonts w:ascii="Times New Roman" w:hAnsi="Times New Roman" w:cs="Times New Roman"/>
          <w:sz w:val="28"/>
          <w:szCs w:val="28"/>
        </w:rPr>
        <w:t xml:space="preserve"> изображать фасад дома из блоков в соответствии с выбранным проектом, передавать симметричное строение).</w:t>
      </w:r>
    </w:p>
    <w:p w:rsidR="005D0EB4" w:rsidRDefault="00514C09" w:rsidP="005D0EB4">
      <w:pPr>
        <w:pStyle w:val="a8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 на нашей улице</w:t>
      </w:r>
      <w:r w:rsidR="005D0EB4" w:rsidRPr="00514C09">
        <w:rPr>
          <w:rFonts w:ascii="Times New Roman" w:hAnsi="Times New Roman" w:cs="Times New Roman"/>
          <w:sz w:val="28"/>
          <w:szCs w:val="28"/>
        </w:rPr>
        <w:t>».</w:t>
      </w:r>
    </w:p>
    <w:p w:rsidR="00514C09" w:rsidRPr="00514C09" w:rsidRDefault="00514C09" w:rsidP="005D0EB4">
      <w:pPr>
        <w:pStyle w:val="a8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микрорайон» - коллективная работа.</w:t>
      </w:r>
    </w:p>
    <w:p w:rsidR="005D0EB4" w:rsidRPr="00514C09" w:rsidRDefault="005D0EB4" w:rsidP="005D0E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4C09">
        <w:rPr>
          <w:rFonts w:ascii="Times New Roman" w:hAnsi="Times New Roman" w:cs="Times New Roman"/>
          <w:i/>
          <w:sz w:val="28"/>
          <w:szCs w:val="28"/>
          <w:u w:val="single"/>
        </w:rPr>
        <w:t>Предметно-развивающая среда:</w:t>
      </w:r>
    </w:p>
    <w:p w:rsidR="00514C09" w:rsidRDefault="005D0EB4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Альбом фотографии с улицами,</w:t>
      </w:r>
      <w:r w:rsidR="00514C09">
        <w:rPr>
          <w:rFonts w:ascii="Times New Roman" w:hAnsi="Times New Roman" w:cs="Times New Roman"/>
          <w:sz w:val="28"/>
          <w:szCs w:val="28"/>
        </w:rPr>
        <w:t xml:space="preserve"> достопримечательностями города </w:t>
      </w:r>
      <w:r w:rsidRPr="00514C09">
        <w:rPr>
          <w:rFonts w:ascii="Times New Roman" w:hAnsi="Times New Roman" w:cs="Times New Roman"/>
          <w:sz w:val="28"/>
          <w:szCs w:val="28"/>
        </w:rPr>
        <w:t>Городца</w:t>
      </w:r>
      <w:r w:rsidR="00514C09">
        <w:rPr>
          <w:rFonts w:ascii="Times New Roman" w:hAnsi="Times New Roman" w:cs="Times New Roman"/>
          <w:sz w:val="28"/>
          <w:szCs w:val="28"/>
        </w:rPr>
        <w:t>.</w:t>
      </w:r>
    </w:p>
    <w:p w:rsidR="00514C09" w:rsidRDefault="00514C09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«Люди, прославившие наш город».</w:t>
      </w:r>
    </w:p>
    <w:p w:rsidR="00514C09" w:rsidRDefault="00514C09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«Русские народные костюмы».</w:t>
      </w:r>
    </w:p>
    <w:p w:rsidR="00514C09" w:rsidRDefault="005D0EB4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Карта Нижегородской области, города Городца.</w:t>
      </w:r>
    </w:p>
    <w:p w:rsidR="00514C09" w:rsidRDefault="005D0EB4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Атрибуты к сюжетно-ролевым играм по профессиям.</w:t>
      </w:r>
    </w:p>
    <w:p w:rsidR="005D0EB4" w:rsidRDefault="005D0EB4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C09">
        <w:rPr>
          <w:rFonts w:ascii="Times New Roman" w:hAnsi="Times New Roman" w:cs="Times New Roman"/>
          <w:sz w:val="28"/>
          <w:szCs w:val="28"/>
        </w:rPr>
        <w:t>Дидактические игры по ознакомлению с городом.</w:t>
      </w:r>
    </w:p>
    <w:p w:rsidR="00514C09" w:rsidRDefault="00514C09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музей «Русская изба».</w:t>
      </w:r>
    </w:p>
    <w:p w:rsidR="00514C09" w:rsidRDefault="00514C09" w:rsidP="005D0EB4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  <w:r w:rsidR="00DF54A7">
        <w:rPr>
          <w:rFonts w:ascii="Times New Roman" w:hAnsi="Times New Roman" w:cs="Times New Roman"/>
          <w:sz w:val="28"/>
          <w:szCs w:val="28"/>
        </w:rPr>
        <w:t>по ознакомлению со старинными русскими предметами.</w:t>
      </w:r>
    </w:p>
    <w:p w:rsidR="00DF54A7" w:rsidRPr="00DF54A7" w:rsidRDefault="00DF54A7" w:rsidP="00DF54A7">
      <w:pPr>
        <w:pStyle w:val="a8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для закрепления знаний о народных промыслах.</w:t>
      </w:r>
    </w:p>
    <w:p w:rsidR="005D0EB4" w:rsidRPr="00DF54A7" w:rsidRDefault="005D0EB4" w:rsidP="005D0E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54A7">
        <w:rPr>
          <w:rFonts w:ascii="Times New Roman" w:hAnsi="Times New Roman" w:cs="Times New Roman"/>
          <w:i/>
          <w:sz w:val="28"/>
          <w:szCs w:val="28"/>
          <w:u w:val="single"/>
        </w:rPr>
        <w:t>Работа с родителями</w:t>
      </w:r>
    </w:p>
    <w:p w:rsidR="00DF54A7" w:rsidRDefault="005D0EB4" w:rsidP="005D0EB4">
      <w:pPr>
        <w:pStyle w:val="a8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4A7">
        <w:rPr>
          <w:rFonts w:ascii="Times New Roman" w:hAnsi="Times New Roman" w:cs="Times New Roman"/>
          <w:sz w:val="28"/>
          <w:szCs w:val="28"/>
        </w:rPr>
        <w:t>Предложить родителям посетить вместе с детьми памятники, красивые места нашего города.</w:t>
      </w:r>
    </w:p>
    <w:p w:rsidR="00DF54A7" w:rsidRDefault="005D0EB4" w:rsidP="005D0EB4">
      <w:pPr>
        <w:pStyle w:val="a8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A7">
        <w:rPr>
          <w:rFonts w:ascii="Times New Roman" w:hAnsi="Times New Roman" w:cs="Times New Roman"/>
          <w:sz w:val="28"/>
          <w:szCs w:val="28"/>
        </w:rPr>
        <w:lastRenderedPageBreak/>
        <w:t>Поручить родителям вместе с детьми зарисовать</w:t>
      </w:r>
      <w:proofErr w:type="gramEnd"/>
      <w:r w:rsidRPr="00DF54A7">
        <w:rPr>
          <w:rFonts w:ascii="Times New Roman" w:hAnsi="Times New Roman" w:cs="Times New Roman"/>
          <w:sz w:val="28"/>
          <w:szCs w:val="28"/>
        </w:rPr>
        <w:t xml:space="preserve"> понравившиеся места.</w:t>
      </w:r>
    </w:p>
    <w:p w:rsidR="005D0EB4" w:rsidRDefault="00DF54A7" w:rsidP="005D0EB4">
      <w:pPr>
        <w:pStyle w:val="a8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«Где мы были, мы расскажем», «Мы рисуем мир».</w:t>
      </w:r>
    </w:p>
    <w:p w:rsidR="005D0EB4" w:rsidRPr="00DF54A7" w:rsidRDefault="00DF54A7" w:rsidP="005D0EB4">
      <w:pPr>
        <w:pStyle w:val="a8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«Мамины дочки - сыночки», «Наши Защитники».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54A7" w:rsidRDefault="005D0EB4" w:rsidP="005D0EB4">
      <w:pPr>
        <w:pStyle w:val="a8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4A7">
        <w:rPr>
          <w:rFonts w:ascii="Times New Roman" w:hAnsi="Times New Roman" w:cs="Times New Roman"/>
          <w:sz w:val="28"/>
          <w:szCs w:val="28"/>
        </w:rPr>
        <w:t>Воспитание патриотов Родины, граждан  правового, демократического, социального государства, уважающих права и свободы личности и обладающих высокой нравственностью.</w:t>
      </w:r>
    </w:p>
    <w:p w:rsidR="00DF54A7" w:rsidRDefault="005D0EB4" w:rsidP="005D0EB4">
      <w:pPr>
        <w:pStyle w:val="a8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4A7">
        <w:rPr>
          <w:rFonts w:ascii="Times New Roman" w:hAnsi="Times New Roman" w:cs="Times New Roman"/>
          <w:sz w:val="28"/>
          <w:szCs w:val="28"/>
        </w:rPr>
        <w:t>Расширение знаний об истории родного города Городца, ответственное отношение к общественно-значимым местам города, достопримечательностям.</w:t>
      </w:r>
    </w:p>
    <w:p w:rsidR="00DF54A7" w:rsidRDefault="005D0EB4" w:rsidP="005D0EB4">
      <w:pPr>
        <w:pStyle w:val="a8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4A7">
        <w:rPr>
          <w:rFonts w:ascii="Times New Roman" w:hAnsi="Times New Roman" w:cs="Times New Roman"/>
          <w:sz w:val="28"/>
          <w:szCs w:val="28"/>
        </w:rPr>
        <w:t>Развитие инициативы, активности, самостоятельности, самореализация.</w:t>
      </w:r>
    </w:p>
    <w:p w:rsidR="004E233A" w:rsidRDefault="005D0EB4" w:rsidP="005D0EB4">
      <w:pPr>
        <w:pStyle w:val="a8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4A7">
        <w:rPr>
          <w:rFonts w:ascii="Times New Roman" w:hAnsi="Times New Roman" w:cs="Times New Roman"/>
          <w:sz w:val="28"/>
          <w:szCs w:val="28"/>
        </w:rPr>
        <w:t>Развитие связной речи, обогащение словаря (ребёнок-экскурсовод-проведение экскурсий в уголке по краеведению).</w:t>
      </w:r>
    </w:p>
    <w:p w:rsidR="005D0EB4" w:rsidRPr="004E233A" w:rsidRDefault="005D0EB4" w:rsidP="005D0EB4">
      <w:pPr>
        <w:pStyle w:val="a8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233A">
        <w:rPr>
          <w:rFonts w:ascii="Times New Roman" w:hAnsi="Times New Roman" w:cs="Times New Roman"/>
          <w:sz w:val="28"/>
          <w:szCs w:val="28"/>
        </w:rPr>
        <w:t>Формирование заботливого отношения к родному городу.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E233A" w:rsidRDefault="005D0EB4" w:rsidP="005D0EB4">
      <w:pPr>
        <w:pStyle w:val="a8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233A">
        <w:rPr>
          <w:rFonts w:ascii="Times New Roman" w:hAnsi="Times New Roman" w:cs="Times New Roman"/>
          <w:sz w:val="28"/>
          <w:szCs w:val="28"/>
        </w:rPr>
        <w:t>Повышение уровня личностного сознания, укрепление взаимоотношений между детьми и родителями, между родителями и ДОУ, самореализация, повышение родительской компетентности по данной проблеме, участие семьи в учебно-воспитательном процессе.</w:t>
      </w:r>
    </w:p>
    <w:p w:rsidR="004E233A" w:rsidRDefault="005D0EB4" w:rsidP="005D0EB4">
      <w:pPr>
        <w:pStyle w:val="a8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233A">
        <w:rPr>
          <w:rFonts w:ascii="Times New Roman" w:hAnsi="Times New Roman" w:cs="Times New Roman"/>
          <w:sz w:val="28"/>
          <w:szCs w:val="28"/>
        </w:rPr>
        <w:t>Активное участие в конкурсах, выставках, совместных мероприятиях.</w:t>
      </w:r>
    </w:p>
    <w:p w:rsidR="005D0EB4" w:rsidRPr="004E233A" w:rsidRDefault="005D0EB4" w:rsidP="005D0EB4">
      <w:pPr>
        <w:pStyle w:val="a8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233A">
        <w:rPr>
          <w:rFonts w:ascii="Times New Roman" w:hAnsi="Times New Roman" w:cs="Times New Roman"/>
          <w:sz w:val="28"/>
          <w:szCs w:val="28"/>
        </w:rPr>
        <w:t>Помощь в проведении экскурсий и целевых прогулок.</w:t>
      </w: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5A" w:rsidRDefault="007B4B5A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596" w:rsidRDefault="00D46596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596" w:rsidRPr="005D0EB4" w:rsidRDefault="00D46596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B4" w:rsidRPr="005D0EB4" w:rsidRDefault="005D0EB4" w:rsidP="000F7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реализации проекта</w:t>
      </w:r>
    </w:p>
    <w:tbl>
      <w:tblPr>
        <w:tblStyle w:val="a9"/>
        <w:tblW w:w="5000" w:type="pct"/>
        <w:tblInd w:w="-284" w:type="dxa"/>
        <w:tblLook w:val="04A0"/>
      </w:tblPr>
      <w:tblGrid>
        <w:gridCol w:w="1148"/>
        <w:gridCol w:w="3537"/>
        <w:gridCol w:w="2042"/>
        <w:gridCol w:w="2844"/>
      </w:tblGrid>
      <w:tr w:rsidR="006C39D1" w:rsidTr="00F9775C">
        <w:tc>
          <w:tcPr>
            <w:tcW w:w="600" w:type="pct"/>
          </w:tcPr>
          <w:p w:rsidR="00E65F33" w:rsidRPr="00C10B06" w:rsidRDefault="00E65F33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848" w:type="pct"/>
          </w:tcPr>
          <w:p w:rsidR="00E65F33" w:rsidRPr="00C10B06" w:rsidRDefault="00E65F33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67" w:type="pct"/>
          </w:tcPr>
          <w:p w:rsidR="00E65F33" w:rsidRPr="00C10B06" w:rsidRDefault="00E65F33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86" w:type="pct"/>
          </w:tcPr>
          <w:p w:rsidR="00E65F33" w:rsidRPr="00C10B06" w:rsidRDefault="00E65F33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F4E7B" w:rsidTr="00F9775C">
        <w:tc>
          <w:tcPr>
            <w:tcW w:w="600" w:type="pct"/>
            <w:vMerge w:val="restart"/>
            <w:textDirection w:val="btLr"/>
          </w:tcPr>
          <w:p w:rsidR="001F4E7B" w:rsidRPr="001F4E7B" w:rsidRDefault="001F4E7B" w:rsidP="001F4E7B">
            <w:pPr>
              <w:pStyle w:val="a8"/>
              <w:numPr>
                <w:ilvl w:val="0"/>
                <w:numId w:val="31"/>
              </w:num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4E7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848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067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86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представлений родителей о родном городе.</w:t>
            </w:r>
          </w:p>
        </w:tc>
      </w:tr>
      <w:tr w:rsidR="001F4E7B" w:rsidTr="00F9775C">
        <w:tc>
          <w:tcPr>
            <w:tcW w:w="600" w:type="pct"/>
            <w:vMerge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знаний детей о родном городе</w:t>
            </w:r>
          </w:p>
        </w:tc>
        <w:tc>
          <w:tcPr>
            <w:tcW w:w="1067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86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знаний и представлений детей о родном городе</w:t>
            </w:r>
          </w:p>
        </w:tc>
      </w:tr>
      <w:tr w:rsidR="001F4E7B" w:rsidTr="00F9775C">
        <w:tc>
          <w:tcPr>
            <w:tcW w:w="600" w:type="pct"/>
            <w:vMerge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3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теме.</w:t>
            </w:r>
          </w:p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7B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задач, определение методов и приемов.</w:t>
            </w:r>
          </w:p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перспективного, тематического плана.</w:t>
            </w:r>
          </w:p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и материалов.</w:t>
            </w:r>
          </w:p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предметно – развивающей среды.</w:t>
            </w:r>
          </w:p>
          <w:p w:rsid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 тематических занятий по разделам программы.</w:t>
            </w:r>
          </w:p>
          <w:p w:rsidR="001F4E7B" w:rsidRPr="001F4E7B" w:rsidRDefault="001F4E7B" w:rsidP="001F4E7B">
            <w:pPr>
              <w:pStyle w:val="a8"/>
              <w:numPr>
                <w:ilvl w:val="0"/>
                <w:numId w:val="24"/>
              </w:numPr>
              <w:spacing w:line="360" w:lineRule="auto"/>
              <w:ind w:left="17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дидактических игр по теме.</w:t>
            </w:r>
          </w:p>
          <w:p w:rsidR="00C10B06" w:rsidRDefault="00C10B06" w:rsidP="00C10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86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по данной проблеме.</w:t>
            </w:r>
          </w:p>
        </w:tc>
      </w:tr>
      <w:tr w:rsidR="001F4E7B" w:rsidTr="00F9775C">
        <w:tc>
          <w:tcPr>
            <w:tcW w:w="600" w:type="pct"/>
            <w:vMerge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информационных листов для родителей.</w:t>
            </w:r>
          </w:p>
        </w:tc>
        <w:tc>
          <w:tcPr>
            <w:tcW w:w="1067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86" w:type="pct"/>
          </w:tcPr>
          <w:p w:rsidR="001F4E7B" w:rsidRDefault="001F4E7B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представлений родителей о родном городе.</w:t>
            </w:r>
          </w:p>
        </w:tc>
      </w:tr>
      <w:tr w:rsidR="00F9775C" w:rsidTr="00F9775C">
        <w:tc>
          <w:tcPr>
            <w:tcW w:w="600" w:type="pct"/>
            <w:vMerge w:val="restart"/>
            <w:textDirection w:val="btLr"/>
          </w:tcPr>
          <w:p w:rsidR="00F9775C" w:rsidRPr="006C39D1" w:rsidRDefault="00F9775C" w:rsidP="006C3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C39D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848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с детьми в соответствии с перспективным планом «Родной свой край – люби и знай!»</w:t>
            </w:r>
          </w:p>
        </w:tc>
        <w:tc>
          <w:tcPr>
            <w:tcW w:w="1067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1486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Обогащенные и систематизированные знания детей об истории города и его культурных ценностях. </w:t>
            </w:r>
          </w:p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 к изучению данной проблемы.</w:t>
            </w:r>
          </w:p>
        </w:tc>
      </w:tr>
      <w:tr w:rsidR="00F9775C" w:rsidTr="00F9775C">
        <w:tc>
          <w:tcPr>
            <w:tcW w:w="600" w:type="pct"/>
            <w:vMerge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семьями воспитанников.</w:t>
            </w:r>
          </w:p>
        </w:tc>
        <w:tc>
          <w:tcPr>
            <w:tcW w:w="1067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1486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детской и родительской компетентности.</w:t>
            </w:r>
          </w:p>
        </w:tc>
      </w:tr>
      <w:tr w:rsidR="00F9775C" w:rsidTr="00F9775C">
        <w:tc>
          <w:tcPr>
            <w:tcW w:w="600" w:type="pct"/>
            <w:vMerge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067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1486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детской компетентности, устойчивый интерес к истории и культуре города.</w:t>
            </w:r>
          </w:p>
        </w:tc>
      </w:tr>
      <w:tr w:rsidR="00F9775C" w:rsidTr="00F9775C">
        <w:tc>
          <w:tcPr>
            <w:tcW w:w="600" w:type="pct"/>
            <w:vMerge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мини – центры в группах</w:t>
            </w:r>
          </w:p>
        </w:tc>
        <w:tc>
          <w:tcPr>
            <w:tcW w:w="1067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86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среды.</w:t>
            </w:r>
          </w:p>
        </w:tc>
      </w:tr>
      <w:tr w:rsidR="00F9775C" w:rsidTr="00F9775C">
        <w:tc>
          <w:tcPr>
            <w:tcW w:w="600" w:type="pct"/>
            <w:vMerge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натюрморт».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«Рукавичка для Деда Мороза».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Коллаж «Мы - пешеходы».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папы – Защитники Отечества».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мамы самые красивые».</w:t>
            </w:r>
          </w:p>
          <w:p w:rsidR="00F9775C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«Пасха».</w:t>
            </w:r>
          </w:p>
          <w:p w:rsidR="00F9775C" w:rsidRPr="001D1A9B" w:rsidRDefault="00F9775C" w:rsidP="001D1A9B">
            <w:pPr>
              <w:pStyle w:val="a8"/>
              <w:numPr>
                <w:ilvl w:val="0"/>
                <w:numId w:val="32"/>
              </w:numPr>
              <w:spacing w:line="360" w:lineRule="auto"/>
              <w:ind w:left="17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ветерана.</w:t>
            </w:r>
          </w:p>
          <w:p w:rsidR="00F9775C" w:rsidRPr="001D1A9B" w:rsidRDefault="00F9775C" w:rsidP="001D1A9B">
            <w:pPr>
              <w:pStyle w:val="a8"/>
              <w:spacing w:line="36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486" w:type="pct"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</w:p>
        </w:tc>
      </w:tr>
      <w:tr w:rsidR="00F9775C" w:rsidTr="00F9775C">
        <w:tc>
          <w:tcPr>
            <w:tcW w:w="600" w:type="pct"/>
            <w:vMerge/>
          </w:tcPr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реализации проекта</w:t>
            </w:r>
          </w:p>
        </w:tc>
        <w:tc>
          <w:tcPr>
            <w:tcW w:w="1067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86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Default="00F9775C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и представлений детей о родном гор</w:t>
            </w:r>
            <w:r w:rsidR="00ED2440">
              <w:rPr>
                <w:rFonts w:ascii="Times New Roman" w:hAnsi="Times New Roman" w:cs="Times New Roman"/>
                <w:sz w:val="28"/>
                <w:szCs w:val="28"/>
              </w:rPr>
              <w:t xml:space="preserve">оде для корректировки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данной проблеме. </w:t>
            </w:r>
          </w:p>
        </w:tc>
      </w:tr>
      <w:tr w:rsidR="00D965EF" w:rsidTr="00F9775C">
        <w:tc>
          <w:tcPr>
            <w:tcW w:w="600" w:type="pct"/>
            <w:vMerge w:val="restart"/>
            <w:textDirection w:val="btLr"/>
          </w:tcPr>
          <w:p w:rsidR="00D965EF" w:rsidRPr="00D965EF" w:rsidRDefault="00D965EF" w:rsidP="00D965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97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5E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848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практического материала (конспекты, фото, игры, детская продуктивная деятельность).</w:t>
            </w:r>
          </w:p>
        </w:tc>
        <w:tc>
          <w:tcPr>
            <w:tcW w:w="1067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6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практического материала.</w:t>
            </w:r>
          </w:p>
        </w:tc>
      </w:tr>
      <w:tr w:rsidR="00D965EF" w:rsidTr="00F9775C">
        <w:tc>
          <w:tcPr>
            <w:tcW w:w="600" w:type="pct"/>
            <w:vMerge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анализ сформированности знаний и представлений детей о родном городе.</w:t>
            </w:r>
          </w:p>
        </w:tc>
        <w:tc>
          <w:tcPr>
            <w:tcW w:w="1067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6" w:type="pct"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знаний и представлений детей о родном городе.</w:t>
            </w:r>
          </w:p>
        </w:tc>
      </w:tr>
      <w:tr w:rsidR="00D965EF" w:rsidTr="00F9775C">
        <w:tc>
          <w:tcPr>
            <w:tcW w:w="600" w:type="pct"/>
            <w:vMerge/>
          </w:tcPr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результатов.</w:t>
            </w:r>
          </w:p>
        </w:tc>
        <w:tc>
          <w:tcPr>
            <w:tcW w:w="1067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86" w:type="pct"/>
          </w:tcPr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40" w:rsidRDefault="00ED2440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EF" w:rsidRDefault="00D965EF" w:rsidP="00E65F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методического материала, обобщение опыта по данной проблеме.</w:t>
            </w:r>
          </w:p>
        </w:tc>
      </w:tr>
    </w:tbl>
    <w:p w:rsidR="005D0EB4" w:rsidRPr="005D0EB4" w:rsidRDefault="005D0EB4" w:rsidP="00E65F3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Pr="005D0EB4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C10B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Перспективный план работы</w:t>
      </w:r>
      <w:r w:rsidRPr="005D0E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D0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проекта через разные виды деятельности.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969"/>
        <w:gridCol w:w="3827"/>
      </w:tblGrid>
      <w:tr w:rsidR="0041231D" w:rsidRPr="005D0EB4" w:rsidTr="0041231D">
        <w:tc>
          <w:tcPr>
            <w:tcW w:w="1702" w:type="dxa"/>
          </w:tcPr>
          <w:p w:rsidR="0041231D" w:rsidRPr="00C10B06" w:rsidRDefault="0041231D" w:rsidP="00C10B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41231D" w:rsidRPr="00C10B06" w:rsidRDefault="0041231D" w:rsidP="00321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Формы совместной деятельности детей и педагога</w:t>
            </w:r>
          </w:p>
        </w:tc>
        <w:tc>
          <w:tcPr>
            <w:tcW w:w="3827" w:type="dxa"/>
          </w:tcPr>
          <w:p w:rsidR="0041231D" w:rsidRPr="00C10B06" w:rsidRDefault="0041231D" w:rsidP="003211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B06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41231D" w:rsidRPr="005D0EB4" w:rsidTr="0041231D">
        <w:trPr>
          <w:trHeight w:val="661"/>
        </w:trPr>
        <w:tc>
          <w:tcPr>
            <w:tcW w:w="1702" w:type="dxa"/>
            <w:vMerge w:val="restart"/>
            <w:textDirection w:val="btLr"/>
          </w:tcPr>
          <w:p w:rsidR="0041231D" w:rsidRPr="005D0EB4" w:rsidRDefault="0041231D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1231D" w:rsidRPr="00323E5F" w:rsidRDefault="0041231D" w:rsidP="0032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E5F">
              <w:rPr>
                <w:rFonts w:ascii="Times New Roman" w:hAnsi="Times New Roman" w:cs="Times New Roman"/>
                <w:sz w:val="28"/>
                <w:szCs w:val="28"/>
              </w:rPr>
              <w:t>Диагностика «Знаешь ли ты свой город?»</w:t>
            </w:r>
          </w:p>
          <w:p w:rsidR="0041231D" w:rsidRPr="005D0EB4" w:rsidRDefault="00C10B06" w:rsidP="00323E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="0041231D" w:rsidRPr="00323E5F">
              <w:rPr>
                <w:rFonts w:ascii="Times New Roman" w:hAnsi="Times New Roman" w:cs="Times New Roman"/>
                <w:sz w:val="28"/>
                <w:szCs w:val="28"/>
              </w:rPr>
              <w:t>пределение уровня знаний детей и родителей по нравственно – патриотическому воспитанию.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231D" w:rsidRDefault="0041231D" w:rsidP="00412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памяткой по проектной деятельности.</w:t>
            </w:r>
          </w:p>
          <w:p w:rsidR="0041231D" w:rsidRPr="005D0EB4" w:rsidRDefault="0041231D" w:rsidP="00412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1D" w:rsidRPr="005D0EB4" w:rsidTr="0041231D">
        <w:trPr>
          <w:trHeight w:val="289"/>
        </w:trPr>
        <w:tc>
          <w:tcPr>
            <w:tcW w:w="1702" w:type="dxa"/>
            <w:vMerge/>
          </w:tcPr>
          <w:p w:rsidR="0041231D" w:rsidRPr="005D0EB4" w:rsidRDefault="0041231D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41231D" w:rsidP="00412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«Городец – прошлое и настоящее»</w:t>
            </w:r>
            <w:r w:rsidR="00F745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231D" w:rsidRPr="005D0EB4" w:rsidRDefault="00C10B06" w:rsidP="00412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F745CA">
              <w:rPr>
                <w:rFonts w:ascii="Times New Roman" w:hAnsi="Times New Roman" w:cs="Times New Roman"/>
                <w:sz w:val="28"/>
                <w:szCs w:val="28"/>
              </w:rPr>
              <w:t>накомство детей с историей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озникновения города. Формирование устойчивого</w:t>
            </w:r>
            <w:r w:rsidR="00F745CA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45CA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своего города.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231D" w:rsidRPr="005D0EB4" w:rsidRDefault="00F745C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поисках информации.</w:t>
            </w:r>
          </w:p>
        </w:tc>
      </w:tr>
      <w:tr w:rsidR="0041231D" w:rsidRPr="005D0EB4" w:rsidTr="0041231D">
        <w:trPr>
          <w:trHeight w:val="570"/>
        </w:trPr>
        <w:tc>
          <w:tcPr>
            <w:tcW w:w="1702" w:type="dxa"/>
            <w:vMerge/>
          </w:tcPr>
          <w:p w:rsidR="0041231D" w:rsidRPr="005D0EB4" w:rsidRDefault="0041231D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F745C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D46596">
              <w:rPr>
                <w:rFonts w:ascii="Times New Roman" w:hAnsi="Times New Roman" w:cs="Times New Roman"/>
                <w:sz w:val="28"/>
                <w:szCs w:val="28"/>
              </w:rPr>
              <w:t>«Улицы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(рисование). </w:t>
            </w:r>
          </w:p>
          <w:p w:rsidR="0041231D" w:rsidRDefault="00C10B06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умений</w:t>
            </w:r>
            <w:r w:rsidR="00F745C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рисунке красоту родного города.</w:t>
            </w:r>
          </w:p>
          <w:p w:rsidR="00F745CA" w:rsidRDefault="00F745C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«Прогулка по городу».</w:t>
            </w:r>
          </w:p>
          <w:p w:rsidR="00C10B06" w:rsidRDefault="00F745CA" w:rsidP="00C10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микрорайону.</w:t>
            </w:r>
          </w:p>
          <w:p w:rsidR="00C10B06" w:rsidRDefault="00C10B06" w:rsidP="00C10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1A" w:rsidRDefault="0017481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«Улицы нашего города».</w:t>
            </w:r>
          </w:p>
          <w:p w:rsidR="0017481A" w:rsidRPr="005D0EB4" w:rsidRDefault="0017481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 – дидактическая игра «Узнай по описанию». </w:t>
            </w:r>
            <w:r w:rsidR="00C10B06"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составлять небольшой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улицу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города, узнавать улицу по словесному описанию.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231D" w:rsidRPr="005D0EB4" w:rsidRDefault="00F745CA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организации экскурсии</w:t>
            </w:r>
            <w:r w:rsidR="0017481A">
              <w:rPr>
                <w:rFonts w:ascii="Times New Roman" w:hAnsi="Times New Roman" w:cs="Times New Roman"/>
                <w:sz w:val="28"/>
                <w:szCs w:val="28"/>
              </w:rPr>
              <w:t>, в подборе материала для презентации.</w:t>
            </w:r>
          </w:p>
        </w:tc>
      </w:tr>
      <w:tr w:rsidR="00335A11" w:rsidRPr="005D0EB4" w:rsidTr="00FE6D1D">
        <w:trPr>
          <w:trHeight w:val="315"/>
        </w:trPr>
        <w:tc>
          <w:tcPr>
            <w:tcW w:w="1702" w:type="dxa"/>
            <w:vMerge w:val="restart"/>
            <w:textDirection w:val="btLr"/>
          </w:tcPr>
          <w:p w:rsidR="00335A11" w:rsidRPr="005D0EB4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C10B06" w:rsidRDefault="00335A11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«Моя малая Родина - Городец». </w:t>
            </w:r>
          </w:p>
          <w:p w:rsidR="00335A11" w:rsidRPr="005D0EB4" w:rsidRDefault="00C10B06" w:rsidP="00F74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335A11">
              <w:rPr>
                <w:rFonts w:ascii="Times New Roman" w:hAnsi="Times New Roman" w:cs="Times New Roman"/>
                <w:sz w:val="28"/>
                <w:szCs w:val="28"/>
              </w:rPr>
              <w:t>ознакомить с символами Городецкой земли     (герб).</w:t>
            </w:r>
          </w:p>
        </w:tc>
        <w:tc>
          <w:tcPr>
            <w:tcW w:w="3827" w:type="dxa"/>
            <w:vMerge w:val="restart"/>
          </w:tcPr>
          <w:p w:rsidR="00335A11" w:rsidRPr="005D0EB4" w:rsidRDefault="00335A11" w:rsidP="00D46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96">
              <w:rPr>
                <w:rFonts w:ascii="Times New Roman" w:hAnsi="Times New Roman" w:cs="Times New Roman"/>
                <w:sz w:val="28"/>
                <w:szCs w:val="28"/>
              </w:rPr>
              <w:t>Помощь в подготовке сообщения о символике и достопримечательностях города.</w:t>
            </w:r>
          </w:p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11" w:rsidRPr="005D0EB4" w:rsidTr="00FE6D1D">
        <w:trPr>
          <w:trHeight w:val="351"/>
        </w:trPr>
        <w:tc>
          <w:tcPr>
            <w:tcW w:w="1702" w:type="dxa"/>
            <w:vMerge/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335A11" w:rsidP="00D46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2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667626">
              <w:rPr>
                <w:rFonts w:ascii="Times New Roman" w:hAnsi="Times New Roman" w:cs="Times New Roman"/>
                <w:sz w:val="28"/>
                <w:szCs w:val="28"/>
              </w:rPr>
              <w:t>ерб города Городца»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5A11" w:rsidRPr="005D0EB4" w:rsidRDefault="00C10B06" w:rsidP="00D46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335A11">
              <w:rPr>
                <w:rFonts w:ascii="Times New Roman" w:hAnsi="Times New Roman" w:cs="Times New Roman"/>
                <w:sz w:val="28"/>
                <w:szCs w:val="28"/>
              </w:rPr>
              <w:t>акреплять знания детей о символике города на основе ранее полученных знаний.</w:t>
            </w:r>
          </w:p>
        </w:tc>
        <w:tc>
          <w:tcPr>
            <w:tcW w:w="3827" w:type="dxa"/>
            <w:vMerge/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11" w:rsidRPr="005D0EB4" w:rsidTr="00FE6D1D">
        <w:trPr>
          <w:trHeight w:val="335"/>
        </w:trPr>
        <w:tc>
          <w:tcPr>
            <w:tcW w:w="1702" w:type="dxa"/>
            <w:vMerge/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5A11" w:rsidRPr="005D0EB4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герб города Городца».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11" w:rsidRPr="005D0EB4" w:rsidTr="0041231D">
        <w:trPr>
          <w:trHeight w:val="375"/>
        </w:trPr>
        <w:tc>
          <w:tcPr>
            <w:tcW w:w="1702" w:type="dxa"/>
            <w:vMerge/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5A11" w:rsidRPr="005D0EB4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Александру Невскому.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5A11" w:rsidRPr="005D0EB4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экскурсии.</w:t>
            </w:r>
          </w:p>
        </w:tc>
      </w:tr>
      <w:tr w:rsidR="00335A11" w:rsidRPr="005D0EB4" w:rsidTr="0041231D">
        <w:trPr>
          <w:trHeight w:val="375"/>
        </w:trPr>
        <w:tc>
          <w:tcPr>
            <w:tcW w:w="1702" w:type="dxa"/>
            <w:vMerge/>
          </w:tcPr>
          <w:p w:rsidR="00335A11" w:rsidRPr="005D0EB4" w:rsidRDefault="00335A11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5A11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«Городец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край родной!»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5A11" w:rsidRDefault="00335A11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с детьми стихотворений о родном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городе.</w:t>
            </w:r>
          </w:p>
        </w:tc>
      </w:tr>
      <w:tr w:rsidR="00AF71C0" w:rsidRPr="005D0EB4" w:rsidTr="00FE6D1D">
        <w:trPr>
          <w:trHeight w:val="375"/>
        </w:trPr>
        <w:tc>
          <w:tcPr>
            <w:tcW w:w="1702" w:type="dxa"/>
            <w:vMerge w:val="restart"/>
            <w:textDirection w:val="btLr"/>
          </w:tcPr>
          <w:p w:rsidR="00AF71C0" w:rsidRPr="005D0EB4" w:rsidRDefault="00AF71C0" w:rsidP="00661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C10B06" w:rsidRDefault="00AF71C0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«Люди, прославившие Городец». </w:t>
            </w:r>
          </w:p>
          <w:p w:rsidR="00AF71C0" w:rsidRPr="005D0EB4" w:rsidRDefault="00C10B06" w:rsidP="00174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>асширять знания о знаменитых людях города.</w:t>
            </w:r>
          </w:p>
        </w:tc>
        <w:tc>
          <w:tcPr>
            <w:tcW w:w="3827" w:type="dxa"/>
            <w:vMerge w:val="restart"/>
          </w:tcPr>
          <w:p w:rsidR="00AF71C0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подборе и оформлении материала.</w:t>
            </w:r>
          </w:p>
          <w:p w:rsidR="00AF71C0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 детьми поделок на тему «Осенний натюрморт».</w:t>
            </w:r>
          </w:p>
          <w:p w:rsidR="00AF71C0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«Мамины дочки – сыночки».</w:t>
            </w:r>
          </w:p>
          <w:p w:rsidR="00AF71C0" w:rsidRPr="005D0EB4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«Патриотическое воспитание дошкольников».</w:t>
            </w:r>
          </w:p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228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детскую библиотеку «Исторический калейдоскоп». </w:t>
            </w:r>
          </w:p>
          <w:p w:rsidR="00AF71C0" w:rsidRPr="005D0EB4" w:rsidRDefault="00C10B06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>ать представления о том, что с историей родного города можно познакомиться из книг, которые находятся в библиотеке.</w:t>
            </w:r>
          </w:p>
        </w:tc>
        <w:tc>
          <w:tcPr>
            <w:tcW w:w="3827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525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AF71C0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«Осенний Городец». </w:t>
            </w:r>
          </w:p>
          <w:p w:rsidR="00AF71C0" w:rsidRPr="005D0EB4" w:rsidRDefault="00C10B06" w:rsidP="0030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>ормировать умения детей передавать в рисунке красоту осеннего города.</w:t>
            </w:r>
          </w:p>
        </w:tc>
        <w:tc>
          <w:tcPr>
            <w:tcW w:w="3827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426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C10B06" w:rsidP="00335A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06" w:rsidRDefault="00AF71C0" w:rsidP="00335A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«Так бывает». </w:t>
            </w:r>
          </w:p>
          <w:p w:rsidR="00AF71C0" w:rsidRPr="00335A11" w:rsidRDefault="00C10B06" w:rsidP="00335A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рассказывать о городе, в определении которого указаны нетипичные признаки, 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 xml:space="preserve">мышление. </w:t>
            </w:r>
          </w:p>
        </w:tc>
        <w:tc>
          <w:tcPr>
            <w:tcW w:w="3827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426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1C0" w:rsidRDefault="00AF71C0" w:rsidP="00335A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«Городецкий пряник»</w:t>
            </w:r>
          </w:p>
        </w:tc>
        <w:tc>
          <w:tcPr>
            <w:tcW w:w="3827" w:type="dxa"/>
          </w:tcPr>
          <w:p w:rsidR="00AF71C0" w:rsidRPr="005D0EB4" w:rsidRDefault="00AF71C0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экскурсии.</w:t>
            </w:r>
          </w:p>
        </w:tc>
      </w:tr>
      <w:tr w:rsidR="00AF71C0" w:rsidRPr="005D0EB4" w:rsidTr="0041231D">
        <w:trPr>
          <w:trHeight w:val="375"/>
        </w:trPr>
        <w:tc>
          <w:tcPr>
            <w:tcW w:w="1702" w:type="dxa"/>
            <w:vMerge w:val="restart"/>
            <w:textDirection w:val="btLr"/>
          </w:tcPr>
          <w:p w:rsidR="00AF71C0" w:rsidRPr="005D0EB4" w:rsidRDefault="00AF71C0" w:rsidP="00265E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C10B06" w:rsidRDefault="00AF71C0" w:rsidP="00661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«Русская изба» (с использованием мини – музея). </w:t>
            </w:r>
          </w:p>
          <w:p w:rsidR="00AF71C0" w:rsidRPr="005D0EB4" w:rsidRDefault="00C10B06" w:rsidP="00661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>ознакомить с русской избой, домашней утварью, предметами быта прошлого времени.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71C0" w:rsidRPr="005D0EB4" w:rsidRDefault="00AF71C0" w:rsidP="00661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русской избы.</w:t>
            </w:r>
          </w:p>
        </w:tc>
      </w:tr>
      <w:tr w:rsidR="00AF71C0" w:rsidRPr="005D0EB4" w:rsidTr="00FE6D1D">
        <w:trPr>
          <w:trHeight w:val="465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1C0" w:rsidRPr="005D0EB4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Просматривание альбома «Русские народные костюмы».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AF71C0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альбома и дидактических игр.</w:t>
            </w:r>
          </w:p>
          <w:p w:rsidR="00051016" w:rsidRDefault="00051016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016" w:rsidRPr="005D0EB4" w:rsidRDefault="00051016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«Рукавичка для Деда Мороза»</w:t>
            </w:r>
          </w:p>
        </w:tc>
      </w:tr>
      <w:tr w:rsidR="00AF71C0" w:rsidRPr="005D0EB4" w:rsidTr="00FE6D1D">
        <w:trPr>
          <w:trHeight w:val="345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1C0" w:rsidRPr="005D0EB4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картинку» (предметы домашней старинной утвари).</w:t>
            </w:r>
          </w:p>
        </w:tc>
        <w:tc>
          <w:tcPr>
            <w:tcW w:w="3827" w:type="dxa"/>
            <w:vMerge/>
          </w:tcPr>
          <w:p w:rsidR="00AF71C0" w:rsidRPr="005D0EB4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345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«Отгадай». </w:t>
            </w:r>
          </w:p>
          <w:p w:rsidR="00AF71C0" w:rsidRDefault="00C10B06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AF71C0">
              <w:rPr>
                <w:rFonts w:ascii="Times New Roman" w:hAnsi="Times New Roman" w:cs="Times New Roman"/>
                <w:sz w:val="28"/>
                <w:szCs w:val="28"/>
              </w:rPr>
              <w:t>акрепление знаний о старинных русских предметах.</w:t>
            </w:r>
          </w:p>
        </w:tc>
        <w:tc>
          <w:tcPr>
            <w:tcW w:w="3827" w:type="dxa"/>
            <w:vMerge/>
          </w:tcPr>
          <w:p w:rsidR="00AF71C0" w:rsidRPr="005D0EB4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C0" w:rsidRPr="005D0EB4" w:rsidTr="00FE6D1D">
        <w:trPr>
          <w:trHeight w:val="345"/>
        </w:trPr>
        <w:tc>
          <w:tcPr>
            <w:tcW w:w="1702" w:type="dxa"/>
            <w:vMerge/>
          </w:tcPr>
          <w:p w:rsidR="00AF71C0" w:rsidRPr="005D0EB4" w:rsidRDefault="00AF71C0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1C0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«Краеведческий музей».</w:t>
            </w:r>
          </w:p>
        </w:tc>
        <w:tc>
          <w:tcPr>
            <w:tcW w:w="3827" w:type="dxa"/>
          </w:tcPr>
          <w:p w:rsidR="00AF71C0" w:rsidRPr="005D0EB4" w:rsidRDefault="00AF71C0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экскурсии.</w:t>
            </w:r>
          </w:p>
        </w:tc>
      </w:tr>
      <w:tr w:rsidR="00265E6C" w:rsidRPr="005D0EB4" w:rsidTr="00FE6D1D">
        <w:trPr>
          <w:trHeight w:val="450"/>
        </w:trPr>
        <w:tc>
          <w:tcPr>
            <w:tcW w:w="1702" w:type="dxa"/>
            <w:vMerge w:val="restart"/>
            <w:textDirection w:val="btLr"/>
          </w:tcPr>
          <w:p w:rsidR="00265E6C" w:rsidRPr="005D0EB4" w:rsidRDefault="00265E6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C10B06" w:rsidRDefault="00265E6C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– экскурсия «Предприятия родного города». </w:t>
            </w:r>
          </w:p>
          <w:p w:rsidR="00265E6C" w:rsidRPr="005D0EB4" w:rsidRDefault="00C10B06" w:rsidP="00267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</w:t>
            </w:r>
            <w:r w:rsidR="00265E6C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предприятиях родного города, изготавливаемой продукции.</w:t>
            </w:r>
          </w:p>
        </w:tc>
        <w:tc>
          <w:tcPr>
            <w:tcW w:w="3827" w:type="dxa"/>
            <w:vMerge w:val="restart"/>
          </w:tcPr>
          <w:p w:rsidR="00265E6C" w:rsidRPr="005D0EB4" w:rsidRDefault="00265E6C" w:rsidP="00265E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Непосредственное участие в экскурсии, рассказы о предприятиях своего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</w:t>
            </w:r>
          </w:p>
          <w:p w:rsidR="00265E6C" w:rsidRPr="005D0EB4" w:rsidRDefault="00265E6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6C" w:rsidRPr="005D0EB4" w:rsidTr="00FE6D1D">
        <w:trPr>
          <w:trHeight w:val="344"/>
        </w:trPr>
        <w:tc>
          <w:tcPr>
            <w:tcW w:w="1702" w:type="dxa"/>
            <w:vMerge/>
            <w:textDirection w:val="btLr"/>
          </w:tcPr>
          <w:p w:rsidR="00265E6C" w:rsidRPr="005D0EB4" w:rsidRDefault="00265E6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E6C" w:rsidRPr="005D0EB4" w:rsidRDefault="00265E6C" w:rsidP="00265E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работы». </w:t>
            </w:r>
          </w:p>
        </w:tc>
        <w:tc>
          <w:tcPr>
            <w:tcW w:w="3827" w:type="dxa"/>
            <w:vMerge/>
          </w:tcPr>
          <w:p w:rsidR="00265E6C" w:rsidRPr="005D0EB4" w:rsidRDefault="00265E6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6C" w:rsidRPr="005D0EB4" w:rsidTr="00FE6D1D">
        <w:trPr>
          <w:trHeight w:val="375"/>
        </w:trPr>
        <w:tc>
          <w:tcPr>
            <w:tcW w:w="1702" w:type="dxa"/>
            <w:vMerge/>
          </w:tcPr>
          <w:p w:rsidR="00265E6C" w:rsidRPr="005D0EB4" w:rsidRDefault="00265E6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E6C" w:rsidRPr="005D0EB4" w:rsidRDefault="00CA0183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архитекторы» (конструирование детского сада)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65E6C" w:rsidRPr="005D0EB4" w:rsidRDefault="00265E6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5C" w:rsidRPr="005D0EB4" w:rsidTr="00FE6D1D">
        <w:trPr>
          <w:trHeight w:val="330"/>
        </w:trPr>
        <w:tc>
          <w:tcPr>
            <w:tcW w:w="1702" w:type="dxa"/>
            <w:vMerge w:val="restart"/>
            <w:textDirection w:val="btLr"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775C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«Достопримечательности родного города». </w:t>
            </w:r>
          </w:p>
          <w:p w:rsidR="00F9775C" w:rsidRPr="005D0EB4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достопримечательностях родного города.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9775C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подборе материала и создании презентации.</w:t>
            </w:r>
          </w:p>
          <w:p w:rsidR="00F9775C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C" w:rsidRPr="005D0EB4" w:rsidRDefault="00F9775C" w:rsidP="00CA0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Защитники».</w:t>
            </w:r>
          </w:p>
        </w:tc>
      </w:tr>
      <w:tr w:rsidR="00F9775C" w:rsidRPr="005D0EB4" w:rsidTr="00FE6D1D">
        <w:trPr>
          <w:trHeight w:val="300"/>
        </w:trPr>
        <w:tc>
          <w:tcPr>
            <w:tcW w:w="1702" w:type="dxa"/>
            <w:vMerge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775C" w:rsidRDefault="00F9775C" w:rsidP="00857F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«Наши папы – Защитники Отечества». </w:t>
            </w:r>
          </w:p>
          <w:p w:rsidR="00F9775C" w:rsidRPr="005D0EB4" w:rsidRDefault="00F9775C" w:rsidP="00857F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передавать в рисунке портрет близкого человека.</w:t>
            </w:r>
          </w:p>
        </w:tc>
        <w:tc>
          <w:tcPr>
            <w:tcW w:w="3827" w:type="dxa"/>
            <w:vMerge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5C" w:rsidRPr="005D0EB4" w:rsidTr="00C10B06">
        <w:trPr>
          <w:trHeight w:val="220"/>
        </w:trPr>
        <w:tc>
          <w:tcPr>
            <w:tcW w:w="1702" w:type="dxa"/>
            <w:vMerge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775C" w:rsidRPr="005D0EB4" w:rsidRDefault="00F9775C" w:rsidP="00FE6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 Мастеров</w:t>
            </w:r>
          </w:p>
        </w:tc>
        <w:tc>
          <w:tcPr>
            <w:tcW w:w="3827" w:type="dxa"/>
            <w:vMerge w:val="restart"/>
          </w:tcPr>
          <w:p w:rsidR="00F9775C" w:rsidRPr="005D0EB4" w:rsidRDefault="00F9775C" w:rsidP="00FE6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экскурсии.</w:t>
            </w:r>
          </w:p>
        </w:tc>
      </w:tr>
      <w:tr w:rsidR="00F9775C" w:rsidRPr="005D0EB4" w:rsidTr="0041231D">
        <w:trPr>
          <w:trHeight w:val="220"/>
        </w:trPr>
        <w:tc>
          <w:tcPr>
            <w:tcW w:w="1702" w:type="dxa"/>
            <w:vMerge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775C" w:rsidRPr="005D0EB4" w:rsidRDefault="00F9775C" w:rsidP="00FE6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задание. Обрывная аппликация «У города Мастеров».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5C" w:rsidRPr="005D0EB4" w:rsidTr="0041231D">
        <w:trPr>
          <w:trHeight w:val="220"/>
        </w:trPr>
        <w:tc>
          <w:tcPr>
            <w:tcW w:w="1702" w:type="dxa"/>
            <w:vMerge/>
          </w:tcPr>
          <w:p w:rsidR="00F9775C" w:rsidRPr="005D0EB4" w:rsidRDefault="00F9775C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775C" w:rsidRDefault="00F9775C" w:rsidP="00FE6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проекта.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775C" w:rsidRPr="005D0EB4" w:rsidRDefault="00F9775C" w:rsidP="00F977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16" w:rsidRPr="005D0EB4" w:rsidTr="0041231D">
        <w:trPr>
          <w:trHeight w:val="337"/>
        </w:trPr>
        <w:tc>
          <w:tcPr>
            <w:tcW w:w="1702" w:type="dxa"/>
            <w:vMerge w:val="restart"/>
            <w:textDirection w:val="btLr"/>
          </w:tcPr>
          <w:p w:rsidR="00051016" w:rsidRPr="005D0EB4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C10B06" w:rsidRDefault="00051016" w:rsidP="006676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«Наши мамы – самые красивые». </w:t>
            </w:r>
          </w:p>
          <w:p w:rsidR="00051016" w:rsidRPr="005D0EB4" w:rsidRDefault="00C10B06" w:rsidP="006676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051016">
              <w:rPr>
                <w:rFonts w:ascii="Times New Roman" w:hAnsi="Times New Roman" w:cs="Times New Roman"/>
                <w:sz w:val="28"/>
                <w:szCs w:val="28"/>
              </w:rPr>
              <w:t>ормировать умение передавать в рисунке образ близкого человека.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1016" w:rsidRPr="005D0EB4" w:rsidRDefault="00051016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16" w:rsidRPr="005D0EB4" w:rsidTr="0041231D">
        <w:trPr>
          <w:trHeight w:val="337"/>
        </w:trPr>
        <w:tc>
          <w:tcPr>
            <w:tcW w:w="1702" w:type="dxa"/>
            <w:vMerge/>
          </w:tcPr>
          <w:p w:rsidR="00051016" w:rsidRPr="005D0EB4" w:rsidRDefault="0005101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051016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«Замочная скважина». </w:t>
            </w:r>
          </w:p>
          <w:p w:rsidR="00051016" w:rsidRPr="005D0EB4" w:rsidRDefault="00C10B06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051016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представления о памятниках архитектуры в нашем городе. Развивать внимание, память, пространственное мышление.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1016" w:rsidRPr="005D0EB4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материала, оформление игры. </w:t>
            </w:r>
          </w:p>
        </w:tc>
      </w:tr>
      <w:tr w:rsidR="00051016" w:rsidRPr="005D0EB4" w:rsidTr="0041231D">
        <w:trPr>
          <w:trHeight w:val="271"/>
        </w:trPr>
        <w:tc>
          <w:tcPr>
            <w:tcW w:w="1702" w:type="dxa"/>
            <w:vMerge/>
          </w:tcPr>
          <w:p w:rsidR="00051016" w:rsidRPr="005D0EB4" w:rsidRDefault="0005101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1016" w:rsidRPr="005D0EB4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экскурсия «Музеи нашего города».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1016" w:rsidRPr="005D0EB4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создании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1016" w:rsidRPr="005D0EB4" w:rsidTr="0041231D">
        <w:trPr>
          <w:trHeight w:val="271"/>
        </w:trPr>
        <w:tc>
          <w:tcPr>
            <w:tcW w:w="1702" w:type="dxa"/>
            <w:vMerge/>
          </w:tcPr>
          <w:p w:rsidR="00051016" w:rsidRPr="005D0EB4" w:rsidRDefault="0005101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«Музейный квартал». </w:t>
            </w:r>
          </w:p>
          <w:p w:rsidR="00051016" w:rsidRPr="005D0EB4" w:rsidRDefault="00C10B0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051016">
              <w:rPr>
                <w:rFonts w:ascii="Times New Roman" w:hAnsi="Times New Roman" w:cs="Times New Roman"/>
                <w:sz w:val="28"/>
                <w:szCs w:val="28"/>
              </w:rPr>
              <w:t>истематизировать знания детей о музеях города.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1016" w:rsidRPr="005D0EB4" w:rsidRDefault="0005101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16" w:rsidRPr="005D0EB4" w:rsidTr="0041231D">
        <w:trPr>
          <w:trHeight w:val="271"/>
        </w:trPr>
        <w:tc>
          <w:tcPr>
            <w:tcW w:w="1702" w:type="dxa"/>
            <w:vMerge/>
          </w:tcPr>
          <w:p w:rsidR="00051016" w:rsidRPr="005D0EB4" w:rsidRDefault="0005101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1016" w:rsidRDefault="00051016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мастер – класс в «Детский музей на Купеческой» - «Яичко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Христову дню».</w:t>
            </w:r>
          </w:p>
          <w:p w:rsidR="00ED2440" w:rsidRDefault="00ED2440" w:rsidP="00E527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1016" w:rsidRPr="005D0EB4" w:rsidRDefault="00051016" w:rsidP="00051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экскурсии.</w:t>
            </w:r>
          </w:p>
        </w:tc>
      </w:tr>
      <w:tr w:rsidR="00D1749F" w:rsidRPr="005D0EB4" w:rsidTr="0041231D">
        <w:trPr>
          <w:trHeight w:val="450"/>
        </w:trPr>
        <w:tc>
          <w:tcPr>
            <w:tcW w:w="1702" w:type="dxa"/>
            <w:vMerge w:val="restart"/>
            <w:textDirection w:val="btLr"/>
          </w:tcPr>
          <w:p w:rsidR="00D1749F" w:rsidRPr="005D0EB4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C10B06" w:rsidRDefault="00D1749F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использованием презентации «Этих дней не смолкнет слава!» </w:t>
            </w:r>
          </w:p>
          <w:p w:rsidR="00C10B06" w:rsidRDefault="00C10B06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9F" w:rsidRPr="005D0EB4" w:rsidRDefault="00C10B06" w:rsidP="00AF71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D1749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представление о празднике, посвященному Дню Победы (традиция города).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749F" w:rsidRDefault="00D1749F" w:rsidP="00051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«Пасхальная открытка».</w:t>
            </w:r>
          </w:p>
          <w:p w:rsidR="00D1749F" w:rsidRPr="005D0EB4" w:rsidRDefault="00D1749F" w:rsidP="000510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совместно с детьми «История моей семьи – история победы». Составление рассказов о родственниках – участниках ВОВ.</w:t>
            </w:r>
          </w:p>
        </w:tc>
      </w:tr>
      <w:tr w:rsidR="00D1749F" w:rsidRPr="005D0EB4" w:rsidTr="0041231D">
        <w:trPr>
          <w:trHeight w:val="244"/>
        </w:trPr>
        <w:tc>
          <w:tcPr>
            <w:tcW w:w="1702" w:type="dxa"/>
            <w:vMerge/>
          </w:tcPr>
          <w:p w:rsidR="00D1749F" w:rsidRPr="005D0EB4" w:rsidRDefault="00D1749F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749F" w:rsidRPr="005D0EB4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интегрированное занятие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 ручного труда  «Путешествие по Городу Мастеров»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749F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«Открытка ветерану».</w:t>
            </w:r>
          </w:p>
          <w:p w:rsidR="00D1749F" w:rsidRPr="005D0EB4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плакатов «Я рисую мир».</w:t>
            </w:r>
          </w:p>
        </w:tc>
      </w:tr>
      <w:tr w:rsidR="00D1749F" w:rsidRPr="005D0EB4" w:rsidTr="0041231D">
        <w:trPr>
          <w:trHeight w:val="495"/>
        </w:trPr>
        <w:tc>
          <w:tcPr>
            <w:tcW w:w="1702" w:type="dxa"/>
            <w:vMerge/>
          </w:tcPr>
          <w:p w:rsidR="00D1749F" w:rsidRPr="005D0EB4" w:rsidRDefault="00D1749F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0B06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«Продолжи». </w:t>
            </w:r>
          </w:p>
          <w:p w:rsidR="00D1749F" w:rsidRPr="005D0EB4" w:rsidRDefault="00C10B06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D1749F">
              <w:rPr>
                <w:rFonts w:ascii="Times New Roman" w:hAnsi="Times New Roman" w:cs="Times New Roman"/>
                <w:sz w:val="28"/>
                <w:szCs w:val="28"/>
              </w:rPr>
              <w:t>акреплять знания о достопримечательностях города.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749F" w:rsidRPr="005D0EB4" w:rsidRDefault="00D1749F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9E" w:rsidRPr="005D0EB4" w:rsidTr="00223B9E">
        <w:trPr>
          <w:trHeight w:val="1884"/>
        </w:trPr>
        <w:tc>
          <w:tcPr>
            <w:tcW w:w="1702" w:type="dxa"/>
            <w:vMerge w:val="restart"/>
            <w:textDirection w:val="btLr"/>
          </w:tcPr>
          <w:p w:rsidR="00223B9E" w:rsidRPr="005D0EB4" w:rsidRDefault="00223B9E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85F88" w:rsidRDefault="00223B9E" w:rsidP="00223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«Что ты знаешь о своей малой Родине?» </w:t>
            </w:r>
          </w:p>
          <w:p w:rsidR="00223B9E" w:rsidRPr="005D0EB4" w:rsidRDefault="00C85F88" w:rsidP="00223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="00223B9E">
              <w:rPr>
                <w:rFonts w:ascii="Times New Roman" w:hAnsi="Times New Roman" w:cs="Times New Roman"/>
                <w:sz w:val="28"/>
                <w:szCs w:val="28"/>
              </w:rPr>
              <w:t>пределение уровня полученных знаний у детей и родителей.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3B9E" w:rsidRPr="005D0EB4" w:rsidRDefault="00223B9E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9E" w:rsidRPr="005D0EB4" w:rsidTr="00223B9E">
        <w:trPr>
          <w:trHeight w:val="1884"/>
        </w:trPr>
        <w:tc>
          <w:tcPr>
            <w:tcW w:w="1702" w:type="dxa"/>
            <w:vMerge/>
            <w:textDirection w:val="btLr"/>
          </w:tcPr>
          <w:p w:rsidR="00223B9E" w:rsidRPr="005D0EB4" w:rsidRDefault="00223B9E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B9E" w:rsidRDefault="00223B9E" w:rsidP="00223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практического материала.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3B9E" w:rsidRPr="005D0EB4" w:rsidRDefault="00223B9E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9E" w:rsidRPr="005D0EB4" w:rsidTr="00223B9E">
        <w:trPr>
          <w:trHeight w:val="1884"/>
        </w:trPr>
        <w:tc>
          <w:tcPr>
            <w:tcW w:w="1702" w:type="dxa"/>
            <w:vMerge/>
            <w:textDirection w:val="btLr"/>
          </w:tcPr>
          <w:p w:rsidR="00223B9E" w:rsidRPr="005D0EB4" w:rsidRDefault="00223B9E" w:rsidP="00D17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B9E" w:rsidRDefault="00223B9E" w:rsidP="00223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методического материала, обобщение опыта по данной проблеме.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23B9E" w:rsidRPr="005D0EB4" w:rsidRDefault="00223B9E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5C" w:rsidRDefault="00F9775C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40" w:rsidRDefault="00ED2440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C85F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F88">
        <w:rPr>
          <w:rFonts w:ascii="Times New Roman" w:hAnsi="Times New Roman" w:cs="Times New Roman"/>
          <w:b/>
          <w:sz w:val="32"/>
          <w:szCs w:val="32"/>
        </w:rPr>
        <w:lastRenderedPageBreak/>
        <w:t>Анализ результативности реализации проекта:</w:t>
      </w:r>
    </w:p>
    <w:p w:rsidR="00C85F88" w:rsidRDefault="0005680A" w:rsidP="006F2798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результативность</w:t>
      </w:r>
      <w:r w:rsidR="002C0892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6F2798">
        <w:rPr>
          <w:rFonts w:ascii="Times New Roman" w:hAnsi="Times New Roman" w:cs="Times New Roman"/>
          <w:sz w:val="28"/>
          <w:szCs w:val="28"/>
        </w:rPr>
        <w:t>,</w:t>
      </w:r>
      <w:r w:rsidR="006F2798" w:rsidRPr="006F2798">
        <w:rPr>
          <w:rFonts w:ascii="Times New Roman" w:hAnsi="Times New Roman" w:cs="Times New Roman"/>
          <w:sz w:val="28"/>
          <w:szCs w:val="28"/>
        </w:rPr>
        <w:t xml:space="preserve">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</w:t>
      </w:r>
      <w:r w:rsidR="006F2798">
        <w:rPr>
          <w:rFonts w:ascii="Times New Roman" w:hAnsi="Times New Roman" w:cs="Times New Roman"/>
          <w:sz w:val="28"/>
          <w:szCs w:val="28"/>
        </w:rPr>
        <w:t>аимоотношений. Мы видим</w:t>
      </w:r>
      <w:r w:rsidR="006F2798" w:rsidRPr="006F2798">
        <w:rPr>
          <w:rFonts w:ascii="Times New Roman" w:hAnsi="Times New Roman" w:cs="Times New Roman"/>
          <w:sz w:val="28"/>
          <w:szCs w:val="28"/>
        </w:rPr>
        <w:t>, чт</w:t>
      </w:r>
      <w:r w:rsidR="006F2798">
        <w:rPr>
          <w:rFonts w:ascii="Times New Roman" w:hAnsi="Times New Roman" w:cs="Times New Roman"/>
          <w:sz w:val="28"/>
          <w:szCs w:val="28"/>
        </w:rPr>
        <w:t>о проводимая нами работа помогает</w:t>
      </w:r>
      <w:r w:rsidR="006F2798" w:rsidRPr="006F2798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>проявлять</w:t>
      </w:r>
      <w:r w:rsidR="006F2798" w:rsidRPr="006F2798">
        <w:rPr>
          <w:rFonts w:ascii="Times New Roman" w:hAnsi="Times New Roman" w:cs="Times New Roman"/>
          <w:sz w:val="28"/>
          <w:szCs w:val="28"/>
        </w:rPr>
        <w:t xml:space="preserve">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 к ней.</w:t>
      </w: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9E" w:rsidRDefault="00223B9E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Default="00C85F88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8" w:rsidRPr="00A951F6" w:rsidRDefault="00A951F6" w:rsidP="00A951F6">
      <w:pPr>
        <w:spacing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951F6">
        <w:rPr>
          <w:rFonts w:ascii="Times New Roman" w:hAnsi="Times New Roman" w:cs="Times New Roman"/>
          <w:sz w:val="144"/>
          <w:szCs w:val="144"/>
        </w:rPr>
        <w:t>Приложения</w:t>
      </w:r>
    </w:p>
    <w:p w:rsidR="00A951F6" w:rsidRDefault="00A951F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F6" w:rsidRDefault="00A951F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F6" w:rsidRDefault="00A951F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F6" w:rsidRDefault="00A951F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F6" w:rsidRDefault="00A951F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92" w:rsidRDefault="002C08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7C" w:rsidRDefault="0034657C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7C" w:rsidRDefault="0034657C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036A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EB4" w:rsidRPr="00A951F6" w:rsidRDefault="00036A03" w:rsidP="00A951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 для определения</w:t>
      </w:r>
      <w:r w:rsidR="00A951F6">
        <w:rPr>
          <w:rFonts w:ascii="Times New Roman" w:hAnsi="Times New Roman" w:cs="Times New Roman"/>
          <w:b/>
          <w:sz w:val="28"/>
          <w:szCs w:val="28"/>
        </w:rPr>
        <w:t xml:space="preserve"> уровня сформированности знаний о родном городе у детей седьмого года жизни.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«Родной город»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Цель:</w:t>
      </w:r>
      <w:r w:rsidRPr="005D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>Определить уровень знаний о родной городе, крае (знать название   своего города, района, домашнего адреса.</w:t>
      </w:r>
      <w:proofErr w:type="gramEnd"/>
      <w:r w:rsidRPr="005D0E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0EB4">
        <w:rPr>
          <w:rFonts w:ascii="Times New Roman" w:hAnsi="Times New Roman" w:cs="Times New Roman"/>
          <w:sz w:val="28"/>
          <w:szCs w:val="28"/>
        </w:rPr>
        <w:t xml:space="preserve">Называть достопримечательности города, площадей, скверов). </w:t>
      </w:r>
      <w:proofErr w:type="gramEnd"/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D0EB4">
        <w:rPr>
          <w:rFonts w:ascii="Times New Roman" w:hAnsi="Times New Roman" w:cs="Times New Roman"/>
          <w:sz w:val="28"/>
          <w:szCs w:val="28"/>
        </w:rPr>
        <w:t xml:space="preserve">:  Беседы, занятия, экскурсии.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Оборудование: Развивающая игра «Где находится памятник?» </w:t>
      </w:r>
      <w:r w:rsidRPr="005D0EB4">
        <w:rPr>
          <w:rFonts w:ascii="Times New Roman" w:hAnsi="Times New Roman" w:cs="Times New Roman"/>
          <w:sz w:val="28"/>
          <w:szCs w:val="28"/>
        </w:rPr>
        <w:softHyphen/>
        <w:t xml:space="preserve">Карта-схема города, фотографии с достопримечательностями города, фишки.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D0EB4">
        <w:rPr>
          <w:rFonts w:ascii="Times New Roman" w:hAnsi="Times New Roman" w:cs="Times New Roman"/>
          <w:sz w:val="28"/>
          <w:szCs w:val="28"/>
        </w:rPr>
        <w:t xml:space="preserve">: Беседа, игра, запись   ответов детей.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5D0EB4">
        <w:rPr>
          <w:rFonts w:ascii="Times New Roman" w:hAnsi="Times New Roman" w:cs="Times New Roman"/>
          <w:sz w:val="28"/>
          <w:szCs w:val="28"/>
        </w:rPr>
        <w:t xml:space="preserve">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Оценка результатов.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Высокий уровень (3 балла)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без особого труда называет название города,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Низкий уровень (1 балл)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 «Символика родного города»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Цель: Определить уровень сформированности характерных знаний о гербе родного города. 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D0EB4">
        <w:rPr>
          <w:rFonts w:ascii="Times New Roman" w:hAnsi="Times New Roman" w:cs="Times New Roman"/>
          <w:sz w:val="28"/>
          <w:szCs w:val="28"/>
        </w:rPr>
        <w:t xml:space="preserve">   Герб города Городца.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5D0EB4">
        <w:rPr>
          <w:rFonts w:ascii="Times New Roman" w:hAnsi="Times New Roman" w:cs="Times New Roman"/>
          <w:sz w:val="28"/>
          <w:szCs w:val="28"/>
        </w:rPr>
        <w:t>беседа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5D0EB4">
        <w:rPr>
          <w:rFonts w:ascii="Times New Roman" w:hAnsi="Times New Roman" w:cs="Times New Roman"/>
          <w:sz w:val="28"/>
          <w:szCs w:val="28"/>
        </w:rPr>
        <w:t xml:space="preserve"> Беседы и рассматривание герба города Городца.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Оценка результатов.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 Высокий уровень (3 балла).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 Ребенок правильно и без труда называет значение изображения на гербе своего города. Может объяснить символику Городецкого герба.  Проявляет интерес.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Низкий уровень (1 балл) </w:t>
      </w:r>
    </w:p>
    <w:p w:rsidR="005D0EB4" w:rsidRPr="00A951F6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затрудняется рассказать о символах герба. Постоянно обращается за помощью к взрослому. Не проявляет интереса к теме.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 «Личностное отношение к родному городу».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D0EB4">
        <w:rPr>
          <w:rFonts w:ascii="Times New Roman" w:hAnsi="Times New Roman" w:cs="Times New Roman"/>
          <w:sz w:val="28"/>
          <w:szCs w:val="28"/>
        </w:rPr>
        <w:t xml:space="preserve"> Определить  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Ход проведения: </w:t>
      </w:r>
      <w:r w:rsidRPr="005D0EB4">
        <w:rPr>
          <w:rFonts w:ascii="Times New Roman" w:hAnsi="Times New Roman" w:cs="Times New Roman"/>
          <w:sz w:val="28"/>
          <w:szCs w:val="28"/>
        </w:rPr>
        <w:t xml:space="preserve">Беседа. Педагог предлагает ответить на следующие вопросы: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- Какие достопримечательности ты любишь посещать вместе с родителями в городе Городец?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- Что интересного о родном городе ты запомнил, посещая музеи нашего города?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Оценка результатов: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Высокий уровень (3 балла)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узнал, посещая музеи нашего города. Ребёнок передает настроение, впечатление от знакомства с новыми достопримечательностями.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Средний уровень (2 балла)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Низкий уровень (1 балл) </w:t>
      </w: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A951F6" w:rsidRPr="005D0EB4" w:rsidRDefault="00A951F6" w:rsidP="00A951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Высокий уровень (8-9 баллов) </w:t>
      </w:r>
    </w:p>
    <w:p w:rsidR="00A951F6" w:rsidRPr="005D0EB4" w:rsidRDefault="00A951F6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B4">
        <w:rPr>
          <w:rFonts w:ascii="Times New Roman" w:hAnsi="Times New Roman" w:cs="Times New Roman"/>
          <w:sz w:val="28"/>
          <w:szCs w:val="28"/>
        </w:rPr>
        <w:t>Знает название города, края, свой адрес; называет и узнает (по иллюстрации) достопримечательности, зеленые зоны родного города, 4-5 улиц, площади; знает и узнает герб города Городца, может объяснить символику герба; называет народные праздники,  предметы быта; называет природные богатства родного края, передает настроение.</w:t>
      </w:r>
      <w:proofErr w:type="gramEnd"/>
    </w:p>
    <w:p w:rsidR="00A951F6" w:rsidRPr="005D0EB4" w:rsidRDefault="00A951F6" w:rsidP="00A951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 xml:space="preserve">Средний уровень (5-7 баллов) </w:t>
      </w:r>
    </w:p>
    <w:p w:rsidR="00A951F6" w:rsidRPr="005D0EB4" w:rsidRDefault="00A951F6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Знает название   города, свой домашний  адрес; герб города Городца; затрудняется назвать достопримечательности,   улицы, площади города (делает это после пояснений взрослого); затрудняется назвать народные праздники, предметы быта.  Ответы дают   без рассуждений и объяснений, речь с ограниченным запасом слов, не оперируют предметными терминами.   </w:t>
      </w:r>
    </w:p>
    <w:p w:rsidR="00A951F6" w:rsidRPr="005D0EB4" w:rsidRDefault="00A951F6" w:rsidP="00A951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 xml:space="preserve"> </w:t>
      </w:r>
      <w:r w:rsidRPr="005D0EB4">
        <w:rPr>
          <w:rFonts w:ascii="Times New Roman" w:hAnsi="Times New Roman" w:cs="Times New Roman"/>
          <w:b/>
          <w:sz w:val="28"/>
          <w:szCs w:val="28"/>
        </w:rPr>
        <w:t xml:space="preserve">Низкий уровень (менее 4 баллов) </w:t>
      </w:r>
    </w:p>
    <w:p w:rsidR="00A951F6" w:rsidRDefault="00A951F6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4">
        <w:rPr>
          <w:rFonts w:ascii="Times New Roman" w:hAnsi="Times New Roman" w:cs="Times New Roman"/>
          <w:sz w:val="28"/>
          <w:szCs w:val="28"/>
        </w:rPr>
        <w:t>Ребенок затрудняется отвечать на поставленные вопросы, знает названия  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A95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03" w:rsidRDefault="00036A03" w:rsidP="00036A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23B92" w:rsidRPr="00E23B92" w:rsidRDefault="00E23B92" w:rsidP="00E23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92">
        <w:rPr>
          <w:rFonts w:ascii="Times New Roman" w:hAnsi="Times New Roman" w:cs="Times New Roman"/>
          <w:b/>
          <w:sz w:val="28"/>
          <w:szCs w:val="28"/>
        </w:rPr>
        <w:t>Сводные данные мониторинга уровня сформированности знаний о родном городе у детей седьмого года жизни.</w:t>
      </w:r>
    </w:p>
    <w:p w:rsidR="00E23B92" w:rsidRPr="00223B9E" w:rsidRDefault="00E23B92" w:rsidP="00036A03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7146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0EB4" w:rsidRPr="005D0EB4" w:rsidRDefault="00E23B92" w:rsidP="005D0EB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 обследования знаний о родном городе у детей 6 -7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1390"/>
        <w:gridCol w:w="3027"/>
        <w:gridCol w:w="267"/>
        <w:gridCol w:w="1648"/>
        <w:gridCol w:w="1020"/>
      </w:tblGrid>
      <w:tr w:rsidR="005D0EB4" w:rsidRPr="005D0EB4" w:rsidTr="00FE6D1D">
        <w:tc>
          <w:tcPr>
            <w:tcW w:w="2252" w:type="dxa"/>
            <w:vMerge w:val="restart"/>
          </w:tcPr>
          <w:p w:rsidR="005D0EB4" w:rsidRPr="005D0EB4" w:rsidRDefault="005D0EB4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5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имя ребёнка</w:t>
            </w:r>
          </w:p>
        </w:tc>
        <w:tc>
          <w:tcPr>
            <w:tcW w:w="7602" w:type="dxa"/>
            <w:gridSpan w:val="5"/>
          </w:tcPr>
          <w:p w:rsidR="005D0EB4" w:rsidRPr="005D0EB4" w:rsidRDefault="005D0EB4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5D0EB4" w:rsidRPr="005D0EB4" w:rsidTr="00FE6D1D">
        <w:tc>
          <w:tcPr>
            <w:tcW w:w="2252" w:type="dxa"/>
            <w:vMerge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1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29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отношение к родному городу</w:t>
            </w:r>
          </w:p>
        </w:tc>
        <w:tc>
          <w:tcPr>
            <w:tcW w:w="1021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Абрамова Ира</w:t>
            </w:r>
          </w:p>
        </w:tc>
        <w:tc>
          <w:tcPr>
            <w:tcW w:w="143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Баусов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43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Булгаков Вова</w:t>
            </w:r>
          </w:p>
        </w:tc>
        <w:tc>
          <w:tcPr>
            <w:tcW w:w="143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A951F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Бусаров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3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Варакина </w:t>
            </w: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3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Катя</w:t>
            </w:r>
          </w:p>
        </w:tc>
        <w:tc>
          <w:tcPr>
            <w:tcW w:w="143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236" w:rsidRPr="005D0EB4" w:rsidTr="00FE6D1D">
        <w:tc>
          <w:tcPr>
            <w:tcW w:w="2252" w:type="dxa"/>
          </w:tcPr>
          <w:p w:rsidR="00997236" w:rsidRPr="005D0EB4" w:rsidRDefault="0099723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31" w:type="dxa"/>
          </w:tcPr>
          <w:p w:rsidR="00997236" w:rsidRDefault="0099723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997236" w:rsidRDefault="0099723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997236" w:rsidRPr="005D0EB4" w:rsidRDefault="00997236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997236" w:rsidRDefault="0099723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997236" w:rsidRDefault="00997236" w:rsidP="00A95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Губанов Коля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Киселева Женя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Кулаков Саша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Кухнин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Матвеичев Богдан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Поляков Сережа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Пришляк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Дионис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Рукавишников Никита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Рыжухин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Сиротина Маша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Трошина Даша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Усова Настя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Чурочкина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Шестаков Максим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Шкапин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Сережа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EB4" w:rsidRPr="005D0EB4" w:rsidTr="00FE6D1D">
        <w:tc>
          <w:tcPr>
            <w:tcW w:w="2252" w:type="dxa"/>
          </w:tcPr>
          <w:p w:rsidR="005D0EB4" w:rsidRPr="005D0EB4" w:rsidRDefault="005D0EB4" w:rsidP="005D0E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Щукина Кристина</w:t>
            </w:r>
          </w:p>
        </w:tc>
        <w:tc>
          <w:tcPr>
            <w:tcW w:w="143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5D0EB4" w:rsidRPr="005D0EB4" w:rsidRDefault="005D0EB4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5D0EB4" w:rsidRPr="005D0EB4" w:rsidRDefault="00EF21CE" w:rsidP="00EF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92" w:rsidRDefault="00E23B92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03" w:rsidRDefault="00036A03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03" w:rsidRDefault="00036A03" w:rsidP="00036A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2D11F9" w:rsidRPr="0056556E" w:rsidRDefault="00E23B92" w:rsidP="005655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1F9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  <w:r w:rsidR="002D11F9" w:rsidRPr="002D11F9">
        <w:rPr>
          <w:rFonts w:ascii="Times New Roman" w:hAnsi="Times New Roman" w:cs="Times New Roman"/>
          <w:b/>
          <w:sz w:val="32"/>
          <w:szCs w:val="32"/>
        </w:rPr>
        <w:t>.</w:t>
      </w:r>
    </w:p>
    <w:p w:rsidR="002D11F9" w:rsidRPr="0056556E" w:rsidRDefault="0056556E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11F9" w:rsidRPr="0056556E">
        <w:rPr>
          <w:rFonts w:ascii="Times New Roman" w:hAnsi="Times New Roman"/>
          <w:sz w:val="28"/>
          <w:szCs w:val="28"/>
        </w:rPr>
        <w:t xml:space="preserve">Что, по – </w:t>
      </w:r>
      <w:proofErr w:type="gramStart"/>
      <w:r w:rsidR="002D11F9" w:rsidRPr="0056556E">
        <w:rPr>
          <w:rFonts w:ascii="Times New Roman" w:hAnsi="Times New Roman"/>
          <w:sz w:val="28"/>
          <w:szCs w:val="28"/>
        </w:rPr>
        <w:t>вашему</w:t>
      </w:r>
      <w:proofErr w:type="gramEnd"/>
      <w:r w:rsidR="002D11F9" w:rsidRPr="0056556E">
        <w:rPr>
          <w:rFonts w:ascii="Times New Roman" w:hAnsi="Times New Roman"/>
          <w:sz w:val="28"/>
          <w:szCs w:val="28"/>
        </w:rPr>
        <w:t>, является главным в формировании патриотизма:</w:t>
      </w:r>
    </w:p>
    <w:p w:rsidR="0056556E" w:rsidRDefault="002D11F9" w:rsidP="0056556E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просмотр фильма</w:t>
      </w:r>
    </w:p>
    <w:p w:rsidR="0056556E" w:rsidRDefault="002D11F9" w:rsidP="0056556E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чтение литературы</w:t>
      </w:r>
    </w:p>
    <w:p w:rsidR="0056556E" w:rsidRDefault="002D11F9" w:rsidP="0056556E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изучение архивов семьи</w:t>
      </w:r>
    </w:p>
    <w:p w:rsidR="002D11F9" w:rsidRPr="0056556E" w:rsidRDefault="002D11F9" w:rsidP="0056556E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посещение музеев, выставок.</w:t>
      </w:r>
    </w:p>
    <w:p w:rsidR="002D11F9" w:rsidRPr="0056556E" w:rsidRDefault="0056556E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11F9" w:rsidRPr="0056556E">
        <w:rPr>
          <w:rFonts w:ascii="Times New Roman" w:hAnsi="Times New Roman"/>
          <w:sz w:val="28"/>
          <w:szCs w:val="28"/>
        </w:rPr>
        <w:t>Проявляет ли ваш ребенок интерес к нашему городу?</w:t>
      </w:r>
    </w:p>
    <w:p w:rsidR="00036A03" w:rsidRDefault="00036A03" w:rsidP="00036A03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D11F9" w:rsidRPr="0056556E">
        <w:rPr>
          <w:rFonts w:ascii="Times New Roman" w:hAnsi="Times New Roman"/>
          <w:sz w:val="28"/>
          <w:szCs w:val="28"/>
        </w:rPr>
        <w:t>а</w:t>
      </w:r>
    </w:p>
    <w:p w:rsidR="00036A03" w:rsidRDefault="00036A03" w:rsidP="00036A03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11F9" w:rsidRPr="00036A03">
        <w:rPr>
          <w:rFonts w:ascii="Times New Roman" w:hAnsi="Times New Roman"/>
          <w:sz w:val="28"/>
          <w:szCs w:val="28"/>
        </w:rPr>
        <w:t>ет</w:t>
      </w:r>
    </w:p>
    <w:p w:rsidR="002D11F9" w:rsidRPr="00036A03" w:rsidRDefault="002D11F9" w:rsidP="00036A03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/>
          <w:sz w:val="28"/>
          <w:szCs w:val="28"/>
        </w:rPr>
      </w:pPr>
      <w:r w:rsidRPr="00036A03">
        <w:rPr>
          <w:rFonts w:ascii="Times New Roman" w:hAnsi="Times New Roman"/>
          <w:sz w:val="28"/>
          <w:szCs w:val="28"/>
        </w:rPr>
        <w:t>Иногда</w:t>
      </w:r>
    </w:p>
    <w:p w:rsidR="00036A03" w:rsidRDefault="00036A03" w:rsidP="00036A03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11F9" w:rsidRPr="0056556E">
        <w:rPr>
          <w:rFonts w:ascii="Times New Roman" w:hAnsi="Times New Roman"/>
          <w:sz w:val="28"/>
          <w:szCs w:val="28"/>
        </w:rPr>
        <w:t>Как проявляется этот интерес?</w:t>
      </w:r>
    </w:p>
    <w:p w:rsidR="00036A03" w:rsidRDefault="00036A03" w:rsidP="00036A03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D11F9" w:rsidRPr="0056556E">
        <w:rPr>
          <w:rFonts w:ascii="Times New Roman" w:hAnsi="Times New Roman"/>
          <w:sz w:val="28"/>
          <w:szCs w:val="28"/>
        </w:rPr>
        <w:t>адает вопросы</w:t>
      </w:r>
    </w:p>
    <w:p w:rsidR="00036A03" w:rsidRDefault="00036A03" w:rsidP="00036A03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11F9" w:rsidRPr="00036A03">
        <w:rPr>
          <w:rFonts w:ascii="Times New Roman" w:hAnsi="Times New Roman"/>
          <w:sz w:val="28"/>
          <w:szCs w:val="28"/>
        </w:rPr>
        <w:t>росит сходить к памятным местам</w:t>
      </w:r>
    </w:p>
    <w:p w:rsidR="00036A03" w:rsidRDefault="00036A03" w:rsidP="00036A03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D11F9" w:rsidRPr="00036A03">
        <w:rPr>
          <w:rFonts w:ascii="Times New Roman" w:hAnsi="Times New Roman"/>
          <w:sz w:val="28"/>
          <w:szCs w:val="28"/>
        </w:rPr>
        <w:t>зучает историю</w:t>
      </w:r>
    </w:p>
    <w:p w:rsidR="002D11F9" w:rsidRPr="00036A03" w:rsidRDefault="00036A03" w:rsidP="00036A03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11F9" w:rsidRPr="00036A03">
        <w:rPr>
          <w:rFonts w:ascii="Times New Roman" w:hAnsi="Times New Roman"/>
          <w:sz w:val="28"/>
          <w:szCs w:val="28"/>
        </w:rPr>
        <w:t>икак</w:t>
      </w:r>
    </w:p>
    <w:p w:rsidR="002D11F9" w:rsidRPr="0056556E" w:rsidRDefault="00036A03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D11F9" w:rsidRPr="0056556E">
        <w:rPr>
          <w:rFonts w:ascii="Times New Roman" w:hAnsi="Times New Roman"/>
          <w:sz w:val="28"/>
          <w:szCs w:val="28"/>
        </w:rPr>
        <w:t>Что именно больше всего интересует вашего ребенка?</w:t>
      </w:r>
    </w:p>
    <w:p w:rsidR="00036A03" w:rsidRDefault="002D11F9" w:rsidP="00036A03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улицы и площади</w:t>
      </w:r>
    </w:p>
    <w:p w:rsidR="00036A03" w:rsidRDefault="002D11F9" w:rsidP="00036A03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/>
          <w:sz w:val="28"/>
          <w:szCs w:val="28"/>
        </w:rPr>
      </w:pPr>
      <w:r w:rsidRPr="00036A03">
        <w:rPr>
          <w:rFonts w:ascii="Times New Roman" w:hAnsi="Times New Roman"/>
          <w:sz w:val="28"/>
          <w:szCs w:val="28"/>
        </w:rPr>
        <w:t>памятники</w:t>
      </w:r>
    </w:p>
    <w:p w:rsidR="00036A03" w:rsidRDefault="002D11F9" w:rsidP="00036A03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/>
          <w:sz w:val="28"/>
          <w:szCs w:val="28"/>
        </w:rPr>
      </w:pPr>
      <w:r w:rsidRPr="00036A03">
        <w:rPr>
          <w:rFonts w:ascii="Times New Roman" w:hAnsi="Times New Roman"/>
          <w:sz w:val="28"/>
          <w:szCs w:val="28"/>
        </w:rPr>
        <w:t>исторические места</w:t>
      </w:r>
    </w:p>
    <w:p w:rsidR="002D11F9" w:rsidRPr="00036A03" w:rsidRDefault="00036A03" w:rsidP="00036A03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11F9" w:rsidRPr="00036A03">
        <w:rPr>
          <w:rFonts w:ascii="Times New Roman" w:hAnsi="Times New Roman"/>
          <w:sz w:val="28"/>
          <w:szCs w:val="28"/>
        </w:rPr>
        <w:t>арки</w:t>
      </w:r>
    </w:p>
    <w:p w:rsidR="002D11F9" w:rsidRPr="0056556E" w:rsidRDefault="00036A03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6556E" w:rsidRPr="0056556E">
        <w:rPr>
          <w:rFonts w:ascii="Times New Roman" w:hAnsi="Times New Roman"/>
          <w:sz w:val="28"/>
          <w:szCs w:val="28"/>
        </w:rPr>
        <w:t>Интересуется ли ваш ребенок историей нашего города?</w:t>
      </w:r>
    </w:p>
    <w:p w:rsidR="00036A03" w:rsidRDefault="00036A03" w:rsidP="00036A03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6556E" w:rsidRPr="0056556E">
        <w:rPr>
          <w:rFonts w:ascii="Times New Roman" w:hAnsi="Times New Roman"/>
          <w:sz w:val="28"/>
          <w:szCs w:val="28"/>
        </w:rPr>
        <w:t>а</w:t>
      </w:r>
    </w:p>
    <w:p w:rsidR="00036A03" w:rsidRDefault="00036A03" w:rsidP="00036A03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556E" w:rsidRPr="00036A03">
        <w:rPr>
          <w:rFonts w:ascii="Times New Roman" w:hAnsi="Times New Roman"/>
          <w:sz w:val="28"/>
          <w:szCs w:val="28"/>
        </w:rPr>
        <w:t>ет</w:t>
      </w:r>
    </w:p>
    <w:p w:rsidR="0056556E" w:rsidRPr="00036A03" w:rsidRDefault="00036A03" w:rsidP="00036A03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556E" w:rsidRPr="00036A03">
        <w:rPr>
          <w:rFonts w:ascii="Times New Roman" w:hAnsi="Times New Roman"/>
          <w:sz w:val="28"/>
          <w:szCs w:val="28"/>
        </w:rPr>
        <w:t>е очень</w:t>
      </w:r>
    </w:p>
    <w:p w:rsidR="0056556E" w:rsidRPr="0056556E" w:rsidRDefault="00036A03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6556E" w:rsidRPr="0056556E">
        <w:rPr>
          <w:rFonts w:ascii="Times New Roman" w:hAnsi="Times New Roman"/>
          <w:sz w:val="28"/>
          <w:szCs w:val="28"/>
        </w:rPr>
        <w:t>Как часто вы совершаете экскурсии по нашему городу с детьми?</w:t>
      </w:r>
    </w:p>
    <w:p w:rsidR="00036A03" w:rsidRDefault="00036A03" w:rsidP="00036A03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6556E" w:rsidRPr="0056556E">
        <w:rPr>
          <w:rFonts w:ascii="Times New Roman" w:hAnsi="Times New Roman"/>
          <w:sz w:val="28"/>
          <w:szCs w:val="28"/>
        </w:rPr>
        <w:t>асто</w:t>
      </w:r>
    </w:p>
    <w:p w:rsidR="00036A03" w:rsidRDefault="00036A03" w:rsidP="00036A03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6556E" w:rsidRPr="00036A03">
        <w:rPr>
          <w:rFonts w:ascii="Times New Roman" w:hAnsi="Times New Roman"/>
          <w:sz w:val="28"/>
          <w:szCs w:val="28"/>
        </w:rPr>
        <w:t>едко</w:t>
      </w:r>
    </w:p>
    <w:p w:rsidR="0056556E" w:rsidRPr="00036A03" w:rsidRDefault="00036A03" w:rsidP="00036A03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556E" w:rsidRPr="00036A03">
        <w:rPr>
          <w:rFonts w:ascii="Times New Roman" w:hAnsi="Times New Roman"/>
          <w:sz w:val="28"/>
          <w:szCs w:val="28"/>
        </w:rPr>
        <w:t>ериодически</w:t>
      </w:r>
    </w:p>
    <w:p w:rsidR="0056556E" w:rsidRPr="0056556E" w:rsidRDefault="00036A03" w:rsidP="0056556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6556E" w:rsidRPr="0056556E">
        <w:rPr>
          <w:rFonts w:ascii="Times New Roman" w:hAnsi="Times New Roman"/>
          <w:sz w:val="28"/>
          <w:szCs w:val="28"/>
        </w:rPr>
        <w:t>Какую помощь вы хотели бы получить от детского сада по данному вопросу?</w:t>
      </w:r>
    </w:p>
    <w:p w:rsidR="00036A03" w:rsidRDefault="00036A03" w:rsidP="00036A03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6556E" w:rsidRPr="0056556E">
        <w:rPr>
          <w:rFonts w:ascii="Times New Roman" w:hAnsi="Times New Roman"/>
          <w:sz w:val="28"/>
          <w:szCs w:val="28"/>
        </w:rPr>
        <w:t>нания на данную тему</w:t>
      </w:r>
    </w:p>
    <w:p w:rsidR="00036A03" w:rsidRDefault="00036A03" w:rsidP="00036A03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556E" w:rsidRPr="00036A03">
        <w:rPr>
          <w:rFonts w:ascii="Times New Roman" w:hAnsi="Times New Roman"/>
          <w:sz w:val="28"/>
          <w:szCs w:val="28"/>
        </w:rPr>
        <w:t>рганизации экскурсий</w:t>
      </w:r>
    </w:p>
    <w:p w:rsidR="0056556E" w:rsidRPr="00036A03" w:rsidRDefault="00036A03" w:rsidP="00036A03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556E" w:rsidRPr="00036A03">
        <w:rPr>
          <w:rFonts w:ascii="Times New Roman" w:hAnsi="Times New Roman"/>
          <w:sz w:val="28"/>
          <w:szCs w:val="28"/>
        </w:rPr>
        <w:t>икакой помощи.</w:t>
      </w:r>
    </w:p>
    <w:p w:rsidR="0056556E" w:rsidRDefault="0056556E" w:rsidP="00565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03" w:rsidRDefault="00036A03" w:rsidP="00565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03" w:rsidRDefault="00036A03" w:rsidP="00565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6E" w:rsidRPr="0056556E" w:rsidRDefault="00036A03" w:rsidP="00036A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824B2D" w:rsidRPr="00E27C7A" w:rsidRDefault="00824B2D" w:rsidP="00E27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диагностика результатов анкетирования родителей.</w:t>
      </w:r>
    </w:p>
    <w:p w:rsidR="00824B2D" w:rsidRPr="00E27C7A" w:rsidRDefault="00824B2D" w:rsidP="00E27C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95825" cy="23622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E2E" w:rsidRDefault="00AA0E2E" w:rsidP="00824B2D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</w:p>
    <w:p w:rsidR="00AA0E2E" w:rsidRDefault="00E27C7A" w:rsidP="00AA0E2E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0" cy="25431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7C7A" w:rsidRDefault="00E27C7A" w:rsidP="00AA0E2E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E27C7A" w:rsidRPr="0056556E" w:rsidRDefault="00E27C7A" w:rsidP="00AA0E2E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824B2D" w:rsidRDefault="00E27C7A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0" cy="25241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983" w:rsidRDefault="00765983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91050" cy="26289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983" w:rsidRDefault="00765983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5527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5983" w:rsidRDefault="00765983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4955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FFF" w:rsidRDefault="00686FFF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95825" cy="24955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6FFF" w:rsidRDefault="00686FFF" w:rsidP="00765983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0D" w:rsidRPr="00054A0D" w:rsidRDefault="00054A0D" w:rsidP="00054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0D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родителей:</w:t>
      </w:r>
    </w:p>
    <w:tbl>
      <w:tblPr>
        <w:tblStyle w:val="a9"/>
        <w:tblW w:w="0" w:type="auto"/>
        <w:tblLook w:val="04A0"/>
      </w:tblPr>
      <w:tblGrid>
        <w:gridCol w:w="1900"/>
        <w:gridCol w:w="1909"/>
        <w:gridCol w:w="1911"/>
        <w:gridCol w:w="1911"/>
        <w:gridCol w:w="1940"/>
      </w:tblGrid>
      <w:tr w:rsidR="00551479" w:rsidTr="00E54750">
        <w:tc>
          <w:tcPr>
            <w:tcW w:w="1900" w:type="dxa"/>
            <w:vMerge w:val="restart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911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1911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архивов семьи</w:t>
            </w:r>
          </w:p>
        </w:tc>
        <w:tc>
          <w:tcPr>
            <w:tcW w:w="1940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</w:tr>
      <w:tr w:rsidR="00551479" w:rsidTr="00E54750">
        <w:tc>
          <w:tcPr>
            <w:tcW w:w="1900" w:type="dxa"/>
            <w:vMerge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1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1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40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551479" w:rsidTr="00E54750">
        <w:tc>
          <w:tcPr>
            <w:tcW w:w="1900" w:type="dxa"/>
            <w:vMerge w:val="restart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gridSpan w:val="2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1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0" w:type="dxa"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551479" w:rsidTr="00E54750">
        <w:tc>
          <w:tcPr>
            <w:tcW w:w="1900" w:type="dxa"/>
            <w:vMerge/>
          </w:tcPr>
          <w:p w:rsidR="00551479" w:rsidRDefault="00551479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551479" w:rsidRDefault="00E27C7A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1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551479" w:rsidRDefault="00E27C7A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4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40" w:type="dxa"/>
          </w:tcPr>
          <w:p w:rsidR="00551479" w:rsidRDefault="00E27C7A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51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832" w:rsidTr="00E54750">
        <w:tc>
          <w:tcPr>
            <w:tcW w:w="1900" w:type="dxa"/>
            <w:vMerge w:val="restart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9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сходить к памятным местам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Изучает историю</w:t>
            </w:r>
          </w:p>
        </w:tc>
        <w:tc>
          <w:tcPr>
            <w:tcW w:w="1940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</w:t>
            </w:r>
          </w:p>
        </w:tc>
      </w:tr>
      <w:tr w:rsidR="00B51832" w:rsidTr="00E54750">
        <w:tc>
          <w:tcPr>
            <w:tcW w:w="1900" w:type="dxa"/>
            <w:vMerge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51832" w:rsidRDefault="00765983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B51832" w:rsidRDefault="00765983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940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51832" w:rsidTr="00E54750">
        <w:tc>
          <w:tcPr>
            <w:tcW w:w="1900" w:type="dxa"/>
            <w:vMerge w:val="restart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9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и площади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  <w:tc>
          <w:tcPr>
            <w:tcW w:w="1940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места</w:t>
            </w:r>
          </w:p>
        </w:tc>
      </w:tr>
      <w:tr w:rsidR="00B51832" w:rsidTr="00E54750">
        <w:tc>
          <w:tcPr>
            <w:tcW w:w="1900" w:type="dxa"/>
            <w:vMerge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B51832" w:rsidRDefault="00686FFF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11" w:type="dxa"/>
          </w:tcPr>
          <w:p w:rsidR="00B51832" w:rsidRDefault="00686FFF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940" w:type="dxa"/>
          </w:tcPr>
          <w:p w:rsidR="00B51832" w:rsidRDefault="00686FFF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832" w:rsidTr="00E54750">
        <w:tc>
          <w:tcPr>
            <w:tcW w:w="1900" w:type="dxa"/>
            <w:vMerge w:val="restart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0" w:type="dxa"/>
            <w:gridSpan w:val="2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0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</w:tc>
      </w:tr>
      <w:tr w:rsidR="00B51832" w:rsidTr="00E54750">
        <w:tc>
          <w:tcPr>
            <w:tcW w:w="1900" w:type="dxa"/>
            <w:vMerge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911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940" w:type="dxa"/>
          </w:tcPr>
          <w:p w:rsidR="00B51832" w:rsidRDefault="00B51832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54750" w:rsidTr="00E54750">
        <w:tc>
          <w:tcPr>
            <w:tcW w:w="1900" w:type="dxa"/>
            <w:vMerge w:val="restart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0" w:type="dxa"/>
            <w:gridSpan w:val="2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911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94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</w:tr>
      <w:tr w:rsidR="00E54750" w:rsidTr="00E54750">
        <w:tc>
          <w:tcPr>
            <w:tcW w:w="1900" w:type="dxa"/>
            <w:vMerge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911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94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E54750" w:rsidTr="00C10B06">
        <w:tc>
          <w:tcPr>
            <w:tcW w:w="190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0" w:type="dxa"/>
            <w:gridSpan w:val="2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на данную тему</w:t>
            </w:r>
          </w:p>
        </w:tc>
        <w:tc>
          <w:tcPr>
            <w:tcW w:w="1911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экскурсий</w:t>
            </w:r>
          </w:p>
        </w:tc>
        <w:tc>
          <w:tcPr>
            <w:tcW w:w="194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Никакой помощи</w:t>
            </w:r>
          </w:p>
        </w:tc>
      </w:tr>
      <w:tr w:rsidR="00E54750" w:rsidTr="00C10B06">
        <w:tc>
          <w:tcPr>
            <w:tcW w:w="190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911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40" w:type="dxa"/>
          </w:tcPr>
          <w:p w:rsidR="00E54750" w:rsidRDefault="00E54750" w:rsidP="00054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054A0D" w:rsidRDefault="00054A0D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C6" w:rsidRDefault="00D805C6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025E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D805C6" w:rsidRDefault="00D805C6" w:rsidP="00D805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результативности реализации проекта.</w:t>
      </w:r>
    </w:p>
    <w:p w:rsidR="00D805C6" w:rsidRPr="00E23B92" w:rsidRDefault="00D805C6" w:rsidP="00D80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92">
        <w:rPr>
          <w:rFonts w:ascii="Times New Roman" w:hAnsi="Times New Roman" w:cs="Times New Roman"/>
          <w:b/>
          <w:sz w:val="28"/>
          <w:szCs w:val="28"/>
        </w:rPr>
        <w:t xml:space="preserve">Сводные данные мониторинга уровня </w:t>
      </w:r>
      <w:proofErr w:type="spellStart"/>
      <w:r w:rsidRPr="00E23B9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23B92">
        <w:rPr>
          <w:rFonts w:ascii="Times New Roman" w:hAnsi="Times New Roman" w:cs="Times New Roman"/>
          <w:b/>
          <w:sz w:val="28"/>
          <w:szCs w:val="28"/>
        </w:rPr>
        <w:t xml:space="preserve"> знаний о родном городе у детей седьмого года жизни.</w:t>
      </w:r>
    </w:p>
    <w:p w:rsidR="00D805C6" w:rsidRPr="00223B9E" w:rsidRDefault="00D805C6" w:rsidP="00D805C6">
      <w:p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714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05C6" w:rsidRPr="005D0EB4" w:rsidRDefault="00D805C6" w:rsidP="00D805C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 обследования знаний о родном городе у детей 6 -7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1390"/>
        <w:gridCol w:w="3027"/>
        <w:gridCol w:w="267"/>
        <w:gridCol w:w="1648"/>
        <w:gridCol w:w="1020"/>
      </w:tblGrid>
      <w:tr w:rsidR="00D805C6" w:rsidRPr="005D0EB4" w:rsidTr="00614D32">
        <w:tc>
          <w:tcPr>
            <w:tcW w:w="2252" w:type="dxa"/>
            <w:vMerge w:val="restart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имя ребёнка</w:t>
            </w:r>
          </w:p>
        </w:tc>
        <w:tc>
          <w:tcPr>
            <w:tcW w:w="7602" w:type="dxa"/>
            <w:gridSpan w:val="5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D805C6" w:rsidRPr="005D0EB4" w:rsidTr="00614D32">
        <w:tc>
          <w:tcPr>
            <w:tcW w:w="2252" w:type="dxa"/>
            <w:vMerge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отношение к родному городу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Абрамова Ира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Баусов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Булгаков Вова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Бусаров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Варакина </w:t>
            </w: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Ульяна</w:t>
            </w:r>
            <w:proofErr w:type="spellEnd"/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Катя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31" w:type="dxa"/>
          </w:tcPr>
          <w:p w:rsidR="00D805C6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805C6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Губанов Коля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Киселева Женя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Кулаков Саша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Кухнин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Матвеичев Богдан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Поляков Сережа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Пришляк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Дионис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Рукавишников Никита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Рыжухин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Сиротина Маша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Трошина Даша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Усова Настя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Чурочкина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Шестаков Максим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Шкапин</w:t>
            </w:r>
            <w:proofErr w:type="spellEnd"/>
            <w:r w:rsidRPr="005D0EB4">
              <w:rPr>
                <w:rFonts w:ascii="Times New Roman" w:hAnsi="Times New Roman" w:cs="Times New Roman"/>
                <w:sz w:val="28"/>
                <w:szCs w:val="28"/>
              </w:rPr>
              <w:t xml:space="preserve"> Сережа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5C6" w:rsidRPr="005D0EB4" w:rsidTr="00614D32">
        <w:tc>
          <w:tcPr>
            <w:tcW w:w="2252" w:type="dxa"/>
          </w:tcPr>
          <w:p w:rsidR="00D805C6" w:rsidRPr="005D0EB4" w:rsidRDefault="00D805C6" w:rsidP="00614D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B4">
              <w:rPr>
                <w:rFonts w:ascii="Times New Roman" w:hAnsi="Times New Roman" w:cs="Times New Roman"/>
                <w:sz w:val="28"/>
                <w:szCs w:val="28"/>
              </w:rPr>
              <w:t>Щукина Кристина</w:t>
            </w:r>
          </w:p>
        </w:tc>
        <w:tc>
          <w:tcPr>
            <w:tcW w:w="143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  <w:tcBorders>
              <w:righ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</w:tcBorders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05C6" w:rsidRPr="005D0EB4" w:rsidRDefault="00D805C6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805C6" w:rsidRPr="00D805C6" w:rsidRDefault="00D805C6" w:rsidP="00D805C6">
      <w:pPr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1" w:rsidRDefault="00025EE1" w:rsidP="00025E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025EE1" w:rsidRPr="00E27C7A" w:rsidRDefault="00025EE1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диагностика результатов анкетирования родителей.</w:t>
      </w:r>
    </w:p>
    <w:p w:rsidR="00025EE1" w:rsidRPr="00E27C7A" w:rsidRDefault="00025EE1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95825" cy="236220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5EE1" w:rsidRDefault="00025EE1" w:rsidP="00025EE1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</w:p>
    <w:p w:rsidR="00025EE1" w:rsidRDefault="00025EE1" w:rsidP="00025EE1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0" cy="2543175"/>
            <wp:effectExtent l="19050" t="0" r="1905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5EE1" w:rsidRDefault="00025EE1" w:rsidP="00025EE1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025EE1" w:rsidRPr="0056556E" w:rsidRDefault="00025EE1" w:rsidP="00025EE1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025EE1" w:rsidRDefault="00025EE1" w:rsidP="00025EE1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0" cy="2524125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5EE1" w:rsidRDefault="00025EE1" w:rsidP="00025EE1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91050" cy="2628900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5EE1" w:rsidRDefault="00025EE1" w:rsidP="00025EE1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552700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5EE1" w:rsidRDefault="00025EE1" w:rsidP="00025EE1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495550"/>
            <wp:effectExtent l="19050" t="0" r="9525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5EE1" w:rsidRDefault="00025EE1" w:rsidP="003E0E50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62475" cy="2476500"/>
            <wp:effectExtent l="19050" t="0" r="9525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50" w:rsidRDefault="003E0E50" w:rsidP="00D020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EE1" w:rsidRPr="00054A0D" w:rsidRDefault="003E0E50" w:rsidP="00025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025EE1" w:rsidRPr="00054A0D">
        <w:rPr>
          <w:rFonts w:ascii="Times New Roman" w:hAnsi="Times New Roman" w:cs="Times New Roman"/>
          <w:b/>
          <w:sz w:val="28"/>
          <w:szCs w:val="28"/>
        </w:rPr>
        <w:t xml:space="preserve"> анкетирования родителей:</w:t>
      </w:r>
    </w:p>
    <w:tbl>
      <w:tblPr>
        <w:tblStyle w:val="a9"/>
        <w:tblW w:w="0" w:type="auto"/>
        <w:tblLook w:val="04A0"/>
      </w:tblPr>
      <w:tblGrid>
        <w:gridCol w:w="1900"/>
        <w:gridCol w:w="1909"/>
        <w:gridCol w:w="1911"/>
        <w:gridCol w:w="1911"/>
        <w:gridCol w:w="1940"/>
      </w:tblGrid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архивов семьи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gridSpan w:val="2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9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сходить к памятным местам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Изучает историю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9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и площади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места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911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0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0" w:type="dxa"/>
            <w:gridSpan w:val="2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0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EE1" w:rsidTr="00614D32">
        <w:tc>
          <w:tcPr>
            <w:tcW w:w="1900" w:type="dxa"/>
            <w:vMerge w:val="restart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0" w:type="dxa"/>
            <w:gridSpan w:val="2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</w:tr>
      <w:tr w:rsidR="00025EE1" w:rsidTr="00614D32">
        <w:tc>
          <w:tcPr>
            <w:tcW w:w="1900" w:type="dxa"/>
            <w:vMerge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E0E50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0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EE1" w:rsidTr="00614D32">
        <w:tc>
          <w:tcPr>
            <w:tcW w:w="190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0" w:type="dxa"/>
            <w:gridSpan w:val="2"/>
          </w:tcPr>
          <w:p w:rsidR="00025EE1" w:rsidRDefault="00025EE1" w:rsidP="003E0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на данную тему</w:t>
            </w:r>
          </w:p>
        </w:tc>
        <w:tc>
          <w:tcPr>
            <w:tcW w:w="1911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экскурсий</w:t>
            </w:r>
          </w:p>
        </w:tc>
        <w:tc>
          <w:tcPr>
            <w:tcW w:w="194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Никакой помощи</w:t>
            </w:r>
          </w:p>
        </w:tc>
      </w:tr>
      <w:tr w:rsidR="00025EE1" w:rsidTr="00614D32">
        <w:tc>
          <w:tcPr>
            <w:tcW w:w="1900" w:type="dxa"/>
          </w:tcPr>
          <w:p w:rsidR="00025EE1" w:rsidRDefault="00025EE1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0" w:type="dxa"/>
          </w:tcPr>
          <w:p w:rsidR="00025EE1" w:rsidRDefault="003E0E50" w:rsidP="00614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25EE1" w:rsidRPr="005D0EB4" w:rsidRDefault="00025EE1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FF" w:rsidRPr="005D0EB4" w:rsidRDefault="00686FFF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B4" w:rsidRPr="005D0EB4" w:rsidRDefault="005D0EB4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33" w:rsidRPr="005D0EB4" w:rsidRDefault="00273233" w:rsidP="005D0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233" w:rsidRPr="005D0EB4" w:rsidSect="00C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39"/>
    <w:multiLevelType w:val="hybridMultilevel"/>
    <w:tmpl w:val="CA68A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63FC5"/>
    <w:multiLevelType w:val="hybridMultilevel"/>
    <w:tmpl w:val="32E8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9FE"/>
    <w:multiLevelType w:val="hybridMultilevel"/>
    <w:tmpl w:val="B9580E62"/>
    <w:lvl w:ilvl="0" w:tplc="72CEBF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6C8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A454E6"/>
    <w:multiLevelType w:val="hybridMultilevel"/>
    <w:tmpl w:val="AA7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5E0B"/>
    <w:multiLevelType w:val="hybridMultilevel"/>
    <w:tmpl w:val="098A5F8A"/>
    <w:lvl w:ilvl="0" w:tplc="72CEBF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18348E"/>
    <w:multiLevelType w:val="hybridMultilevel"/>
    <w:tmpl w:val="EBD03A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4C07FC"/>
    <w:multiLevelType w:val="hybridMultilevel"/>
    <w:tmpl w:val="E58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500"/>
    <w:multiLevelType w:val="hybridMultilevel"/>
    <w:tmpl w:val="A62C6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A05CC"/>
    <w:multiLevelType w:val="hybridMultilevel"/>
    <w:tmpl w:val="0A1053C6"/>
    <w:lvl w:ilvl="0" w:tplc="72C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873E8"/>
    <w:multiLevelType w:val="hybridMultilevel"/>
    <w:tmpl w:val="D0BA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0BD6"/>
    <w:multiLevelType w:val="hybridMultilevel"/>
    <w:tmpl w:val="694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23F"/>
    <w:multiLevelType w:val="hybridMultilevel"/>
    <w:tmpl w:val="CD2CB1A8"/>
    <w:lvl w:ilvl="0" w:tplc="72C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4A6F"/>
    <w:multiLevelType w:val="hybridMultilevel"/>
    <w:tmpl w:val="72940DE2"/>
    <w:lvl w:ilvl="0" w:tplc="72CEB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CD38EC"/>
    <w:multiLevelType w:val="hybridMultilevel"/>
    <w:tmpl w:val="A2FC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2858"/>
    <w:multiLevelType w:val="hybridMultilevel"/>
    <w:tmpl w:val="C62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980"/>
    <w:multiLevelType w:val="hybridMultilevel"/>
    <w:tmpl w:val="FE1047A2"/>
    <w:lvl w:ilvl="0" w:tplc="EA042D6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89B5DAF"/>
    <w:multiLevelType w:val="hybridMultilevel"/>
    <w:tmpl w:val="A712122A"/>
    <w:lvl w:ilvl="0" w:tplc="72CEB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460D2"/>
    <w:multiLevelType w:val="hybridMultilevel"/>
    <w:tmpl w:val="33CE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22E06"/>
    <w:multiLevelType w:val="hybridMultilevel"/>
    <w:tmpl w:val="C14C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E62A5"/>
    <w:multiLevelType w:val="hybridMultilevel"/>
    <w:tmpl w:val="5A3C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116A5"/>
    <w:multiLevelType w:val="hybridMultilevel"/>
    <w:tmpl w:val="0AACAD62"/>
    <w:lvl w:ilvl="0" w:tplc="A8C87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514FB9"/>
    <w:multiLevelType w:val="hybridMultilevel"/>
    <w:tmpl w:val="75B2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0421A"/>
    <w:multiLevelType w:val="hybridMultilevel"/>
    <w:tmpl w:val="4354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85B05"/>
    <w:multiLevelType w:val="hybridMultilevel"/>
    <w:tmpl w:val="0D00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B08E3"/>
    <w:multiLevelType w:val="hybridMultilevel"/>
    <w:tmpl w:val="5A18C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A52FCE"/>
    <w:multiLevelType w:val="hybridMultilevel"/>
    <w:tmpl w:val="80AA5ADA"/>
    <w:lvl w:ilvl="0" w:tplc="72CEBF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6C8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A9655E"/>
    <w:multiLevelType w:val="hybridMultilevel"/>
    <w:tmpl w:val="139A5FA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D021C7D"/>
    <w:multiLevelType w:val="hybridMultilevel"/>
    <w:tmpl w:val="202C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E2A9D"/>
    <w:multiLevelType w:val="hybridMultilevel"/>
    <w:tmpl w:val="E97605E6"/>
    <w:lvl w:ilvl="0" w:tplc="72C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F5040"/>
    <w:multiLevelType w:val="hybridMultilevel"/>
    <w:tmpl w:val="F286AE36"/>
    <w:lvl w:ilvl="0" w:tplc="72CEBFFA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0">
    <w:nsid w:val="51487A77"/>
    <w:multiLevelType w:val="hybridMultilevel"/>
    <w:tmpl w:val="EA9CEBF6"/>
    <w:lvl w:ilvl="0" w:tplc="72CEBF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4B5A2D"/>
    <w:multiLevelType w:val="hybridMultilevel"/>
    <w:tmpl w:val="7F9C1AF8"/>
    <w:lvl w:ilvl="0" w:tplc="72CE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31C26"/>
    <w:multiLevelType w:val="hybridMultilevel"/>
    <w:tmpl w:val="3C329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B60B9"/>
    <w:multiLevelType w:val="hybridMultilevel"/>
    <w:tmpl w:val="C51C7AFC"/>
    <w:lvl w:ilvl="0" w:tplc="72CEB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DF53AD9"/>
    <w:multiLevelType w:val="hybridMultilevel"/>
    <w:tmpl w:val="99FAA3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F67C7E"/>
    <w:multiLevelType w:val="hybridMultilevel"/>
    <w:tmpl w:val="7ED2A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562333"/>
    <w:multiLevelType w:val="hybridMultilevel"/>
    <w:tmpl w:val="2D022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1C5B"/>
    <w:multiLevelType w:val="hybridMultilevel"/>
    <w:tmpl w:val="2DF67C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901FB7"/>
    <w:multiLevelType w:val="hybridMultilevel"/>
    <w:tmpl w:val="F47CC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67ACF"/>
    <w:multiLevelType w:val="hybridMultilevel"/>
    <w:tmpl w:val="510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F4EA7"/>
    <w:multiLevelType w:val="hybridMultilevel"/>
    <w:tmpl w:val="328E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5120F"/>
    <w:multiLevelType w:val="hybridMultilevel"/>
    <w:tmpl w:val="CA581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2720E"/>
    <w:multiLevelType w:val="hybridMultilevel"/>
    <w:tmpl w:val="C1F21BC0"/>
    <w:lvl w:ilvl="0" w:tplc="72CEBF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EE4755"/>
    <w:multiLevelType w:val="hybridMultilevel"/>
    <w:tmpl w:val="B5D2F19C"/>
    <w:lvl w:ilvl="0" w:tplc="72CEBF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6C8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CBB2307"/>
    <w:multiLevelType w:val="hybridMultilevel"/>
    <w:tmpl w:val="09380C00"/>
    <w:lvl w:ilvl="0" w:tplc="72CEB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E197E0F"/>
    <w:multiLevelType w:val="hybridMultilevel"/>
    <w:tmpl w:val="CC8C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95A80"/>
    <w:multiLevelType w:val="hybridMultilevel"/>
    <w:tmpl w:val="6108C8D2"/>
    <w:lvl w:ilvl="0" w:tplc="72CEB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88B3A7D"/>
    <w:multiLevelType w:val="hybridMultilevel"/>
    <w:tmpl w:val="2DA8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81F2D"/>
    <w:multiLevelType w:val="hybridMultilevel"/>
    <w:tmpl w:val="6F407462"/>
    <w:lvl w:ilvl="0" w:tplc="72CEB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77AA7"/>
    <w:multiLevelType w:val="hybridMultilevel"/>
    <w:tmpl w:val="4B12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18"/>
  </w:num>
  <w:num w:numId="4">
    <w:abstractNumId w:val="3"/>
  </w:num>
  <w:num w:numId="5">
    <w:abstractNumId w:val="26"/>
  </w:num>
  <w:num w:numId="6">
    <w:abstractNumId w:val="0"/>
  </w:num>
  <w:num w:numId="7">
    <w:abstractNumId w:val="48"/>
  </w:num>
  <w:num w:numId="8">
    <w:abstractNumId w:val="30"/>
  </w:num>
  <w:num w:numId="9">
    <w:abstractNumId w:val="4"/>
  </w:num>
  <w:num w:numId="10">
    <w:abstractNumId w:val="44"/>
  </w:num>
  <w:num w:numId="11">
    <w:abstractNumId w:val="43"/>
  </w:num>
  <w:num w:numId="12">
    <w:abstractNumId w:val="2"/>
  </w:num>
  <w:num w:numId="13">
    <w:abstractNumId w:val="25"/>
  </w:num>
  <w:num w:numId="14">
    <w:abstractNumId w:val="16"/>
  </w:num>
  <w:num w:numId="15">
    <w:abstractNumId w:val="42"/>
  </w:num>
  <w:num w:numId="16">
    <w:abstractNumId w:val="32"/>
  </w:num>
  <w:num w:numId="17">
    <w:abstractNumId w:val="5"/>
  </w:num>
  <w:num w:numId="18">
    <w:abstractNumId w:val="7"/>
  </w:num>
  <w:num w:numId="19">
    <w:abstractNumId w:val="41"/>
  </w:num>
  <w:num w:numId="20">
    <w:abstractNumId w:val="38"/>
  </w:num>
  <w:num w:numId="21">
    <w:abstractNumId w:val="36"/>
  </w:num>
  <w:num w:numId="22">
    <w:abstractNumId w:val="12"/>
  </w:num>
  <w:num w:numId="23">
    <w:abstractNumId w:val="28"/>
  </w:num>
  <w:num w:numId="24">
    <w:abstractNumId w:val="17"/>
  </w:num>
  <w:num w:numId="25">
    <w:abstractNumId w:val="8"/>
  </w:num>
  <w:num w:numId="26">
    <w:abstractNumId w:val="11"/>
  </w:num>
  <w:num w:numId="27">
    <w:abstractNumId w:val="31"/>
  </w:num>
  <w:num w:numId="28">
    <w:abstractNumId w:val="37"/>
  </w:num>
  <w:num w:numId="29">
    <w:abstractNumId w:val="46"/>
  </w:num>
  <w:num w:numId="30">
    <w:abstractNumId w:val="33"/>
  </w:num>
  <w:num w:numId="31">
    <w:abstractNumId w:val="15"/>
  </w:num>
  <w:num w:numId="32">
    <w:abstractNumId w:val="19"/>
  </w:num>
  <w:num w:numId="33">
    <w:abstractNumId w:val="13"/>
  </w:num>
  <w:num w:numId="34">
    <w:abstractNumId w:val="34"/>
  </w:num>
  <w:num w:numId="35">
    <w:abstractNumId w:val="9"/>
  </w:num>
  <w:num w:numId="36">
    <w:abstractNumId w:val="49"/>
  </w:num>
  <w:num w:numId="37">
    <w:abstractNumId w:val="24"/>
  </w:num>
  <w:num w:numId="38">
    <w:abstractNumId w:val="23"/>
  </w:num>
  <w:num w:numId="39">
    <w:abstractNumId w:val="40"/>
  </w:num>
  <w:num w:numId="40">
    <w:abstractNumId w:val="35"/>
  </w:num>
  <w:num w:numId="41">
    <w:abstractNumId w:val="1"/>
  </w:num>
  <w:num w:numId="42">
    <w:abstractNumId w:val="21"/>
  </w:num>
  <w:num w:numId="43">
    <w:abstractNumId w:val="22"/>
  </w:num>
  <w:num w:numId="44">
    <w:abstractNumId w:val="14"/>
  </w:num>
  <w:num w:numId="45">
    <w:abstractNumId w:val="39"/>
  </w:num>
  <w:num w:numId="46">
    <w:abstractNumId w:val="47"/>
  </w:num>
  <w:num w:numId="47">
    <w:abstractNumId w:val="6"/>
  </w:num>
  <w:num w:numId="48">
    <w:abstractNumId w:val="27"/>
  </w:num>
  <w:num w:numId="49">
    <w:abstractNumId w:val="1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EB4"/>
    <w:rsid w:val="00025EE1"/>
    <w:rsid w:val="00036A03"/>
    <w:rsid w:val="00051016"/>
    <w:rsid w:val="00054A0D"/>
    <w:rsid w:val="0005680A"/>
    <w:rsid w:val="00096F4B"/>
    <w:rsid w:val="000C4274"/>
    <w:rsid w:val="000D2DE5"/>
    <w:rsid w:val="000F756E"/>
    <w:rsid w:val="0017481A"/>
    <w:rsid w:val="001D1A9B"/>
    <w:rsid w:val="001F4E7B"/>
    <w:rsid w:val="00223B9E"/>
    <w:rsid w:val="00265E6C"/>
    <w:rsid w:val="00267384"/>
    <w:rsid w:val="00273233"/>
    <w:rsid w:val="002C0892"/>
    <w:rsid w:val="002D11F9"/>
    <w:rsid w:val="00306292"/>
    <w:rsid w:val="003211BD"/>
    <w:rsid w:val="00323E5F"/>
    <w:rsid w:val="00335A11"/>
    <w:rsid w:val="0034657C"/>
    <w:rsid w:val="003E0E50"/>
    <w:rsid w:val="0041231D"/>
    <w:rsid w:val="00471161"/>
    <w:rsid w:val="004E233A"/>
    <w:rsid w:val="00514C09"/>
    <w:rsid w:val="00551479"/>
    <w:rsid w:val="0055298A"/>
    <w:rsid w:val="0056556E"/>
    <w:rsid w:val="005A4354"/>
    <w:rsid w:val="005B0EF1"/>
    <w:rsid w:val="005D0EB4"/>
    <w:rsid w:val="00661B29"/>
    <w:rsid w:val="00667626"/>
    <w:rsid w:val="00686FFF"/>
    <w:rsid w:val="006C39D1"/>
    <w:rsid w:val="006F2798"/>
    <w:rsid w:val="00765983"/>
    <w:rsid w:val="007B4B5A"/>
    <w:rsid w:val="00820A00"/>
    <w:rsid w:val="00824B2D"/>
    <w:rsid w:val="00835FD6"/>
    <w:rsid w:val="00857FCE"/>
    <w:rsid w:val="00897DFD"/>
    <w:rsid w:val="0090466E"/>
    <w:rsid w:val="00997236"/>
    <w:rsid w:val="00A951F6"/>
    <w:rsid w:val="00AA0E2E"/>
    <w:rsid w:val="00AF71C0"/>
    <w:rsid w:val="00B51832"/>
    <w:rsid w:val="00C057E3"/>
    <w:rsid w:val="00C10B06"/>
    <w:rsid w:val="00C131EE"/>
    <w:rsid w:val="00C56610"/>
    <w:rsid w:val="00C85F88"/>
    <w:rsid w:val="00CA0183"/>
    <w:rsid w:val="00D02094"/>
    <w:rsid w:val="00D1749F"/>
    <w:rsid w:val="00D4393B"/>
    <w:rsid w:val="00D46596"/>
    <w:rsid w:val="00D805C6"/>
    <w:rsid w:val="00D965EF"/>
    <w:rsid w:val="00DF54A7"/>
    <w:rsid w:val="00E23B92"/>
    <w:rsid w:val="00E27C7A"/>
    <w:rsid w:val="00E52721"/>
    <w:rsid w:val="00E54750"/>
    <w:rsid w:val="00E65F33"/>
    <w:rsid w:val="00EA3BC9"/>
    <w:rsid w:val="00EC27D5"/>
    <w:rsid w:val="00ED2440"/>
    <w:rsid w:val="00EF21CE"/>
    <w:rsid w:val="00F745CA"/>
    <w:rsid w:val="00F9775C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5D0EB4"/>
    <w:rPr>
      <w:rFonts w:ascii="Calibri" w:eastAsia="Times New Roman" w:hAnsi="Calibri" w:cs="Times New Roman"/>
    </w:rPr>
  </w:style>
  <w:style w:type="paragraph" w:customStyle="1" w:styleId="Default">
    <w:name w:val="Default"/>
    <w:rsid w:val="005D0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5D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D0EB4"/>
    <w:rPr>
      <w:b/>
      <w:bCs/>
    </w:rPr>
  </w:style>
  <w:style w:type="paragraph" w:customStyle="1" w:styleId="a7">
    <w:name w:val="Документ"/>
    <w:basedOn w:val="a"/>
    <w:next w:val="a"/>
    <w:rsid w:val="005D0EB4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Times New Roman" w:hAnsi="Times New Roman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D0EB4"/>
    <w:pPr>
      <w:ind w:left="720"/>
      <w:contextualSpacing/>
    </w:pPr>
  </w:style>
  <w:style w:type="table" w:styleId="a9">
    <w:name w:val="Table Grid"/>
    <w:basedOn w:val="a1"/>
    <w:uiPriority w:val="59"/>
    <w:rsid w:val="00E6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Сводные данные мониторинга уровня сформированности знаний о родном городе у детей 6 - 7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Что, по-вашему, является главным в формировании патриотизма?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по-вашему является главным в формировании патриотизма?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просмотр фильма</c:v>
                </c:pt>
                <c:pt idx="1">
                  <c:v>чтение литературы</c:v>
                </c:pt>
                <c:pt idx="2">
                  <c:v>изучение архивов семьи</c:v>
                </c:pt>
                <c:pt idx="3">
                  <c:v>посещение музеев, выставок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0.15000000000000013</c:v>
                </c:pt>
                <c:pt idx="1">
                  <c:v>0.30000000000000027</c:v>
                </c:pt>
                <c:pt idx="2">
                  <c:v>0.35000000000000026</c:v>
                </c:pt>
                <c:pt idx="3">
                  <c:v>0.2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ли ваш ребенок интерес к нашему городу?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0.17</c:v>
                </c:pt>
                <c:pt idx="2">
                  <c:v>0.15000000000000013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проявляется этот интерес?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Задает вопросы</c:v>
                </c:pt>
                <c:pt idx="1">
                  <c:v>Просит сходить к памятным местам</c:v>
                </c:pt>
                <c:pt idx="2">
                  <c:v>Изучает историю</c:v>
                </c:pt>
                <c:pt idx="3">
                  <c:v>Никак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0.38000000000000034</c:v>
                </c:pt>
                <c:pt idx="1">
                  <c:v>0.32000000000000034</c:v>
                </c:pt>
                <c:pt idx="2">
                  <c:v>0.23</c:v>
                </c:pt>
                <c:pt idx="3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именно больше всего интересует вашего ребенка?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улицы и площади</c:v>
                </c:pt>
                <c:pt idx="1">
                  <c:v>парки</c:v>
                </c:pt>
                <c:pt idx="2">
                  <c:v>памятники</c:v>
                </c:pt>
                <c:pt idx="3">
                  <c:v>исторические места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0.21000000000000013</c:v>
                </c:pt>
                <c:pt idx="1">
                  <c:v>0.16</c:v>
                </c:pt>
                <c:pt idx="2">
                  <c:v>0.18000000000000013</c:v>
                </c:pt>
                <c:pt idx="3">
                  <c:v>0.45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Интересуется ли ваш ребенок историей нашего города?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0.48000000000000026</c:v>
                </c:pt>
                <c:pt idx="1">
                  <c:v>0.45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совершаете экскурсии по нашему городу с детьми?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Периодически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0.34</c:v>
                </c:pt>
                <c:pt idx="2">
                  <c:v>0.39000000000000035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помощь вы хотели бы получить от детского сада по данному вопросу?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Знания на данную тему</c:v>
                </c:pt>
                <c:pt idx="1">
                  <c:v>Организации экскурсий</c:v>
                </c:pt>
                <c:pt idx="2">
                  <c:v>Никакой помощи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0.73000000000000054</c:v>
                </c:pt>
                <c:pt idx="1">
                  <c:v>0.18000000000000013</c:v>
                </c:pt>
                <c:pt idx="2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Что, по-вашему, является главным в формировании патриотизма?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по-вашему является главным в формировании патриотизма?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просмотр фильма</c:v>
                </c:pt>
                <c:pt idx="1">
                  <c:v>чтение литературы</c:v>
                </c:pt>
                <c:pt idx="2">
                  <c:v>изучение архивов семьи</c:v>
                </c:pt>
                <c:pt idx="3">
                  <c:v>посещение музеев, выставок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ли ваш ребенок интерес к нашему городу?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0.30000000000000032</c:v>
                </c:pt>
                <c:pt idx="2">
                  <c:v>0.25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проявляется этот интерес?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Задает вопросы</c:v>
                </c:pt>
                <c:pt idx="1">
                  <c:v>Просит сходить к памятным местам</c:v>
                </c:pt>
                <c:pt idx="2">
                  <c:v>Изучает историю</c:v>
                </c:pt>
                <c:pt idx="3">
                  <c:v>Никак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0.4</c:v>
                </c:pt>
                <c:pt idx="2">
                  <c:v>0.13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именно больше всего интересует вашего ребенка?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улицы и площади</c:v>
                </c:pt>
                <c:pt idx="1">
                  <c:v>парки</c:v>
                </c:pt>
                <c:pt idx="2">
                  <c:v>памятники</c:v>
                </c:pt>
                <c:pt idx="3">
                  <c:v>исторические места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0.18000000000000019</c:v>
                </c:pt>
                <c:pt idx="1">
                  <c:v>0.2</c:v>
                </c:pt>
                <c:pt idx="2">
                  <c:v>0.16</c:v>
                </c:pt>
                <c:pt idx="3">
                  <c:v>0.46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Интересуется ли ваш ребенок историей нашего города?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0.54</c:v>
                </c:pt>
                <c:pt idx="2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совершаете экскурсии по нашему городу с детьми?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Периодически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0.58000000000000007</c:v>
                </c:pt>
                <c:pt idx="2">
                  <c:v>0.31000000000000039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помощь вы хотели бы получить от детского сада по данному вопросу?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Знания на данную тему</c:v>
                </c:pt>
                <c:pt idx="1">
                  <c:v>Организации экскурсий</c:v>
                </c:pt>
                <c:pt idx="2">
                  <c:v>Никакой помощи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0.67000000000000104</c:v>
                </c:pt>
                <c:pt idx="1">
                  <c:v>0.17</c:v>
                </c:pt>
                <c:pt idx="2">
                  <c:v>0.16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Сводные данные мониторинга уровня сформированности знаний о родном городе у детей 6 - 7 лет</c:v>
                </c:pt>
              </c:strCache>
            </c:strRef>
          </c:tx>
          <c:dLbls>
            <c:dLbl>
              <c:idx val="0"/>
              <c:layout>
                <c:manualLayout>
                  <c:x val="-0.24521836944295036"/>
                  <c:y val="2.094764470230695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Arial Black" pitchFamily="34" charset="0"/>
                      </a:defRPr>
                    </a:pPr>
                    <a:r>
                      <a:rPr lang="ru-RU" sz="1400">
                        <a:latin typeface="Arial Black" pitchFamily="34" charset="0"/>
                      </a:rPr>
                      <a:t>50%</a:t>
                    </a:r>
                    <a:endParaRPr lang="en-US" sz="1400">
                      <a:latin typeface="Arial Black" pitchFamily="34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19453416149068323"/>
                  <c:y val="3.030436984850578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Arial Black" pitchFamily="34" charset="0"/>
                      </a:rPr>
                      <a:t>50%</a:t>
                    </a:r>
                    <a:endParaRPr lang="en-US" sz="1400">
                      <a:latin typeface="Arial Black" pitchFamily="34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2015-04-14T07:54:00Z</cp:lastPrinted>
  <dcterms:created xsi:type="dcterms:W3CDTF">2015-04-09T18:25:00Z</dcterms:created>
  <dcterms:modified xsi:type="dcterms:W3CDTF">2015-05-14T18:31:00Z</dcterms:modified>
</cp:coreProperties>
</file>