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42" w:rsidRPr="00F71A6E" w:rsidRDefault="00CF7B42" w:rsidP="00CF7B42">
      <w:pPr>
        <w:spacing w:after="0" w:line="240" w:lineRule="auto"/>
        <w:jc w:val="center"/>
        <w:rPr>
          <w:rFonts w:ascii="Times New Roman" w:hAnsi="Times New Roman"/>
          <w:i/>
          <w:color w:val="333399"/>
          <w:sz w:val="28"/>
          <w:szCs w:val="28"/>
        </w:rPr>
      </w:pPr>
    </w:p>
    <w:p w:rsidR="00CF7B42" w:rsidRDefault="00CF7B42" w:rsidP="00CF7B42">
      <w:pPr>
        <w:spacing w:after="0" w:line="240" w:lineRule="auto"/>
        <w:jc w:val="center"/>
        <w:rPr>
          <w:rFonts w:ascii="Times New Roman" w:hAnsi="Times New Roman"/>
          <w:i/>
          <w:color w:val="333399"/>
          <w:sz w:val="20"/>
          <w:szCs w:val="28"/>
        </w:rPr>
      </w:pPr>
      <w:r>
        <w:rPr>
          <w:rFonts w:ascii="Times New Roman" w:hAnsi="Times New Roman"/>
          <w:i/>
          <w:color w:val="333399"/>
          <w:sz w:val="20"/>
          <w:szCs w:val="28"/>
        </w:rPr>
        <w:t>Муниципальное казенное дошкольное образовательное учреждение</w:t>
      </w:r>
      <w:r w:rsidRPr="0015782F">
        <w:rPr>
          <w:rFonts w:ascii="Times New Roman" w:hAnsi="Times New Roman"/>
          <w:i/>
          <w:color w:val="333399"/>
          <w:sz w:val="20"/>
          <w:szCs w:val="28"/>
        </w:rPr>
        <w:t xml:space="preserve"> </w:t>
      </w:r>
      <w:r>
        <w:rPr>
          <w:rFonts w:ascii="Times New Roman" w:hAnsi="Times New Roman"/>
          <w:i/>
          <w:color w:val="333399"/>
          <w:sz w:val="20"/>
          <w:szCs w:val="28"/>
        </w:rPr>
        <w:t>города</w:t>
      </w:r>
      <w:r w:rsidRPr="0015782F">
        <w:rPr>
          <w:rFonts w:ascii="Times New Roman" w:hAnsi="Times New Roman"/>
          <w:i/>
          <w:color w:val="333399"/>
          <w:sz w:val="20"/>
          <w:szCs w:val="28"/>
        </w:rPr>
        <w:t xml:space="preserve"> </w:t>
      </w:r>
      <w:r>
        <w:rPr>
          <w:rFonts w:ascii="Times New Roman" w:hAnsi="Times New Roman"/>
          <w:i/>
          <w:color w:val="333399"/>
          <w:sz w:val="20"/>
          <w:szCs w:val="28"/>
        </w:rPr>
        <w:t xml:space="preserve"> Новосибирска</w:t>
      </w:r>
    </w:p>
    <w:p w:rsidR="00CF7B42" w:rsidRPr="0015782F" w:rsidRDefault="00CF7B42" w:rsidP="00CF7B42">
      <w:pPr>
        <w:spacing w:after="0" w:line="240" w:lineRule="auto"/>
        <w:jc w:val="center"/>
        <w:rPr>
          <w:rFonts w:ascii="Times New Roman" w:hAnsi="Times New Roman"/>
          <w:i/>
          <w:color w:val="333399"/>
          <w:sz w:val="20"/>
          <w:szCs w:val="28"/>
        </w:rPr>
      </w:pPr>
      <w:r>
        <w:rPr>
          <w:rFonts w:ascii="Times New Roman" w:hAnsi="Times New Roman"/>
          <w:i/>
          <w:noProof/>
          <w:color w:val="333399"/>
          <w:sz w:val="20"/>
          <w:szCs w:val="28"/>
          <w:lang w:eastAsia="ru-RU"/>
        </w:rPr>
        <w:drawing>
          <wp:anchor distT="0" distB="0" distL="114300" distR="114300" simplePos="0" relativeHeight="251656704" behindDoc="0" locked="0" layoutInCell="1" allowOverlap="1" wp14:anchorId="7466B320" wp14:editId="22F2D155">
            <wp:simplePos x="0" y="0"/>
            <wp:positionH relativeFrom="column">
              <wp:posOffset>-444610</wp:posOffset>
            </wp:positionH>
            <wp:positionV relativeFrom="paragraph">
              <wp:posOffset>35622</wp:posOffset>
            </wp:positionV>
            <wp:extent cx="546100" cy="949960"/>
            <wp:effectExtent l="0" t="0" r="6350" b="2540"/>
            <wp:wrapNone/>
            <wp:docPr id="3" name="Рисунок 3" descr="BD182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D18253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10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
          <w:color w:val="333399"/>
          <w:sz w:val="20"/>
          <w:szCs w:val="28"/>
        </w:rPr>
        <w:t>«Д</w:t>
      </w:r>
      <w:r w:rsidRPr="0015782F">
        <w:rPr>
          <w:rFonts w:ascii="Times New Roman" w:hAnsi="Times New Roman"/>
          <w:i/>
          <w:color w:val="333399"/>
          <w:sz w:val="20"/>
          <w:szCs w:val="28"/>
        </w:rPr>
        <w:t>етский сад №425</w:t>
      </w:r>
      <w:r>
        <w:rPr>
          <w:rFonts w:ascii="Times New Roman" w:hAnsi="Times New Roman"/>
          <w:i/>
          <w:color w:val="333399"/>
          <w:sz w:val="20"/>
          <w:szCs w:val="28"/>
        </w:rPr>
        <w:t xml:space="preserve">комбинированного вида </w:t>
      </w:r>
      <w:r w:rsidRPr="0015782F">
        <w:rPr>
          <w:rFonts w:ascii="Times New Roman" w:hAnsi="Times New Roman"/>
          <w:i/>
          <w:color w:val="333399"/>
          <w:sz w:val="20"/>
          <w:szCs w:val="28"/>
        </w:rPr>
        <w:t xml:space="preserve"> "Ёлочка" </w:t>
      </w:r>
    </w:p>
    <w:p w:rsidR="00CF7B42" w:rsidRPr="0015782F" w:rsidRDefault="00CF7B42" w:rsidP="00CF7B42">
      <w:pPr>
        <w:spacing w:after="0" w:line="240" w:lineRule="auto"/>
        <w:rPr>
          <w:rFonts w:ascii="Times New Roman" w:hAnsi="Times New Roman"/>
          <w:i/>
          <w:color w:val="333399"/>
          <w:sz w:val="20"/>
          <w:szCs w:val="28"/>
          <w:u w:val="single"/>
        </w:rPr>
      </w:pPr>
    </w:p>
    <w:p w:rsidR="00CF7B42" w:rsidRPr="0015782F" w:rsidRDefault="00CF7B42" w:rsidP="00CF7B42">
      <w:pPr>
        <w:jc w:val="center"/>
        <w:rPr>
          <w:rFonts w:ascii="Times New Roman" w:hAnsi="Times New Roman"/>
          <w:i/>
          <w:color w:val="333399"/>
          <w:sz w:val="20"/>
          <w:szCs w:val="28"/>
        </w:rPr>
      </w:pPr>
    </w:p>
    <w:p w:rsidR="00CF7B42" w:rsidRPr="0015782F" w:rsidRDefault="00CF7B42" w:rsidP="00CF7B42">
      <w:pPr>
        <w:tabs>
          <w:tab w:val="left" w:pos="5820"/>
          <w:tab w:val="left" w:pos="6780"/>
        </w:tabs>
        <w:rPr>
          <w:rFonts w:ascii="Times New Roman" w:hAnsi="Times New Roman"/>
          <w:color w:val="333399"/>
          <w:sz w:val="20"/>
          <w:szCs w:val="28"/>
        </w:rPr>
      </w:pPr>
      <w:r w:rsidRPr="0015782F">
        <w:rPr>
          <w:rFonts w:ascii="Times New Roman" w:hAnsi="Times New Roman"/>
          <w:color w:val="333399"/>
          <w:sz w:val="20"/>
          <w:szCs w:val="28"/>
        </w:rPr>
        <w:tab/>
      </w:r>
      <w:r w:rsidRPr="0015782F">
        <w:rPr>
          <w:rFonts w:ascii="Times New Roman" w:hAnsi="Times New Roman"/>
          <w:color w:val="333399"/>
          <w:sz w:val="20"/>
          <w:szCs w:val="28"/>
        </w:rPr>
        <w:tab/>
      </w:r>
    </w:p>
    <w:p w:rsidR="00CF7B42" w:rsidRPr="0015782F" w:rsidRDefault="00CF7B42" w:rsidP="00CF7B42">
      <w:pPr>
        <w:tabs>
          <w:tab w:val="left" w:pos="5820"/>
        </w:tabs>
        <w:rPr>
          <w:rFonts w:ascii="Times New Roman" w:hAnsi="Times New Roman"/>
          <w:color w:val="333399"/>
          <w:sz w:val="20"/>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bookmarkStart w:id="0" w:name="_GoBack"/>
      <w:bookmarkEnd w:id="0"/>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AC4BE9" w:rsidP="00CF7B42">
      <w:pPr>
        <w:spacing w:after="0" w:line="240" w:lineRule="auto"/>
        <w:ind w:firstLine="567"/>
        <w:jc w:val="center"/>
        <w:rPr>
          <w:rFonts w:ascii="Times New Roman" w:hAnsi="Times New Roman"/>
          <w:b/>
          <w:sz w:val="32"/>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4.35pt;margin-top:5.35pt;width:393.75pt;height:81pt;z-index:-251657728" wrapcoords="6048 0 6295 3200 6254 6400 6089 7200 6295 8800 -41 11600 -41 14800 411 16000 1111 16000 864 19200 864 19800 13125 22000 15840 22000 19049 22000 19296 22000 20901 19600 20901 19200 20777 16400 21477 16000 21765 15200 21765 11800 20613 11400 8681 9600 14194 7800 13989 6400 14359 3600 14441 2200 7982 0 6048 0" fillcolor="#369" stroked="f">
            <v:shadow on="t" color="#b2b2b2" opacity="52429f" offset="3pt"/>
            <v:textpath style="font-family:&quot;Times New Roman&quot;;font-size:24pt;v-text-kern:t" trim="t" fitpath="t" string="Проект  &#10;&quot;Школа светофора&quot;&#10;"/>
            <w10:wrap type="through"/>
          </v:shape>
        </w:pict>
      </w: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right"/>
        <w:rPr>
          <w:rFonts w:ascii="Times New Roman" w:hAnsi="Times New Roman"/>
          <w:sz w:val="28"/>
          <w:szCs w:val="28"/>
        </w:rPr>
      </w:pPr>
      <w:r>
        <w:rPr>
          <w:rFonts w:ascii="Times New Roman" w:hAnsi="Times New Roman"/>
          <w:sz w:val="28"/>
          <w:szCs w:val="28"/>
        </w:rPr>
        <w:t xml:space="preserve">Творческая группа:  Герман О.А., Демиденко А.Ю., </w:t>
      </w:r>
    </w:p>
    <w:p w:rsidR="00CF7B42" w:rsidRDefault="00CF7B42" w:rsidP="00CF7B42">
      <w:pPr>
        <w:spacing w:after="0" w:line="240" w:lineRule="auto"/>
        <w:ind w:firstLine="567"/>
        <w:jc w:val="right"/>
        <w:rPr>
          <w:rFonts w:ascii="Times New Roman" w:hAnsi="Times New Roman"/>
          <w:b/>
          <w:sz w:val="32"/>
          <w:szCs w:val="28"/>
        </w:rPr>
      </w:pPr>
      <w:r>
        <w:rPr>
          <w:rFonts w:ascii="Times New Roman" w:hAnsi="Times New Roman"/>
          <w:sz w:val="28"/>
          <w:szCs w:val="28"/>
        </w:rPr>
        <w:t>Томилова О.В.,</w:t>
      </w:r>
      <w:proofErr w:type="spellStart"/>
      <w:r>
        <w:rPr>
          <w:rFonts w:ascii="Times New Roman" w:hAnsi="Times New Roman"/>
          <w:sz w:val="28"/>
          <w:szCs w:val="28"/>
        </w:rPr>
        <w:t>Барабанова</w:t>
      </w:r>
      <w:proofErr w:type="spellEnd"/>
      <w:r>
        <w:rPr>
          <w:rFonts w:ascii="Times New Roman" w:hAnsi="Times New Roman"/>
          <w:sz w:val="28"/>
          <w:szCs w:val="28"/>
        </w:rPr>
        <w:t xml:space="preserve"> С.В.</w:t>
      </w: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Default="00CF7B42" w:rsidP="00CF7B42">
      <w:pPr>
        <w:spacing w:after="0" w:line="240" w:lineRule="auto"/>
        <w:ind w:firstLine="567"/>
        <w:jc w:val="center"/>
        <w:rPr>
          <w:rFonts w:ascii="Times New Roman" w:hAnsi="Times New Roman"/>
          <w:b/>
          <w:sz w:val="32"/>
          <w:szCs w:val="28"/>
        </w:rPr>
      </w:pPr>
    </w:p>
    <w:p w:rsidR="00CF7B42" w:rsidRPr="009F04E3" w:rsidRDefault="00CF7B42" w:rsidP="00CF7B42">
      <w:pPr>
        <w:spacing w:after="0" w:line="360" w:lineRule="auto"/>
        <w:ind w:firstLine="567"/>
        <w:jc w:val="both"/>
        <w:rPr>
          <w:rFonts w:ascii="Times New Roman" w:hAnsi="Times New Roman"/>
          <w:sz w:val="28"/>
          <w:szCs w:val="28"/>
        </w:rPr>
      </w:pPr>
      <w:r>
        <w:rPr>
          <w:rFonts w:ascii="Times New Roman" w:hAnsi="Times New Roman"/>
          <w:b/>
          <w:noProof/>
          <w:sz w:val="32"/>
          <w:szCs w:val="28"/>
          <w:lang w:eastAsia="ru-RU"/>
        </w:rPr>
        <mc:AlternateContent>
          <mc:Choice Requires="wps">
            <w:drawing>
              <wp:anchor distT="0" distB="0" distL="114300" distR="114300" simplePos="0" relativeHeight="251657728" behindDoc="0" locked="0" layoutInCell="1" allowOverlap="1">
                <wp:simplePos x="0" y="0"/>
                <wp:positionH relativeFrom="column">
                  <wp:posOffset>-108585</wp:posOffset>
                </wp:positionH>
                <wp:positionV relativeFrom="paragraph">
                  <wp:posOffset>90170</wp:posOffset>
                </wp:positionV>
                <wp:extent cx="6096000" cy="648970"/>
                <wp:effectExtent l="9525" t="8255" r="952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48970"/>
                        </a:xfrm>
                        <a:prstGeom prst="rect">
                          <a:avLst/>
                        </a:prstGeom>
                        <a:solidFill>
                          <a:srgbClr val="FFFFFF"/>
                        </a:solidFill>
                        <a:ln w="9525">
                          <a:solidFill>
                            <a:srgbClr val="FFFFFF"/>
                          </a:solidFill>
                          <a:miter lim="800000"/>
                          <a:headEnd/>
                          <a:tailEnd/>
                        </a:ln>
                      </wps:spPr>
                      <wps:txbx>
                        <w:txbxContent>
                          <w:p w:rsidR="00CF7B42" w:rsidRDefault="00CF7B42" w:rsidP="00CF7B42">
                            <w:pPr>
                              <w:spacing w:after="0" w:line="240" w:lineRule="auto"/>
                              <w:jc w:val="center"/>
                              <w:rPr>
                                <w:rFonts w:ascii="Times New Roman" w:hAnsi="Times New Roman"/>
                                <w:szCs w:val="28"/>
                              </w:rPr>
                            </w:pPr>
                            <w:proofErr w:type="spellStart"/>
                            <w:r w:rsidRPr="00E07883">
                              <w:rPr>
                                <w:rFonts w:ascii="Times New Roman" w:hAnsi="Times New Roman"/>
                                <w:color w:val="333399"/>
                                <w:szCs w:val="28"/>
                              </w:rPr>
                              <w:t>ул</w:t>
                            </w:r>
                            <w:proofErr w:type="gramStart"/>
                            <w:r w:rsidRPr="00E07883">
                              <w:rPr>
                                <w:rFonts w:ascii="Times New Roman" w:hAnsi="Times New Roman"/>
                                <w:color w:val="333399"/>
                                <w:szCs w:val="28"/>
                              </w:rPr>
                              <w:t>.З</w:t>
                            </w:r>
                            <w:proofErr w:type="gramEnd"/>
                            <w:r w:rsidRPr="00E07883">
                              <w:rPr>
                                <w:rFonts w:ascii="Times New Roman" w:hAnsi="Times New Roman"/>
                                <w:color w:val="333399"/>
                                <w:szCs w:val="28"/>
                              </w:rPr>
                              <w:t>орге</w:t>
                            </w:r>
                            <w:proofErr w:type="spellEnd"/>
                            <w:r w:rsidRPr="00E07883">
                              <w:rPr>
                                <w:rFonts w:ascii="Times New Roman" w:hAnsi="Times New Roman"/>
                                <w:color w:val="333399"/>
                                <w:szCs w:val="28"/>
                              </w:rPr>
                              <w:t xml:space="preserve"> 207/1</w:t>
                            </w:r>
                            <w:r>
                              <w:rPr>
                                <w:rFonts w:ascii="Times New Roman" w:hAnsi="Times New Roman"/>
                                <w:color w:val="333399"/>
                                <w:szCs w:val="28"/>
                              </w:rPr>
                              <w:t xml:space="preserve"> </w:t>
                            </w:r>
                            <w:r w:rsidRPr="00E07883">
                              <w:rPr>
                                <w:rFonts w:ascii="Times New Roman" w:hAnsi="Times New Roman"/>
                                <w:szCs w:val="28"/>
                              </w:rPr>
                              <w:t>Тел/факс:342-19-68;</w:t>
                            </w:r>
                            <w:r>
                              <w:rPr>
                                <w:rFonts w:ascii="Times New Roman" w:hAnsi="Times New Roman"/>
                                <w:szCs w:val="28"/>
                              </w:rPr>
                              <w:t xml:space="preserve">  315-17-77</w:t>
                            </w:r>
                            <w:r>
                              <w:rPr>
                                <w:rFonts w:ascii="Times New Roman" w:hAnsi="Times New Roman"/>
                                <w:sz w:val="28"/>
                                <w:szCs w:val="28"/>
                              </w:rPr>
                              <w:t>,</w:t>
                            </w:r>
                            <w:r w:rsidRPr="00E07883">
                              <w:rPr>
                                <w:rFonts w:ascii="Times New Roman" w:hAnsi="Times New Roman"/>
                                <w:szCs w:val="28"/>
                              </w:rPr>
                              <w:t>3</w:t>
                            </w:r>
                            <w:r>
                              <w:rPr>
                                <w:rFonts w:ascii="Times New Roman" w:hAnsi="Times New Roman"/>
                                <w:szCs w:val="28"/>
                              </w:rPr>
                              <w:t>42-66-57</w:t>
                            </w:r>
                          </w:p>
                          <w:p w:rsidR="00CF7B42" w:rsidRDefault="00CF7B42" w:rsidP="00CF7B42">
                            <w:pPr>
                              <w:spacing w:after="0" w:line="240" w:lineRule="auto"/>
                              <w:jc w:val="center"/>
                              <w:rPr>
                                <w:rFonts w:ascii="Times New Roman" w:hAnsi="Times New Roman"/>
                                <w:color w:val="333399"/>
                                <w:szCs w:val="28"/>
                              </w:rPr>
                            </w:pPr>
                            <w:r w:rsidRPr="00E07883">
                              <w:rPr>
                                <w:rFonts w:ascii="Times New Roman" w:hAnsi="Times New Roman"/>
                                <w:color w:val="333399"/>
                                <w:szCs w:val="28"/>
                              </w:rPr>
                              <w:t>г. Новосибирск</w:t>
                            </w:r>
                            <w:r>
                              <w:rPr>
                                <w:rFonts w:ascii="Times New Roman" w:hAnsi="Times New Roman"/>
                                <w:color w:val="333399"/>
                                <w:szCs w:val="28"/>
                              </w:rPr>
                              <w:t xml:space="preserve"> 2010 г.</w:t>
                            </w:r>
                          </w:p>
                          <w:p w:rsidR="00CF7B42" w:rsidRPr="00E07883" w:rsidRDefault="00CF7B42" w:rsidP="00CF7B42">
                            <w:pPr>
                              <w:spacing w:after="0" w:line="240" w:lineRule="auto"/>
                              <w:jc w:val="center"/>
                              <w:rPr>
                                <w:rFonts w:ascii="Times New Roman" w:hAnsi="Times New Roman"/>
                                <w:szCs w:val="28"/>
                              </w:rPr>
                            </w:pPr>
                          </w:p>
                          <w:p w:rsidR="00CF7B42" w:rsidRPr="00E07883" w:rsidRDefault="00CF7B42" w:rsidP="00CF7B42">
                            <w:pPr>
                              <w:tabs>
                                <w:tab w:val="left" w:pos="5820"/>
                              </w:tabs>
                              <w:spacing w:after="0" w:line="240" w:lineRule="auto"/>
                              <w:rPr>
                                <w:rFonts w:ascii="Times New Roman" w:hAnsi="Times New Roman"/>
                                <w:szCs w:val="28"/>
                              </w:rPr>
                            </w:pPr>
                          </w:p>
                          <w:p w:rsidR="00CF7B42" w:rsidRDefault="00CF7B42" w:rsidP="00CF7B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8.55pt;margin-top:7.1pt;width:480pt;height:5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p2MgIAAFAEAAAOAAAAZHJzL2Uyb0RvYy54bWysVF1u2zAMfh+wOwh6X+wESZoYcYouXYYB&#10;3Q/Q7QCyLNvCZFGTlNjZZXaKPg3YGXKkUXKaBt1bMT8IpEh9JD+SXl33rSJ7YZ0EndPxKKVEaA6l&#10;1HVOv33dvllQ4jzTJVOgRU4PwtHr9etXq85kYgINqFJYgiDaZZ3JaeO9yZLE8Ua0zI3ACI3GCmzL&#10;PKq2TkrLOkRvVTJJ03nSgS2NBS6cw9vbwUjXEb+qBPefq8oJT1ROMTcfTxvPIpzJesWy2jLTSH5K&#10;g70gi5ZJjUHPULfMM7Kz8h+oVnILDio/4tAmUFWSi1gDVjNOn1Vz3zAjYi1IjjNnmtz/g+Wf9l8s&#10;kWVOJ5Ro1mKLjr+Of46/jw9kEtjpjMvQ6d6gm+/fQo9djpU6cwf8uyMaNg3TtbixFrpGsBKzG4eX&#10;ycXTAccFkKL7CCWGYTsPEaivbBuoQzIIomOXDufOiN4TjpfzdDlPUzRxtM2ni+VVbF3CssfXxjr/&#10;XkBLgpBTi52P6Gx/53zIhmWPLiGYAyXLrVQqKrYuNsqSPcMp2cYvFvDMTWnS5XQ5m8wGAl4A0UqP&#10;465km9MF1oMVxQEMtL3TZZQ9k2qQMWWlTzwG6gYSfV/06BjILaA8IKMWhrHGNUShAfuTkg5HOqfu&#10;x45ZQYn6oLEry/F0GnYgKtPZ1QQVe2kpLi1Mc4TKqadkEDd+2JudsbJuMNIwBxpusJOVjCQ/ZXXK&#10;G8c2cn9asbAXl3r0evoRrP8CAAD//wMAUEsDBBQABgAIAAAAIQDgXpfG3gAAAAoBAAAPAAAAZHJz&#10;L2Rvd25yZXYueG1sTI/BTsMwDIbvSLxDZCQuaEsbVYOVptM0gThvcOGWNV5b0Thtk60dT485wdH+&#10;P/3+XGxm14kLjqH1pCFdJiCQKm9bqjV8vL8unkCEaMiazhNquGKATXl7U5jc+on2eDnEWnAJhdxo&#10;aGLscylD1aAzYel7JM5OfnQm8jjW0o5m4nLXSZUkK+lMS3yhMT3uGqy+DmenwU8vV+dxSNTD57d7&#10;222H/UkNWt/fzdtnEBHn+AfDrz6rQ8lOR38mG0SnYZE+poxykCkQDKwztQZx5EW6ykCWhfz/QvkD&#10;AAD//wMAUEsBAi0AFAAGAAgAAAAhALaDOJL+AAAA4QEAABMAAAAAAAAAAAAAAAAAAAAAAFtDb250&#10;ZW50X1R5cGVzXS54bWxQSwECLQAUAAYACAAAACEAOP0h/9YAAACUAQAACwAAAAAAAAAAAAAAAAAv&#10;AQAAX3JlbHMvLnJlbHNQSwECLQAUAAYACAAAACEAKKMqdjICAABQBAAADgAAAAAAAAAAAAAAAAAu&#10;AgAAZHJzL2Uyb0RvYy54bWxQSwECLQAUAAYACAAAACEA4F6Xxt4AAAAKAQAADwAAAAAAAAAAAAAA&#10;AACMBAAAZHJzL2Rvd25yZXYueG1sUEsFBgAAAAAEAAQA8wAAAJcFAAAAAA==&#10;" strokecolor="white">
                <v:textbox>
                  <w:txbxContent>
                    <w:p w:rsidR="00CF7B42" w:rsidRDefault="00CF7B42" w:rsidP="00CF7B42">
                      <w:pPr>
                        <w:spacing w:after="0" w:line="240" w:lineRule="auto"/>
                        <w:jc w:val="center"/>
                        <w:rPr>
                          <w:rFonts w:ascii="Times New Roman" w:hAnsi="Times New Roman"/>
                          <w:szCs w:val="28"/>
                        </w:rPr>
                      </w:pPr>
                      <w:proofErr w:type="spellStart"/>
                      <w:r w:rsidRPr="00E07883">
                        <w:rPr>
                          <w:rFonts w:ascii="Times New Roman" w:hAnsi="Times New Roman"/>
                          <w:color w:val="333399"/>
                          <w:szCs w:val="28"/>
                        </w:rPr>
                        <w:t>ул</w:t>
                      </w:r>
                      <w:proofErr w:type="gramStart"/>
                      <w:r w:rsidRPr="00E07883">
                        <w:rPr>
                          <w:rFonts w:ascii="Times New Roman" w:hAnsi="Times New Roman"/>
                          <w:color w:val="333399"/>
                          <w:szCs w:val="28"/>
                        </w:rPr>
                        <w:t>.З</w:t>
                      </w:r>
                      <w:proofErr w:type="gramEnd"/>
                      <w:r w:rsidRPr="00E07883">
                        <w:rPr>
                          <w:rFonts w:ascii="Times New Roman" w:hAnsi="Times New Roman"/>
                          <w:color w:val="333399"/>
                          <w:szCs w:val="28"/>
                        </w:rPr>
                        <w:t>орге</w:t>
                      </w:r>
                      <w:proofErr w:type="spellEnd"/>
                      <w:r w:rsidRPr="00E07883">
                        <w:rPr>
                          <w:rFonts w:ascii="Times New Roman" w:hAnsi="Times New Roman"/>
                          <w:color w:val="333399"/>
                          <w:szCs w:val="28"/>
                        </w:rPr>
                        <w:t xml:space="preserve"> 207/1</w:t>
                      </w:r>
                      <w:r>
                        <w:rPr>
                          <w:rFonts w:ascii="Times New Roman" w:hAnsi="Times New Roman"/>
                          <w:color w:val="333399"/>
                          <w:szCs w:val="28"/>
                        </w:rPr>
                        <w:t xml:space="preserve"> </w:t>
                      </w:r>
                      <w:r w:rsidRPr="00E07883">
                        <w:rPr>
                          <w:rFonts w:ascii="Times New Roman" w:hAnsi="Times New Roman"/>
                          <w:szCs w:val="28"/>
                        </w:rPr>
                        <w:t>Тел/факс:342-19-68;</w:t>
                      </w:r>
                      <w:r>
                        <w:rPr>
                          <w:rFonts w:ascii="Times New Roman" w:hAnsi="Times New Roman"/>
                          <w:szCs w:val="28"/>
                        </w:rPr>
                        <w:t xml:space="preserve">  315-17-77</w:t>
                      </w:r>
                      <w:r>
                        <w:rPr>
                          <w:rFonts w:ascii="Times New Roman" w:hAnsi="Times New Roman"/>
                          <w:sz w:val="28"/>
                          <w:szCs w:val="28"/>
                        </w:rPr>
                        <w:t>,</w:t>
                      </w:r>
                      <w:r w:rsidRPr="00E07883">
                        <w:rPr>
                          <w:rFonts w:ascii="Times New Roman" w:hAnsi="Times New Roman"/>
                          <w:szCs w:val="28"/>
                        </w:rPr>
                        <w:t>3</w:t>
                      </w:r>
                      <w:r>
                        <w:rPr>
                          <w:rFonts w:ascii="Times New Roman" w:hAnsi="Times New Roman"/>
                          <w:szCs w:val="28"/>
                        </w:rPr>
                        <w:t>42-66-57</w:t>
                      </w:r>
                    </w:p>
                    <w:p w:rsidR="00CF7B42" w:rsidRDefault="00CF7B42" w:rsidP="00CF7B42">
                      <w:pPr>
                        <w:spacing w:after="0" w:line="240" w:lineRule="auto"/>
                        <w:jc w:val="center"/>
                        <w:rPr>
                          <w:rFonts w:ascii="Times New Roman" w:hAnsi="Times New Roman"/>
                          <w:color w:val="333399"/>
                          <w:szCs w:val="28"/>
                        </w:rPr>
                      </w:pPr>
                      <w:r w:rsidRPr="00E07883">
                        <w:rPr>
                          <w:rFonts w:ascii="Times New Roman" w:hAnsi="Times New Roman"/>
                          <w:color w:val="333399"/>
                          <w:szCs w:val="28"/>
                        </w:rPr>
                        <w:t>г. Новосибирск</w:t>
                      </w:r>
                      <w:r>
                        <w:rPr>
                          <w:rFonts w:ascii="Times New Roman" w:hAnsi="Times New Roman"/>
                          <w:color w:val="333399"/>
                          <w:szCs w:val="28"/>
                        </w:rPr>
                        <w:t xml:space="preserve"> 2010</w:t>
                      </w:r>
                      <w:r>
                        <w:rPr>
                          <w:rFonts w:ascii="Times New Roman" w:hAnsi="Times New Roman"/>
                          <w:color w:val="333399"/>
                          <w:szCs w:val="28"/>
                        </w:rPr>
                        <w:t xml:space="preserve"> г.</w:t>
                      </w:r>
                    </w:p>
                    <w:p w:rsidR="00CF7B42" w:rsidRPr="00E07883" w:rsidRDefault="00CF7B42" w:rsidP="00CF7B42">
                      <w:pPr>
                        <w:spacing w:after="0" w:line="240" w:lineRule="auto"/>
                        <w:jc w:val="center"/>
                        <w:rPr>
                          <w:rFonts w:ascii="Times New Roman" w:hAnsi="Times New Roman"/>
                          <w:szCs w:val="28"/>
                        </w:rPr>
                      </w:pPr>
                    </w:p>
                    <w:p w:rsidR="00CF7B42" w:rsidRPr="00E07883" w:rsidRDefault="00CF7B42" w:rsidP="00CF7B42">
                      <w:pPr>
                        <w:tabs>
                          <w:tab w:val="left" w:pos="5820"/>
                        </w:tabs>
                        <w:spacing w:after="0" w:line="240" w:lineRule="auto"/>
                        <w:rPr>
                          <w:rFonts w:ascii="Times New Roman" w:hAnsi="Times New Roman"/>
                          <w:szCs w:val="28"/>
                        </w:rPr>
                      </w:pPr>
                    </w:p>
                    <w:p w:rsidR="00CF7B42" w:rsidRDefault="00CF7B42" w:rsidP="00CF7B42"/>
                  </w:txbxContent>
                </v:textbox>
              </v:shape>
            </w:pict>
          </mc:Fallback>
        </mc:AlternateContent>
      </w:r>
    </w:p>
    <w:p w:rsidR="00CF7B42" w:rsidRDefault="00CF7B42" w:rsidP="00CF7B42">
      <w:pPr>
        <w:spacing w:after="0" w:line="240" w:lineRule="auto"/>
        <w:ind w:firstLine="567"/>
        <w:jc w:val="both"/>
        <w:rPr>
          <w:rFonts w:ascii="Times New Roman" w:hAnsi="Times New Roman"/>
          <w:b/>
          <w:sz w:val="28"/>
          <w:szCs w:val="28"/>
        </w:rPr>
      </w:pPr>
    </w:p>
    <w:p w:rsidR="00CF7B42" w:rsidRPr="007E0C8E" w:rsidRDefault="00CF7B42" w:rsidP="00CF7B42">
      <w:pPr>
        <w:spacing w:after="0" w:line="240" w:lineRule="auto"/>
        <w:ind w:firstLine="567"/>
        <w:jc w:val="both"/>
        <w:rPr>
          <w:rFonts w:ascii="Times New Roman" w:hAnsi="Times New Roman"/>
          <w:b/>
          <w:bCs/>
          <w:iCs/>
          <w:sz w:val="28"/>
          <w:szCs w:val="28"/>
        </w:rPr>
      </w:pPr>
      <w:r w:rsidRPr="007E0C8E">
        <w:rPr>
          <w:rFonts w:ascii="Times New Roman" w:hAnsi="Times New Roman"/>
          <w:b/>
          <w:sz w:val="28"/>
          <w:szCs w:val="28"/>
        </w:rPr>
        <w:t>Постановка проблемы</w:t>
      </w:r>
      <w:r w:rsidRPr="007E0C8E">
        <w:rPr>
          <w:rFonts w:ascii="Times New Roman" w:hAnsi="Times New Roman"/>
          <w:sz w:val="28"/>
          <w:szCs w:val="28"/>
        </w:rPr>
        <w:t xml:space="preserve">: Апробирование программы «Юный следопыт» по развитию представлений о человеке в истории и культуре для дошкольников, привело к необходимости подбора и систематизации наглядных материалов по разделам программы. Их количество и необходимость стационарного размещения  привело </w:t>
      </w:r>
      <w:proofErr w:type="gramStart"/>
      <w:r w:rsidRPr="007E0C8E">
        <w:rPr>
          <w:rFonts w:ascii="Times New Roman" w:hAnsi="Times New Roman"/>
          <w:sz w:val="28"/>
          <w:szCs w:val="28"/>
        </w:rPr>
        <w:t>к</w:t>
      </w:r>
      <w:proofErr w:type="gramEnd"/>
      <w:r w:rsidRPr="007E0C8E">
        <w:rPr>
          <w:rFonts w:ascii="Times New Roman" w:hAnsi="Times New Roman"/>
          <w:sz w:val="28"/>
          <w:szCs w:val="28"/>
        </w:rPr>
        <w:t xml:space="preserve">  </w:t>
      </w:r>
      <w:proofErr w:type="gramStart"/>
      <w:r w:rsidRPr="007E0C8E">
        <w:rPr>
          <w:rFonts w:ascii="Times New Roman" w:hAnsi="Times New Roman"/>
          <w:sz w:val="28"/>
          <w:szCs w:val="28"/>
        </w:rPr>
        <w:t>создание</w:t>
      </w:r>
      <w:proofErr w:type="gramEnd"/>
      <w:r w:rsidRPr="007E0C8E">
        <w:rPr>
          <w:rFonts w:ascii="Times New Roman" w:hAnsi="Times New Roman"/>
          <w:sz w:val="28"/>
          <w:szCs w:val="28"/>
        </w:rPr>
        <w:t xml:space="preserve"> мини – музея.</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b/>
          <w:sz w:val="28"/>
          <w:szCs w:val="28"/>
        </w:rPr>
        <w:t>Цель проекта</w:t>
      </w:r>
      <w:r w:rsidRPr="007E0C8E">
        <w:rPr>
          <w:rFonts w:ascii="Times New Roman" w:hAnsi="Times New Roman"/>
          <w:sz w:val="28"/>
          <w:szCs w:val="28"/>
        </w:rPr>
        <w:t xml:space="preserve"> формирование практических навыков безопасного поведения на дорогах у всех участников педагогического процесса;  стимулирует познавательную деятельность ребенка и его умственное развитие </w:t>
      </w:r>
    </w:p>
    <w:p w:rsidR="00CF7B42" w:rsidRPr="007E0C8E" w:rsidRDefault="00CF7B42" w:rsidP="00CF7B42">
      <w:pPr>
        <w:spacing w:after="0" w:line="240" w:lineRule="auto"/>
        <w:ind w:firstLine="567"/>
        <w:jc w:val="both"/>
        <w:rPr>
          <w:rFonts w:ascii="Times New Roman" w:hAnsi="Times New Roman"/>
          <w:b/>
          <w:bCs/>
          <w:sz w:val="28"/>
          <w:szCs w:val="28"/>
        </w:rPr>
      </w:pPr>
      <w:r w:rsidRPr="007E0C8E">
        <w:rPr>
          <w:rFonts w:ascii="Times New Roman" w:hAnsi="Times New Roman"/>
          <w:sz w:val="28"/>
          <w:szCs w:val="28"/>
        </w:rPr>
        <w:t xml:space="preserve">   </w:t>
      </w:r>
      <w:r w:rsidRPr="007E0C8E">
        <w:rPr>
          <w:rFonts w:ascii="Times New Roman" w:hAnsi="Times New Roman"/>
          <w:b/>
          <w:bCs/>
          <w:sz w:val="28"/>
          <w:szCs w:val="28"/>
        </w:rPr>
        <w:t>Задачи:</w:t>
      </w:r>
    </w:p>
    <w:p w:rsidR="00CF7B42" w:rsidRPr="007E0C8E" w:rsidRDefault="00CF7B42" w:rsidP="00CF7B42">
      <w:pPr>
        <w:numPr>
          <w:ilvl w:val="0"/>
          <w:numId w:val="1"/>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Развивать духовно-познавательные потребности детей:</w:t>
      </w:r>
    </w:p>
    <w:p w:rsidR="00CF7B42" w:rsidRPr="007E0C8E" w:rsidRDefault="00CF7B42" w:rsidP="00CF7B42">
      <w:pPr>
        <w:numPr>
          <w:ilvl w:val="0"/>
          <w:numId w:val="9"/>
        </w:numPr>
        <w:autoSpaceDE w:val="0"/>
        <w:autoSpaceDN w:val="0"/>
        <w:spacing w:after="0" w:line="240" w:lineRule="auto"/>
        <w:ind w:left="0" w:firstLine="567"/>
        <w:jc w:val="both"/>
        <w:rPr>
          <w:rFonts w:ascii="Times New Roman" w:hAnsi="Times New Roman"/>
          <w:sz w:val="28"/>
          <w:szCs w:val="28"/>
        </w:rPr>
      </w:pPr>
      <w:r w:rsidRPr="007E0C8E">
        <w:rPr>
          <w:rFonts w:ascii="Times New Roman" w:hAnsi="Times New Roman"/>
          <w:sz w:val="28"/>
          <w:szCs w:val="28"/>
        </w:rPr>
        <w:t>Продолжать работу педагогического коллектива по профилактике ДТП, ознакомлению детей с правилами дорожного движения.</w:t>
      </w:r>
    </w:p>
    <w:p w:rsidR="00CF7B42" w:rsidRPr="007E0C8E" w:rsidRDefault="00CF7B42" w:rsidP="00CF7B42">
      <w:pPr>
        <w:numPr>
          <w:ilvl w:val="0"/>
          <w:numId w:val="9"/>
        </w:numPr>
        <w:autoSpaceDE w:val="0"/>
        <w:autoSpaceDN w:val="0"/>
        <w:spacing w:after="0" w:line="240" w:lineRule="auto"/>
        <w:ind w:left="0" w:firstLine="567"/>
        <w:jc w:val="both"/>
        <w:rPr>
          <w:rFonts w:ascii="Times New Roman" w:hAnsi="Times New Roman"/>
          <w:sz w:val="28"/>
          <w:szCs w:val="28"/>
        </w:rPr>
      </w:pPr>
      <w:r w:rsidRPr="007E0C8E">
        <w:rPr>
          <w:rFonts w:ascii="Times New Roman" w:hAnsi="Times New Roman"/>
          <w:sz w:val="28"/>
          <w:szCs w:val="28"/>
        </w:rPr>
        <w:t>Продолжать развивать у детей элементарные навыки самостоятельного и безопасного поведения на дороге и на транспорте.</w:t>
      </w:r>
    </w:p>
    <w:p w:rsidR="00CF7B42" w:rsidRPr="007E0C8E" w:rsidRDefault="00CF7B42" w:rsidP="00CF7B42">
      <w:pPr>
        <w:numPr>
          <w:ilvl w:val="0"/>
          <w:numId w:val="1"/>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Формировать общечеловеческие нравственные качества способствовать усвоению ребёнком   норм общения между людьми внутри небольшого коллектив</w:t>
      </w:r>
      <w:proofErr w:type="gramStart"/>
      <w:r w:rsidRPr="007E0C8E">
        <w:rPr>
          <w:rFonts w:ascii="Times New Roman" w:hAnsi="Times New Roman"/>
          <w:sz w:val="28"/>
          <w:szCs w:val="28"/>
        </w:rPr>
        <w:t>а(</w:t>
      </w:r>
      <w:proofErr w:type="gramEnd"/>
      <w:r w:rsidRPr="007E0C8E">
        <w:rPr>
          <w:rFonts w:ascii="Times New Roman" w:hAnsi="Times New Roman"/>
          <w:sz w:val="28"/>
          <w:szCs w:val="28"/>
        </w:rPr>
        <w:t xml:space="preserve"> семья) и вне его </w:t>
      </w:r>
    </w:p>
    <w:p w:rsidR="00CF7B42" w:rsidRPr="007E0C8E" w:rsidRDefault="00CF7B42" w:rsidP="00CF7B42">
      <w:pPr>
        <w:numPr>
          <w:ilvl w:val="0"/>
          <w:numId w:val="1"/>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Развивать  коммуникативные  навыки детей дошкольного возраста</w:t>
      </w:r>
    </w:p>
    <w:p w:rsidR="00CF7B42" w:rsidRPr="007E0C8E" w:rsidRDefault="00CF7B42" w:rsidP="00CF7B42">
      <w:pPr>
        <w:numPr>
          <w:ilvl w:val="0"/>
          <w:numId w:val="1"/>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расширение "среды обитания" воспитанников</w:t>
      </w:r>
    </w:p>
    <w:p w:rsidR="00CF7B42" w:rsidRPr="007E0C8E" w:rsidRDefault="00CF7B42" w:rsidP="00CF7B42">
      <w:pPr>
        <w:numPr>
          <w:ilvl w:val="0"/>
          <w:numId w:val="1"/>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развитие музейной культуры и визуальной грамотности по средствам создания экспозиции мини-музея и деятельности воспитателя с детьми по плану «Школы светофора»  </w:t>
      </w:r>
    </w:p>
    <w:p w:rsidR="00CF7B42" w:rsidRPr="007E0C8E" w:rsidRDefault="00CF7B42" w:rsidP="00CF7B42">
      <w:pPr>
        <w:numPr>
          <w:ilvl w:val="0"/>
          <w:numId w:val="1"/>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Формировать  компетенцию родителей в вопросах воспитания навыков  безопасного поведения  на дорогах у детей дошкольного возраста. </w:t>
      </w:r>
    </w:p>
    <w:p w:rsidR="00CF7B42" w:rsidRDefault="00CF7B42" w:rsidP="00CF7B42">
      <w:pPr>
        <w:spacing w:after="0" w:line="240" w:lineRule="auto"/>
        <w:ind w:firstLine="567"/>
        <w:jc w:val="both"/>
        <w:rPr>
          <w:rFonts w:ascii="Times New Roman" w:hAnsi="Times New Roman"/>
          <w:b/>
          <w:sz w:val="28"/>
          <w:szCs w:val="28"/>
        </w:rPr>
      </w:pP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b/>
          <w:sz w:val="28"/>
          <w:szCs w:val="28"/>
        </w:rPr>
        <w:t xml:space="preserve">УЧАСТНИКИ – </w:t>
      </w:r>
      <w:r w:rsidRPr="007E0C8E">
        <w:rPr>
          <w:rFonts w:ascii="Times New Roman" w:hAnsi="Times New Roman"/>
          <w:sz w:val="28"/>
          <w:szCs w:val="28"/>
        </w:rPr>
        <w:t>воспитатели, родители, дети, попечительский совет, администрация детского сада.</w:t>
      </w:r>
    </w:p>
    <w:p w:rsidR="00CF7B42"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sz w:val="28"/>
          <w:szCs w:val="28"/>
        </w:rPr>
        <w:t xml:space="preserve">  </w:t>
      </w:r>
      <w:r w:rsidRPr="007E0C8E">
        <w:rPr>
          <w:rFonts w:ascii="Times New Roman" w:hAnsi="Times New Roman"/>
          <w:sz w:val="28"/>
          <w:szCs w:val="28"/>
          <w:u w:val="single"/>
        </w:rPr>
        <w:t>Участвуют дети</w:t>
      </w:r>
      <w:r w:rsidRPr="007E0C8E">
        <w:rPr>
          <w:rFonts w:ascii="Times New Roman" w:hAnsi="Times New Roman"/>
          <w:sz w:val="28"/>
          <w:szCs w:val="28"/>
        </w:rPr>
        <w:t xml:space="preserve"> -</w:t>
      </w:r>
      <w:r>
        <w:rPr>
          <w:rFonts w:ascii="Times New Roman" w:hAnsi="Times New Roman"/>
          <w:sz w:val="28"/>
          <w:szCs w:val="28"/>
        </w:rPr>
        <w:t xml:space="preserve"> </w:t>
      </w:r>
      <w:proofErr w:type="gramStart"/>
      <w:r w:rsidRPr="007E0C8E">
        <w:rPr>
          <w:rFonts w:ascii="Times New Roman" w:hAnsi="Times New Roman"/>
          <w:sz w:val="28"/>
          <w:szCs w:val="28"/>
        </w:rPr>
        <w:t>формы</w:t>
      </w:r>
      <w:proofErr w:type="gramEnd"/>
      <w:r w:rsidRPr="007E0C8E">
        <w:rPr>
          <w:rFonts w:ascii="Times New Roman" w:hAnsi="Times New Roman"/>
          <w:sz w:val="28"/>
          <w:szCs w:val="28"/>
        </w:rPr>
        <w:t xml:space="preserve"> и методы работы с каждой конкретной группой педагоги выбирают в зависимости от их возрастных особенностей. </w:t>
      </w:r>
    </w:p>
    <w:p w:rsidR="00CF7B42"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sz w:val="28"/>
          <w:szCs w:val="28"/>
          <w:u w:val="single"/>
        </w:rPr>
        <w:t>Воспитатель</w:t>
      </w:r>
      <w:r w:rsidRPr="007E0C8E">
        <w:rPr>
          <w:rFonts w:ascii="Times New Roman" w:hAnsi="Times New Roman"/>
          <w:sz w:val="28"/>
          <w:szCs w:val="28"/>
        </w:rPr>
        <w:t xml:space="preserve"> - главное действующее лицо в осуществлении деятельности проекта. Он является носителем  культуры и является образцом поведения в повседневном педагогическом процессе. В проекте принимают активное участие и другие педагоги дошкольного отделения. </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sz w:val="28"/>
          <w:szCs w:val="28"/>
          <w:u w:val="single"/>
        </w:rPr>
        <w:t>Музыкальный работник</w:t>
      </w:r>
      <w:r w:rsidRPr="007E0C8E">
        <w:rPr>
          <w:rFonts w:ascii="Times New Roman" w:hAnsi="Times New Roman"/>
          <w:sz w:val="28"/>
          <w:szCs w:val="28"/>
        </w:rPr>
        <w:t xml:space="preserve"> подбирает песни, танцы, инструментальные произведения, связанные с тематикой мероприятий, готовит с детьми пластические этюды, организует и проводит праздники. </w:t>
      </w:r>
    </w:p>
    <w:p w:rsidR="00CF7B42"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sz w:val="28"/>
          <w:szCs w:val="28"/>
          <w:u w:val="single"/>
        </w:rPr>
        <w:t>Педагог-психоло</w:t>
      </w:r>
      <w:proofErr w:type="gramStart"/>
      <w:r w:rsidRPr="007E0C8E">
        <w:rPr>
          <w:rFonts w:ascii="Times New Roman" w:hAnsi="Times New Roman"/>
          <w:sz w:val="28"/>
          <w:szCs w:val="28"/>
          <w:u w:val="single"/>
        </w:rPr>
        <w:t>г</w:t>
      </w:r>
      <w:r w:rsidRPr="007E0C8E">
        <w:rPr>
          <w:rFonts w:ascii="Times New Roman" w:hAnsi="Times New Roman"/>
          <w:sz w:val="28"/>
          <w:szCs w:val="28"/>
        </w:rPr>
        <w:t>–</w:t>
      </w:r>
      <w:proofErr w:type="gramEnd"/>
      <w:r w:rsidRPr="007E0C8E">
        <w:rPr>
          <w:rFonts w:ascii="Times New Roman" w:hAnsi="Times New Roman"/>
          <w:sz w:val="28"/>
          <w:szCs w:val="28"/>
        </w:rPr>
        <w:t xml:space="preserve"> проводит, помимо диагностики,  беседы с целью развития эмоциональной сферы, снятия напряжения, агрессивности, </w:t>
      </w:r>
    </w:p>
    <w:p w:rsidR="00CF7B42" w:rsidRPr="007E0C8E" w:rsidRDefault="00CF7B42" w:rsidP="00CF7B42">
      <w:pPr>
        <w:spacing w:after="0" w:line="240" w:lineRule="auto"/>
        <w:jc w:val="both"/>
        <w:rPr>
          <w:rFonts w:ascii="Times New Roman" w:hAnsi="Times New Roman"/>
          <w:sz w:val="28"/>
          <w:szCs w:val="28"/>
        </w:rPr>
      </w:pPr>
      <w:r w:rsidRPr="007E0C8E">
        <w:rPr>
          <w:rFonts w:ascii="Times New Roman" w:hAnsi="Times New Roman"/>
          <w:sz w:val="28"/>
          <w:szCs w:val="28"/>
        </w:rPr>
        <w:t xml:space="preserve">конфликтности у детей. Проводит тренинги общения для налаживания новых контактов между детьми, занятия </w:t>
      </w:r>
      <w:proofErr w:type="gramStart"/>
      <w:r w:rsidRPr="007E0C8E">
        <w:rPr>
          <w:rFonts w:ascii="Times New Roman" w:hAnsi="Times New Roman"/>
          <w:sz w:val="28"/>
          <w:szCs w:val="28"/>
        </w:rPr>
        <w:t>арт</w:t>
      </w:r>
      <w:proofErr w:type="gramEnd"/>
      <w:r w:rsidRPr="007E0C8E">
        <w:rPr>
          <w:rFonts w:ascii="Times New Roman" w:hAnsi="Times New Roman"/>
          <w:sz w:val="28"/>
          <w:szCs w:val="28"/>
        </w:rPr>
        <w:t xml:space="preserve"> - терапией. Данные занятия стабилизируют устойчивость полученных знаний, умений и навыков у воспитанников.</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sz w:val="28"/>
          <w:szCs w:val="28"/>
          <w:u w:val="single"/>
        </w:rPr>
        <w:lastRenderedPageBreak/>
        <w:t>Родители воспитанников</w:t>
      </w:r>
      <w:r w:rsidRPr="007E0C8E">
        <w:rPr>
          <w:rFonts w:ascii="Times New Roman" w:hAnsi="Times New Roman"/>
          <w:sz w:val="28"/>
          <w:szCs w:val="28"/>
        </w:rPr>
        <w:t xml:space="preserve"> – неотъемлемые участники и помощники в полноценном проведении мероприятий образовательного процесса и самостоятельной культурно-досуговой деятельности направленной на развитие представление детей об основах социального и правового сознания о месте человека в истории культуре.</w:t>
      </w:r>
    </w:p>
    <w:p w:rsidR="00CF7B42" w:rsidRPr="007E0C8E" w:rsidRDefault="00CF7B42" w:rsidP="00CF7B42">
      <w:pPr>
        <w:spacing w:after="0" w:line="240" w:lineRule="auto"/>
        <w:ind w:firstLine="567"/>
        <w:jc w:val="both"/>
        <w:rPr>
          <w:rFonts w:ascii="Times New Roman" w:hAnsi="Times New Roman"/>
          <w:b/>
          <w:sz w:val="28"/>
          <w:szCs w:val="28"/>
        </w:rPr>
      </w:pPr>
      <w:r w:rsidRPr="007E0C8E">
        <w:rPr>
          <w:rFonts w:ascii="Times New Roman" w:hAnsi="Times New Roman"/>
          <w:b/>
          <w:sz w:val="28"/>
          <w:szCs w:val="28"/>
        </w:rPr>
        <w:t>Работа с родителями</w:t>
      </w:r>
    </w:p>
    <w:p w:rsidR="00CF7B42" w:rsidRPr="007E0C8E" w:rsidRDefault="00CF7B42" w:rsidP="00CF7B42">
      <w:pPr>
        <w:spacing w:after="0" w:line="240" w:lineRule="auto"/>
        <w:ind w:firstLine="567"/>
        <w:jc w:val="both"/>
        <w:rPr>
          <w:rFonts w:ascii="Times New Roman" w:hAnsi="Times New Roman"/>
          <w:b/>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32"/>
        <w:gridCol w:w="2350"/>
        <w:gridCol w:w="2372"/>
        <w:gridCol w:w="1928"/>
        <w:gridCol w:w="2190"/>
      </w:tblGrid>
      <w:tr w:rsidR="00CF7B42" w:rsidRPr="007E0C8E" w:rsidTr="00C82B85">
        <w:trPr>
          <w:jc w:val="center"/>
        </w:trPr>
        <w:tc>
          <w:tcPr>
            <w:tcW w:w="382" w:type="pct"/>
            <w:tcBorders>
              <w:top w:val="single" w:sz="6" w:space="0" w:color="auto"/>
              <w:left w:val="single" w:sz="6" w:space="0" w:color="auto"/>
              <w:bottom w:val="single" w:sz="6" w:space="0" w:color="auto"/>
              <w:right w:val="single" w:sz="6" w:space="0" w:color="auto"/>
            </w:tcBorders>
            <w:shd w:val="clear" w:color="auto" w:fill="auto"/>
            <w:vAlign w:val="center"/>
          </w:tcPr>
          <w:p w:rsidR="00CF7B42" w:rsidRPr="007E0C8E" w:rsidRDefault="00CF7B42" w:rsidP="00C82B85">
            <w:pPr>
              <w:spacing w:after="0" w:line="240" w:lineRule="auto"/>
              <w:ind w:firstLine="142"/>
              <w:rPr>
                <w:rFonts w:ascii="Times New Roman" w:hAnsi="Times New Roman"/>
                <w:sz w:val="28"/>
                <w:szCs w:val="28"/>
              </w:rPr>
            </w:pPr>
            <w:r w:rsidRPr="007E0C8E">
              <w:rPr>
                <w:rFonts w:ascii="Times New Roman" w:hAnsi="Times New Roman"/>
                <w:sz w:val="28"/>
                <w:szCs w:val="28"/>
              </w:rPr>
              <w:t xml:space="preserve">№ </w:t>
            </w:r>
            <w:proofErr w:type="gramStart"/>
            <w:r w:rsidRPr="007E0C8E">
              <w:rPr>
                <w:rFonts w:ascii="Times New Roman" w:hAnsi="Times New Roman"/>
                <w:sz w:val="28"/>
                <w:szCs w:val="28"/>
              </w:rPr>
              <w:t>п</w:t>
            </w:r>
            <w:proofErr w:type="gramEnd"/>
            <w:r w:rsidRPr="007E0C8E">
              <w:rPr>
                <w:rFonts w:ascii="Times New Roman" w:hAnsi="Times New Roman"/>
                <w:sz w:val="28"/>
                <w:szCs w:val="28"/>
              </w:rPr>
              <w:t>/п</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center"/>
          </w:tcPr>
          <w:p w:rsidR="00CF7B42" w:rsidRPr="007E0C8E" w:rsidRDefault="00CF7B42" w:rsidP="00C82B85">
            <w:pPr>
              <w:spacing w:after="0" w:line="240" w:lineRule="auto"/>
              <w:ind w:firstLine="567"/>
              <w:rPr>
                <w:rFonts w:ascii="Times New Roman" w:hAnsi="Times New Roman"/>
                <w:sz w:val="28"/>
                <w:szCs w:val="28"/>
              </w:rPr>
            </w:pPr>
            <w:r w:rsidRPr="007E0C8E">
              <w:rPr>
                <w:rFonts w:ascii="Times New Roman" w:hAnsi="Times New Roman"/>
                <w:sz w:val="28"/>
                <w:szCs w:val="28"/>
              </w:rPr>
              <w:t>Тема</w:t>
            </w:r>
          </w:p>
        </w:tc>
        <w:tc>
          <w:tcPr>
            <w:tcW w:w="1239" w:type="pct"/>
            <w:tcBorders>
              <w:top w:val="single" w:sz="6" w:space="0" w:color="auto"/>
              <w:left w:val="single" w:sz="6" w:space="0" w:color="auto"/>
              <w:bottom w:val="single" w:sz="6" w:space="0" w:color="auto"/>
              <w:right w:val="single" w:sz="6" w:space="0" w:color="auto"/>
            </w:tcBorders>
            <w:shd w:val="clear" w:color="auto" w:fill="auto"/>
            <w:vAlign w:val="center"/>
          </w:tcPr>
          <w:p w:rsidR="00CF7B42" w:rsidRPr="007E0C8E" w:rsidRDefault="00CF7B42" w:rsidP="00C82B85">
            <w:pPr>
              <w:spacing w:after="0" w:line="240" w:lineRule="auto"/>
              <w:rPr>
                <w:rFonts w:ascii="Times New Roman" w:hAnsi="Times New Roman"/>
                <w:sz w:val="28"/>
                <w:szCs w:val="28"/>
              </w:rPr>
            </w:pPr>
            <w:r w:rsidRPr="007E0C8E">
              <w:rPr>
                <w:rFonts w:ascii="Times New Roman" w:hAnsi="Times New Roman"/>
                <w:sz w:val="28"/>
                <w:szCs w:val="28"/>
              </w:rPr>
              <w:t>Форма</w:t>
            </w:r>
          </w:p>
        </w:tc>
        <w:tc>
          <w:tcPr>
            <w:tcW w:w="1007" w:type="pct"/>
            <w:tcBorders>
              <w:top w:val="single" w:sz="6" w:space="0" w:color="auto"/>
              <w:left w:val="single" w:sz="6" w:space="0" w:color="auto"/>
              <w:bottom w:val="single" w:sz="6" w:space="0" w:color="auto"/>
              <w:right w:val="single" w:sz="6" w:space="0" w:color="auto"/>
            </w:tcBorders>
            <w:shd w:val="clear" w:color="auto" w:fill="auto"/>
            <w:vAlign w:val="center"/>
          </w:tcPr>
          <w:p w:rsidR="00CF7B42" w:rsidRPr="007E0C8E" w:rsidRDefault="00CF7B42" w:rsidP="00C82B85">
            <w:pPr>
              <w:spacing w:after="0" w:line="240" w:lineRule="auto"/>
              <w:rPr>
                <w:rFonts w:ascii="Times New Roman" w:hAnsi="Times New Roman"/>
                <w:sz w:val="28"/>
                <w:szCs w:val="28"/>
              </w:rPr>
            </w:pPr>
            <w:r w:rsidRPr="007E0C8E">
              <w:rPr>
                <w:rFonts w:ascii="Times New Roman" w:hAnsi="Times New Roman"/>
                <w:sz w:val="28"/>
                <w:szCs w:val="28"/>
              </w:rPr>
              <w:t>Сроки</w:t>
            </w:r>
          </w:p>
        </w:tc>
        <w:tc>
          <w:tcPr>
            <w:tcW w:w="1144" w:type="pct"/>
            <w:tcBorders>
              <w:top w:val="single" w:sz="6" w:space="0" w:color="auto"/>
              <w:left w:val="single" w:sz="6" w:space="0" w:color="auto"/>
              <w:bottom w:val="single" w:sz="6" w:space="0" w:color="auto"/>
              <w:right w:val="single" w:sz="6" w:space="0" w:color="auto"/>
            </w:tcBorders>
            <w:shd w:val="clear" w:color="auto" w:fill="auto"/>
            <w:vAlign w:val="center"/>
          </w:tcPr>
          <w:p w:rsidR="00CF7B42" w:rsidRPr="007E0C8E" w:rsidRDefault="00CF7B42" w:rsidP="00C82B85">
            <w:pPr>
              <w:spacing w:after="0" w:line="240" w:lineRule="auto"/>
              <w:rPr>
                <w:rFonts w:ascii="Times New Roman" w:hAnsi="Times New Roman"/>
                <w:sz w:val="28"/>
                <w:szCs w:val="28"/>
              </w:rPr>
            </w:pPr>
            <w:r w:rsidRPr="007E0C8E">
              <w:rPr>
                <w:rFonts w:ascii="Times New Roman" w:hAnsi="Times New Roman"/>
                <w:sz w:val="28"/>
                <w:szCs w:val="28"/>
              </w:rPr>
              <w:t>Ответственные</w:t>
            </w:r>
          </w:p>
        </w:tc>
      </w:tr>
      <w:tr w:rsidR="00CF7B42" w:rsidRPr="007E0C8E" w:rsidTr="00C82B85">
        <w:trPr>
          <w:jc w:val="center"/>
        </w:trPr>
        <w:tc>
          <w:tcPr>
            <w:tcW w:w="382" w:type="pct"/>
            <w:tcBorders>
              <w:top w:val="single" w:sz="6" w:space="0" w:color="auto"/>
              <w:left w:val="single" w:sz="6" w:space="0" w:color="auto"/>
              <w:bottom w:val="single" w:sz="6" w:space="0" w:color="auto"/>
              <w:right w:val="single" w:sz="6" w:space="0" w:color="auto"/>
            </w:tcBorders>
            <w:shd w:val="clear" w:color="auto" w:fill="auto"/>
          </w:tcPr>
          <w:p w:rsidR="00CF7B42" w:rsidRPr="007E0C8E" w:rsidRDefault="00CF7B42" w:rsidP="00C82B85">
            <w:pPr>
              <w:spacing w:after="0" w:line="240" w:lineRule="auto"/>
              <w:ind w:firstLine="142"/>
              <w:rPr>
                <w:rFonts w:ascii="Times New Roman" w:hAnsi="Times New Roman"/>
                <w:sz w:val="28"/>
                <w:szCs w:val="28"/>
              </w:rPr>
            </w:pPr>
            <w:r w:rsidRPr="007E0C8E">
              <w:rPr>
                <w:rFonts w:ascii="Times New Roman" w:hAnsi="Times New Roman"/>
                <w:sz w:val="28"/>
                <w:szCs w:val="28"/>
              </w:rPr>
              <w:t>1</w:t>
            </w:r>
          </w:p>
        </w:tc>
        <w:tc>
          <w:tcPr>
            <w:tcW w:w="1227" w:type="pct"/>
            <w:tcBorders>
              <w:top w:val="single" w:sz="6" w:space="0" w:color="auto"/>
              <w:left w:val="single" w:sz="6" w:space="0" w:color="auto"/>
              <w:bottom w:val="single" w:sz="6" w:space="0" w:color="auto"/>
              <w:right w:val="single" w:sz="6" w:space="0" w:color="auto"/>
            </w:tcBorders>
            <w:shd w:val="clear" w:color="auto" w:fill="auto"/>
          </w:tcPr>
          <w:p w:rsidR="00CF7B42" w:rsidRPr="007E0C8E" w:rsidRDefault="00CF7B42" w:rsidP="00C82B85">
            <w:pPr>
              <w:spacing w:after="0" w:line="240" w:lineRule="auto"/>
              <w:rPr>
                <w:rFonts w:ascii="Times New Roman" w:hAnsi="Times New Roman"/>
                <w:sz w:val="28"/>
                <w:szCs w:val="28"/>
              </w:rPr>
            </w:pPr>
            <w:r w:rsidRPr="007E0C8E">
              <w:rPr>
                <w:rFonts w:ascii="Times New Roman" w:hAnsi="Times New Roman"/>
                <w:sz w:val="28"/>
                <w:szCs w:val="28"/>
              </w:rPr>
              <w:t>Изучение обязанностей пешеходов</w:t>
            </w:r>
          </w:p>
        </w:tc>
        <w:tc>
          <w:tcPr>
            <w:tcW w:w="1239" w:type="pct"/>
            <w:tcBorders>
              <w:top w:val="single" w:sz="6" w:space="0" w:color="auto"/>
              <w:left w:val="single" w:sz="6" w:space="0" w:color="auto"/>
              <w:bottom w:val="single" w:sz="6" w:space="0" w:color="auto"/>
              <w:right w:val="single" w:sz="6" w:space="0" w:color="auto"/>
            </w:tcBorders>
            <w:shd w:val="clear" w:color="auto" w:fill="auto"/>
          </w:tcPr>
          <w:p w:rsidR="00CF7B42" w:rsidRPr="007E0C8E" w:rsidRDefault="00CF7B42" w:rsidP="00C82B85">
            <w:pPr>
              <w:spacing w:after="0" w:line="240" w:lineRule="auto"/>
              <w:rPr>
                <w:rFonts w:ascii="Times New Roman" w:hAnsi="Times New Roman"/>
                <w:sz w:val="28"/>
                <w:szCs w:val="28"/>
              </w:rPr>
            </w:pPr>
            <w:r w:rsidRPr="007E0C8E">
              <w:rPr>
                <w:rFonts w:ascii="Times New Roman" w:hAnsi="Times New Roman"/>
                <w:sz w:val="28"/>
                <w:szCs w:val="28"/>
              </w:rPr>
              <w:t>Наглядная информа</w:t>
            </w:r>
            <w:r w:rsidRPr="007E0C8E">
              <w:rPr>
                <w:rFonts w:ascii="Times New Roman" w:hAnsi="Times New Roman"/>
                <w:sz w:val="28"/>
                <w:szCs w:val="28"/>
              </w:rPr>
              <w:softHyphen/>
              <w:t>ция</w:t>
            </w:r>
          </w:p>
        </w:tc>
        <w:tc>
          <w:tcPr>
            <w:tcW w:w="1007" w:type="pct"/>
            <w:vMerge w:val="restart"/>
            <w:tcBorders>
              <w:top w:val="single" w:sz="6" w:space="0" w:color="auto"/>
              <w:left w:val="single" w:sz="6" w:space="0" w:color="auto"/>
              <w:right w:val="single" w:sz="6" w:space="0" w:color="auto"/>
            </w:tcBorders>
            <w:shd w:val="clear" w:color="auto" w:fill="auto"/>
          </w:tcPr>
          <w:p w:rsidR="00CF7B42" w:rsidRPr="007E0C8E" w:rsidRDefault="00CF7B42" w:rsidP="00C82B85">
            <w:pPr>
              <w:spacing w:after="0" w:line="240" w:lineRule="auto"/>
              <w:rPr>
                <w:rFonts w:ascii="Times New Roman" w:hAnsi="Times New Roman"/>
                <w:sz w:val="28"/>
                <w:szCs w:val="28"/>
              </w:rPr>
            </w:pPr>
            <w:r w:rsidRPr="007E0C8E">
              <w:rPr>
                <w:rFonts w:ascii="Times New Roman" w:hAnsi="Times New Roman"/>
                <w:sz w:val="28"/>
                <w:szCs w:val="28"/>
              </w:rPr>
              <w:t xml:space="preserve">Ноябрь, февраль, апрель </w:t>
            </w:r>
          </w:p>
          <w:p w:rsidR="00CF7B42" w:rsidRPr="007E0C8E" w:rsidRDefault="00CF7B42" w:rsidP="00C82B85">
            <w:pPr>
              <w:spacing w:after="0" w:line="240" w:lineRule="auto"/>
              <w:rPr>
                <w:rFonts w:ascii="Times New Roman" w:hAnsi="Times New Roman"/>
                <w:sz w:val="28"/>
                <w:szCs w:val="28"/>
              </w:rPr>
            </w:pPr>
            <w:r w:rsidRPr="007E0C8E">
              <w:rPr>
                <w:rFonts w:ascii="Times New Roman" w:hAnsi="Times New Roman"/>
                <w:sz w:val="28"/>
                <w:szCs w:val="28"/>
              </w:rPr>
              <w:t>( 1раз в квартал)</w:t>
            </w:r>
          </w:p>
        </w:tc>
        <w:tc>
          <w:tcPr>
            <w:tcW w:w="1144" w:type="pct"/>
            <w:vMerge w:val="restart"/>
            <w:tcBorders>
              <w:top w:val="single" w:sz="6" w:space="0" w:color="auto"/>
              <w:left w:val="single" w:sz="6" w:space="0" w:color="auto"/>
              <w:right w:val="single" w:sz="6" w:space="0" w:color="auto"/>
            </w:tcBorders>
            <w:shd w:val="clear" w:color="auto" w:fill="auto"/>
          </w:tcPr>
          <w:p w:rsidR="00CF7B42" w:rsidRPr="007E0C8E" w:rsidRDefault="00CF7B42" w:rsidP="00C82B85">
            <w:pPr>
              <w:spacing w:after="0" w:line="240" w:lineRule="auto"/>
              <w:rPr>
                <w:rFonts w:ascii="Times New Roman" w:hAnsi="Times New Roman"/>
                <w:sz w:val="28"/>
                <w:szCs w:val="28"/>
              </w:rPr>
            </w:pPr>
            <w:r w:rsidRPr="007E0C8E">
              <w:rPr>
                <w:rFonts w:ascii="Times New Roman" w:hAnsi="Times New Roman"/>
                <w:sz w:val="28"/>
                <w:szCs w:val="28"/>
              </w:rPr>
              <w:t xml:space="preserve">Воспитатели </w:t>
            </w:r>
          </w:p>
        </w:tc>
      </w:tr>
      <w:tr w:rsidR="00CF7B42" w:rsidRPr="007E0C8E" w:rsidTr="00C82B85">
        <w:trPr>
          <w:jc w:val="center"/>
        </w:trPr>
        <w:tc>
          <w:tcPr>
            <w:tcW w:w="382" w:type="pct"/>
            <w:tcBorders>
              <w:top w:val="single" w:sz="6" w:space="0" w:color="auto"/>
              <w:left w:val="single" w:sz="6" w:space="0" w:color="auto"/>
              <w:bottom w:val="single" w:sz="6" w:space="0" w:color="auto"/>
              <w:right w:val="single" w:sz="6" w:space="0" w:color="auto"/>
            </w:tcBorders>
            <w:shd w:val="clear" w:color="auto" w:fill="auto"/>
          </w:tcPr>
          <w:p w:rsidR="00CF7B42" w:rsidRPr="007E0C8E" w:rsidRDefault="00CF7B42" w:rsidP="00C82B85">
            <w:pPr>
              <w:spacing w:after="0" w:line="240" w:lineRule="auto"/>
              <w:ind w:firstLine="142"/>
              <w:rPr>
                <w:rFonts w:ascii="Times New Roman" w:hAnsi="Times New Roman"/>
                <w:sz w:val="28"/>
                <w:szCs w:val="28"/>
              </w:rPr>
            </w:pPr>
            <w:r w:rsidRPr="007E0C8E">
              <w:rPr>
                <w:rFonts w:ascii="Times New Roman" w:hAnsi="Times New Roman"/>
                <w:sz w:val="28"/>
                <w:szCs w:val="28"/>
              </w:rPr>
              <w:t>2</w:t>
            </w:r>
          </w:p>
        </w:tc>
        <w:tc>
          <w:tcPr>
            <w:tcW w:w="1227" w:type="pct"/>
            <w:tcBorders>
              <w:top w:val="single" w:sz="6" w:space="0" w:color="auto"/>
              <w:left w:val="single" w:sz="6" w:space="0" w:color="auto"/>
              <w:bottom w:val="single" w:sz="6" w:space="0" w:color="auto"/>
              <w:right w:val="single" w:sz="6" w:space="0" w:color="auto"/>
            </w:tcBorders>
            <w:shd w:val="clear" w:color="auto" w:fill="auto"/>
          </w:tcPr>
          <w:p w:rsidR="00CF7B42" w:rsidRPr="007E0C8E" w:rsidRDefault="00CF7B42" w:rsidP="00C82B85">
            <w:pPr>
              <w:spacing w:after="0" w:line="240" w:lineRule="auto"/>
              <w:rPr>
                <w:rFonts w:ascii="Times New Roman" w:hAnsi="Times New Roman"/>
                <w:sz w:val="28"/>
                <w:szCs w:val="28"/>
              </w:rPr>
            </w:pPr>
            <w:r w:rsidRPr="007E0C8E">
              <w:rPr>
                <w:rFonts w:ascii="Times New Roman" w:hAnsi="Times New Roman"/>
                <w:sz w:val="28"/>
                <w:szCs w:val="28"/>
              </w:rPr>
              <w:t>Ребёнок в автомобиле</w:t>
            </w:r>
          </w:p>
          <w:p w:rsidR="00CF7B42" w:rsidRPr="007E0C8E" w:rsidRDefault="00CF7B42" w:rsidP="00C82B85">
            <w:pPr>
              <w:spacing w:after="0" w:line="240" w:lineRule="auto"/>
              <w:ind w:firstLine="567"/>
              <w:rPr>
                <w:rFonts w:ascii="Times New Roman" w:hAnsi="Times New Roman"/>
                <w:sz w:val="28"/>
                <w:szCs w:val="28"/>
              </w:rPr>
            </w:pPr>
          </w:p>
        </w:tc>
        <w:tc>
          <w:tcPr>
            <w:tcW w:w="1239" w:type="pct"/>
            <w:tcBorders>
              <w:top w:val="single" w:sz="6" w:space="0" w:color="auto"/>
              <w:left w:val="single" w:sz="6" w:space="0" w:color="auto"/>
              <w:bottom w:val="single" w:sz="6" w:space="0" w:color="auto"/>
              <w:right w:val="single" w:sz="6" w:space="0" w:color="auto"/>
            </w:tcBorders>
            <w:shd w:val="clear" w:color="auto" w:fill="auto"/>
          </w:tcPr>
          <w:p w:rsidR="00CF7B42" w:rsidRPr="007E0C8E" w:rsidRDefault="00CF7B42" w:rsidP="00C82B85">
            <w:pPr>
              <w:spacing w:after="0" w:line="240" w:lineRule="auto"/>
              <w:rPr>
                <w:rFonts w:ascii="Times New Roman" w:hAnsi="Times New Roman"/>
                <w:sz w:val="28"/>
                <w:szCs w:val="28"/>
              </w:rPr>
            </w:pPr>
            <w:r w:rsidRPr="007E0C8E">
              <w:rPr>
                <w:rFonts w:ascii="Times New Roman" w:hAnsi="Times New Roman"/>
                <w:sz w:val="28"/>
                <w:szCs w:val="28"/>
              </w:rPr>
              <w:t>Наглядная информа</w:t>
            </w:r>
            <w:r w:rsidRPr="007E0C8E">
              <w:rPr>
                <w:rFonts w:ascii="Times New Roman" w:hAnsi="Times New Roman"/>
                <w:sz w:val="28"/>
                <w:szCs w:val="28"/>
              </w:rPr>
              <w:softHyphen/>
              <w:t>ция</w:t>
            </w:r>
          </w:p>
        </w:tc>
        <w:tc>
          <w:tcPr>
            <w:tcW w:w="1007" w:type="pct"/>
            <w:vMerge/>
            <w:tcBorders>
              <w:left w:val="single" w:sz="6" w:space="0" w:color="auto"/>
              <w:right w:val="single" w:sz="6" w:space="0" w:color="auto"/>
            </w:tcBorders>
            <w:shd w:val="clear" w:color="auto" w:fill="auto"/>
          </w:tcPr>
          <w:p w:rsidR="00CF7B42" w:rsidRPr="007E0C8E" w:rsidRDefault="00CF7B42" w:rsidP="00C82B85">
            <w:pPr>
              <w:spacing w:after="0" w:line="240" w:lineRule="auto"/>
              <w:ind w:firstLine="567"/>
              <w:rPr>
                <w:rFonts w:ascii="Times New Roman" w:hAnsi="Times New Roman"/>
                <w:sz w:val="28"/>
                <w:szCs w:val="28"/>
              </w:rPr>
            </w:pPr>
          </w:p>
        </w:tc>
        <w:tc>
          <w:tcPr>
            <w:tcW w:w="1144" w:type="pct"/>
            <w:vMerge/>
            <w:tcBorders>
              <w:left w:val="single" w:sz="6" w:space="0" w:color="auto"/>
              <w:right w:val="single" w:sz="6" w:space="0" w:color="auto"/>
            </w:tcBorders>
            <w:shd w:val="clear" w:color="auto" w:fill="auto"/>
          </w:tcPr>
          <w:p w:rsidR="00CF7B42" w:rsidRPr="007E0C8E" w:rsidRDefault="00CF7B42" w:rsidP="00C82B85">
            <w:pPr>
              <w:spacing w:after="0" w:line="240" w:lineRule="auto"/>
              <w:ind w:firstLine="567"/>
              <w:rPr>
                <w:rFonts w:ascii="Times New Roman" w:hAnsi="Times New Roman"/>
                <w:sz w:val="28"/>
                <w:szCs w:val="28"/>
              </w:rPr>
            </w:pPr>
          </w:p>
        </w:tc>
      </w:tr>
      <w:tr w:rsidR="00CF7B42" w:rsidRPr="007E0C8E" w:rsidTr="00C82B85">
        <w:trPr>
          <w:jc w:val="center"/>
        </w:trPr>
        <w:tc>
          <w:tcPr>
            <w:tcW w:w="382" w:type="pct"/>
            <w:tcBorders>
              <w:top w:val="single" w:sz="6" w:space="0" w:color="auto"/>
              <w:left w:val="single" w:sz="6" w:space="0" w:color="auto"/>
              <w:bottom w:val="single" w:sz="6" w:space="0" w:color="auto"/>
              <w:right w:val="single" w:sz="6" w:space="0" w:color="auto"/>
            </w:tcBorders>
            <w:shd w:val="clear" w:color="auto" w:fill="auto"/>
          </w:tcPr>
          <w:p w:rsidR="00CF7B42" w:rsidRPr="007E0C8E" w:rsidRDefault="00CF7B42" w:rsidP="00C82B85">
            <w:pPr>
              <w:spacing w:after="0" w:line="240" w:lineRule="auto"/>
              <w:ind w:firstLine="142"/>
              <w:rPr>
                <w:rFonts w:ascii="Times New Roman" w:hAnsi="Times New Roman"/>
                <w:sz w:val="28"/>
                <w:szCs w:val="28"/>
              </w:rPr>
            </w:pPr>
            <w:r w:rsidRPr="007E0C8E">
              <w:rPr>
                <w:rFonts w:ascii="Times New Roman" w:hAnsi="Times New Roman"/>
                <w:sz w:val="28"/>
                <w:szCs w:val="28"/>
              </w:rPr>
              <w:t>3</w:t>
            </w:r>
          </w:p>
        </w:tc>
        <w:tc>
          <w:tcPr>
            <w:tcW w:w="1227" w:type="pct"/>
            <w:tcBorders>
              <w:top w:val="single" w:sz="6" w:space="0" w:color="auto"/>
              <w:left w:val="single" w:sz="6" w:space="0" w:color="auto"/>
              <w:bottom w:val="single" w:sz="6" w:space="0" w:color="auto"/>
              <w:right w:val="single" w:sz="6" w:space="0" w:color="auto"/>
            </w:tcBorders>
            <w:shd w:val="clear" w:color="auto" w:fill="auto"/>
          </w:tcPr>
          <w:p w:rsidR="00CF7B42" w:rsidRPr="007E0C8E" w:rsidRDefault="00CF7B42" w:rsidP="00C82B85">
            <w:pPr>
              <w:spacing w:after="0" w:line="240" w:lineRule="auto"/>
              <w:rPr>
                <w:rFonts w:ascii="Times New Roman" w:hAnsi="Times New Roman"/>
                <w:sz w:val="28"/>
                <w:szCs w:val="28"/>
              </w:rPr>
            </w:pPr>
            <w:r w:rsidRPr="007E0C8E">
              <w:rPr>
                <w:rFonts w:ascii="Times New Roman" w:hAnsi="Times New Roman"/>
                <w:sz w:val="28"/>
                <w:szCs w:val="28"/>
              </w:rPr>
              <w:t>«Моя улица»</w:t>
            </w:r>
          </w:p>
        </w:tc>
        <w:tc>
          <w:tcPr>
            <w:tcW w:w="1239" w:type="pct"/>
            <w:tcBorders>
              <w:top w:val="single" w:sz="6" w:space="0" w:color="auto"/>
              <w:left w:val="single" w:sz="6" w:space="0" w:color="auto"/>
              <w:bottom w:val="single" w:sz="6" w:space="0" w:color="auto"/>
              <w:right w:val="single" w:sz="6" w:space="0" w:color="auto"/>
            </w:tcBorders>
            <w:shd w:val="clear" w:color="auto" w:fill="auto"/>
          </w:tcPr>
          <w:p w:rsidR="00CF7B42" w:rsidRPr="007E0C8E" w:rsidRDefault="00CF7B42" w:rsidP="00C82B85">
            <w:pPr>
              <w:spacing w:after="0" w:line="240" w:lineRule="auto"/>
              <w:rPr>
                <w:rFonts w:ascii="Times New Roman" w:hAnsi="Times New Roman"/>
                <w:sz w:val="28"/>
                <w:szCs w:val="28"/>
              </w:rPr>
            </w:pPr>
            <w:r w:rsidRPr="007E0C8E">
              <w:rPr>
                <w:rFonts w:ascii="Times New Roman" w:hAnsi="Times New Roman"/>
                <w:sz w:val="28"/>
                <w:szCs w:val="28"/>
              </w:rPr>
              <w:t>Наглядная информа</w:t>
            </w:r>
            <w:r w:rsidRPr="007E0C8E">
              <w:rPr>
                <w:rFonts w:ascii="Times New Roman" w:hAnsi="Times New Roman"/>
                <w:sz w:val="28"/>
                <w:szCs w:val="28"/>
              </w:rPr>
              <w:softHyphen/>
              <w:t>ция</w:t>
            </w:r>
          </w:p>
        </w:tc>
        <w:tc>
          <w:tcPr>
            <w:tcW w:w="1007" w:type="pct"/>
            <w:vMerge/>
            <w:tcBorders>
              <w:left w:val="single" w:sz="6" w:space="0" w:color="auto"/>
              <w:bottom w:val="single" w:sz="6" w:space="0" w:color="auto"/>
              <w:right w:val="single" w:sz="6" w:space="0" w:color="auto"/>
            </w:tcBorders>
            <w:shd w:val="clear" w:color="auto" w:fill="auto"/>
          </w:tcPr>
          <w:p w:rsidR="00CF7B42" w:rsidRPr="007E0C8E" w:rsidRDefault="00CF7B42" w:rsidP="00C82B85">
            <w:pPr>
              <w:spacing w:after="0" w:line="240" w:lineRule="auto"/>
              <w:ind w:firstLine="567"/>
              <w:rPr>
                <w:rFonts w:ascii="Times New Roman" w:hAnsi="Times New Roman"/>
                <w:sz w:val="28"/>
                <w:szCs w:val="28"/>
              </w:rPr>
            </w:pPr>
          </w:p>
        </w:tc>
        <w:tc>
          <w:tcPr>
            <w:tcW w:w="1144" w:type="pct"/>
            <w:vMerge/>
            <w:tcBorders>
              <w:left w:val="single" w:sz="6" w:space="0" w:color="auto"/>
              <w:bottom w:val="single" w:sz="6" w:space="0" w:color="auto"/>
              <w:right w:val="single" w:sz="6" w:space="0" w:color="auto"/>
            </w:tcBorders>
            <w:shd w:val="clear" w:color="auto" w:fill="auto"/>
          </w:tcPr>
          <w:p w:rsidR="00CF7B42" w:rsidRPr="007E0C8E" w:rsidRDefault="00CF7B42" w:rsidP="00C82B85">
            <w:pPr>
              <w:spacing w:after="0" w:line="240" w:lineRule="auto"/>
              <w:ind w:firstLine="567"/>
              <w:rPr>
                <w:rFonts w:ascii="Times New Roman" w:hAnsi="Times New Roman"/>
                <w:sz w:val="28"/>
                <w:szCs w:val="28"/>
              </w:rPr>
            </w:pPr>
          </w:p>
        </w:tc>
      </w:tr>
    </w:tbl>
    <w:p w:rsidR="00CF7B42" w:rsidRPr="007E0C8E" w:rsidRDefault="00CF7B42" w:rsidP="00CF7B42">
      <w:pPr>
        <w:spacing w:after="0" w:line="240" w:lineRule="auto"/>
        <w:ind w:firstLine="567"/>
        <w:jc w:val="both"/>
        <w:rPr>
          <w:rFonts w:ascii="Times New Roman" w:hAnsi="Times New Roman"/>
          <w:b/>
          <w:sz w:val="28"/>
          <w:szCs w:val="28"/>
        </w:rPr>
      </w:pPr>
      <w:r w:rsidRPr="007E0C8E">
        <w:rPr>
          <w:rFonts w:ascii="Times New Roman" w:hAnsi="Times New Roman"/>
          <w:b/>
          <w:sz w:val="28"/>
          <w:szCs w:val="28"/>
        </w:rPr>
        <w:t>Работа с детьми</w:t>
      </w:r>
    </w:p>
    <w:p w:rsidR="00CF7B42" w:rsidRPr="007E0C8E" w:rsidRDefault="00CF7B42" w:rsidP="00CF7B42">
      <w:pPr>
        <w:spacing w:after="0" w:line="240" w:lineRule="auto"/>
        <w:ind w:firstLine="567"/>
        <w:jc w:val="both"/>
        <w:rPr>
          <w:rFonts w:ascii="Times New Roman" w:hAnsi="Times New Roman"/>
          <w:sz w:val="28"/>
          <w:szCs w:val="28"/>
        </w:rPr>
      </w:pPr>
    </w:p>
    <w:tbl>
      <w:tblPr>
        <w:tblW w:w="5278" w:type="pct"/>
        <w:jc w:val="center"/>
        <w:tblInd w:w="-3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7"/>
        <w:gridCol w:w="7877"/>
      </w:tblGrid>
      <w:tr w:rsidR="00CF7B42" w:rsidRPr="007E0C8E" w:rsidTr="00C82B85">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Сроки</w:t>
            </w:r>
          </w:p>
        </w:tc>
        <w:tc>
          <w:tcPr>
            <w:tcW w:w="3898" w:type="pct"/>
            <w:tcBorders>
              <w:top w:val="single" w:sz="4" w:space="0" w:color="auto"/>
              <w:left w:val="single" w:sz="4" w:space="0" w:color="auto"/>
              <w:bottom w:val="single" w:sz="4" w:space="0" w:color="auto"/>
              <w:right w:val="single" w:sz="4" w:space="0" w:color="auto"/>
            </w:tcBorders>
            <w:shd w:val="clear" w:color="auto" w:fill="auto"/>
          </w:tcPr>
          <w:p w:rsidR="00CF7B42" w:rsidRPr="007E0C8E" w:rsidRDefault="00CF7B42" w:rsidP="00C82B85">
            <w:pPr>
              <w:spacing w:after="0" w:line="240" w:lineRule="auto"/>
              <w:ind w:firstLine="567"/>
              <w:jc w:val="both"/>
              <w:rPr>
                <w:rFonts w:ascii="Times New Roman" w:hAnsi="Times New Roman"/>
                <w:sz w:val="28"/>
                <w:szCs w:val="28"/>
              </w:rPr>
            </w:pPr>
            <w:r w:rsidRPr="007E0C8E">
              <w:rPr>
                <w:rFonts w:ascii="Times New Roman" w:hAnsi="Times New Roman"/>
                <w:sz w:val="28"/>
                <w:szCs w:val="28"/>
              </w:rPr>
              <w:t>Мероприятия</w:t>
            </w:r>
          </w:p>
        </w:tc>
      </w:tr>
      <w:tr w:rsidR="00CF7B42" w:rsidRPr="007E0C8E" w:rsidTr="00C82B85">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Сентябрь</w:t>
            </w:r>
          </w:p>
        </w:tc>
        <w:tc>
          <w:tcPr>
            <w:tcW w:w="3898" w:type="pct"/>
            <w:tcBorders>
              <w:top w:val="single" w:sz="4" w:space="0" w:color="auto"/>
              <w:left w:val="single" w:sz="4" w:space="0" w:color="auto"/>
              <w:bottom w:val="single" w:sz="4" w:space="0" w:color="auto"/>
              <w:right w:val="single" w:sz="4" w:space="0" w:color="auto"/>
            </w:tcBorders>
            <w:shd w:val="clear" w:color="auto" w:fill="auto"/>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Диагностика по выявлению уровня знаний по ПДД.</w:t>
            </w:r>
          </w:p>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Целевые прогулки к перекрёстку.</w:t>
            </w:r>
          </w:p>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 xml:space="preserve"> «Устройство улицы». Сигналы светофора. </w:t>
            </w:r>
          </w:p>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Игры с макетом улицы.</w:t>
            </w:r>
          </w:p>
        </w:tc>
      </w:tr>
      <w:tr w:rsidR="00CF7B42" w:rsidRPr="007E0C8E" w:rsidTr="00C82B85">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Октябрь</w:t>
            </w:r>
          </w:p>
        </w:tc>
        <w:tc>
          <w:tcPr>
            <w:tcW w:w="3898" w:type="pct"/>
            <w:tcBorders>
              <w:top w:val="single" w:sz="4" w:space="0" w:color="auto"/>
              <w:left w:val="single" w:sz="4" w:space="0" w:color="auto"/>
              <w:bottom w:val="single" w:sz="4" w:space="0" w:color="auto"/>
              <w:right w:val="single" w:sz="4" w:space="0" w:color="auto"/>
            </w:tcBorders>
            <w:shd w:val="clear" w:color="auto" w:fill="auto"/>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 xml:space="preserve">«Участники дорожного движения». </w:t>
            </w:r>
          </w:p>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Беседы, игровые и проблемные ситуации о правилах поведения на улице.</w:t>
            </w:r>
          </w:p>
          <w:p w:rsidR="00CF7B42" w:rsidRPr="007E0C8E" w:rsidRDefault="00CF7B42" w:rsidP="00C82B85">
            <w:pPr>
              <w:spacing w:after="0" w:line="240" w:lineRule="auto"/>
              <w:ind w:firstLine="567"/>
              <w:jc w:val="both"/>
              <w:rPr>
                <w:rFonts w:ascii="Times New Roman" w:hAnsi="Times New Roman"/>
                <w:sz w:val="28"/>
                <w:szCs w:val="28"/>
              </w:rPr>
            </w:pPr>
          </w:p>
        </w:tc>
      </w:tr>
      <w:tr w:rsidR="00CF7B42" w:rsidRPr="007E0C8E" w:rsidTr="00C82B85">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Ноябрь</w:t>
            </w:r>
          </w:p>
        </w:tc>
        <w:tc>
          <w:tcPr>
            <w:tcW w:w="3898" w:type="pct"/>
            <w:tcBorders>
              <w:top w:val="single" w:sz="4" w:space="0" w:color="auto"/>
              <w:left w:val="single" w:sz="4" w:space="0" w:color="auto"/>
              <w:bottom w:val="single" w:sz="4" w:space="0" w:color="auto"/>
              <w:right w:val="single" w:sz="4" w:space="0" w:color="auto"/>
            </w:tcBorders>
            <w:shd w:val="clear" w:color="auto" w:fill="auto"/>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Игротека «Дорожная азбука».</w:t>
            </w:r>
          </w:p>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Игры «Перейди правильно улицу»,</w:t>
            </w:r>
          </w:p>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 xml:space="preserve"> «Дорожное лото» и др.</w:t>
            </w:r>
          </w:p>
        </w:tc>
      </w:tr>
      <w:tr w:rsidR="00CF7B42" w:rsidRPr="007E0C8E" w:rsidTr="00C82B85">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Декабрь</w:t>
            </w:r>
          </w:p>
        </w:tc>
        <w:tc>
          <w:tcPr>
            <w:tcW w:w="3898" w:type="pct"/>
            <w:tcBorders>
              <w:top w:val="single" w:sz="4" w:space="0" w:color="auto"/>
              <w:left w:val="single" w:sz="4" w:space="0" w:color="auto"/>
              <w:bottom w:val="single" w:sz="4" w:space="0" w:color="auto"/>
              <w:right w:val="single" w:sz="4" w:space="0" w:color="auto"/>
            </w:tcBorders>
            <w:shd w:val="clear" w:color="auto" w:fill="auto"/>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 xml:space="preserve">«Средства передвижения» — игры на классификацию  транспорта. </w:t>
            </w:r>
          </w:p>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Выставка  рисунков “Транспорт на улицах нашего города</w:t>
            </w:r>
            <w:proofErr w:type="gramStart"/>
            <w:r w:rsidRPr="007E0C8E">
              <w:rPr>
                <w:rFonts w:ascii="Times New Roman" w:hAnsi="Times New Roman"/>
                <w:sz w:val="28"/>
                <w:szCs w:val="28"/>
              </w:rPr>
              <w:t>.”</w:t>
            </w:r>
            <w:proofErr w:type="gramEnd"/>
          </w:p>
        </w:tc>
      </w:tr>
      <w:tr w:rsidR="00CF7B42" w:rsidRPr="007E0C8E" w:rsidTr="00C82B85">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Январь</w:t>
            </w:r>
          </w:p>
        </w:tc>
        <w:tc>
          <w:tcPr>
            <w:tcW w:w="3898" w:type="pct"/>
            <w:tcBorders>
              <w:top w:val="single" w:sz="4" w:space="0" w:color="auto"/>
              <w:left w:val="single" w:sz="4" w:space="0" w:color="auto"/>
              <w:bottom w:val="single" w:sz="4" w:space="0" w:color="auto"/>
              <w:right w:val="single" w:sz="4" w:space="0" w:color="auto"/>
            </w:tcBorders>
            <w:shd w:val="clear" w:color="auto" w:fill="auto"/>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Игры с макетом улицы. Чтение литературы по ПДД. Проблемные ситуации «Что было бы, если на светофоре всегда горел красный свет» и т. д.</w:t>
            </w:r>
          </w:p>
        </w:tc>
      </w:tr>
      <w:tr w:rsidR="00CF7B42" w:rsidRPr="007E0C8E" w:rsidTr="00C82B85">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Февраль</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Слайд программа  «Красный, жёлтый, зелёный»</w:t>
            </w:r>
          </w:p>
        </w:tc>
      </w:tr>
      <w:tr w:rsidR="00CF7B42" w:rsidRPr="007E0C8E" w:rsidTr="00C82B85">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Март</w:t>
            </w:r>
          </w:p>
        </w:tc>
        <w:tc>
          <w:tcPr>
            <w:tcW w:w="3898" w:type="pct"/>
            <w:tcBorders>
              <w:top w:val="single" w:sz="4" w:space="0" w:color="auto"/>
              <w:left w:val="single" w:sz="4" w:space="0" w:color="auto"/>
              <w:bottom w:val="single" w:sz="4" w:space="0" w:color="auto"/>
              <w:right w:val="single" w:sz="4" w:space="0" w:color="auto"/>
            </w:tcBorders>
            <w:shd w:val="clear" w:color="auto" w:fill="auto"/>
          </w:tcPr>
          <w:p w:rsidR="00CF7B42" w:rsidRPr="007E0C8E" w:rsidRDefault="00CF7B42" w:rsidP="00C82B85">
            <w:pPr>
              <w:spacing w:after="0" w:line="240" w:lineRule="auto"/>
              <w:jc w:val="both"/>
              <w:rPr>
                <w:rFonts w:ascii="Times New Roman" w:hAnsi="Times New Roman"/>
                <w:sz w:val="28"/>
                <w:szCs w:val="28"/>
              </w:rPr>
            </w:pPr>
            <w:r>
              <w:rPr>
                <w:rFonts w:ascii="Times New Roman" w:hAnsi="Times New Roman"/>
                <w:sz w:val="28"/>
                <w:szCs w:val="28"/>
              </w:rPr>
              <w:t>Отгадывание загадок</w:t>
            </w:r>
            <w:r w:rsidRPr="007E0C8E">
              <w:rPr>
                <w:rFonts w:ascii="Times New Roman" w:hAnsi="Times New Roman"/>
                <w:sz w:val="28"/>
                <w:szCs w:val="28"/>
              </w:rPr>
              <w:t>.  Дидактические игры на знание правил поведения на улице и в общественном транспорте.</w:t>
            </w:r>
          </w:p>
        </w:tc>
      </w:tr>
      <w:tr w:rsidR="00CF7B42" w:rsidRPr="007E0C8E" w:rsidTr="00C82B85">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Апрель</w:t>
            </w:r>
          </w:p>
        </w:tc>
        <w:tc>
          <w:tcPr>
            <w:tcW w:w="3898" w:type="pct"/>
            <w:tcBorders>
              <w:top w:val="single" w:sz="4" w:space="0" w:color="auto"/>
              <w:left w:val="single" w:sz="4" w:space="0" w:color="auto"/>
              <w:bottom w:val="single" w:sz="4" w:space="0" w:color="auto"/>
              <w:right w:val="single" w:sz="4" w:space="0" w:color="auto"/>
            </w:tcBorders>
            <w:shd w:val="clear" w:color="auto" w:fill="auto"/>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Развлечение по закреплению знаний  детей о правилах дорожного движения</w:t>
            </w:r>
          </w:p>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 xml:space="preserve"> </w:t>
            </w:r>
          </w:p>
        </w:tc>
      </w:tr>
      <w:tr w:rsidR="00CF7B42" w:rsidRPr="007E0C8E" w:rsidTr="00C82B85">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CF7B42" w:rsidRPr="007E0C8E" w:rsidRDefault="00CF7B42" w:rsidP="00C82B85">
            <w:pPr>
              <w:spacing w:after="0" w:line="240" w:lineRule="auto"/>
              <w:ind w:firstLine="567"/>
              <w:jc w:val="both"/>
              <w:rPr>
                <w:rFonts w:ascii="Times New Roman" w:hAnsi="Times New Roman"/>
                <w:sz w:val="28"/>
                <w:szCs w:val="28"/>
              </w:rPr>
            </w:pPr>
            <w:r w:rsidRPr="007E0C8E">
              <w:rPr>
                <w:rFonts w:ascii="Times New Roman" w:hAnsi="Times New Roman"/>
                <w:sz w:val="28"/>
                <w:szCs w:val="28"/>
              </w:rPr>
              <w:t>Май</w:t>
            </w:r>
          </w:p>
        </w:tc>
        <w:tc>
          <w:tcPr>
            <w:tcW w:w="3898" w:type="pct"/>
            <w:tcBorders>
              <w:top w:val="single" w:sz="4" w:space="0" w:color="auto"/>
              <w:left w:val="single" w:sz="4" w:space="0" w:color="auto"/>
              <w:bottom w:val="single" w:sz="4" w:space="0" w:color="auto"/>
              <w:right w:val="single" w:sz="4" w:space="0" w:color="auto"/>
            </w:tcBorders>
            <w:shd w:val="clear" w:color="auto" w:fill="auto"/>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Сюжетно-ролевые игры на транспортной площадке.</w:t>
            </w:r>
          </w:p>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Диагностика по выявлению уровня знаний по ПДД.</w:t>
            </w:r>
          </w:p>
        </w:tc>
      </w:tr>
    </w:tbl>
    <w:p w:rsidR="00CF7B42" w:rsidRPr="007E0C8E" w:rsidRDefault="00CF7B42" w:rsidP="00CF7B42">
      <w:pPr>
        <w:spacing w:after="0" w:line="240" w:lineRule="auto"/>
        <w:ind w:firstLine="567"/>
        <w:jc w:val="both"/>
        <w:rPr>
          <w:rFonts w:ascii="Times New Roman" w:hAnsi="Times New Roman"/>
          <w:sz w:val="28"/>
          <w:szCs w:val="28"/>
        </w:rPr>
      </w:pPr>
    </w:p>
    <w:p w:rsidR="00CF7B42" w:rsidRDefault="00CF7B42" w:rsidP="00CF7B42">
      <w:pPr>
        <w:spacing w:after="0" w:line="240" w:lineRule="auto"/>
        <w:ind w:firstLine="567"/>
        <w:jc w:val="both"/>
        <w:rPr>
          <w:rFonts w:ascii="Times New Roman" w:hAnsi="Times New Roman"/>
          <w:b/>
          <w:sz w:val="28"/>
          <w:szCs w:val="28"/>
        </w:rPr>
      </w:pPr>
      <w:r w:rsidRPr="007E0C8E">
        <w:rPr>
          <w:rFonts w:ascii="Times New Roman" w:hAnsi="Times New Roman"/>
          <w:b/>
          <w:sz w:val="28"/>
          <w:szCs w:val="28"/>
        </w:rPr>
        <w:t xml:space="preserve">                                </w:t>
      </w:r>
    </w:p>
    <w:p w:rsidR="00CF7B42" w:rsidRPr="007E0C8E" w:rsidRDefault="00CF7B42" w:rsidP="00CF7B42">
      <w:pPr>
        <w:spacing w:after="0" w:line="240" w:lineRule="auto"/>
        <w:ind w:firstLine="567"/>
        <w:jc w:val="both"/>
        <w:rPr>
          <w:rFonts w:ascii="Times New Roman" w:hAnsi="Times New Roman"/>
          <w:b/>
          <w:sz w:val="28"/>
          <w:szCs w:val="28"/>
        </w:rPr>
      </w:pPr>
      <w:r w:rsidRPr="007E0C8E">
        <w:rPr>
          <w:rFonts w:ascii="Times New Roman" w:hAnsi="Times New Roman"/>
          <w:b/>
          <w:sz w:val="28"/>
          <w:szCs w:val="28"/>
        </w:rPr>
        <w:lastRenderedPageBreak/>
        <w:t xml:space="preserve">   Этапы проекта</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b/>
          <w:sz w:val="28"/>
          <w:szCs w:val="28"/>
        </w:rPr>
        <w:t xml:space="preserve"> </w:t>
      </w:r>
      <w:r w:rsidRPr="007E0C8E">
        <w:rPr>
          <w:rFonts w:ascii="Times New Roman" w:hAnsi="Times New Roman"/>
          <w:b/>
          <w:sz w:val="28"/>
          <w:szCs w:val="28"/>
          <w:lang w:val="en-US"/>
        </w:rPr>
        <w:t>I</w:t>
      </w:r>
      <w:r w:rsidRPr="007E0C8E">
        <w:rPr>
          <w:rFonts w:ascii="Times New Roman" w:hAnsi="Times New Roman"/>
          <w:b/>
          <w:sz w:val="28"/>
          <w:szCs w:val="28"/>
        </w:rPr>
        <w:t>. Подготовительный этап</w:t>
      </w:r>
      <w:r w:rsidRPr="007E0C8E">
        <w:rPr>
          <w:rFonts w:ascii="Times New Roman" w:hAnsi="Times New Roman"/>
          <w:sz w:val="28"/>
          <w:szCs w:val="28"/>
        </w:rPr>
        <w:t xml:space="preserve"> (анализ практический и теоретические, проектирование организация среды)</w:t>
      </w:r>
    </w:p>
    <w:p w:rsidR="00CF7B42" w:rsidRPr="007E0C8E" w:rsidRDefault="00CF7B42" w:rsidP="00CF7B42">
      <w:pPr>
        <w:spacing w:after="0" w:line="240" w:lineRule="auto"/>
        <w:ind w:firstLine="567"/>
        <w:jc w:val="both"/>
        <w:rPr>
          <w:rFonts w:ascii="Times New Roman" w:hAnsi="Times New Roman"/>
          <w:b/>
          <w:sz w:val="28"/>
          <w:szCs w:val="2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5"/>
        <w:gridCol w:w="1691"/>
        <w:gridCol w:w="1620"/>
      </w:tblGrid>
      <w:tr w:rsidR="00CF7B42" w:rsidRPr="007E0C8E" w:rsidTr="00C82B85">
        <w:tc>
          <w:tcPr>
            <w:tcW w:w="6521"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ind w:firstLine="567"/>
              <w:jc w:val="both"/>
              <w:rPr>
                <w:rFonts w:ascii="Times New Roman" w:hAnsi="Times New Roman"/>
                <w:sz w:val="28"/>
                <w:szCs w:val="28"/>
              </w:rPr>
            </w:pPr>
            <w:r w:rsidRPr="007E0C8E">
              <w:rPr>
                <w:rFonts w:ascii="Times New Roman" w:hAnsi="Times New Roman"/>
                <w:sz w:val="28"/>
                <w:szCs w:val="28"/>
              </w:rPr>
              <w:t>Содержание деятельности</w:t>
            </w:r>
          </w:p>
        </w:tc>
        <w:tc>
          <w:tcPr>
            <w:tcW w:w="1810"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сроки</w:t>
            </w:r>
          </w:p>
        </w:tc>
        <w:tc>
          <w:tcPr>
            <w:tcW w:w="1734"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szCs w:val="28"/>
              </w:rPr>
            </w:pPr>
            <w:r w:rsidRPr="007E0C8E">
              <w:rPr>
                <w:rFonts w:ascii="Times New Roman" w:hAnsi="Times New Roman"/>
                <w:szCs w:val="28"/>
              </w:rPr>
              <w:t xml:space="preserve">ответственный </w:t>
            </w:r>
          </w:p>
        </w:tc>
      </w:tr>
      <w:tr w:rsidR="00CF7B42" w:rsidRPr="007E0C8E" w:rsidTr="00C82B85">
        <w:tc>
          <w:tcPr>
            <w:tcW w:w="6521"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autoSpaceDE w:val="0"/>
              <w:autoSpaceDN w:val="0"/>
              <w:spacing w:after="0" w:line="240" w:lineRule="auto"/>
              <w:jc w:val="both"/>
              <w:rPr>
                <w:rFonts w:ascii="Times New Roman" w:hAnsi="Times New Roman"/>
                <w:sz w:val="28"/>
                <w:szCs w:val="28"/>
              </w:rPr>
            </w:pPr>
            <w:r w:rsidRPr="007E0C8E">
              <w:rPr>
                <w:rFonts w:ascii="Times New Roman" w:hAnsi="Times New Roman"/>
                <w:sz w:val="28"/>
                <w:szCs w:val="28"/>
              </w:rPr>
              <w:t xml:space="preserve">1.Изучение  опыта работы дошкольных учреждений по развитию образовательной среды в группах </w:t>
            </w:r>
            <w:proofErr w:type="gramStart"/>
            <w:r w:rsidRPr="007E0C8E">
              <w:rPr>
                <w:rFonts w:ascii="Times New Roman" w:hAnsi="Times New Roman"/>
                <w:sz w:val="28"/>
                <w:szCs w:val="28"/>
              </w:rPr>
              <w:t>по</w:t>
            </w:r>
            <w:proofErr w:type="gramEnd"/>
            <w:r w:rsidRPr="007E0C8E">
              <w:rPr>
                <w:rFonts w:ascii="Times New Roman" w:hAnsi="Times New Roman"/>
                <w:sz w:val="28"/>
                <w:szCs w:val="28"/>
              </w:rPr>
              <w:t xml:space="preserve"> развивать </w:t>
            </w:r>
            <w:proofErr w:type="gramStart"/>
            <w:r w:rsidRPr="007E0C8E">
              <w:rPr>
                <w:rFonts w:ascii="Times New Roman" w:hAnsi="Times New Roman"/>
                <w:sz w:val="28"/>
                <w:szCs w:val="28"/>
              </w:rPr>
              <w:t>у</w:t>
            </w:r>
            <w:proofErr w:type="gramEnd"/>
            <w:r w:rsidRPr="007E0C8E">
              <w:rPr>
                <w:rFonts w:ascii="Times New Roman" w:hAnsi="Times New Roman"/>
                <w:sz w:val="28"/>
                <w:szCs w:val="28"/>
              </w:rPr>
              <w:t xml:space="preserve"> детей элементарные навыки самостоятельного и безопасного поведения на дороге и на транспорте.</w:t>
            </w:r>
          </w:p>
          <w:p w:rsidR="00CF7B42" w:rsidRPr="007E0C8E" w:rsidRDefault="00CF7B42" w:rsidP="00C82B85">
            <w:pPr>
              <w:spacing w:after="0" w:line="240" w:lineRule="auto"/>
              <w:ind w:firstLine="567"/>
              <w:jc w:val="both"/>
              <w:rPr>
                <w:rFonts w:ascii="Times New Roman" w:hAnsi="Times New Roman"/>
                <w:sz w:val="28"/>
                <w:szCs w:val="28"/>
              </w:rPr>
            </w:pPr>
          </w:p>
        </w:tc>
        <w:tc>
          <w:tcPr>
            <w:tcW w:w="1810"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 xml:space="preserve">Сентябрь </w:t>
            </w:r>
            <w:proofErr w:type="gramStart"/>
            <w:r w:rsidRPr="007E0C8E">
              <w:rPr>
                <w:rFonts w:ascii="Times New Roman" w:hAnsi="Times New Roman"/>
                <w:sz w:val="28"/>
                <w:szCs w:val="28"/>
              </w:rPr>
              <w:t>–о</w:t>
            </w:r>
            <w:proofErr w:type="gramEnd"/>
            <w:r w:rsidRPr="007E0C8E">
              <w:rPr>
                <w:rFonts w:ascii="Times New Roman" w:hAnsi="Times New Roman"/>
                <w:sz w:val="28"/>
                <w:szCs w:val="28"/>
              </w:rPr>
              <w:t>ктябрь</w:t>
            </w:r>
          </w:p>
          <w:p w:rsidR="00CF7B42" w:rsidRPr="007E0C8E" w:rsidRDefault="00CF7B42" w:rsidP="00C82B85">
            <w:pPr>
              <w:spacing w:after="0" w:line="240" w:lineRule="auto"/>
              <w:ind w:firstLine="567"/>
              <w:jc w:val="both"/>
              <w:rPr>
                <w:rFonts w:ascii="Times New Roman" w:hAnsi="Times New Roman"/>
                <w:sz w:val="28"/>
                <w:szCs w:val="28"/>
              </w:rPr>
            </w:pPr>
            <w:r w:rsidRPr="007E0C8E">
              <w:rPr>
                <w:rFonts w:ascii="Times New Roman" w:hAnsi="Times New Roman"/>
                <w:sz w:val="28"/>
                <w:szCs w:val="28"/>
              </w:rPr>
              <w:t>2009г.</w:t>
            </w:r>
          </w:p>
        </w:tc>
        <w:tc>
          <w:tcPr>
            <w:tcW w:w="1734" w:type="dxa"/>
            <w:tcBorders>
              <w:top w:val="single" w:sz="4" w:space="0" w:color="auto"/>
              <w:left w:val="single" w:sz="4" w:space="0" w:color="auto"/>
              <w:bottom w:val="single" w:sz="4" w:space="0" w:color="auto"/>
              <w:right w:val="single" w:sz="4" w:space="0" w:color="auto"/>
            </w:tcBorders>
            <w:hideMark/>
          </w:tcPr>
          <w:p w:rsidR="00CF7B42" w:rsidRPr="004F601C" w:rsidRDefault="00CF7B42" w:rsidP="00C82B85">
            <w:pPr>
              <w:spacing w:after="0" w:line="240" w:lineRule="auto"/>
              <w:jc w:val="both"/>
              <w:rPr>
                <w:rFonts w:ascii="Times New Roman" w:hAnsi="Times New Roman"/>
                <w:sz w:val="24"/>
                <w:szCs w:val="28"/>
              </w:rPr>
            </w:pPr>
            <w:r w:rsidRPr="004F601C">
              <w:rPr>
                <w:rFonts w:ascii="Times New Roman" w:hAnsi="Times New Roman"/>
                <w:sz w:val="24"/>
                <w:szCs w:val="28"/>
              </w:rPr>
              <w:t>Воспитатели</w:t>
            </w:r>
          </w:p>
        </w:tc>
      </w:tr>
      <w:tr w:rsidR="00CF7B42" w:rsidRPr="007E0C8E" w:rsidTr="00C82B85">
        <w:tc>
          <w:tcPr>
            <w:tcW w:w="6521"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2.  Разработка плана проекта</w:t>
            </w:r>
          </w:p>
        </w:tc>
        <w:tc>
          <w:tcPr>
            <w:tcW w:w="1810"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октябрь</w:t>
            </w:r>
          </w:p>
        </w:tc>
        <w:tc>
          <w:tcPr>
            <w:tcW w:w="1734" w:type="dxa"/>
            <w:tcBorders>
              <w:top w:val="single" w:sz="4" w:space="0" w:color="auto"/>
              <w:left w:val="single" w:sz="4" w:space="0" w:color="auto"/>
              <w:bottom w:val="single" w:sz="4" w:space="0" w:color="auto"/>
              <w:right w:val="single" w:sz="4" w:space="0" w:color="auto"/>
            </w:tcBorders>
            <w:hideMark/>
          </w:tcPr>
          <w:p w:rsidR="00CF7B42" w:rsidRPr="004F601C" w:rsidRDefault="00CF7B42" w:rsidP="00C82B85">
            <w:pPr>
              <w:spacing w:after="0" w:line="240" w:lineRule="auto"/>
              <w:jc w:val="both"/>
              <w:rPr>
                <w:rFonts w:ascii="Times New Roman" w:hAnsi="Times New Roman"/>
                <w:sz w:val="24"/>
                <w:szCs w:val="28"/>
              </w:rPr>
            </w:pPr>
            <w:r w:rsidRPr="004F601C">
              <w:rPr>
                <w:rFonts w:ascii="Times New Roman" w:hAnsi="Times New Roman"/>
                <w:sz w:val="24"/>
                <w:szCs w:val="28"/>
              </w:rPr>
              <w:t>Воспитатели</w:t>
            </w:r>
          </w:p>
        </w:tc>
      </w:tr>
      <w:tr w:rsidR="00CF7B42" w:rsidRPr="007E0C8E" w:rsidTr="00C82B85">
        <w:tc>
          <w:tcPr>
            <w:tcW w:w="6521"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3. Презентация проекта,  проведение родительского собрания, выпуск брошюр, с целью включения  участников  в проектную деятельность.</w:t>
            </w:r>
          </w:p>
        </w:tc>
        <w:tc>
          <w:tcPr>
            <w:tcW w:w="1810"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ind w:firstLine="567"/>
              <w:jc w:val="both"/>
              <w:rPr>
                <w:rFonts w:ascii="Times New Roman" w:hAnsi="Times New Roman"/>
                <w:sz w:val="28"/>
                <w:szCs w:val="28"/>
              </w:rPr>
            </w:pPr>
            <w:r w:rsidRPr="007E0C8E">
              <w:rPr>
                <w:rFonts w:ascii="Times New Roman" w:hAnsi="Times New Roman"/>
                <w:sz w:val="28"/>
                <w:szCs w:val="28"/>
              </w:rPr>
              <w:t>ноябрь</w:t>
            </w:r>
          </w:p>
        </w:tc>
        <w:tc>
          <w:tcPr>
            <w:tcW w:w="1734" w:type="dxa"/>
            <w:tcBorders>
              <w:top w:val="single" w:sz="4" w:space="0" w:color="auto"/>
              <w:left w:val="single" w:sz="4" w:space="0" w:color="auto"/>
              <w:bottom w:val="single" w:sz="4" w:space="0" w:color="auto"/>
              <w:right w:val="single" w:sz="4" w:space="0" w:color="auto"/>
            </w:tcBorders>
            <w:hideMark/>
          </w:tcPr>
          <w:p w:rsidR="00CF7B42" w:rsidRPr="004F601C" w:rsidRDefault="00CF7B42" w:rsidP="00C82B85">
            <w:pPr>
              <w:spacing w:after="0" w:line="240" w:lineRule="auto"/>
              <w:jc w:val="both"/>
              <w:rPr>
                <w:rFonts w:ascii="Times New Roman" w:hAnsi="Times New Roman"/>
                <w:sz w:val="24"/>
                <w:szCs w:val="28"/>
              </w:rPr>
            </w:pPr>
            <w:r w:rsidRPr="004F601C">
              <w:rPr>
                <w:rFonts w:ascii="Times New Roman" w:hAnsi="Times New Roman"/>
                <w:sz w:val="24"/>
                <w:szCs w:val="28"/>
              </w:rPr>
              <w:t>Воспитатели</w:t>
            </w:r>
          </w:p>
        </w:tc>
      </w:tr>
      <w:tr w:rsidR="00CF7B42" w:rsidRPr="007E0C8E" w:rsidTr="00C82B85">
        <w:tc>
          <w:tcPr>
            <w:tcW w:w="6521"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F7B42">
            <w:pPr>
              <w:numPr>
                <w:ilvl w:val="0"/>
                <w:numId w:val="2"/>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«Школа светофора» - цикл бесед, совместной деятельности с детьми, обследование вновь поступивших экспонатов.</w:t>
            </w:r>
          </w:p>
          <w:p w:rsidR="00CF7B42" w:rsidRPr="007E0C8E" w:rsidRDefault="00CF7B42" w:rsidP="00CF7B42">
            <w:pPr>
              <w:numPr>
                <w:ilvl w:val="0"/>
                <w:numId w:val="3"/>
              </w:numPr>
              <w:spacing w:after="0" w:line="240" w:lineRule="auto"/>
              <w:ind w:left="0" w:firstLine="567"/>
              <w:jc w:val="both"/>
              <w:rPr>
                <w:rFonts w:ascii="Times New Roman" w:hAnsi="Times New Roman"/>
                <w:sz w:val="28"/>
                <w:szCs w:val="28"/>
              </w:rPr>
            </w:pPr>
            <w:r w:rsidRPr="007E0C8E">
              <w:rPr>
                <w:rFonts w:ascii="Times New Roman" w:hAnsi="Times New Roman"/>
                <w:i/>
                <w:iCs/>
                <w:sz w:val="28"/>
                <w:szCs w:val="28"/>
              </w:rPr>
              <w:t xml:space="preserve">«Улицы нашего города» - </w:t>
            </w:r>
            <w:r w:rsidRPr="007E0C8E">
              <w:rPr>
                <w:rFonts w:ascii="Times New Roman" w:hAnsi="Times New Roman"/>
                <w:sz w:val="28"/>
                <w:szCs w:val="28"/>
              </w:rPr>
              <w:t>Продолжать знакомить с правилами поведения на дороге и транспорте</w:t>
            </w:r>
          </w:p>
          <w:p w:rsidR="00CF7B42" w:rsidRPr="007E0C8E" w:rsidRDefault="00CF7B42" w:rsidP="00CF7B42">
            <w:pPr>
              <w:numPr>
                <w:ilvl w:val="0"/>
                <w:numId w:val="3"/>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 </w:t>
            </w:r>
            <w:r w:rsidRPr="007E0C8E">
              <w:rPr>
                <w:rFonts w:ascii="Times New Roman" w:hAnsi="Times New Roman"/>
                <w:i/>
                <w:iCs/>
                <w:sz w:val="28"/>
                <w:szCs w:val="28"/>
              </w:rPr>
              <w:t>«Когда мы пассажиры»</w:t>
            </w:r>
            <w:r w:rsidRPr="007E0C8E">
              <w:rPr>
                <w:rFonts w:ascii="Times New Roman" w:hAnsi="Times New Roman"/>
                <w:sz w:val="28"/>
                <w:szCs w:val="28"/>
              </w:rPr>
              <w:t xml:space="preserve"> Продолжать знакомить с правилами поведения на транспорте</w:t>
            </w:r>
          </w:p>
          <w:p w:rsidR="00CF7B42" w:rsidRPr="007E0C8E" w:rsidRDefault="00CF7B42" w:rsidP="00CF7B42">
            <w:pPr>
              <w:numPr>
                <w:ilvl w:val="0"/>
                <w:numId w:val="3"/>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«Кто регулирует дорожное движение» - дать представление о труде милиционера – регулировщике, о светофоре и некоторых знаках («зебра» - дорожный переход и т.д.)</w:t>
            </w:r>
          </w:p>
          <w:p w:rsidR="00CF7B42" w:rsidRPr="007E0C8E" w:rsidRDefault="00CF7B42" w:rsidP="00CF7B42">
            <w:pPr>
              <w:numPr>
                <w:ilvl w:val="0"/>
                <w:numId w:val="3"/>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Выставка подделок  изготовленных воспитателями, родителями вмести с детьми «Автомобиль»</w:t>
            </w:r>
          </w:p>
          <w:p w:rsidR="00CF7B42" w:rsidRPr="007E0C8E" w:rsidRDefault="00CF7B42" w:rsidP="00CF7B42">
            <w:pPr>
              <w:numPr>
                <w:ilvl w:val="0"/>
                <w:numId w:val="3"/>
              </w:numPr>
              <w:spacing w:after="0" w:line="240" w:lineRule="auto"/>
              <w:ind w:left="0" w:firstLine="567"/>
              <w:jc w:val="both"/>
              <w:rPr>
                <w:rFonts w:ascii="Times New Roman" w:hAnsi="Times New Roman"/>
                <w:sz w:val="28"/>
                <w:szCs w:val="28"/>
              </w:rPr>
            </w:pPr>
            <w:r w:rsidRPr="007E0C8E">
              <w:rPr>
                <w:rFonts w:ascii="Times New Roman" w:hAnsi="Times New Roman"/>
                <w:i/>
                <w:iCs/>
                <w:sz w:val="28"/>
                <w:szCs w:val="28"/>
              </w:rPr>
              <w:t xml:space="preserve">В краю дорожного движения. </w:t>
            </w:r>
            <w:r w:rsidRPr="007E0C8E">
              <w:rPr>
                <w:rFonts w:ascii="Times New Roman" w:hAnsi="Times New Roman"/>
                <w:iCs/>
                <w:sz w:val="28"/>
                <w:szCs w:val="28"/>
              </w:rPr>
              <w:t>Пополнение экспозиции мини-музея</w:t>
            </w:r>
            <w:r w:rsidRPr="007E0C8E">
              <w:rPr>
                <w:rFonts w:ascii="Times New Roman" w:hAnsi="Times New Roman"/>
                <w:sz w:val="28"/>
                <w:szCs w:val="28"/>
              </w:rPr>
              <w:t>.</w:t>
            </w:r>
          </w:p>
          <w:p w:rsidR="00CF7B42" w:rsidRDefault="00CF7B42" w:rsidP="00CF7B42">
            <w:pPr>
              <w:numPr>
                <w:ilvl w:val="0"/>
                <w:numId w:val="3"/>
              </w:numPr>
              <w:spacing w:after="0" w:line="240" w:lineRule="auto"/>
              <w:ind w:left="0" w:firstLine="567"/>
              <w:jc w:val="both"/>
              <w:rPr>
                <w:rFonts w:ascii="Times New Roman" w:hAnsi="Times New Roman"/>
                <w:sz w:val="28"/>
                <w:szCs w:val="28"/>
              </w:rPr>
            </w:pPr>
            <w:r w:rsidRPr="007E0C8E">
              <w:rPr>
                <w:rFonts w:ascii="Times New Roman" w:hAnsi="Times New Roman"/>
                <w:i/>
                <w:iCs/>
                <w:sz w:val="28"/>
                <w:szCs w:val="28"/>
              </w:rPr>
              <w:t>.Что расскажет о себе дорожные знаки.</w:t>
            </w:r>
            <w:r w:rsidRPr="007E0C8E">
              <w:rPr>
                <w:rFonts w:ascii="Times New Roman" w:hAnsi="Times New Roman"/>
                <w:iCs/>
                <w:sz w:val="28"/>
                <w:szCs w:val="28"/>
              </w:rPr>
              <w:t xml:space="preserve"> Пополнение экспозиции мини-музея</w:t>
            </w:r>
            <w:r w:rsidRPr="007E0C8E">
              <w:rPr>
                <w:rFonts w:ascii="Times New Roman" w:hAnsi="Times New Roman"/>
                <w:sz w:val="28"/>
                <w:szCs w:val="28"/>
              </w:rPr>
              <w:t>: изготовление макетов дорожных знаков.</w:t>
            </w:r>
          </w:p>
          <w:p w:rsidR="00CF7B42" w:rsidRPr="007E0C8E" w:rsidRDefault="00CF7B42" w:rsidP="00CF7B42">
            <w:pPr>
              <w:numPr>
                <w:ilvl w:val="0"/>
                <w:numId w:val="3"/>
              </w:numPr>
              <w:spacing w:after="0" w:line="240" w:lineRule="auto"/>
              <w:ind w:left="0" w:firstLine="567"/>
              <w:jc w:val="both"/>
              <w:rPr>
                <w:rFonts w:ascii="Times New Roman" w:hAnsi="Times New Roman"/>
                <w:sz w:val="28"/>
                <w:szCs w:val="28"/>
              </w:rPr>
            </w:pPr>
            <w:r w:rsidRPr="007E0C8E">
              <w:rPr>
                <w:rFonts w:ascii="Times New Roman" w:hAnsi="Times New Roman"/>
                <w:i/>
                <w:iCs/>
                <w:sz w:val="28"/>
                <w:szCs w:val="28"/>
              </w:rPr>
              <w:t xml:space="preserve">«Загадки» - </w:t>
            </w:r>
            <w:r w:rsidRPr="007E0C8E">
              <w:rPr>
                <w:rFonts w:ascii="Times New Roman" w:hAnsi="Times New Roman"/>
                <w:iCs/>
                <w:sz w:val="28"/>
                <w:szCs w:val="28"/>
              </w:rPr>
              <w:t>закреплять знание детей о видах транспорта через художественное слово</w:t>
            </w:r>
          </w:p>
          <w:p w:rsidR="00CF7B42" w:rsidRPr="007E0C8E" w:rsidRDefault="00CF7B42" w:rsidP="00C82B85">
            <w:pPr>
              <w:spacing w:after="0" w:line="240" w:lineRule="auto"/>
              <w:ind w:firstLine="567"/>
              <w:jc w:val="both"/>
              <w:rPr>
                <w:rFonts w:ascii="Times New Roman" w:hAnsi="Times New Roman"/>
                <w:sz w:val="28"/>
                <w:szCs w:val="28"/>
              </w:rPr>
            </w:pPr>
          </w:p>
        </w:tc>
        <w:tc>
          <w:tcPr>
            <w:tcW w:w="1810"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Сентябрь 2009 – май 2010г.</w:t>
            </w:r>
          </w:p>
        </w:tc>
        <w:tc>
          <w:tcPr>
            <w:tcW w:w="1734" w:type="dxa"/>
            <w:tcBorders>
              <w:top w:val="single" w:sz="4" w:space="0" w:color="auto"/>
              <w:left w:val="single" w:sz="4" w:space="0" w:color="auto"/>
              <w:bottom w:val="single" w:sz="4" w:space="0" w:color="auto"/>
              <w:right w:val="single" w:sz="4" w:space="0" w:color="auto"/>
            </w:tcBorders>
            <w:hideMark/>
          </w:tcPr>
          <w:p w:rsidR="00CF7B42" w:rsidRPr="004F601C" w:rsidRDefault="00CF7B42" w:rsidP="00C82B85">
            <w:pPr>
              <w:spacing w:after="0" w:line="240" w:lineRule="auto"/>
              <w:jc w:val="both"/>
              <w:rPr>
                <w:rFonts w:ascii="Times New Roman" w:hAnsi="Times New Roman"/>
                <w:sz w:val="24"/>
                <w:szCs w:val="28"/>
              </w:rPr>
            </w:pPr>
            <w:r w:rsidRPr="004F601C">
              <w:rPr>
                <w:rFonts w:ascii="Times New Roman" w:hAnsi="Times New Roman"/>
                <w:sz w:val="24"/>
                <w:szCs w:val="28"/>
              </w:rPr>
              <w:t>Воспитатели, дети, родители, музыкальный руководитель, педагог-психолог</w:t>
            </w:r>
          </w:p>
        </w:tc>
      </w:tr>
      <w:tr w:rsidR="00CF7B42" w:rsidRPr="007E0C8E" w:rsidTr="00C82B85">
        <w:tc>
          <w:tcPr>
            <w:tcW w:w="6521"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ind w:firstLine="567"/>
              <w:jc w:val="both"/>
              <w:rPr>
                <w:rFonts w:ascii="Times New Roman" w:hAnsi="Times New Roman"/>
                <w:sz w:val="28"/>
                <w:szCs w:val="28"/>
              </w:rPr>
            </w:pPr>
            <w:r w:rsidRPr="007E0C8E">
              <w:rPr>
                <w:rFonts w:ascii="Times New Roman" w:hAnsi="Times New Roman"/>
                <w:sz w:val="28"/>
                <w:szCs w:val="28"/>
              </w:rPr>
              <w:t xml:space="preserve">4.Совершенствование развивающей среды для реализации деятельности интерактивной экспозиции  </w:t>
            </w:r>
          </w:p>
          <w:p w:rsidR="00CF7B42" w:rsidRPr="007E0C8E" w:rsidRDefault="00CF7B42" w:rsidP="00C82B85">
            <w:pPr>
              <w:spacing w:after="0" w:line="240" w:lineRule="auto"/>
              <w:ind w:firstLine="567"/>
              <w:jc w:val="both"/>
              <w:rPr>
                <w:rFonts w:ascii="Times New Roman" w:hAnsi="Times New Roman"/>
                <w:sz w:val="28"/>
                <w:szCs w:val="28"/>
              </w:rPr>
            </w:pPr>
            <w:r w:rsidRPr="007E0C8E">
              <w:rPr>
                <w:rFonts w:ascii="Times New Roman" w:hAnsi="Times New Roman"/>
                <w:sz w:val="28"/>
                <w:szCs w:val="28"/>
              </w:rPr>
              <w:t>а) Подборы, изучения методической и художественной  литературы  по  ПДД</w:t>
            </w:r>
          </w:p>
          <w:p w:rsidR="00CF7B42" w:rsidRPr="007E0C8E" w:rsidRDefault="00CF7B42" w:rsidP="00C82B85">
            <w:pPr>
              <w:spacing w:after="0" w:line="240" w:lineRule="auto"/>
              <w:ind w:firstLine="567"/>
              <w:jc w:val="both"/>
              <w:rPr>
                <w:rFonts w:ascii="Times New Roman" w:hAnsi="Times New Roman"/>
                <w:sz w:val="28"/>
                <w:szCs w:val="28"/>
              </w:rPr>
            </w:pPr>
            <w:r w:rsidRPr="007E0C8E">
              <w:rPr>
                <w:rFonts w:ascii="Times New Roman" w:hAnsi="Times New Roman"/>
                <w:sz w:val="28"/>
                <w:szCs w:val="28"/>
              </w:rPr>
              <w:lastRenderedPageBreak/>
              <w:t xml:space="preserve"> б) Подбор и систематизация репродукции о транспорте </w:t>
            </w:r>
          </w:p>
          <w:p w:rsidR="00CF7B42" w:rsidRPr="007E0C8E" w:rsidRDefault="00CF7B42" w:rsidP="00C82B85">
            <w:pPr>
              <w:spacing w:after="0" w:line="240" w:lineRule="auto"/>
              <w:ind w:firstLine="567"/>
              <w:jc w:val="both"/>
              <w:rPr>
                <w:rFonts w:ascii="Times New Roman" w:hAnsi="Times New Roman"/>
                <w:sz w:val="28"/>
                <w:szCs w:val="28"/>
              </w:rPr>
            </w:pPr>
            <w:r w:rsidRPr="007E0C8E">
              <w:rPr>
                <w:rFonts w:ascii="Times New Roman" w:hAnsi="Times New Roman"/>
                <w:sz w:val="28"/>
                <w:szCs w:val="28"/>
              </w:rPr>
              <w:t>в) Проектирование макета улицы, стенда (информационного)</w:t>
            </w:r>
          </w:p>
          <w:p w:rsidR="00CF7B42" w:rsidRPr="007E0C8E" w:rsidRDefault="00CF7B42" w:rsidP="00C82B85">
            <w:pPr>
              <w:spacing w:after="0" w:line="240" w:lineRule="auto"/>
              <w:ind w:firstLine="567"/>
              <w:jc w:val="both"/>
              <w:rPr>
                <w:rFonts w:ascii="Times New Roman" w:hAnsi="Times New Roman"/>
                <w:sz w:val="28"/>
                <w:szCs w:val="28"/>
              </w:rPr>
            </w:pPr>
            <w:r w:rsidRPr="007E0C8E">
              <w:rPr>
                <w:rFonts w:ascii="Times New Roman" w:hAnsi="Times New Roman"/>
                <w:sz w:val="28"/>
                <w:szCs w:val="28"/>
              </w:rPr>
              <w:t>г) оформление экспозиции</w:t>
            </w:r>
          </w:p>
        </w:tc>
        <w:tc>
          <w:tcPr>
            <w:tcW w:w="1810"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lastRenderedPageBreak/>
              <w:t>Ноябрь 2009 январь 2010</w:t>
            </w:r>
          </w:p>
        </w:tc>
        <w:tc>
          <w:tcPr>
            <w:tcW w:w="1734"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ind w:firstLine="567"/>
              <w:jc w:val="both"/>
              <w:rPr>
                <w:rFonts w:ascii="Times New Roman" w:hAnsi="Times New Roman"/>
                <w:sz w:val="28"/>
                <w:szCs w:val="28"/>
              </w:rPr>
            </w:pPr>
            <w:r w:rsidRPr="007E0C8E">
              <w:rPr>
                <w:rFonts w:ascii="Times New Roman" w:hAnsi="Times New Roman"/>
                <w:sz w:val="28"/>
                <w:szCs w:val="28"/>
              </w:rPr>
              <w:t xml:space="preserve">Воспитатели, родители,  попечительский совет, </w:t>
            </w:r>
            <w:r w:rsidRPr="007E0C8E">
              <w:rPr>
                <w:rFonts w:ascii="Times New Roman" w:hAnsi="Times New Roman"/>
                <w:sz w:val="28"/>
                <w:szCs w:val="28"/>
              </w:rPr>
              <w:lastRenderedPageBreak/>
              <w:t>администрация ДОУ</w:t>
            </w:r>
          </w:p>
        </w:tc>
      </w:tr>
      <w:tr w:rsidR="00CF7B42" w:rsidRPr="007E0C8E" w:rsidTr="00C82B85">
        <w:tc>
          <w:tcPr>
            <w:tcW w:w="6521"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ind w:firstLine="567"/>
              <w:jc w:val="both"/>
              <w:rPr>
                <w:rFonts w:ascii="Times New Roman" w:hAnsi="Times New Roman"/>
                <w:sz w:val="28"/>
                <w:szCs w:val="28"/>
              </w:rPr>
            </w:pPr>
            <w:r w:rsidRPr="007E0C8E">
              <w:rPr>
                <w:rFonts w:ascii="Times New Roman" w:hAnsi="Times New Roman"/>
                <w:sz w:val="28"/>
                <w:szCs w:val="28"/>
              </w:rPr>
              <w:lastRenderedPageBreak/>
              <w:t>5.  посещение экспозиций  краеведческого музея:</w:t>
            </w:r>
          </w:p>
          <w:p w:rsidR="00CF7B42" w:rsidRPr="007E0C8E" w:rsidRDefault="00CF7B42" w:rsidP="00C82B85">
            <w:pPr>
              <w:spacing w:after="0" w:line="240" w:lineRule="auto"/>
              <w:ind w:left="567"/>
              <w:jc w:val="both"/>
              <w:rPr>
                <w:rFonts w:ascii="Times New Roman" w:hAnsi="Times New Roman"/>
                <w:sz w:val="28"/>
                <w:szCs w:val="28"/>
              </w:rPr>
            </w:pPr>
          </w:p>
        </w:tc>
        <w:tc>
          <w:tcPr>
            <w:tcW w:w="1810"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В течени</w:t>
            </w:r>
            <w:proofErr w:type="gramStart"/>
            <w:r w:rsidRPr="007E0C8E">
              <w:rPr>
                <w:rFonts w:ascii="Times New Roman" w:hAnsi="Times New Roman"/>
                <w:sz w:val="28"/>
                <w:szCs w:val="28"/>
              </w:rPr>
              <w:t>и</w:t>
            </w:r>
            <w:proofErr w:type="gramEnd"/>
            <w:r w:rsidRPr="007E0C8E">
              <w:rPr>
                <w:rFonts w:ascii="Times New Roman" w:hAnsi="Times New Roman"/>
                <w:sz w:val="28"/>
                <w:szCs w:val="28"/>
              </w:rPr>
              <w:t xml:space="preserve"> года</w:t>
            </w:r>
          </w:p>
        </w:tc>
        <w:tc>
          <w:tcPr>
            <w:tcW w:w="1734"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ind w:firstLine="567"/>
              <w:jc w:val="both"/>
              <w:rPr>
                <w:rFonts w:ascii="Times New Roman" w:hAnsi="Times New Roman"/>
                <w:sz w:val="28"/>
                <w:szCs w:val="28"/>
              </w:rPr>
            </w:pPr>
            <w:r w:rsidRPr="007E0C8E">
              <w:rPr>
                <w:rFonts w:ascii="Times New Roman" w:hAnsi="Times New Roman"/>
                <w:sz w:val="28"/>
                <w:szCs w:val="28"/>
              </w:rPr>
              <w:t>Воспитатели, родители,  попечительский совет.</w:t>
            </w:r>
          </w:p>
        </w:tc>
      </w:tr>
    </w:tbl>
    <w:p w:rsidR="00CF7B42" w:rsidRPr="007E0C8E" w:rsidRDefault="00CF7B42" w:rsidP="00CF7B42">
      <w:pPr>
        <w:spacing w:after="0" w:line="240" w:lineRule="auto"/>
        <w:ind w:firstLine="567"/>
        <w:jc w:val="both"/>
        <w:rPr>
          <w:rFonts w:ascii="Times New Roman" w:hAnsi="Times New Roman"/>
          <w:sz w:val="28"/>
          <w:szCs w:val="28"/>
        </w:rPr>
      </w:pPr>
    </w:p>
    <w:p w:rsidR="00CF7B42" w:rsidRPr="007E0C8E" w:rsidRDefault="00CF7B42" w:rsidP="00CF7B42">
      <w:pPr>
        <w:spacing w:after="0" w:line="240" w:lineRule="auto"/>
        <w:ind w:firstLine="567"/>
        <w:jc w:val="both"/>
        <w:rPr>
          <w:rFonts w:ascii="Times New Roman" w:hAnsi="Times New Roman"/>
          <w:b/>
          <w:sz w:val="28"/>
          <w:szCs w:val="28"/>
        </w:rPr>
      </w:pPr>
      <w:r w:rsidRPr="007E0C8E">
        <w:rPr>
          <w:rFonts w:ascii="Times New Roman" w:hAnsi="Times New Roman"/>
          <w:b/>
          <w:sz w:val="28"/>
          <w:szCs w:val="28"/>
          <w:lang w:val="en-US"/>
        </w:rPr>
        <w:t>II</w:t>
      </w:r>
      <w:r w:rsidRPr="007E0C8E">
        <w:rPr>
          <w:rFonts w:ascii="Times New Roman" w:hAnsi="Times New Roman"/>
          <w:b/>
          <w:sz w:val="28"/>
          <w:szCs w:val="28"/>
        </w:rPr>
        <w:t>. Практический этап</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sz w:val="28"/>
          <w:szCs w:val="28"/>
        </w:rPr>
        <w:t>Разработка учебно-методического комплекса и пути реализации проекта.</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559"/>
        <w:gridCol w:w="1950"/>
      </w:tblGrid>
      <w:tr w:rsidR="00CF7B42" w:rsidRPr="007E0C8E" w:rsidTr="00C82B85">
        <w:tc>
          <w:tcPr>
            <w:tcW w:w="6096"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ind w:firstLine="567"/>
              <w:jc w:val="both"/>
              <w:rPr>
                <w:rFonts w:ascii="Times New Roman" w:hAnsi="Times New Roman"/>
                <w:sz w:val="28"/>
                <w:szCs w:val="28"/>
              </w:rPr>
            </w:pPr>
            <w:r w:rsidRPr="007E0C8E">
              <w:rPr>
                <w:rFonts w:ascii="Times New Roman" w:hAnsi="Times New Roman"/>
                <w:sz w:val="28"/>
                <w:szCs w:val="28"/>
              </w:rPr>
              <w:t>Содержание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сроки</w:t>
            </w:r>
          </w:p>
        </w:tc>
        <w:tc>
          <w:tcPr>
            <w:tcW w:w="1950" w:type="dxa"/>
            <w:tcBorders>
              <w:top w:val="single" w:sz="4" w:space="0" w:color="auto"/>
              <w:left w:val="single" w:sz="4" w:space="0" w:color="auto"/>
              <w:bottom w:val="single" w:sz="4" w:space="0" w:color="auto"/>
              <w:right w:val="single" w:sz="4" w:space="0" w:color="auto"/>
            </w:tcBorders>
            <w:hideMark/>
          </w:tcPr>
          <w:p w:rsidR="00CF7B42" w:rsidRPr="004F601C" w:rsidRDefault="00CF7B42" w:rsidP="00C82B85">
            <w:pPr>
              <w:spacing w:after="0" w:line="240" w:lineRule="auto"/>
              <w:jc w:val="both"/>
              <w:rPr>
                <w:rFonts w:ascii="Times New Roman" w:hAnsi="Times New Roman"/>
                <w:sz w:val="24"/>
                <w:szCs w:val="28"/>
              </w:rPr>
            </w:pPr>
            <w:r w:rsidRPr="004F601C">
              <w:rPr>
                <w:rFonts w:ascii="Times New Roman" w:hAnsi="Times New Roman"/>
                <w:sz w:val="24"/>
                <w:szCs w:val="28"/>
              </w:rPr>
              <w:t xml:space="preserve">ответственный </w:t>
            </w:r>
          </w:p>
        </w:tc>
      </w:tr>
      <w:tr w:rsidR="00CF7B42" w:rsidRPr="007E0C8E" w:rsidTr="00C82B85">
        <w:tc>
          <w:tcPr>
            <w:tcW w:w="6096"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F7B42">
            <w:pPr>
              <w:numPr>
                <w:ilvl w:val="0"/>
                <w:numId w:val="2"/>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Оформление макета улицы</w:t>
            </w:r>
          </w:p>
        </w:tc>
        <w:tc>
          <w:tcPr>
            <w:tcW w:w="1559"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ind w:firstLine="567"/>
              <w:jc w:val="both"/>
              <w:rPr>
                <w:rFonts w:ascii="Times New Roman" w:hAnsi="Times New Roman"/>
                <w:sz w:val="28"/>
                <w:szCs w:val="28"/>
              </w:rPr>
            </w:pPr>
            <w:r w:rsidRPr="007E0C8E">
              <w:rPr>
                <w:rFonts w:ascii="Times New Roman" w:hAnsi="Times New Roman"/>
                <w:sz w:val="28"/>
                <w:szCs w:val="28"/>
              </w:rPr>
              <w:t>февраль 2010г</w:t>
            </w:r>
          </w:p>
        </w:tc>
        <w:tc>
          <w:tcPr>
            <w:tcW w:w="1950"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Воспитатели</w:t>
            </w:r>
          </w:p>
        </w:tc>
      </w:tr>
      <w:tr w:rsidR="00CF7B42" w:rsidRPr="007E0C8E" w:rsidTr="00C82B85">
        <w:tc>
          <w:tcPr>
            <w:tcW w:w="6096"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F7B42">
            <w:pPr>
              <w:numPr>
                <w:ilvl w:val="0"/>
                <w:numId w:val="2"/>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Оформление стендов.</w:t>
            </w:r>
          </w:p>
        </w:tc>
        <w:tc>
          <w:tcPr>
            <w:tcW w:w="1559"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Март-ап</w:t>
            </w:r>
            <w:r>
              <w:rPr>
                <w:rFonts w:ascii="Times New Roman" w:hAnsi="Times New Roman"/>
                <w:sz w:val="28"/>
                <w:szCs w:val="28"/>
              </w:rPr>
              <w:t>р</w:t>
            </w:r>
            <w:r w:rsidRPr="007E0C8E">
              <w:rPr>
                <w:rFonts w:ascii="Times New Roman" w:hAnsi="Times New Roman"/>
                <w:sz w:val="28"/>
                <w:szCs w:val="28"/>
              </w:rPr>
              <w:t>ель 2010</w:t>
            </w:r>
          </w:p>
        </w:tc>
        <w:tc>
          <w:tcPr>
            <w:tcW w:w="1950" w:type="dxa"/>
            <w:tcBorders>
              <w:top w:val="single" w:sz="4" w:space="0" w:color="auto"/>
              <w:left w:val="single" w:sz="4" w:space="0" w:color="auto"/>
              <w:bottom w:val="single" w:sz="4" w:space="0" w:color="auto"/>
              <w:right w:val="single" w:sz="4" w:space="0" w:color="auto"/>
            </w:tcBorders>
            <w:hideMark/>
          </w:tcPr>
          <w:p w:rsidR="00CF7B42" w:rsidRPr="0038118D" w:rsidRDefault="00CF7B42" w:rsidP="00C82B85">
            <w:pPr>
              <w:spacing w:after="0" w:line="240" w:lineRule="auto"/>
              <w:jc w:val="both"/>
              <w:rPr>
                <w:rFonts w:ascii="Times New Roman" w:hAnsi="Times New Roman"/>
                <w:sz w:val="24"/>
                <w:szCs w:val="28"/>
              </w:rPr>
            </w:pPr>
            <w:r w:rsidRPr="0038118D">
              <w:rPr>
                <w:rFonts w:ascii="Times New Roman" w:hAnsi="Times New Roman"/>
                <w:sz w:val="24"/>
                <w:szCs w:val="28"/>
              </w:rPr>
              <w:t>Воспитатели и администрация, попечительский совет</w:t>
            </w:r>
          </w:p>
        </w:tc>
      </w:tr>
      <w:tr w:rsidR="00CF7B42" w:rsidRPr="007E0C8E" w:rsidTr="00C82B85">
        <w:trPr>
          <w:trHeight w:val="3108"/>
        </w:trPr>
        <w:tc>
          <w:tcPr>
            <w:tcW w:w="6096"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F7B42">
            <w:pPr>
              <w:numPr>
                <w:ilvl w:val="0"/>
                <w:numId w:val="2"/>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«Школа светофора» - цикл бесед, совместной деятельности с детьми, обследование вновь поступивших экспонатов; формирование у детей навыков осторожного поведения на дороге.</w:t>
            </w:r>
          </w:p>
          <w:p w:rsidR="00CF7B42" w:rsidRPr="007E0C8E" w:rsidRDefault="00CF7B42" w:rsidP="00CF7B42">
            <w:pPr>
              <w:numPr>
                <w:ilvl w:val="0"/>
                <w:numId w:val="10"/>
              </w:numPr>
              <w:spacing w:after="0" w:line="240" w:lineRule="auto"/>
              <w:ind w:left="0" w:firstLine="567"/>
              <w:jc w:val="both"/>
              <w:rPr>
                <w:rFonts w:ascii="Times New Roman" w:hAnsi="Times New Roman"/>
                <w:sz w:val="28"/>
                <w:szCs w:val="28"/>
              </w:rPr>
            </w:pPr>
            <w:r w:rsidRPr="007E0C8E">
              <w:rPr>
                <w:rFonts w:ascii="Times New Roman" w:hAnsi="Times New Roman"/>
                <w:i/>
                <w:iCs/>
                <w:sz w:val="28"/>
                <w:szCs w:val="28"/>
              </w:rPr>
              <w:t xml:space="preserve">«Улицы нашего города» - </w:t>
            </w:r>
            <w:r w:rsidRPr="007E0C8E">
              <w:rPr>
                <w:rFonts w:ascii="Times New Roman" w:hAnsi="Times New Roman"/>
                <w:sz w:val="28"/>
                <w:szCs w:val="28"/>
              </w:rPr>
              <w:t>Продолжать знакомить с правилами поведения на дороге и транспорте</w:t>
            </w:r>
          </w:p>
          <w:p w:rsidR="00CF7B42" w:rsidRPr="007E0C8E" w:rsidRDefault="00CF7B42" w:rsidP="00CF7B42">
            <w:pPr>
              <w:numPr>
                <w:ilvl w:val="0"/>
                <w:numId w:val="10"/>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 </w:t>
            </w:r>
            <w:r w:rsidRPr="007E0C8E">
              <w:rPr>
                <w:rFonts w:ascii="Times New Roman" w:hAnsi="Times New Roman"/>
                <w:i/>
                <w:iCs/>
                <w:sz w:val="28"/>
                <w:szCs w:val="28"/>
              </w:rPr>
              <w:t>«Когда мы пассажиры»</w:t>
            </w:r>
            <w:r w:rsidRPr="007E0C8E">
              <w:rPr>
                <w:rFonts w:ascii="Times New Roman" w:hAnsi="Times New Roman"/>
                <w:sz w:val="28"/>
                <w:szCs w:val="28"/>
              </w:rPr>
              <w:t xml:space="preserve"> Продолжать знакомить с правилами поведения на транспорте</w:t>
            </w:r>
          </w:p>
          <w:p w:rsidR="00CF7B42" w:rsidRPr="007E0C8E" w:rsidRDefault="00CF7B42" w:rsidP="00CF7B42">
            <w:pPr>
              <w:numPr>
                <w:ilvl w:val="0"/>
                <w:numId w:val="10"/>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«Кто регулирует дорожное </w:t>
            </w:r>
            <w:proofErr w:type="spellStart"/>
            <w:r w:rsidRPr="007E0C8E">
              <w:rPr>
                <w:rFonts w:ascii="Times New Roman" w:hAnsi="Times New Roman"/>
                <w:sz w:val="28"/>
                <w:szCs w:val="28"/>
              </w:rPr>
              <w:t>движенгие</w:t>
            </w:r>
            <w:proofErr w:type="spellEnd"/>
            <w:r w:rsidRPr="007E0C8E">
              <w:rPr>
                <w:rFonts w:ascii="Times New Roman" w:hAnsi="Times New Roman"/>
                <w:sz w:val="28"/>
                <w:szCs w:val="28"/>
              </w:rPr>
              <w:t>» - дать представление о труде милиционера – регулировщике, о светофоре и некоторых знаках («зебра» - дорожный переход и т.д.)</w:t>
            </w:r>
          </w:p>
          <w:p w:rsidR="00CF7B42" w:rsidRPr="007E0C8E" w:rsidRDefault="00CF7B42" w:rsidP="00CF7B42">
            <w:pPr>
              <w:numPr>
                <w:ilvl w:val="0"/>
                <w:numId w:val="10"/>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Выставка подделок  изготовленных воспитателями, родителями вмести с детьми «Автомобиль»</w:t>
            </w:r>
          </w:p>
          <w:p w:rsidR="00CF7B42" w:rsidRPr="007E0C8E" w:rsidRDefault="00CF7B42" w:rsidP="00CF7B42">
            <w:pPr>
              <w:numPr>
                <w:ilvl w:val="0"/>
                <w:numId w:val="10"/>
              </w:numPr>
              <w:spacing w:after="0" w:line="240" w:lineRule="auto"/>
              <w:ind w:left="0" w:firstLine="567"/>
              <w:jc w:val="both"/>
              <w:rPr>
                <w:rFonts w:ascii="Times New Roman" w:hAnsi="Times New Roman"/>
                <w:sz w:val="28"/>
                <w:szCs w:val="28"/>
              </w:rPr>
            </w:pPr>
            <w:r w:rsidRPr="007E0C8E">
              <w:rPr>
                <w:rFonts w:ascii="Times New Roman" w:hAnsi="Times New Roman"/>
                <w:i/>
                <w:iCs/>
                <w:sz w:val="28"/>
                <w:szCs w:val="28"/>
              </w:rPr>
              <w:t xml:space="preserve">В краю дорожного движения. </w:t>
            </w:r>
            <w:r w:rsidRPr="007E0C8E">
              <w:rPr>
                <w:rFonts w:ascii="Times New Roman" w:hAnsi="Times New Roman"/>
                <w:iCs/>
                <w:sz w:val="28"/>
                <w:szCs w:val="28"/>
              </w:rPr>
              <w:t>Пополнение экспозиции мини-музея</w:t>
            </w:r>
            <w:r w:rsidRPr="007E0C8E">
              <w:rPr>
                <w:rFonts w:ascii="Times New Roman" w:hAnsi="Times New Roman"/>
                <w:sz w:val="28"/>
                <w:szCs w:val="28"/>
              </w:rPr>
              <w:t>.</w:t>
            </w:r>
          </w:p>
          <w:p w:rsidR="00CF7B42" w:rsidRPr="007E0C8E" w:rsidRDefault="00CF7B42" w:rsidP="00CF7B42">
            <w:pPr>
              <w:numPr>
                <w:ilvl w:val="0"/>
                <w:numId w:val="10"/>
              </w:numPr>
              <w:spacing w:after="0" w:line="240" w:lineRule="auto"/>
              <w:ind w:left="0" w:firstLine="567"/>
              <w:jc w:val="both"/>
              <w:rPr>
                <w:rFonts w:ascii="Times New Roman" w:hAnsi="Times New Roman"/>
                <w:sz w:val="28"/>
                <w:szCs w:val="28"/>
              </w:rPr>
            </w:pPr>
            <w:r w:rsidRPr="007E0C8E">
              <w:rPr>
                <w:rFonts w:ascii="Times New Roman" w:hAnsi="Times New Roman"/>
                <w:i/>
                <w:iCs/>
                <w:sz w:val="28"/>
                <w:szCs w:val="28"/>
              </w:rPr>
              <w:t>.Что расскажет о себе дорожные знаки.</w:t>
            </w:r>
            <w:r w:rsidRPr="007E0C8E">
              <w:rPr>
                <w:rFonts w:ascii="Times New Roman" w:hAnsi="Times New Roman"/>
                <w:iCs/>
                <w:sz w:val="28"/>
                <w:szCs w:val="28"/>
              </w:rPr>
              <w:t xml:space="preserve"> Пополнение экспозиции мини-музея</w:t>
            </w:r>
            <w:r w:rsidRPr="007E0C8E">
              <w:rPr>
                <w:rFonts w:ascii="Times New Roman" w:hAnsi="Times New Roman"/>
                <w:sz w:val="28"/>
                <w:szCs w:val="28"/>
              </w:rPr>
              <w:t>: изготовление макетов дорожных знаков.</w:t>
            </w:r>
          </w:p>
          <w:p w:rsidR="00CF7B42" w:rsidRPr="007E0C8E" w:rsidRDefault="00CF7B42" w:rsidP="00CF7B42">
            <w:pPr>
              <w:numPr>
                <w:ilvl w:val="0"/>
                <w:numId w:val="10"/>
              </w:numPr>
              <w:spacing w:after="0" w:line="240" w:lineRule="auto"/>
              <w:ind w:left="0" w:firstLine="567"/>
              <w:jc w:val="both"/>
              <w:rPr>
                <w:rFonts w:ascii="Times New Roman" w:hAnsi="Times New Roman"/>
                <w:sz w:val="28"/>
                <w:szCs w:val="28"/>
              </w:rPr>
            </w:pPr>
            <w:r w:rsidRPr="007E0C8E">
              <w:rPr>
                <w:rFonts w:ascii="Times New Roman" w:hAnsi="Times New Roman"/>
                <w:i/>
                <w:iCs/>
                <w:sz w:val="28"/>
                <w:szCs w:val="28"/>
              </w:rPr>
              <w:t xml:space="preserve">«Загадки» - </w:t>
            </w:r>
            <w:r w:rsidRPr="007E0C8E">
              <w:rPr>
                <w:rFonts w:ascii="Times New Roman" w:hAnsi="Times New Roman"/>
                <w:iCs/>
                <w:sz w:val="28"/>
                <w:szCs w:val="28"/>
              </w:rPr>
              <w:t>закреплять знание детей о видах транспорта через художественное слово</w:t>
            </w:r>
          </w:p>
          <w:p w:rsidR="00CF7B42" w:rsidRPr="007E0C8E" w:rsidRDefault="00CF7B42" w:rsidP="00C82B85">
            <w:pPr>
              <w:spacing w:after="0" w:line="240" w:lineRule="auto"/>
              <w:ind w:firstLine="567"/>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CF7B42" w:rsidRPr="007E0C8E" w:rsidRDefault="00CF7B42" w:rsidP="00C82B85">
            <w:pPr>
              <w:spacing w:after="0" w:line="240" w:lineRule="auto"/>
              <w:ind w:firstLine="567"/>
              <w:jc w:val="both"/>
              <w:rPr>
                <w:rFonts w:ascii="Times New Roman" w:hAnsi="Times New Roman"/>
                <w:sz w:val="28"/>
                <w:szCs w:val="28"/>
              </w:rPr>
            </w:pPr>
          </w:p>
          <w:p w:rsidR="00CF7B42" w:rsidRPr="007E0C8E" w:rsidRDefault="00CF7B42" w:rsidP="00C82B85">
            <w:pPr>
              <w:spacing w:after="0" w:line="240" w:lineRule="auto"/>
              <w:ind w:firstLine="567"/>
              <w:jc w:val="both"/>
              <w:rPr>
                <w:rFonts w:ascii="Times New Roman" w:hAnsi="Times New Roman"/>
                <w:sz w:val="28"/>
                <w:szCs w:val="28"/>
              </w:rPr>
            </w:pPr>
          </w:p>
          <w:p w:rsidR="00CF7B42" w:rsidRPr="007E0C8E" w:rsidRDefault="00CF7B42" w:rsidP="00C82B85">
            <w:pPr>
              <w:spacing w:after="0" w:line="240" w:lineRule="auto"/>
              <w:ind w:firstLine="567"/>
              <w:jc w:val="both"/>
              <w:rPr>
                <w:rFonts w:ascii="Times New Roman" w:hAnsi="Times New Roman"/>
                <w:sz w:val="28"/>
                <w:szCs w:val="28"/>
              </w:rPr>
            </w:pPr>
          </w:p>
          <w:p w:rsidR="00CF7B42" w:rsidRPr="007E0C8E" w:rsidRDefault="00CF7B42" w:rsidP="00C82B85">
            <w:pPr>
              <w:spacing w:after="0" w:line="240" w:lineRule="auto"/>
              <w:ind w:firstLine="567"/>
              <w:jc w:val="both"/>
              <w:rPr>
                <w:rFonts w:ascii="Times New Roman" w:hAnsi="Times New Roman"/>
                <w:sz w:val="28"/>
                <w:szCs w:val="28"/>
              </w:rPr>
            </w:pPr>
            <w:r w:rsidRPr="007E0C8E">
              <w:rPr>
                <w:rFonts w:ascii="Times New Roman" w:hAnsi="Times New Roman"/>
                <w:sz w:val="28"/>
                <w:szCs w:val="28"/>
              </w:rPr>
              <w:t>Октябрь 2010 г.</w:t>
            </w:r>
          </w:p>
          <w:p w:rsidR="00CF7B42" w:rsidRPr="007E0C8E" w:rsidRDefault="00CF7B42" w:rsidP="00C82B85">
            <w:pPr>
              <w:spacing w:after="0" w:line="240" w:lineRule="auto"/>
              <w:ind w:firstLine="567"/>
              <w:jc w:val="both"/>
              <w:rPr>
                <w:rFonts w:ascii="Times New Roman" w:hAnsi="Times New Roman"/>
                <w:sz w:val="28"/>
                <w:szCs w:val="28"/>
              </w:rPr>
            </w:pPr>
          </w:p>
          <w:p w:rsidR="00CF7B42" w:rsidRPr="007E0C8E" w:rsidRDefault="00CF7B42" w:rsidP="00C82B85">
            <w:pPr>
              <w:spacing w:after="0" w:line="240" w:lineRule="auto"/>
              <w:ind w:firstLine="567"/>
              <w:jc w:val="both"/>
              <w:rPr>
                <w:rFonts w:ascii="Times New Roman" w:hAnsi="Times New Roman"/>
                <w:sz w:val="28"/>
                <w:szCs w:val="28"/>
              </w:rPr>
            </w:pPr>
          </w:p>
          <w:p w:rsidR="00CF7B42" w:rsidRPr="007E0C8E" w:rsidRDefault="00CF7B42" w:rsidP="00C82B85">
            <w:pPr>
              <w:spacing w:after="0" w:line="240" w:lineRule="auto"/>
              <w:ind w:firstLine="567"/>
              <w:jc w:val="both"/>
              <w:rPr>
                <w:rFonts w:ascii="Times New Roman" w:hAnsi="Times New Roman"/>
                <w:sz w:val="28"/>
                <w:szCs w:val="28"/>
              </w:rPr>
            </w:pPr>
          </w:p>
          <w:p w:rsidR="00CF7B42" w:rsidRPr="007E0C8E" w:rsidRDefault="00CF7B42" w:rsidP="00C82B85">
            <w:pPr>
              <w:spacing w:after="0" w:line="240" w:lineRule="auto"/>
              <w:ind w:firstLine="567"/>
              <w:jc w:val="both"/>
              <w:rPr>
                <w:rFonts w:ascii="Times New Roman" w:hAnsi="Times New Roman"/>
                <w:sz w:val="28"/>
                <w:szCs w:val="28"/>
              </w:rPr>
            </w:pPr>
          </w:p>
          <w:p w:rsidR="00CF7B42" w:rsidRPr="007E0C8E" w:rsidRDefault="00CF7B42" w:rsidP="00C82B85">
            <w:pPr>
              <w:spacing w:after="0" w:line="240" w:lineRule="auto"/>
              <w:ind w:firstLine="567"/>
              <w:jc w:val="both"/>
              <w:rPr>
                <w:rFonts w:ascii="Times New Roman" w:hAnsi="Times New Roman"/>
                <w:sz w:val="28"/>
                <w:szCs w:val="28"/>
              </w:rPr>
            </w:pPr>
          </w:p>
          <w:p w:rsidR="00CF7B42" w:rsidRPr="007E0C8E" w:rsidRDefault="00CF7B42" w:rsidP="00C82B85">
            <w:pPr>
              <w:spacing w:after="0" w:line="240" w:lineRule="auto"/>
              <w:ind w:firstLine="567"/>
              <w:jc w:val="both"/>
              <w:rPr>
                <w:rFonts w:ascii="Times New Roman" w:hAnsi="Times New Roman"/>
                <w:sz w:val="28"/>
                <w:szCs w:val="28"/>
              </w:rPr>
            </w:pPr>
          </w:p>
          <w:p w:rsidR="00CF7B42" w:rsidRPr="007E0C8E" w:rsidRDefault="00CF7B42" w:rsidP="00C82B85">
            <w:pPr>
              <w:spacing w:after="0" w:line="240" w:lineRule="auto"/>
              <w:ind w:firstLine="567"/>
              <w:jc w:val="both"/>
              <w:rPr>
                <w:rFonts w:ascii="Times New Roman" w:hAnsi="Times New Roman"/>
                <w:sz w:val="28"/>
                <w:szCs w:val="28"/>
              </w:rPr>
            </w:pPr>
          </w:p>
          <w:p w:rsidR="00CF7B42" w:rsidRPr="007E0C8E" w:rsidRDefault="00CF7B42" w:rsidP="00C82B85">
            <w:pPr>
              <w:spacing w:after="0" w:line="240" w:lineRule="auto"/>
              <w:ind w:firstLine="567"/>
              <w:jc w:val="both"/>
              <w:rPr>
                <w:rFonts w:ascii="Times New Roman" w:hAnsi="Times New Roman"/>
                <w:sz w:val="28"/>
                <w:szCs w:val="28"/>
              </w:rPr>
            </w:pPr>
          </w:p>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Ноябрь 2010 г</w:t>
            </w:r>
          </w:p>
          <w:p w:rsidR="00CF7B42" w:rsidRPr="007E0C8E" w:rsidRDefault="00CF7B42" w:rsidP="00C82B85">
            <w:pPr>
              <w:spacing w:after="0" w:line="240" w:lineRule="auto"/>
              <w:ind w:firstLine="567"/>
              <w:jc w:val="both"/>
              <w:rPr>
                <w:rFonts w:ascii="Times New Roman" w:hAnsi="Times New Roman"/>
                <w:sz w:val="28"/>
                <w:szCs w:val="28"/>
              </w:rPr>
            </w:pPr>
          </w:p>
          <w:p w:rsidR="00CF7B42" w:rsidRPr="007E0C8E" w:rsidRDefault="00CF7B42" w:rsidP="00C82B85">
            <w:pPr>
              <w:spacing w:after="0" w:line="240" w:lineRule="auto"/>
              <w:ind w:firstLine="567"/>
              <w:jc w:val="both"/>
              <w:rPr>
                <w:rFonts w:ascii="Times New Roman" w:hAnsi="Times New Roman"/>
                <w:sz w:val="28"/>
                <w:szCs w:val="28"/>
              </w:rPr>
            </w:pPr>
          </w:p>
          <w:p w:rsidR="00CF7B42" w:rsidRPr="007E0C8E" w:rsidRDefault="00CF7B42" w:rsidP="00C82B85">
            <w:pPr>
              <w:spacing w:after="0" w:line="240" w:lineRule="auto"/>
              <w:ind w:firstLine="567"/>
              <w:jc w:val="both"/>
              <w:rPr>
                <w:rFonts w:ascii="Times New Roman" w:hAnsi="Times New Roman"/>
                <w:sz w:val="28"/>
                <w:szCs w:val="28"/>
              </w:rPr>
            </w:pPr>
          </w:p>
          <w:p w:rsidR="00CF7B42" w:rsidRPr="007E0C8E" w:rsidRDefault="00CF7B42" w:rsidP="00C82B85">
            <w:pPr>
              <w:spacing w:after="0" w:line="240" w:lineRule="auto"/>
              <w:ind w:firstLine="567"/>
              <w:jc w:val="both"/>
              <w:rPr>
                <w:rFonts w:ascii="Times New Roman" w:hAnsi="Times New Roman"/>
                <w:sz w:val="28"/>
                <w:szCs w:val="28"/>
              </w:rPr>
            </w:pPr>
          </w:p>
          <w:p w:rsidR="00CF7B42" w:rsidRPr="007E0C8E" w:rsidRDefault="00CF7B42" w:rsidP="00C82B85">
            <w:pPr>
              <w:spacing w:after="0" w:line="240" w:lineRule="auto"/>
              <w:ind w:firstLine="567"/>
              <w:jc w:val="both"/>
              <w:rPr>
                <w:rFonts w:ascii="Times New Roman" w:hAnsi="Times New Roman"/>
                <w:sz w:val="28"/>
                <w:szCs w:val="28"/>
              </w:rPr>
            </w:pPr>
          </w:p>
        </w:tc>
        <w:tc>
          <w:tcPr>
            <w:tcW w:w="1950"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ind w:firstLine="567"/>
              <w:jc w:val="both"/>
              <w:rPr>
                <w:rFonts w:ascii="Times New Roman" w:hAnsi="Times New Roman"/>
                <w:sz w:val="28"/>
                <w:szCs w:val="28"/>
              </w:rPr>
            </w:pPr>
            <w:r w:rsidRPr="007E0C8E">
              <w:rPr>
                <w:rFonts w:ascii="Times New Roman" w:hAnsi="Times New Roman"/>
                <w:sz w:val="28"/>
                <w:szCs w:val="28"/>
              </w:rPr>
              <w:t xml:space="preserve">Воспитатели, дети, родители, музыкальный руководитель, </w:t>
            </w:r>
          </w:p>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педагог-психолог</w:t>
            </w:r>
          </w:p>
        </w:tc>
      </w:tr>
      <w:tr w:rsidR="00CF7B42" w:rsidRPr="007E0C8E" w:rsidTr="00C82B85">
        <w:trPr>
          <w:trHeight w:val="902"/>
        </w:trPr>
        <w:tc>
          <w:tcPr>
            <w:tcW w:w="6096"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F7B42">
            <w:pPr>
              <w:numPr>
                <w:ilvl w:val="0"/>
                <w:numId w:val="2"/>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lastRenderedPageBreak/>
              <w:t>Систематизация материалов, картотеки игр и пособий  по разделам  проекта</w:t>
            </w:r>
          </w:p>
        </w:tc>
        <w:tc>
          <w:tcPr>
            <w:tcW w:w="1559"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Февраль 2011г</w:t>
            </w:r>
          </w:p>
        </w:tc>
        <w:tc>
          <w:tcPr>
            <w:tcW w:w="1950"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Воспитатели</w:t>
            </w:r>
          </w:p>
        </w:tc>
      </w:tr>
      <w:tr w:rsidR="00CF7B42" w:rsidRPr="007E0C8E" w:rsidTr="00C82B85">
        <w:tc>
          <w:tcPr>
            <w:tcW w:w="6096"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F7B42">
            <w:pPr>
              <w:numPr>
                <w:ilvl w:val="0"/>
                <w:numId w:val="2"/>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Подбор и изготовления картотеки подвижных игр, материалов оборудования содержания, направленных на развития познавательной активности </w:t>
            </w:r>
          </w:p>
        </w:tc>
        <w:tc>
          <w:tcPr>
            <w:tcW w:w="1559"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Март – сентябрь 2011 г</w:t>
            </w:r>
          </w:p>
        </w:tc>
        <w:tc>
          <w:tcPr>
            <w:tcW w:w="1950"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 xml:space="preserve">Воспитатели, родители, попечительский совет. </w:t>
            </w:r>
          </w:p>
        </w:tc>
      </w:tr>
    </w:tbl>
    <w:p w:rsidR="00CF7B42" w:rsidRDefault="00CF7B42" w:rsidP="00CF7B42">
      <w:pPr>
        <w:spacing w:after="0" w:line="240" w:lineRule="auto"/>
        <w:ind w:firstLine="567"/>
        <w:jc w:val="both"/>
        <w:rPr>
          <w:rFonts w:ascii="Times New Roman" w:hAnsi="Times New Roman"/>
          <w:b/>
          <w:sz w:val="28"/>
          <w:szCs w:val="28"/>
        </w:rPr>
      </w:pPr>
    </w:p>
    <w:p w:rsidR="00CF7B42" w:rsidRPr="007E0C8E" w:rsidRDefault="00CF7B42" w:rsidP="00CF7B42">
      <w:pPr>
        <w:spacing w:after="0" w:line="240" w:lineRule="auto"/>
        <w:ind w:firstLine="567"/>
        <w:jc w:val="center"/>
        <w:rPr>
          <w:rFonts w:ascii="Times New Roman" w:hAnsi="Times New Roman"/>
          <w:b/>
          <w:sz w:val="28"/>
          <w:szCs w:val="28"/>
        </w:rPr>
      </w:pPr>
      <w:r w:rsidRPr="007E0C8E">
        <w:rPr>
          <w:rFonts w:ascii="Times New Roman" w:hAnsi="Times New Roman"/>
          <w:b/>
          <w:sz w:val="28"/>
          <w:szCs w:val="28"/>
          <w:lang w:val="en-US"/>
        </w:rPr>
        <w:t>III</w:t>
      </w:r>
      <w:r w:rsidRPr="007E0C8E">
        <w:rPr>
          <w:rFonts w:ascii="Times New Roman" w:hAnsi="Times New Roman"/>
          <w:b/>
          <w:sz w:val="28"/>
          <w:szCs w:val="28"/>
        </w:rPr>
        <w:t>. Заключительный</w:t>
      </w:r>
    </w:p>
    <w:tbl>
      <w:tblPr>
        <w:tblpPr w:leftFromText="180" w:rightFromText="180" w:vertAnchor="text" w:horzAnchor="page" w:tblpX="1665" w:tblpY="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701"/>
        <w:gridCol w:w="1843"/>
      </w:tblGrid>
      <w:tr w:rsidR="00CF7B42" w:rsidRPr="007E0C8E" w:rsidTr="00C82B85">
        <w:tc>
          <w:tcPr>
            <w:tcW w:w="6062"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ind w:firstLine="567"/>
              <w:jc w:val="both"/>
              <w:rPr>
                <w:rFonts w:ascii="Times New Roman" w:hAnsi="Times New Roman"/>
                <w:sz w:val="28"/>
                <w:szCs w:val="28"/>
              </w:rPr>
            </w:pPr>
            <w:r w:rsidRPr="007E0C8E">
              <w:rPr>
                <w:rFonts w:ascii="Times New Roman" w:hAnsi="Times New Roman"/>
                <w:sz w:val="28"/>
                <w:szCs w:val="28"/>
              </w:rPr>
              <w:t>Содержание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ind w:firstLine="567"/>
              <w:jc w:val="both"/>
              <w:rPr>
                <w:rFonts w:ascii="Times New Roman" w:hAnsi="Times New Roman"/>
                <w:sz w:val="28"/>
                <w:szCs w:val="28"/>
              </w:rPr>
            </w:pPr>
            <w:r w:rsidRPr="007E0C8E">
              <w:rPr>
                <w:rFonts w:ascii="Times New Roman" w:hAnsi="Times New Roman"/>
                <w:sz w:val="28"/>
                <w:szCs w:val="28"/>
              </w:rPr>
              <w:t>сроки</w:t>
            </w:r>
          </w:p>
        </w:tc>
        <w:tc>
          <w:tcPr>
            <w:tcW w:w="1843" w:type="dxa"/>
            <w:tcBorders>
              <w:top w:val="single" w:sz="4" w:space="0" w:color="auto"/>
              <w:left w:val="single" w:sz="4" w:space="0" w:color="auto"/>
              <w:bottom w:val="single" w:sz="4" w:space="0" w:color="auto"/>
              <w:right w:val="single" w:sz="4" w:space="0" w:color="auto"/>
            </w:tcBorders>
            <w:hideMark/>
          </w:tcPr>
          <w:p w:rsidR="00CF7B42" w:rsidRPr="0038118D" w:rsidRDefault="00CF7B42" w:rsidP="00C82B85">
            <w:pPr>
              <w:spacing w:after="0" w:line="240" w:lineRule="auto"/>
              <w:jc w:val="both"/>
              <w:rPr>
                <w:rFonts w:ascii="Times New Roman" w:hAnsi="Times New Roman"/>
                <w:sz w:val="24"/>
                <w:szCs w:val="28"/>
              </w:rPr>
            </w:pPr>
            <w:r w:rsidRPr="0038118D">
              <w:rPr>
                <w:rFonts w:ascii="Times New Roman" w:hAnsi="Times New Roman"/>
                <w:sz w:val="24"/>
                <w:szCs w:val="28"/>
              </w:rPr>
              <w:t xml:space="preserve">ответственный </w:t>
            </w:r>
          </w:p>
        </w:tc>
      </w:tr>
      <w:tr w:rsidR="00CF7B42" w:rsidRPr="007E0C8E" w:rsidTr="00C82B85">
        <w:tc>
          <w:tcPr>
            <w:tcW w:w="6062" w:type="dxa"/>
            <w:tcBorders>
              <w:top w:val="single" w:sz="4" w:space="0" w:color="auto"/>
              <w:left w:val="single" w:sz="4" w:space="0" w:color="auto"/>
              <w:bottom w:val="single" w:sz="4" w:space="0" w:color="auto"/>
              <w:right w:val="single" w:sz="4" w:space="0" w:color="auto"/>
            </w:tcBorders>
          </w:tcPr>
          <w:p w:rsidR="00CF7B42" w:rsidRPr="007E0C8E" w:rsidRDefault="00CF7B42" w:rsidP="00CF7B42">
            <w:pPr>
              <w:numPr>
                <w:ilvl w:val="0"/>
                <w:numId w:val="4"/>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«Школа светофора» - цикл бесед, совместной деятельности с детьми, обследование вновь поступивших экспонатов.</w:t>
            </w:r>
          </w:p>
          <w:p w:rsidR="00CF7B42" w:rsidRPr="007E0C8E" w:rsidRDefault="00CF7B42" w:rsidP="00CF7B42">
            <w:pPr>
              <w:numPr>
                <w:ilvl w:val="0"/>
                <w:numId w:val="11"/>
              </w:numPr>
              <w:spacing w:after="0" w:line="240" w:lineRule="auto"/>
              <w:ind w:left="0" w:firstLine="567"/>
              <w:jc w:val="both"/>
              <w:rPr>
                <w:rFonts w:ascii="Times New Roman" w:hAnsi="Times New Roman"/>
                <w:sz w:val="28"/>
                <w:szCs w:val="28"/>
              </w:rPr>
            </w:pPr>
            <w:r w:rsidRPr="007E0C8E">
              <w:rPr>
                <w:rFonts w:ascii="Times New Roman" w:hAnsi="Times New Roman"/>
                <w:i/>
                <w:iCs/>
                <w:sz w:val="28"/>
                <w:szCs w:val="28"/>
              </w:rPr>
              <w:t xml:space="preserve">«Улицы нашего города» - </w:t>
            </w:r>
            <w:r w:rsidRPr="007E0C8E">
              <w:rPr>
                <w:rFonts w:ascii="Times New Roman" w:hAnsi="Times New Roman"/>
                <w:sz w:val="28"/>
                <w:szCs w:val="28"/>
              </w:rPr>
              <w:t>Продолжать знакомить с правилами поведения на дороге и транспорте</w:t>
            </w:r>
          </w:p>
          <w:p w:rsidR="00CF7B42" w:rsidRPr="007E0C8E" w:rsidRDefault="00CF7B42" w:rsidP="00CF7B42">
            <w:pPr>
              <w:numPr>
                <w:ilvl w:val="0"/>
                <w:numId w:val="11"/>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 </w:t>
            </w:r>
            <w:r w:rsidRPr="007E0C8E">
              <w:rPr>
                <w:rFonts w:ascii="Times New Roman" w:hAnsi="Times New Roman"/>
                <w:i/>
                <w:iCs/>
                <w:sz w:val="28"/>
                <w:szCs w:val="28"/>
              </w:rPr>
              <w:t>«Когда мы пассажиры»</w:t>
            </w:r>
            <w:r w:rsidRPr="007E0C8E">
              <w:rPr>
                <w:rFonts w:ascii="Times New Roman" w:hAnsi="Times New Roman"/>
                <w:sz w:val="28"/>
                <w:szCs w:val="28"/>
              </w:rPr>
              <w:t xml:space="preserve"> Продолжать знакомить с правилами поведения на транспорте</w:t>
            </w:r>
          </w:p>
          <w:p w:rsidR="00CF7B42" w:rsidRPr="007E0C8E" w:rsidRDefault="00CF7B42" w:rsidP="00CF7B42">
            <w:pPr>
              <w:numPr>
                <w:ilvl w:val="0"/>
                <w:numId w:val="11"/>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«Кто регулирует дорожное движение» - дать представление о труде милиционера – регулировщике, о светофоре и некоторых знаках («зебра» - дорожный переход и т.д.)</w:t>
            </w:r>
          </w:p>
          <w:p w:rsidR="00CF7B42" w:rsidRPr="007E0C8E" w:rsidRDefault="00CF7B42" w:rsidP="00CF7B42">
            <w:pPr>
              <w:numPr>
                <w:ilvl w:val="0"/>
                <w:numId w:val="11"/>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Выставка подделок  изготовленных воспитателями, родителями вмести с детьми «Автомобиль»</w:t>
            </w:r>
          </w:p>
          <w:p w:rsidR="00CF7B42" w:rsidRPr="007E0C8E" w:rsidRDefault="00CF7B42" w:rsidP="00CF7B42">
            <w:pPr>
              <w:numPr>
                <w:ilvl w:val="0"/>
                <w:numId w:val="11"/>
              </w:numPr>
              <w:spacing w:after="0" w:line="240" w:lineRule="auto"/>
              <w:ind w:left="0" w:firstLine="567"/>
              <w:jc w:val="both"/>
              <w:rPr>
                <w:rFonts w:ascii="Times New Roman" w:hAnsi="Times New Roman"/>
                <w:sz w:val="28"/>
                <w:szCs w:val="28"/>
              </w:rPr>
            </w:pPr>
            <w:r w:rsidRPr="007E0C8E">
              <w:rPr>
                <w:rFonts w:ascii="Times New Roman" w:hAnsi="Times New Roman"/>
                <w:i/>
                <w:iCs/>
                <w:sz w:val="28"/>
                <w:szCs w:val="28"/>
              </w:rPr>
              <w:t xml:space="preserve">В краю дорожного движения. </w:t>
            </w:r>
            <w:r w:rsidRPr="007E0C8E">
              <w:rPr>
                <w:rFonts w:ascii="Times New Roman" w:hAnsi="Times New Roman"/>
                <w:iCs/>
                <w:sz w:val="28"/>
                <w:szCs w:val="28"/>
              </w:rPr>
              <w:t>Пополнение экспозиции мини-музея</w:t>
            </w:r>
            <w:r w:rsidRPr="007E0C8E">
              <w:rPr>
                <w:rFonts w:ascii="Times New Roman" w:hAnsi="Times New Roman"/>
                <w:sz w:val="28"/>
                <w:szCs w:val="28"/>
              </w:rPr>
              <w:t>.</w:t>
            </w:r>
          </w:p>
          <w:p w:rsidR="00CF7B42" w:rsidRPr="007E0C8E" w:rsidRDefault="00CF7B42" w:rsidP="00CF7B42">
            <w:pPr>
              <w:numPr>
                <w:ilvl w:val="0"/>
                <w:numId w:val="11"/>
              </w:numPr>
              <w:spacing w:after="0" w:line="240" w:lineRule="auto"/>
              <w:ind w:left="0" w:firstLine="567"/>
              <w:jc w:val="both"/>
              <w:rPr>
                <w:rFonts w:ascii="Times New Roman" w:hAnsi="Times New Roman"/>
                <w:sz w:val="28"/>
                <w:szCs w:val="28"/>
              </w:rPr>
            </w:pPr>
            <w:r w:rsidRPr="007E0C8E">
              <w:rPr>
                <w:rFonts w:ascii="Times New Roman" w:hAnsi="Times New Roman"/>
                <w:i/>
                <w:iCs/>
                <w:sz w:val="28"/>
                <w:szCs w:val="28"/>
              </w:rPr>
              <w:t>.Что расскажет о себе дорожные знаки.</w:t>
            </w:r>
            <w:r w:rsidRPr="007E0C8E">
              <w:rPr>
                <w:rFonts w:ascii="Times New Roman" w:hAnsi="Times New Roman"/>
                <w:iCs/>
                <w:sz w:val="28"/>
                <w:szCs w:val="28"/>
              </w:rPr>
              <w:t xml:space="preserve"> Пополнение экспозиции мини-музея</w:t>
            </w:r>
            <w:r w:rsidRPr="007E0C8E">
              <w:rPr>
                <w:rFonts w:ascii="Times New Roman" w:hAnsi="Times New Roman"/>
                <w:sz w:val="28"/>
                <w:szCs w:val="28"/>
              </w:rPr>
              <w:t>: изготовление макетов дорожных знаков.</w:t>
            </w:r>
          </w:p>
          <w:p w:rsidR="00CF7B42" w:rsidRPr="007E0C8E" w:rsidRDefault="00CF7B42" w:rsidP="00CF7B42">
            <w:pPr>
              <w:numPr>
                <w:ilvl w:val="0"/>
                <w:numId w:val="11"/>
              </w:numPr>
              <w:spacing w:after="0" w:line="240" w:lineRule="auto"/>
              <w:ind w:left="0" w:firstLine="567"/>
              <w:jc w:val="both"/>
              <w:rPr>
                <w:rFonts w:ascii="Times New Roman" w:hAnsi="Times New Roman"/>
                <w:sz w:val="28"/>
                <w:szCs w:val="28"/>
              </w:rPr>
            </w:pPr>
            <w:r w:rsidRPr="007E0C8E">
              <w:rPr>
                <w:rFonts w:ascii="Times New Roman" w:hAnsi="Times New Roman"/>
                <w:i/>
                <w:iCs/>
                <w:sz w:val="28"/>
                <w:szCs w:val="28"/>
              </w:rPr>
              <w:t xml:space="preserve">«Загадки» - </w:t>
            </w:r>
            <w:r w:rsidRPr="007E0C8E">
              <w:rPr>
                <w:rFonts w:ascii="Times New Roman" w:hAnsi="Times New Roman"/>
                <w:iCs/>
                <w:sz w:val="28"/>
                <w:szCs w:val="28"/>
              </w:rPr>
              <w:t>закреплять знание детей о видах транспорта через художественное слово</w:t>
            </w:r>
          </w:p>
          <w:p w:rsidR="00CF7B42" w:rsidRPr="007E0C8E" w:rsidRDefault="00CF7B42" w:rsidP="00C82B85">
            <w:pPr>
              <w:spacing w:after="0" w:line="240" w:lineRule="auto"/>
              <w:ind w:firstLine="567"/>
              <w:jc w:val="both"/>
              <w:rPr>
                <w:rFonts w:ascii="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Октябрь 2011г.</w:t>
            </w:r>
          </w:p>
          <w:p w:rsidR="00CF7B42" w:rsidRPr="007E0C8E" w:rsidRDefault="00CF7B42" w:rsidP="00C82B85">
            <w:pPr>
              <w:spacing w:after="0" w:line="240" w:lineRule="auto"/>
              <w:ind w:firstLine="567"/>
              <w:jc w:val="both"/>
              <w:rPr>
                <w:rFonts w:ascii="Times New Roman" w:hAnsi="Times New Roman"/>
                <w:sz w:val="28"/>
                <w:szCs w:val="28"/>
              </w:rPr>
            </w:pPr>
          </w:p>
          <w:p w:rsidR="00CF7B42" w:rsidRDefault="00CF7B42" w:rsidP="00C82B85">
            <w:pPr>
              <w:spacing w:after="0" w:line="240" w:lineRule="auto"/>
              <w:jc w:val="both"/>
              <w:rPr>
                <w:rFonts w:ascii="Times New Roman" w:hAnsi="Times New Roman"/>
                <w:sz w:val="28"/>
                <w:szCs w:val="28"/>
              </w:rPr>
            </w:pPr>
          </w:p>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Декабрь 2011г.</w:t>
            </w:r>
          </w:p>
          <w:p w:rsidR="00CF7B42" w:rsidRPr="007E0C8E" w:rsidRDefault="00CF7B42" w:rsidP="00C82B85">
            <w:pPr>
              <w:spacing w:after="0" w:line="240" w:lineRule="auto"/>
              <w:ind w:firstLine="567"/>
              <w:jc w:val="both"/>
              <w:rPr>
                <w:rFonts w:ascii="Times New Roman" w:hAnsi="Times New Roman"/>
                <w:sz w:val="28"/>
                <w:szCs w:val="28"/>
              </w:rPr>
            </w:pPr>
          </w:p>
          <w:p w:rsidR="00CF7B42" w:rsidRPr="007E0C8E" w:rsidRDefault="00CF7B42" w:rsidP="00C82B85">
            <w:pPr>
              <w:spacing w:after="0" w:line="240" w:lineRule="auto"/>
              <w:ind w:firstLine="567"/>
              <w:jc w:val="both"/>
              <w:rPr>
                <w:rFonts w:ascii="Times New Roman" w:hAnsi="Times New Roman"/>
                <w:sz w:val="28"/>
                <w:szCs w:val="28"/>
              </w:rPr>
            </w:pPr>
          </w:p>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Февраль 2012 г.</w:t>
            </w:r>
          </w:p>
          <w:p w:rsidR="00CF7B42" w:rsidRPr="007E0C8E" w:rsidRDefault="00CF7B42" w:rsidP="00C82B85">
            <w:pPr>
              <w:spacing w:after="0" w:line="240" w:lineRule="auto"/>
              <w:ind w:firstLine="567"/>
              <w:jc w:val="both"/>
              <w:rPr>
                <w:rFonts w:ascii="Times New Roman" w:hAnsi="Times New Roman"/>
                <w:sz w:val="28"/>
                <w:szCs w:val="28"/>
              </w:rPr>
            </w:pPr>
          </w:p>
          <w:p w:rsidR="00CF7B42" w:rsidRDefault="00CF7B42" w:rsidP="00C82B85">
            <w:pPr>
              <w:spacing w:after="0" w:line="240" w:lineRule="auto"/>
              <w:jc w:val="both"/>
              <w:rPr>
                <w:rFonts w:ascii="Times New Roman" w:hAnsi="Times New Roman"/>
                <w:sz w:val="28"/>
                <w:szCs w:val="28"/>
              </w:rPr>
            </w:pPr>
          </w:p>
          <w:p w:rsidR="00CF7B42" w:rsidRDefault="00CF7B42" w:rsidP="00C82B85">
            <w:pPr>
              <w:spacing w:after="0" w:line="240" w:lineRule="auto"/>
              <w:jc w:val="both"/>
              <w:rPr>
                <w:rFonts w:ascii="Times New Roman" w:hAnsi="Times New Roman"/>
                <w:sz w:val="28"/>
                <w:szCs w:val="28"/>
              </w:rPr>
            </w:pPr>
          </w:p>
          <w:p w:rsidR="00CF7B42" w:rsidRDefault="00CF7B42" w:rsidP="00C82B85">
            <w:pPr>
              <w:spacing w:after="0" w:line="240" w:lineRule="auto"/>
              <w:jc w:val="both"/>
              <w:rPr>
                <w:rFonts w:ascii="Times New Roman" w:hAnsi="Times New Roman"/>
                <w:sz w:val="28"/>
                <w:szCs w:val="28"/>
              </w:rPr>
            </w:pPr>
          </w:p>
          <w:p w:rsidR="00CF7B42" w:rsidRDefault="00CF7B42" w:rsidP="00C82B85">
            <w:pPr>
              <w:spacing w:after="0" w:line="240" w:lineRule="auto"/>
              <w:jc w:val="both"/>
              <w:rPr>
                <w:rFonts w:ascii="Times New Roman" w:hAnsi="Times New Roman"/>
                <w:sz w:val="28"/>
                <w:szCs w:val="28"/>
              </w:rPr>
            </w:pPr>
          </w:p>
          <w:p w:rsidR="00CF7B42" w:rsidRDefault="00CF7B42" w:rsidP="00C82B85">
            <w:pPr>
              <w:spacing w:after="0" w:line="240" w:lineRule="auto"/>
              <w:jc w:val="both"/>
              <w:rPr>
                <w:rFonts w:ascii="Times New Roman" w:hAnsi="Times New Roman"/>
                <w:sz w:val="28"/>
                <w:szCs w:val="28"/>
              </w:rPr>
            </w:pPr>
          </w:p>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Март 2012г.</w:t>
            </w:r>
          </w:p>
          <w:p w:rsidR="00CF7B42" w:rsidRPr="007E0C8E" w:rsidRDefault="00CF7B42" w:rsidP="00C82B85">
            <w:pPr>
              <w:spacing w:after="0" w:line="240" w:lineRule="auto"/>
              <w:ind w:firstLine="567"/>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Воспитатели,  дети</w:t>
            </w:r>
          </w:p>
        </w:tc>
      </w:tr>
      <w:tr w:rsidR="00CF7B42" w:rsidRPr="007E0C8E" w:rsidTr="00C82B85">
        <w:tc>
          <w:tcPr>
            <w:tcW w:w="6062"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Презентация интерактивной экспозиции мини-музея.</w:t>
            </w:r>
          </w:p>
        </w:tc>
        <w:tc>
          <w:tcPr>
            <w:tcW w:w="1701"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ind w:firstLine="567"/>
              <w:jc w:val="both"/>
              <w:rPr>
                <w:rFonts w:ascii="Times New Roman" w:hAnsi="Times New Roman"/>
                <w:sz w:val="28"/>
                <w:szCs w:val="28"/>
              </w:rPr>
            </w:pPr>
            <w:r w:rsidRPr="007E0C8E">
              <w:rPr>
                <w:rFonts w:ascii="Times New Roman" w:hAnsi="Times New Roman"/>
                <w:sz w:val="28"/>
                <w:szCs w:val="28"/>
              </w:rPr>
              <w:t xml:space="preserve"> Ноябрь 2011</w:t>
            </w:r>
          </w:p>
        </w:tc>
        <w:tc>
          <w:tcPr>
            <w:tcW w:w="1843"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Воспитатели, родители.</w:t>
            </w:r>
          </w:p>
        </w:tc>
      </w:tr>
      <w:tr w:rsidR="00CF7B42" w:rsidRPr="007E0C8E" w:rsidTr="00C82B85">
        <w:tc>
          <w:tcPr>
            <w:tcW w:w="6062"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 xml:space="preserve"> Участия в МО района, мастер-класс</w:t>
            </w:r>
          </w:p>
        </w:tc>
        <w:tc>
          <w:tcPr>
            <w:tcW w:w="1701"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Ноябрь 2011г,</w:t>
            </w:r>
          </w:p>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 xml:space="preserve"> март 2012</w:t>
            </w:r>
          </w:p>
        </w:tc>
        <w:tc>
          <w:tcPr>
            <w:tcW w:w="1843"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b/>
                <w:sz w:val="28"/>
                <w:szCs w:val="28"/>
              </w:rPr>
            </w:pPr>
            <w:r w:rsidRPr="007E0C8E">
              <w:rPr>
                <w:rFonts w:ascii="Times New Roman" w:hAnsi="Times New Roman"/>
                <w:sz w:val="28"/>
                <w:szCs w:val="28"/>
              </w:rPr>
              <w:t>Воспитатели</w:t>
            </w:r>
          </w:p>
        </w:tc>
      </w:tr>
      <w:tr w:rsidR="00CF7B42" w:rsidRPr="007E0C8E" w:rsidTr="00C82B85">
        <w:tc>
          <w:tcPr>
            <w:tcW w:w="6062"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b/>
                <w:sz w:val="28"/>
                <w:szCs w:val="28"/>
              </w:rPr>
              <w:t xml:space="preserve"> </w:t>
            </w:r>
            <w:r w:rsidRPr="007E0C8E">
              <w:rPr>
                <w:rFonts w:ascii="Times New Roman" w:hAnsi="Times New Roman"/>
                <w:sz w:val="28"/>
                <w:szCs w:val="28"/>
              </w:rPr>
              <w:t>Взаимодействие со средствами массовой информации:</w:t>
            </w:r>
          </w:p>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 xml:space="preserve">1.статья из опыта работы по реализации проекта в газете ДОУ «Ёлочка», «Дошкольник» </w:t>
            </w:r>
            <w:proofErr w:type="spellStart"/>
            <w:r w:rsidRPr="007E0C8E">
              <w:rPr>
                <w:rFonts w:ascii="Times New Roman" w:hAnsi="Times New Roman"/>
                <w:sz w:val="28"/>
                <w:szCs w:val="28"/>
              </w:rPr>
              <w:t>и.т.д</w:t>
            </w:r>
            <w:proofErr w:type="spellEnd"/>
            <w:r w:rsidRPr="007E0C8E">
              <w:rPr>
                <w:rFonts w:ascii="Times New Roman" w:hAnsi="Times New Roman"/>
                <w:sz w:val="28"/>
                <w:szCs w:val="28"/>
              </w:rPr>
              <w:t>.</w:t>
            </w:r>
          </w:p>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2. издание материалов проекта</w:t>
            </w:r>
          </w:p>
        </w:tc>
        <w:tc>
          <w:tcPr>
            <w:tcW w:w="1701"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sz w:val="28"/>
                <w:szCs w:val="28"/>
              </w:rPr>
            </w:pPr>
            <w:r w:rsidRPr="007E0C8E">
              <w:rPr>
                <w:rFonts w:ascii="Times New Roman" w:hAnsi="Times New Roman"/>
                <w:sz w:val="28"/>
                <w:szCs w:val="28"/>
              </w:rPr>
              <w:t>В течение года</w:t>
            </w:r>
          </w:p>
        </w:tc>
        <w:tc>
          <w:tcPr>
            <w:tcW w:w="1843" w:type="dxa"/>
            <w:tcBorders>
              <w:top w:val="single" w:sz="4" w:space="0" w:color="auto"/>
              <w:left w:val="single" w:sz="4" w:space="0" w:color="auto"/>
              <w:bottom w:val="single" w:sz="4" w:space="0" w:color="auto"/>
              <w:right w:val="single" w:sz="4" w:space="0" w:color="auto"/>
            </w:tcBorders>
            <w:hideMark/>
          </w:tcPr>
          <w:p w:rsidR="00CF7B42" w:rsidRPr="007E0C8E" w:rsidRDefault="00CF7B42" w:rsidP="00C82B85">
            <w:pPr>
              <w:spacing w:after="0" w:line="240" w:lineRule="auto"/>
              <w:jc w:val="both"/>
              <w:rPr>
                <w:rFonts w:ascii="Times New Roman" w:hAnsi="Times New Roman"/>
                <w:b/>
                <w:sz w:val="28"/>
                <w:szCs w:val="28"/>
              </w:rPr>
            </w:pPr>
            <w:r w:rsidRPr="007E0C8E">
              <w:rPr>
                <w:rFonts w:ascii="Times New Roman" w:hAnsi="Times New Roman"/>
                <w:sz w:val="28"/>
                <w:szCs w:val="28"/>
              </w:rPr>
              <w:t>Воспитатели</w:t>
            </w:r>
          </w:p>
        </w:tc>
      </w:tr>
    </w:tbl>
    <w:p w:rsidR="00CF7B42" w:rsidRPr="007E0C8E" w:rsidRDefault="00CF7B42" w:rsidP="00CF7B42">
      <w:pPr>
        <w:spacing w:after="0" w:line="240" w:lineRule="auto"/>
        <w:ind w:firstLine="567"/>
        <w:jc w:val="both"/>
        <w:rPr>
          <w:rFonts w:ascii="Times New Roman" w:hAnsi="Times New Roman"/>
          <w:b/>
          <w:sz w:val="28"/>
          <w:szCs w:val="28"/>
        </w:rPr>
      </w:pP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sz w:val="28"/>
          <w:szCs w:val="28"/>
        </w:rPr>
        <w:lastRenderedPageBreak/>
        <w:t>Для реализации данного проекта  планируется проведение бесед в игровой форме по  введению детей в образ, например экскурсо</w:t>
      </w:r>
      <w:r>
        <w:rPr>
          <w:rFonts w:ascii="Times New Roman" w:hAnsi="Times New Roman"/>
          <w:sz w:val="28"/>
          <w:szCs w:val="28"/>
        </w:rPr>
        <w:t>вода: организация выставки рисунка и поделок «Транспорт на улицах нашего города»</w:t>
      </w:r>
    </w:p>
    <w:p w:rsidR="00CF7B42" w:rsidRPr="007E0C8E" w:rsidRDefault="00CF7B42" w:rsidP="00CF7B42">
      <w:pPr>
        <w:spacing w:after="0" w:line="240" w:lineRule="auto"/>
        <w:ind w:firstLine="567"/>
        <w:jc w:val="both"/>
        <w:rPr>
          <w:rFonts w:ascii="Times New Roman" w:hAnsi="Times New Roman"/>
          <w:sz w:val="28"/>
          <w:szCs w:val="28"/>
        </w:rPr>
      </w:pP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b/>
          <w:sz w:val="28"/>
          <w:szCs w:val="28"/>
        </w:rPr>
        <w:t xml:space="preserve"> Прогноз возможных негативных последствий:</w:t>
      </w:r>
      <w:r w:rsidRPr="007E0C8E">
        <w:rPr>
          <w:rFonts w:ascii="Times New Roman" w:hAnsi="Times New Roman"/>
          <w:sz w:val="28"/>
          <w:szCs w:val="28"/>
        </w:rPr>
        <w:t xml:space="preserve"> </w:t>
      </w:r>
    </w:p>
    <w:p w:rsidR="00CF7B42" w:rsidRPr="007E0C8E" w:rsidRDefault="00CF7B42" w:rsidP="00CF7B42">
      <w:pPr>
        <w:numPr>
          <w:ilvl w:val="0"/>
          <w:numId w:val="5"/>
        </w:numPr>
        <w:spacing w:after="0" w:line="240" w:lineRule="auto"/>
        <w:ind w:left="0" w:firstLine="567"/>
        <w:contextualSpacing/>
        <w:jc w:val="both"/>
        <w:rPr>
          <w:rFonts w:ascii="Times New Roman" w:hAnsi="Times New Roman"/>
          <w:sz w:val="28"/>
          <w:szCs w:val="28"/>
        </w:rPr>
      </w:pPr>
      <w:proofErr w:type="spellStart"/>
      <w:r w:rsidRPr="007E0C8E">
        <w:rPr>
          <w:rFonts w:ascii="Times New Roman" w:hAnsi="Times New Roman"/>
          <w:sz w:val="28"/>
          <w:szCs w:val="28"/>
        </w:rPr>
        <w:t>неукомплектованность</w:t>
      </w:r>
      <w:proofErr w:type="spellEnd"/>
      <w:r w:rsidRPr="007E0C8E">
        <w:rPr>
          <w:rFonts w:ascii="Times New Roman" w:hAnsi="Times New Roman"/>
          <w:sz w:val="28"/>
          <w:szCs w:val="28"/>
        </w:rPr>
        <w:t xml:space="preserve"> кадрами</w:t>
      </w:r>
    </w:p>
    <w:p w:rsidR="00CF7B42" w:rsidRPr="007E0C8E" w:rsidRDefault="00CF7B42" w:rsidP="00CF7B42">
      <w:pPr>
        <w:numPr>
          <w:ilvl w:val="0"/>
          <w:numId w:val="5"/>
        </w:numPr>
        <w:spacing w:after="0" w:line="240" w:lineRule="auto"/>
        <w:ind w:left="0" w:firstLine="567"/>
        <w:contextualSpacing/>
        <w:jc w:val="both"/>
        <w:rPr>
          <w:rFonts w:ascii="Times New Roman" w:hAnsi="Times New Roman"/>
          <w:sz w:val="28"/>
          <w:szCs w:val="28"/>
        </w:rPr>
      </w:pPr>
      <w:proofErr w:type="spellStart"/>
      <w:r w:rsidRPr="007E0C8E">
        <w:rPr>
          <w:rFonts w:ascii="Times New Roman" w:hAnsi="Times New Roman"/>
          <w:sz w:val="28"/>
          <w:szCs w:val="28"/>
        </w:rPr>
        <w:t>невостребованность</w:t>
      </w:r>
      <w:proofErr w:type="spellEnd"/>
      <w:r w:rsidRPr="007E0C8E">
        <w:rPr>
          <w:rFonts w:ascii="Times New Roman" w:hAnsi="Times New Roman"/>
          <w:sz w:val="28"/>
          <w:szCs w:val="28"/>
        </w:rPr>
        <w:t xml:space="preserve"> какого-либо из направлений работы  или необходимость появления новых направлений в связи с изменением потребностей объекта педагогической деятельности</w:t>
      </w:r>
    </w:p>
    <w:p w:rsidR="00CF7B42" w:rsidRPr="007E0C8E" w:rsidRDefault="00CF7B42" w:rsidP="00CF7B42">
      <w:pPr>
        <w:numPr>
          <w:ilvl w:val="0"/>
          <w:numId w:val="5"/>
        </w:numPr>
        <w:spacing w:after="0" w:line="240" w:lineRule="auto"/>
        <w:ind w:left="0" w:firstLine="567"/>
        <w:contextualSpacing/>
        <w:jc w:val="both"/>
        <w:rPr>
          <w:rFonts w:ascii="Times New Roman" w:hAnsi="Times New Roman"/>
          <w:sz w:val="28"/>
          <w:szCs w:val="28"/>
        </w:rPr>
      </w:pPr>
      <w:r w:rsidRPr="007E0C8E">
        <w:rPr>
          <w:rFonts w:ascii="Times New Roman" w:hAnsi="Times New Roman"/>
          <w:sz w:val="28"/>
          <w:szCs w:val="28"/>
        </w:rPr>
        <w:t>переполненность групп</w:t>
      </w:r>
    </w:p>
    <w:p w:rsidR="00CF7B42" w:rsidRPr="007E0C8E" w:rsidRDefault="00CF7B42" w:rsidP="00CF7B42">
      <w:pPr>
        <w:numPr>
          <w:ilvl w:val="0"/>
          <w:numId w:val="5"/>
        </w:numPr>
        <w:spacing w:after="0" w:line="240" w:lineRule="auto"/>
        <w:ind w:left="0" w:firstLine="567"/>
        <w:contextualSpacing/>
        <w:jc w:val="both"/>
        <w:rPr>
          <w:rFonts w:ascii="Times New Roman" w:hAnsi="Times New Roman"/>
          <w:sz w:val="28"/>
          <w:szCs w:val="28"/>
        </w:rPr>
      </w:pPr>
      <w:r w:rsidRPr="007E0C8E">
        <w:rPr>
          <w:rFonts w:ascii="Times New Roman" w:hAnsi="Times New Roman"/>
          <w:sz w:val="28"/>
          <w:szCs w:val="28"/>
        </w:rPr>
        <w:t>нехватка оборудования</w:t>
      </w:r>
    </w:p>
    <w:p w:rsidR="00CF7B42" w:rsidRPr="007E0C8E" w:rsidRDefault="00CF7B42" w:rsidP="00CF7B42">
      <w:pPr>
        <w:numPr>
          <w:ilvl w:val="0"/>
          <w:numId w:val="5"/>
        </w:numPr>
        <w:spacing w:after="0" w:line="240" w:lineRule="auto"/>
        <w:ind w:left="0" w:firstLine="567"/>
        <w:contextualSpacing/>
        <w:jc w:val="both"/>
        <w:rPr>
          <w:rFonts w:ascii="Times New Roman" w:hAnsi="Times New Roman"/>
          <w:sz w:val="28"/>
          <w:szCs w:val="28"/>
        </w:rPr>
      </w:pPr>
      <w:r w:rsidRPr="007E0C8E">
        <w:rPr>
          <w:rFonts w:ascii="Times New Roman" w:hAnsi="Times New Roman"/>
          <w:sz w:val="28"/>
          <w:szCs w:val="28"/>
        </w:rPr>
        <w:t>отсутствие финансирования</w:t>
      </w:r>
    </w:p>
    <w:p w:rsidR="00CF7B42" w:rsidRPr="007E0C8E" w:rsidRDefault="00CF7B42" w:rsidP="00CF7B42">
      <w:pPr>
        <w:spacing w:after="0" w:line="240" w:lineRule="auto"/>
        <w:ind w:firstLine="567"/>
        <w:jc w:val="both"/>
        <w:rPr>
          <w:rFonts w:ascii="Times New Roman" w:hAnsi="Times New Roman"/>
          <w:sz w:val="28"/>
          <w:szCs w:val="28"/>
        </w:rPr>
      </w:pPr>
    </w:p>
    <w:p w:rsidR="00CF7B42" w:rsidRPr="007E0C8E" w:rsidRDefault="00CF7B42" w:rsidP="00CF7B42">
      <w:pPr>
        <w:spacing w:after="0" w:line="240" w:lineRule="auto"/>
        <w:ind w:firstLine="567"/>
        <w:jc w:val="both"/>
        <w:rPr>
          <w:rFonts w:ascii="Times New Roman" w:hAnsi="Times New Roman"/>
          <w:b/>
          <w:sz w:val="28"/>
          <w:szCs w:val="28"/>
        </w:rPr>
      </w:pP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b/>
          <w:sz w:val="28"/>
          <w:szCs w:val="28"/>
        </w:rPr>
        <w:t xml:space="preserve"> Способы коррекции, компенсации негативных последствий</w:t>
      </w:r>
      <w:r w:rsidRPr="007E0C8E">
        <w:rPr>
          <w:rFonts w:ascii="Times New Roman" w:hAnsi="Times New Roman"/>
          <w:sz w:val="28"/>
          <w:szCs w:val="28"/>
        </w:rPr>
        <w:t>:</w:t>
      </w:r>
    </w:p>
    <w:p w:rsidR="00CF7B42" w:rsidRPr="007E0C8E" w:rsidRDefault="00CF7B42" w:rsidP="00CF7B42">
      <w:pPr>
        <w:numPr>
          <w:ilvl w:val="0"/>
          <w:numId w:val="6"/>
        </w:numPr>
        <w:spacing w:after="0" w:line="240" w:lineRule="auto"/>
        <w:ind w:left="0" w:firstLine="567"/>
        <w:contextualSpacing/>
        <w:jc w:val="both"/>
        <w:rPr>
          <w:rFonts w:ascii="Times New Roman" w:hAnsi="Times New Roman"/>
          <w:sz w:val="28"/>
          <w:szCs w:val="28"/>
        </w:rPr>
      </w:pPr>
      <w:r w:rsidRPr="007E0C8E">
        <w:rPr>
          <w:rFonts w:ascii="Times New Roman" w:hAnsi="Times New Roman"/>
          <w:sz w:val="28"/>
          <w:szCs w:val="28"/>
        </w:rPr>
        <w:t>с целью закрепления на местах педагогических кадров создаются   благоприятные условия для творческого труда педагогов и воспитанников</w:t>
      </w:r>
    </w:p>
    <w:p w:rsidR="00CF7B42" w:rsidRPr="007E0C8E" w:rsidRDefault="00CF7B42" w:rsidP="00CF7B42">
      <w:pPr>
        <w:numPr>
          <w:ilvl w:val="0"/>
          <w:numId w:val="6"/>
        </w:numPr>
        <w:spacing w:after="0" w:line="240" w:lineRule="auto"/>
        <w:ind w:left="0" w:firstLine="567"/>
        <w:contextualSpacing/>
        <w:jc w:val="both"/>
        <w:rPr>
          <w:rFonts w:ascii="Times New Roman" w:hAnsi="Times New Roman"/>
          <w:sz w:val="28"/>
          <w:szCs w:val="28"/>
        </w:rPr>
      </w:pPr>
      <w:r w:rsidRPr="007E0C8E">
        <w:rPr>
          <w:rFonts w:ascii="Times New Roman" w:hAnsi="Times New Roman"/>
          <w:sz w:val="28"/>
          <w:szCs w:val="28"/>
        </w:rPr>
        <w:t>разрабатывается система морального и материального поощрения</w:t>
      </w:r>
    </w:p>
    <w:p w:rsidR="00CF7B42" w:rsidRPr="007E0C8E" w:rsidRDefault="00CF7B42" w:rsidP="00CF7B42">
      <w:pPr>
        <w:numPr>
          <w:ilvl w:val="0"/>
          <w:numId w:val="6"/>
        </w:numPr>
        <w:spacing w:after="0" w:line="240" w:lineRule="auto"/>
        <w:ind w:left="0" w:firstLine="567"/>
        <w:contextualSpacing/>
        <w:jc w:val="both"/>
        <w:rPr>
          <w:rFonts w:ascii="Times New Roman" w:hAnsi="Times New Roman"/>
          <w:sz w:val="28"/>
          <w:szCs w:val="28"/>
        </w:rPr>
      </w:pPr>
      <w:r w:rsidRPr="007E0C8E">
        <w:rPr>
          <w:rFonts w:ascii="Times New Roman" w:hAnsi="Times New Roman"/>
          <w:sz w:val="28"/>
          <w:szCs w:val="28"/>
        </w:rPr>
        <w:t xml:space="preserve">планирование резерва времени для возможности пересмотра </w:t>
      </w:r>
    </w:p>
    <w:p w:rsidR="00CF7B42" w:rsidRPr="007E0C8E" w:rsidRDefault="00CF7B42" w:rsidP="00CF7B42">
      <w:pPr>
        <w:spacing w:after="0" w:line="240" w:lineRule="auto"/>
        <w:ind w:firstLine="567"/>
        <w:contextualSpacing/>
        <w:jc w:val="both"/>
        <w:rPr>
          <w:rFonts w:ascii="Times New Roman" w:hAnsi="Times New Roman"/>
          <w:sz w:val="28"/>
          <w:szCs w:val="28"/>
        </w:rPr>
      </w:pPr>
      <w:r w:rsidRPr="007E0C8E">
        <w:rPr>
          <w:rFonts w:ascii="Times New Roman" w:hAnsi="Times New Roman"/>
          <w:sz w:val="28"/>
          <w:szCs w:val="28"/>
        </w:rPr>
        <w:t xml:space="preserve">        спланированных форм, методов, приемов работы с детьми, педагогами и родителями</w:t>
      </w:r>
    </w:p>
    <w:p w:rsidR="00CF7B42" w:rsidRPr="007E0C8E" w:rsidRDefault="00CF7B42" w:rsidP="00CF7B42">
      <w:pPr>
        <w:numPr>
          <w:ilvl w:val="0"/>
          <w:numId w:val="6"/>
        </w:numPr>
        <w:spacing w:after="0" w:line="240" w:lineRule="auto"/>
        <w:ind w:left="0" w:firstLine="567"/>
        <w:contextualSpacing/>
        <w:jc w:val="both"/>
        <w:rPr>
          <w:rFonts w:ascii="Times New Roman" w:hAnsi="Times New Roman"/>
          <w:sz w:val="28"/>
          <w:szCs w:val="28"/>
        </w:rPr>
      </w:pPr>
      <w:r w:rsidRPr="007E0C8E">
        <w:rPr>
          <w:rFonts w:ascii="Times New Roman" w:hAnsi="Times New Roman"/>
          <w:sz w:val="28"/>
          <w:szCs w:val="28"/>
        </w:rPr>
        <w:t>обстоятельное объяснение родителям и педагогам не только сути идеи проекта, но и преимуществ данной системы мероприятий работы с детьми</w:t>
      </w:r>
    </w:p>
    <w:p w:rsidR="00CF7B42" w:rsidRDefault="00CF7B42" w:rsidP="00CF7B42">
      <w:pPr>
        <w:numPr>
          <w:ilvl w:val="0"/>
          <w:numId w:val="6"/>
        </w:numPr>
        <w:spacing w:after="0" w:line="240" w:lineRule="auto"/>
        <w:ind w:left="0" w:firstLine="567"/>
        <w:contextualSpacing/>
        <w:jc w:val="both"/>
        <w:rPr>
          <w:rFonts w:ascii="Times New Roman" w:hAnsi="Times New Roman"/>
          <w:sz w:val="28"/>
          <w:szCs w:val="28"/>
        </w:rPr>
      </w:pPr>
      <w:r w:rsidRPr="007E0C8E">
        <w:rPr>
          <w:rFonts w:ascii="Times New Roman" w:hAnsi="Times New Roman"/>
          <w:sz w:val="28"/>
          <w:szCs w:val="28"/>
        </w:rPr>
        <w:t xml:space="preserve">изыскание возможности финансирования идей проекта в полном объеме  </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b/>
          <w:sz w:val="28"/>
          <w:szCs w:val="28"/>
        </w:rPr>
        <w:t>Продукт эксперимента</w:t>
      </w:r>
      <w:r w:rsidRPr="007E0C8E">
        <w:rPr>
          <w:rFonts w:ascii="Times New Roman" w:hAnsi="Times New Roman"/>
          <w:sz w:val="28"/>
          <w:szCs w:val="28"/>
        </w:rPr>
        <w:t xml:space="preserve"> </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sz w:val="28"/>
          <w:szCs w:val="28"/>
        </w:rPr>
        <w:t>В процессе проекта  будет разработана система методических материалов:</w:t>
      </w:r>
    </w:p>
    <w:p w:rsidR="00CF7B42" w:rsidRPr="007E0C8E" w:rsidRDefault="00CF7B42" w:rsidP="00CF7B42">
      <w:pPr>
        <w:numPr>
          <w:ilvl w:val="0"/>
          <w:numId w:val="7"/>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изготовлена картотека подвижных игр</w:t>
      </w:r>
    </w:p>
    <w:p w:rsidR="00CF7B42" w:rsidRPr="007E0C8E" w:rsidRDefault="00CF7B42" w:rsidP="00CF7B42">
      <w:pPr>
        <w:numPr>
          <w:ilvl w:val="0"/>
          <w:numId w:val="7"/>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 сценарии развлечений и  праздников</w:t>
      </w:r>
    </w:p>
    <w:p w:rsidR="00CF7B42" w:rsidRPr="007E0C8E" w:rsidRDefault="00CF7B42" w:rsidP="00CF7B42">
      <w:pPr>
        <w:numPr>
          <w:ilvl w:val="0"/>
          <w:numId w:val="7"/>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 сформирован и подобран наглядно - дидактический материал</w:t>
      </w:r>
    </w:p>
    <w:p w:rsidR="00CF7B42" w:rsidRPr="007E0C8E" w:rsidRDefault="00CF7B42" w:rsidP="00CF7B42">
      <w:pPr>
        <w:numPr>
          <w:ilvl w:val="0"/>
          <w:numId w:val="7"/>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сформирована экспозиция мини-музея</w:t>
      </w:r>
    </w:p>
    <w:p w:rsidR="00CF7B42" w:rsidRPr="007E0C8E" w:rsidRDefault="00CF7B42" w:rsidP="00CF7B42">
      <w:pPr>
        <w:numPr>
          <w:ilvl w:val="0"/>
          <w:numId w:val="7"/>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развитие музейной культуры и визуальной грамотности у детей дошкольного возраста по средствам участия в работе «Школы экскурсовода»</w:t>
      </w:r>
    </w:p>
    <w:p w:rsidR="00CF7B42" w:rsidRPr="007E0C8E" w:rsidRDefault="00CF7B42" w:rsidP="00CF7B42">
      <w:pPr>
        <w:numPr>
          <w:ilvl w:val="0"/>
          <w:numId w:val="7"/>
        </w:numPr>
        <w:spacing w:after="0" w:line="240" w:lineRule="auto"/>
        <w:ind w:left="0" w:firstLine="567"/>
        <w:jc w:val="both"/>
        <w:rPr>
          <w:rFonts w:ascii="Times New Roman" w:hAnsi="Times New Roman"/>
          <w:sz w:val="28"/>
          <w:szCs w:val="28"/>
        </w:rPr>
      </w:pPr>
      <w:proofErr w:type="gramStart"/>
      <w:r w:rsidRPr="007E0C8E">
        <w:rPr>
          <w:rFonts w:ascii="Times New Roman" w:hAnsi="Times New Roman"/>
          <w:sz w:val="28"/>
          <w:szCs w:val="28"/>
        </w:rPr>
        <w:t>сформирована</w:t>
      </w:r>
      <w:proofErr w:type="gramEnd"/>
      <w:r w:rsidRPr="007E0C8E">
        <w:rPr>
          <w:rFonts w:ascii="Times New Roman" w:hAnsi="Times New Roman"/>
          <w:sz w:val="28"/>
          <w:szCs w:val="28"/>
        </w:rPr>
        <w:t xml:space="preserve">  мини-библиотека методической, художественной  литературы, фото и видео материалов  по развитию культуры и быта русского народа, а также репродукции о русской избе, куклах и декоративно-прикладном народном творчестве.</w:t>
      </w:r>
    </w:p>
    <w:p w:rsidR="00CF7B42" w:rsidRPr="007E0C8E" w:rsidRDefault="00CF7B42" w:rsidP="00CF7B42">
      <w:pPr>
        <w:spacing w:after="0" w:line="240" w:lineRule="auto"/>
        <w:ind w:firstLine="567"/>
        <w:jc w:val="both"/>
        <w:rPr>
          <w:rFonts w:ascii="Times New Roman" w:hAnsi="Times New Roman"/>
          <w:b/>
          <w:sz w:val="28"/>
          <w:szCs w:val="28"/>
        </w:rPr>
      </w:pP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b/>
          <w:sz w:val="28"/>
          <w:szCs w:val="28"/>
        </w:rPr>
        <w:t>Форма представления результатов эксперимента для массовой практики</w:t>
      </w:r>
      <w:r w:rsidRPr="007E0C8E">
        <w:rPr>
          <w:rFonts w:ascii="Times New Roman" w:hAnsi="Times New Roman"/>
          <w:sz w:val="28"/>
          <w:szCs w:val="28"/>
        </w:rPr>
        <w:t xml:space="preserve">: </w:t>
      </w:r>
    </w:p>
    <w:p w:rsidR="00CF7B42" w:rsidRPr="007E0C8E" w:rsidRDefault="00CF7B42" w:rsidP="00CF7B42">
      <w:pPr>
        <w:numPr>
          <w:ilvl w:val="0"/>
          <w:numId w:val="8"/>
        </w:numPr>
        <w:spacing w:after="0" w:line="240" w:lineRule="auto"/>
        <w:ind w:left="0" w:firstLine="567"/>
        <w:contextualSpacing/>
        <w:jc w:val="both"/>
        <w:rPr>
          <w:rFonts w:ascii="Times New Roman" w:hAnsi="Times New Roman"/>
          <w:sz w:val="28"/>
          <w:szCs w:val="28"/>
        </w:rPr>
      </w:pPr>
      <w:r w:rsidRPr="007E0C8E">
        <w:rPr>
          <w:rFonts w:ascii="Times New Roman" w:hAnsi="Times New Roman"/>
          <w:sz w:val="28"/>
          <w:szCs w:val="28"/>
        </w:rPr>
        <w:t>Материалы  этапов  проектной деятельности педагогического коллектива ДОУ будут печататься в газете детского сада «Ёлочка» - для ознакомления родителей</w:t>
      </w:r>
    </w:p>
    <w:p w:rsidR="00CF7B42" w:rsidRPr="007E0C8E" w:rsidRDefault="00CF7B42" w:rsidP="00CF7B42">
      <w:pPr>
        <w:numPr>
          <w:ilvl w:val="0"/>
          <w:numId w:val="8"/>
        </w:numPr>
        <w:spacing w:after="0" w:line="240" w:lineRule="auto"/>
        <w:ind w:left="0" w:firstLine="567"/>
        <w:contextualSpacing/>
        <w:jc w:val="both"/>
        <w:rPr>
          <w:rFonts w:ascii="Times New Roman" w:hAnsi="Times New Roman"/>
          <w:sz w:val="28"/>
          <w:szCs w:val="28"/>
        </w:rPr>
      </w:pPr>
      <w:r w:rsidRPr="007E0C8E">
        <w:rPr>
          <w:rFonts w:ascii="Times New Roman" w:hAnsi="Times New Roman"/>
          <w:sz w:val="28"/>
          <w:szCs w:val="28"/>
        </w:rPr>
        <w:lastRenderedPageBreak/>
        <w:t>Материалы  этапов проектной деятельности педагогического коллектива  будут размещаться на сайте ДОУ</w:t>
      </w:r>
    </w:p>
    <w:p w:rsidR="00CF7B42" w:rsidRPr="007E0C8E" w:rsidRDefault="00CF7B42" w:rsidP="00CF7B42">
      <w:pPr>
        <w:numPr>
          <w:ilvl w:val="0"/>
          <w:numId w:val="8"/>
        </w:numPr>
        <w:spacing w:after="0" w:line="240" w:lineRule="auto"/>
        <w:ind w:left="0" w:firstLine="567"/>
        <w:contextualSpacing/>
        <w:jc w:val="both"/>
        <w:rPr>
          <w:rFonts w:ascii="Times New Roman" w:hAnsi="Times New Roman"/>
          <w:sz w:val="28"/>
          <w:szCs w:val="28"/>
        </w:rPr>
      </w:pPr>
      <w:r w:rsidRPr="007E0C8E">
        <w:rPr>
          <w:rFonts w:ascii="Times New Roman" w:hAnsi="Times New Roman"/>
          <w:sz w:val="28"/>
          <w:szCs w:val="28"/>
        </w:rPr>
        <w:t xml:space="preserve">Члены инициативной группы будут выступать с сообщениями по материалам проекта на конференциях в </w:t>
      </w:r>
      <w:proofErr w:type="spellStart"/>
      <w:r w:rsidRPr="007E0C8E">
        <w:rPr>
          <w:rFonts w:ascii="Times New Roman" w:hAnsi="Times New Roman"/>
          <w:sz w:val="28"/>
          <w:szCs w:val="28"/>
        </w:rPr>
        <w:t>НИПКиПРО</w:t>
      </w:r>
      <w:proofErr w:type="spellEnd"/>
      <w:r w:rsidRPr="007E0C8E">
        <w:rPr>
          <w:rFonts w:ascii="Times New Roman" w:hAnsi="Times New Roman"/>
          <w:sz w:val="28"/>
          <w:szCs w:val="28"/>
        </w:rPr>
        <w:t xml:space="preserve"> и НГПУ</w:t>
      </w:r>
    </w:p>
    <w:p w:rsidR="00CF7B42" w:rsidRPr="007E0C8E" w:rsidRDefault="00CF7B42" w:rsidP="00CF7B42">
      <w:pPr>
        <w:numPr>
          <w:ilvl w:val="0"/>
          <w:numId w:val="8"/>
        </w:numPr>
        <w:spacing w:after="0" w:line="240" w:lineRule="auto"/>
        <w:ind w:left="0" w:firstLine="567"/>
        <w:contextualSpacing/>
        <w:jc w:val="both"/>
        <w:rPr>
          <w:rFonts w:ascii="Times New Roman" w:hAnsi="Times New Roman"/>
          <w:sz w:val="28"/>
          <w:szCs w:val="28"/>
        </w:rPr>
      </w:pPr>
      <w:r w:rsidRPr="007E0C8E">
        <w:rPr>
          <w:rFonts w:ascii="Times New Roman" w:hAnsi="Times New Roman"/>
          <w:sz w:val="28"/>
          <w:szCs w:val="28"/>
        </w:rPr>
        <w:t>Проведение мастер-класса на районных и городских МО</w:t>
      </w:r>
    </w:p>
    <w:p w:rsidR="00CF7B42" w:rsidRPr="007E0C8E" w:rsidRDefault="00CF7B42" w:rsidP="00CF7B42">
      <w:pPr>
        <w:numPr>
          <w:ilvl w:val="0"/>
          <w:numId w:val="8"/>
        </w:numPr>
        <w:spacing w:after="0" w:line="240" w:lineRule="auto"/>
        <w:ind w:left="0" w:firstLine="567"/>
        <w:contextualSpacing/>
        <w:jc w:val="both"/>
        <w:rPr>
          <w:rFonts w:ascii="Times New Roman" w:hAnsi="Times New Roman"/>
          <w:sz w:val="28"/>
          <w:szCs w:val="28"/>
        </w:rPr>
      </w:pPr>
      <w:r w:rsidRPr="007E0C8E">
        <w:rPr>
          <w:rFonts w:ascii="Times New Roman" w:hAnsi="Times New Roman"/>
          <w:sz w:val="28"/>
          <w:szCs w:val="28"/>
        </w:rPr>
        <w:t>Издание  материалов учебно-методического комплекса проекта</w:t>
      </w:r>
    </w:p>
    <w:p w:rsidR="00CF7B42" w:rsidRPr="007E0C8E" w:rsidRDefault="00CF7B42" w:rsidP="00CF7B42">
      <w:pPr>
        <w:numPr>
          <w:ilvl w:val="0"/>
          <w:numId w:val="8"/>
        </w:numPr>
        <w:spacing w:after="0" w:line="240" w:lineRule="auto"/>
        <w:ind w:left="0" w:firstLine="567"/>
        <w:contextualSpacing/>
        <w:jc w:val="both"/>
        <w:rPr>
          <w:rFonts w:ascii="Times New Roman" w:hAnsi="Times New Roman"/>
          <w:sz w:val="28"/>
          <w:szCs w:val="28"/>
        </w:rPr>
      </w:pPr>
      <w:r w:rsidRPr="007E0C8E">
        <w:rPr>
          <w:rFonts w:ascii="Times New Roman" w:hAnsi="Times New Roman"/>
          <w:sz w:val="28"/>
          <w:szCs w:val="28"/>
        </w:rPr>
        <w:t>Выпуск информационных сборников и бюллетеней с обобщением опыта работы по проекту</w:t>
      </w:r>
    </w:p>
    <w:p w:rsidR="00CF7B42" w:rsidRPr="007E0C8E" w:rsidRDefault="00CF7B42" w:rsidP="00CF7B42">
      <w:pPr>
        <w:spacing w:after="0" w:line="240" w:lineRule="auto"/>
        <w:ind w:firstLine="567"/>
        <w:contextualSpacing/>
        <w:jc w:val="both"/>
        <w:rPr>
          <w:rFonts w:ascii="Times New Roman" w:hAnsi="Times New Roman"/>
          <w:sz w:val="28"/>
          <w:szCs w:val="28"/>
        </w:rPr>
      </w:pPr>
    </w:p>
    <w:p w:rsidR="00CF7B42" w:rsidRPr="007E0C8E" w:rsidRDefault="00CF7B42" w:rsidP="00CF7B42">
      <w:pPr>
        <w:spacing w:after="0" w:line="240" w:lineRule="auto"/>
        <w:ind w:firstLine="567"/>
        <w:contextualSpacing/>
        <w:jc w:val="both"/>
        <w:rPr>
          <w:rFonts w:ascii="Times New Roman" w:hAnsi="Times New Roman"/>
          <w:sz w:val="28"/>
          <w:szCs w:val="28"/>
        </w:rPr>
      </w:pPr>
    </w:p>
    <w:p w:rsidR="00CF7B42" w:rsidRPr="007E0C8E" w:rsidRDefault="00CF7B42" w:rsidP="00CF7B42">
      <w:pPr>
        <w:spacing w:after="0" w:line="240" w:lineRule="auto"/>
        <w:ind w:firstLine="567"/>
        <w:contextualSpacing/>
        <w:jc w:val="both"/>
        <w:rPr>
          <w:rFonts w:ascii="Times New Roman" w:hAnsi="Times New Roman"/>
          <w:sz w:val="28"/>
          <w:szCs w:val="28"/>
        </w:rPr>
      </w:pPr>
    </w:p>
    <w:p w:rsidR="00CF7B42" w:rsidRPr="007E0C8E" w:rsidRDefault="00CF7B42" w:rsidP="00CF7B42">
      <w:pPr>
        <w:spacing w:after="0" w:line="240" w:lineRule="auto"/>
        <w:ind w:firstLine="567"/>
        <w:contextualSpacing/>
        <w:jc w:val="both"/>
        <w:rPr>
          <w:rFonts w:ascii="Times New Roman" w:hAnsi="Times New Roman"/>
          <w:sz w:val="28"/>
          <w:szCs w:val="28"/>
        </w:rPr>
      </w:pPr>
    </w:p>
    <w:p w:rsidR="00CF7B42" w:rsidRPr="007E0C8E" w:rsidRDefault="00CF7B42" w:rsidP="00CF7B42">
      <w:pPr>
        <w:spacing w:after="0" w:line="240" w:lineRule="auto"/>
        <w:ind w:firstLine="567"/>
        <w:contextualSpacing/>
        <w:jc w:val="both"/>
        <w:rPr>
          <w:rFonts w:ascii="Times New Roman" w:hAnsi="Times New Roman"/>
          <w:sz w:val="28"/>
          <w:szCs w:val="28"/>
        </w:rPr>
      </w:pPr>
    </w:p>
    <w:p w:rsidR="00CF7B42" w:rsidRPr="007E0C8E" w:rsidRDefault="00CF7B42" w:rsidP="00CF7B42">
      <w:pPr>
        <w:spacing w:after="0" w:line="240" w:lineRule="auto"/>
        <w:ind w:firstLine="567"/>
        <w:contextualSpacing/>
        <w:jc w:val="both"/>
        <w:rPr>
          <w:rFonts w:ascii="Times New Roman" w:hAnsi="Times New Roman"/>
          <w:sz w:val="28"/>
          <w:szCs w:val="28"/>
        </w:rPr>
      </w:pPr>
    </w:p>
    <w:p w:rsidR="00CF7B42" w:rsidRPr="007E0C8E" w:rsidRDefault="00CF7B42" w:rsidP="00CF7B42">
      <w:pPr>
        <w:spacing w:after="0" w:line="240" w:lineRule="auto"/>
        <w:ind w:firstLine="567"/>
        <w:contextualSpacing/>
        <w:jc w:val="both"/>
        <w:rPr>
          <w:rFonts w:ascii="Times New Roman" w:hAnsi="Times New Roman"/>
          <w:sz w:val="28"/>
          <w:szCs w:val="28"/>
        </w:rPr>
      </w:pPr>
    </w:p>
    <w:p w:rsidR="00CF7B42" w:rsidRPr="007E0C8E" w:rsidRDefault="00CF7B42" w:rsidP="00CF7B42">
      <w:pPr>
        <w:spacing w:after="0" w:line="240" w:lineRule="auto"/>
        <w:ind w:firstLine="567"/>
        <w:contextualSpacing/>
        <w:jc w:val="both"/>
        <w:rPr>
          <w:rFonts w:ascii="Times New Roman" w:hAnsi="Times New Roman"/>
          <w:sz w:val="28"/>
          <w:szCs w:val="28"/>
        </w:rPr>
      </w:pPr>
    </w:p>
    <w:p w:rsidR="00CF7B42" w:rsidRPr="007E0C8E" w:rsidRDefault="00CF7B42" w:rsidP="00CF7B42">
      <w:pPr>
        <w:spacing w:after="0" w:line="240" w:lineRule="auto"/>
        <w:ind w:firstLine="567"/>
        <w:contextualSpacing/>
        <w:jc w:val="both"/>
        <w:rPr>
          <w:rFonts w:ascii="Times New Roman" w:hAnsi="Times New Roman"/>
          <w:sz w:val="28"/>
          <w:szCs w:val="28"/>
        </w:rPr>
      </w:pPr>
    </w:p>
    <w:p w:rsidR="00CF7B42" w:rsidRPr="007E0C8E" w:rsidRDefault="00CF7B42" w:rsidP="00CF7B42">
      <w:pPr>
        <w:spacing w:after="0" w:line="240" w:lineRule="auto"/>
        <w:ind w:firstLine="567"/>
        <w:contextualSpacing/>
        <w:jc w:val="both"/>
        <w:rPr>
          <w:rFonts w:ascii="Times New Roman" w:hAnsi="Times New Roman"/>
          <w:sz w:val="28"/>
          <w:szCs w:val="28"/>
        </w:rPr>
      </w:pPr>
    </w:p>
    <w:p w:rsidR="00CF7B42" w:rsidRPr="007E0C8E" w:rsidRDefault="00CF7B42" w:rsidP="00CF7B42">
      <w:pPr>
        <w:spacing w:after="0" w:line="240" w:lineRule="auto"/>
        <w:ind w:firstLine="567"/>
        <w:contextualSpacing/>
        <w:jc w:val="both"/>
        <w:rPr>
          <w:rFonts w:ascii="Times New Roman" w:hAnsi="Times New Roman"/>
          <w:sz w:val="28"/>
          <w:szCs w:val="28"/>
        </w:rPr>
      </w:pPr>
    </w:p>
    <w:p w:rsidR="00CF7B42" w:rsidRPr="007E0C8E" w:rsidRDefault="00CF7B42" w:rsidP="00CF7B42">
      <w:pPr>
        <w:spacing w:after="0" w:line="240" w:lineRule="auto"/>
        <w:ind w:firstLine="567"/>
        <w:contextualSpacing/>
        <w:jc w:val="both"/>
        <w:rPr>
          <w:rFonts w:ascii="Times New Roman" w:hAnsi="Times New Roman"/>
          <w:sz w:val="28"/>
          <w:szCs w:val="28"/>
        </w:rPr>
      </w:pPr>
    </w:p>
    <w:p w:rsidR="00CF7B42" w:rsidRPr="007E0C8E" w:rsidRDefault="00CF7B42" w:rsidP="00CF7B42">
      <w:pPr>
        <w:spacing w:after="0" w:line="240" w:lineRule="auto"/>
        <w:ind w:firstLine="567"/>
        <w:contextualSpacing/>
        <w:jc w:val="both"/>
        <w:rPr>
          <w:rFonts w:ascii="Times New Roman" w:hAnsi="Times New Roman"/>
          <w:sz w:val="28"/>
          <w:szCs w:val="28"/>
        </w:rPr>
      </w:pPr>
    </w:p>
    <w:p w:rsidR="00CF7B42" w:rsidRPr="007E0C8E" w:rsidRDefault="00CF7B42" w:rsidP="00CF7B42">
      <w:pPr>
        <w:spacing w:after="0" w:line="240" w:lineRule="auto"/>
        <w:ind w:firstLine="567"/>
        <w:contextualSpacing/>
        <w:jc w:val="both"/>
        <w:rPr>
          <w:rFonts w:ascii="Times New Roman" w:hAnsi="Times New Roman"/>
          <w:sz w:val="28"/>
          <w:szCs w:val="28"/>
        </w:rPr>
      </w:pPr>
    </w:p>
    <w:p w:rsidR="00CF7B42" w:rsidRDefault="00CF7B42" w:rsidP="00CF7B42">
      <w:pPr>
        <w:spacing w:after="0" w:line="240" w:lineRule="auto"/>
        <w:ind w:firstLine="567"/>
        <w:contextualSpacing/>
        <w:jc w:val="both"/>
        <w:rPr>
          <w:rFonts w:ascii="Times New Roman" w:hAnsi="Times New Roman"/>
          <w:sz w:val="28"/>
          <w:szCs w:val="28"/>
        </w:rPr>
      </w:pPr>
    </w:p>
    <w:p w:rsidR="00CF7B42" w:rsidRDefault="00CF7B42" w:rsidP="00CF7B42">
      <w:pPr>
        <w:spacing w:after="0" w:line="240" w:lineRule="auto"/>
        <w:ind w:firstLine="567"/>
        <w:contextualSpacing/>
        <w:jc w:val="both"/>
        <w:rPr>
          <w:rFonts w:ascii="Times New Roman" w:hAnsi="Times New Roman"/>
          <w:sz w:val="28"/>
          <w:szCs w:val="28"/>
        </w:rPr>
      </w:pPr>
    </w:p>
    <w:p w:rsidR="00CF7B42" w:rsidRDefault="00CF7B42" w:rsidP="00CF7B42">
      <w:pPr>
        <w:spacing w:after="0" w:line="240" w:lineRule="auto"/>
        <w:ind w:firstLine="567"/>
        <w:contextualSpacing/>
        <w:jc w:val="both"/>
        <w:rPr>
          <w:rFonts w:ascii="Times New Roman" w:hAnsi="Times New Roman"/>
          <w:sz w:val="28"/>
          <w:szCs w:val="28"/>
        </w:rPr>
      </w:pPr>
    </w:p>
    <w:p w:rsidR="00CF7B42" w:rsidRDefault="00CF7B42" w:rsidP="00CF7B42">
      <w:pPr>
        <w:spacing w:after="0" w:line="240" w:lineRule="auto"/>
        <w:ind w:firstLine="567"/>
        <w:contextualSpacing/>
        <w:jc w:val="both"/>
        <w:rPr>
          <w:rFonts w:ascii="Times New Roman" w:hAnsi="Times New Roman"/>
          <w:sz w:val="28"/>
          <w:szCs w:val="28"/>
        </w:rPr>
      </w:pPr>
    </w:p>
    <w:p w:rsidR="00CF7B42" w:rsidRDefault="00CF7B42" w:rsidP="00CF7B42">
      <w:pPr>
        <w:spacing w:after="0" w:line="240" w:lineRule="auto"/>
        <w:ind w:firstLine="567"/>
        <w:contextualSpacing/>
        <w:jc w:val="both"/>
        <w:rPr>
          <w:rFonts w:ascii="Times New Roman" w:hAnsi="Times New Roman"/>
          <w:sz w:val="28"/>
          <w:szCs w:val="28"/>
        </w:rPr>
      </w:pPr>
    </w:p>
    <w:p w:rsidR="00CF7B42" w:rsidRDefault="00CF7B42" w:rsidP="00CF7B42">
      <w:pPr>
        <w:spacing w:after="0" w:line="240" w:lineRule="auto"/>
        <w:ind w:firstLine="567"/>
        <w:contextualSpacing/>
        <w:jc w:val="both"/>
        <w:rPr>
          <w:rFonts w:ascii="Times New Roman" w:hAnsi="Times New Roman"/>
          <w:sz w:val="28"/>
          <w:szCs w:val="28"/>
        </w:rPr>
      </w:pPr>
    </w:p>
    <w:p w:rsidR="00CF7B42" w:rsidRDefault="00CF7B42" w:rsidP="00CF7B42">
      <w:pPr>
        <w:spacing w:after="0" w:line="240" w:lineRule="auto"/>
        <w:ind w:firstLine="567"/>
        <w:contextualSpacing/>
        <w:jc w:val="both"/>
        <w:rPr>
          <w:rFonts w:ascii="Times New Roman" w:hAnsi="Times New Roman"/>
          <w:sz w:val="28"/>
          <w:szCs w:val="28"/>
        </w:rPr>
      </w:pPr>
    </w:p>
    <w:p w:rsidR="00CF7B42" w:rsidRDefault="00CF7B42" w:rsidP="00CF7B42">
      <w:pPr>
        <w:spacing w:after="0" w:line="240" w:lineRule="auto"/>
        <w:ind w:firstLine="567"/>
        <w:contextualSpacing/>
        <w:jc w:val="both"/>
        <w:rPr>
          <w:rFonts w:ascii="Times New Roman" w:hAnsi="Times New Roman"/>
          <w:sz w:val="28"/>
          <w:szCs w:val="28"/>
        </w:rPr>
      </w:pPr>
    </w:p>
    <w:p w:rsidR="00CF7B42" w:rsidRDefault="00CF7B42" w:rsidP="00CF7B42">
      <w:pPr>
        <w:spacing w:after="0" w:line="240" w:lineRule="auto"/>
        <w:ind w:firstLine="567"/>
        <w:contextualSpacing/>
        <w:jc w:val="both"/>
        <w:rPr>
          <w:rFonts w:ascii="Times New Roman" w:hAnsi="Times New Roman"/>
          <w:sz w:val="28"/>
          <w:szCs w:val="28"/>
        </w:rPr>
      </w:pPr>
    </w:p>
    <w:p w:rsidR="00CF7B42" w:rsidRDefault="00CF7B42" w:rsidP="00CF7B42">
      <w:pPr>
        <w:spacing w:after="0" w:line="240" w:lineRule="auto"/>
        <w:ind w:firstLine="567"/>
        <w:contextualSpacing/>
        <w:jc w:val="both"/>
        <w:rPr>
          <w:rFonts w:ascii="Times New Roman" w:hAnsi="Times New Roman"/>
          <w:sz w:val="28"/>
          <w:szCs w:val="28"/>
        </w:rPr>
      </w:pPr>
    </w:p>
    <w:p w:rsidR="00CF7B42" w:rsidRDefault="00CF7B42" w:rsidP="00CF7B42">
      <w:pPr>
        <w:spacing w:after="0" w:line="240" w:lineRule="auto"/>
        <w:ind w:firstLine="567"/>
        <w:contextualSpacing/>
        <w:jc w:val="both"/>
        <w:rPr>
          <w:rFonts w:ascii="Times New Roman" w:hAnsi="Times New Roman"/>
          <w:sz w:val="28"/>
          <w:szCs w:val="28"/>
        </w:rPr>
      </w:pPr>
    </w:p>
    <w:p w:rsidR="00CF7B42" w:rsidRDefault="00CF7B42" w:rsidP="00CF7B42">
      <w:pPr>
        <w:spacing w:after="0" w:line="240" w:lineRule="auto"/>
        <w:ind w:firstLine="567"/>
        <w:contextualSpacing/>
        <w:jc w:val="both"/>
        <w:rPr>
          <w:rFonts w:ascii="Times New Roman" w:hAnsi="Times New Roman"/>
          <w:sz w:val="28"/>
          <w:szCs w:val="28"/>
        </w:rPr>
      </w:pPr>
    </w:p>
    <w:p w:rsidR="00CF7B42" w:rsidRDefault="00CF7B42" w:rsidP="00CF7B42">
      <w:pPr>
        <w:spacing w:after="0" w:line="240" w:lineRule="auto"/>
        <w:ind w:firstLine="567"/>
        <w:contextualSpacing/>
        <w:jc w:val="both"/>
        <w:rPr>
          <w:rFonts w:ascii="Times New Roman" w:hAnsi="Times New Roman"/>
          <w:sz w:val="28"/>
          <w:szCs w:val="28"/>
        </w:rPr>
      </w:pPr>
    </w:p>
    <w:p w:rsidR="00CF7B42" w:rsidRDefault="00CF7B42" w:rsidP="00CF7B42">
      <w:pPr>
        <w:spacing w:after="0" w:line="240" w:lineRule="auto"/>
        <w:ind w:firstLine="567"/>
        <w:contextualSpacing/>
        <w:jc w:val="both"/>
        <w:rPr>
          <w:rFonts w:ascii="Times New Roman" w:hAnsi="Times New Roman"/>
          <w:sz w:val="28"/>
          <w:szCs w:val="28"/>
        </w:rPr>
      </w:pPr>
    </w:p>
    <w:p w:rsidR="00CF7B42" w:rsidRDefault="00CF7B42" w:rsidP="00CF7B42">
      <w:pPr>
        <w:spacing w:after="0" w:line="240" w:lineRule="auto"/>
        <w:ind w:firstLine="567"/>
        <w:contextualSpacing/>
        <w:jc w:val="both"/>
        <w:rPr>
          <w:rFonts w:ascii="Times New Roman" w:hAnsi="Times New Roman"/>
          <w:sz w:val="28"/>
          <w:szCs w:val="28"/>
        </w:rPr>
      </w:pPr>
    </w:p>
    <w:p w:rsidR="00CF7B42" w:rsidRDefault="00CF7B42" w:rsidP="00CF7B42">
      <w:pPr>
        <w:spacing w:after="0" w:line="240" w:lineRule="auto"/>
        <w:ind w:firstLine="567"/>
        <w:contextualSpacing/>
        <w:jc w:val="both"/>
        <w:rPr>
          <w:rFonts w:ascii="Times New Roman" w:hAnsi="Times New Roman"/>
          <w:sz w:val="28"/>
          <w:szCs w:val="28"/>
        </w:rPr>
      </w:pPr>
    </w:p>
    <w:p w:rsidR="00CF7B42" w:rsidRDefault="00CF7B42" w:rsidP="00CF7B42">
      <w:pPr>
        <w:spacing w:after="0" w:line="240" w:lineRule="auto"/>
        <w:ind w:firstLine="567"/>
        <w:contextualSpacing/>
        <w:jc w:val="both"/>
        <w:rPr>
          <w:rFonts w:ascii="Times New Roman" w:hAnsi="Times New Roman"/>
          <w:sz w:val="28"/>
          <w:szCs w:val="28"/>
        </w:rPr>
      </w:pPr>
    </w:p>
    <w:p w:rsidR="00CF7B42" w:rsidRDefault="00CF7B42" w:rsidP="00CF7B42">
      <w:pPr>
        <w:spacing w:after="0" w:line="240" w:lineRule="auto"/>
        <w:ind w:firstLine="567"/>
        <w:contextualSpacing/>
        <w:jc w:val="both"/>
        <w:rPr>
          <w:rFonts w:ascii="Times New Roman" w:hAnsi="Times New Roman"/>
          <w:sz w:val="28"/>
          <w:szCs w:val="28"/>
        </w:rPr>
      </w:pPr>
    </w:p>
    <w:p w:rsidR="00CF7B42" w:rsidRDefault="00CF7B42" w:rsidP="00CF7B42">
      <w:pPr>
        <w:spacing w:after="0" w:line="240" w:lineRule="auto"/>
        <w:ind w:firstLine="567"/>
        <w:contextualSpacing/>
        <w:jc w:val="both"/>
        <w:rPr>
          <w:rFonts w:ascii="Times New Roman" w:hAnsi="Times New Roman"/>
          <w:sz w:val="28"/>
          <w:szCs w:val="28"/>
        </w:rPr>
      </w:pPr>
    </w:p>
    <w:p w:rsidR="00CF7B42" w:rsidRDefault="00CF7B42" w:rsidP="00CF7B42">
      <w:pPr>
        <w:spacing w:after="0" w:line="240" w:lineRule="auto"/>
        <w:ind w:firstLine="567"/>
        <w:contextualSpacing/>
        <w:jc w:val="both"/>
        <w:rPr>
          <w:rFonts w:ascii="Times New Roman" w:hAnsi="Times New Roman"/>
          <w:sz w:val="28"/>
          <w:szCs w:val="28"/>
        </w:rPr>
      </w:pPr>
    </w:p>
    <w:p w:rsidR="00CF7B42" w:rsidRDefault="00CF7B42" w:rsidP="00CF7B42">
      <w:pPr>
        <w:spacing w:after="0" w:line="240" w:lineRule="auto"/>
        <w:ind w:firstLine="567"/>
        <w:contextualSpacing/>
        <w:jc w:val="both"/>
        <w:rPr>
          <w:rFonts w:ascii="Times New Roman" w:hAnsi="Times New Roman"/>
          <w:sz w:val="28"/>
          <w:szCs w:val="28"/>
        </w:rPr>
      </w:pPr>
    </w:p>
    <w:p w:rsidR="00CF7B42" w:rsidRDefault="00CF7B42" w:rsidP="00CF7B42">
      <w:pPr>
        <w:spacing w:after="0" w:line="240" w:lineRule="auto"/>
        <w:ind w:firstLine="567"/>
        <w:contextualSpacing/>
        <w:jc w:val="both"/>
        <w:rPr>
          <w:rFonts w:ascii="Times New Roman" w:hAnsi="Times New Roman"/>
          <w:sz w:val="28"/>
          <w:szCs w:val="28"/>
        </w:rPr>
      </w:pPr>
    </w:p>
    <w:p w:rsidR="00CF7B42" w:rsidRDefault="00CF7B42" w:rsidP="00CF7B42">
      <w:pPr>
        <w:spacing w:after="0" w:line="240" w:lineRule="auto"/>
        <w:ind w:firstLine="567"/>
        <w:contextualSpacing/>
        <w:jc w:val="both"/>
        <w:rPr>
          <w:rFonts w:ascii="Times New Roman" w:hAnsi="Times New Roman"/>
          <w:sz w:val="28"/>
          <w:szCs w:val="28"/>
        </w:rPr>
      </w:pPr>
    </w:p>
    <w:p w:rsidR="00CF7B42" w:rsidRDefault="00CF7B42" w:rsidP="00CF7B42">
      <w:pPr>
        <w:spacing w:after="0" w:line="240" w:lineRule="auto"/>
        <w:ind w:firstLine="567"/>
        <w:contextualSpacing/>
        <w:jc w:val="both"/>
        <w:rPr>
          <w:rFonts w:ascii="Times New Roman" w:hAnsi="Times New Roman"/>
          <w:sz w:val="28"/>
          <w:szCs w:val="28"/>
        </w:rPr>
      </w:pPr>
    </w:p>
    <w:p w:rsidR="00CF7B42" w:rsidRPr="007E0C8E" w:rsidRDefault="00CF7B42" w:rsidP="00CF7B42">
      <w:pPr>
        <w:spacing w:after="0" w:line="240" w:lineRule="auto"/>
        <w:ind w:firstLine="567"/>
        <w:contextualSpacing/>
        <w:jc w:val="both"/>
        <w:rPr>
          <w:rFonts w:ascii="Times New Roman" w:hAnsi="Times New Roman"/>
          <w:sz w:val="28"/>
          <w:szCs w:val="28"/>
        </w:rPr>
      </w:pPr>
    </w:p>
    <w:p w:rsidR="00CF7B42" w:rsidRPr="007E0C8E" w:rsidRDefault="00CF7B42" w:rsidP="00CF7B42">
      <w:pPr>
        <w:spacing w:after="0" w:line="240" w:lineRule="auto"/>
        <w:ind w:firstLine="567"/>
        <w:jc w:val="right"/>
        <w:rPr>
          <w:rFonts w:ascii="Times New Roman" w:hAnsi="Times New Roman"/>
          <w:b/>
          <w:sz w:val="28"/>
          <w:szCs w:val="28"/>
        </w:rPr>
      </w:pPr>
      <w:r w:rsidRPr="007E0C8E">
        <w:rPr>
          <w:rFonts w:ascii="Times New Roman" w:hAnsi="Times New Roman"/>
          <w:b/>
          <w:sz w:val="28"/>
          <w:szCs w:val="28"/>
        </w:rPr>
        <w:lastRenderedPageBreak/>
        <w:t>Приложение</w:t>
      </w:r>
    </w:p>
    <w:p w:rsidR="00CF7B42" w:rsidRPr="007E0C8E" w:rsidRDefault="00CF7B42" w:rsidP="00CF7B42">
      <w:pPr>
        <w:pStyle w:val="4"/>
        <w:spacing w:before="0"/>
        <w:ind w:firstLine="567"/>
        <w:jc w:val="both"/>
        <w:rPr>
          <w:rFonts w:ascii="Times New Roman" w:hAnsi="Times New Roman"/>
          <w:sz w:val="28"/>
          <w:szCs w:val="28"/>
        </w:rPr>
      </w:pPr>
      <w:r w:rsidRPr="007E0C8E">
        <w:rPr>
          <w:rFonts w:ascii="Times New Roman" w:hAnsi="Times New Roman"/>
          <w:sz w:val="28"/>
          <w:szCs w:val="28"/>
        </w:rPr>
        <w:t>Методические рекомендации в помощь воспитателю</w:t>
      </w:r>
      <w:r w:rsidRPr="007E0C8E">
        <w:rPr>
          <w:rFonts w:ascii="Times New Roman" w:hAnsi="Times New Roman"/>
          <w:sz w:val="28"/>
          <w:szCs w:val="28"/>
        </w:rPr>
        <w:br/>
        <w:t>по правилам дорожного движения</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b/>
          <w:bCs/>
          <w:sz w:val="28"/>
          <w:szCs w:val="28"/>
          <w:u w:val="single"/>
        </w:rPr>
        <w:t>Причины дорожно-транспортных происшествий</w:t>
      </w:r>
      <w:r w:rsidRPr="007E0C8E">
        <w:rPr>
          <w:rFonts w:ascii="Times New Roman" w:hAnsi="Times New Roman"/>
          <w:sz w:val="28"/>
          <w:szCs w:val="28"/>
        </w:rPr>
        <w:t xml:space="preserve"> </w:t>
      </w:r>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rPr>
        <w:t>Наиболее распространённые причины дорожно-транспортных происшествий:</w:t>
      </w:r>
    </w:p>
    <w:p w:rsidR="00CF7B42" w:rsidRPr="007E0C8E" w:rsidRDefault="00CF7B42" w:rsidP="00CF7B42">
      <w:pPr>
        <w:numPr>
          <w:ilvl w:val="0"/>
          <w:numId w:val="12"/>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 </w:t>
      </w:r>
    </w:p>
    <w:p w:rsidR="00CF7B42" w:rsidRPr="007E0C8E" w:rsidRDefault="00CF7B42" w:rsidP="00CF7B42">
      <w:pPr>
        <w:numPr>
          <w:ilvl w:val="0"/>
          <w:numId w:val="12"/>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 </w:t>
      </w:r>
    </w:p>
    <w:p w:rsidR="00CF7B42" w:rsidRPr="007E0C8E" w:rsidRDefault="00CF7B42" w:rsidP="00CF7B42">
      <w:pPr>
        <w:numPr>
          <w:ilvl w:val="0"/>
          <w:numId w:val="12"/>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Игра на проезжей части (наши дети привыкли, что вся свободная территория – место для игр). </w:t>
      </w:r>
    </w:p>
    <w:p w:rsidR="00CF7B42" w:rsidRPr="007E0C8E" w:rsidRDefault="00CF7B42" w:rsidP="00CF7B42">
      <w:pPr>
        <w:numPr>
          <w:ilvl w:val="0"/>
          <w:numId w:val="12"/>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 </w:t>
      </w:r>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rPr>
        <w:t>Никакой злонамеренности в большей части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u w:val="single"/>
        </w:rPr>
        <w:t>• Физиологические</w:t>
      </w:r>
    </w:p>
    <w:p w:rsidR="00CF7B42" w:rsidRPr="007E0C8E" w:rsidRDefault="00CF7B42" w:rsidP="00CF7B42">
      <w:pPr>
        <w:numPr>
          <w:ilvl w:val="0"/>
          <w:numId w:val="13"/>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 </w:t>
      </w:r>
    </w:p>
    <w:p w:rsidR="00CF7B42" w:rsidRPr="007E0C8E" w:rsidRDefault="00CF7B42" w:rsidP="00CF7B42">
      <w:pPr>
        <w:numPr>
          <w:ilvl w:val="0"/>
          <w:numId w:val="13"/>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 </w:t>
      </w:r>
    </w:p>
    <w:p w:rsidR="00CF7B42" w:rsidRDefault="00CF7B42" w:rsidP="00CF7B42">
      <w:pPr>
        <w:numPr>
          <w:ilvl w:val="0"/>
          <w:numId w:val="13"/>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реакция у ребёнка по сравнению </w:t>
      </w:r>
      <w:proofErr w:type="gramStart"/>
      <w:r w:rsidRPr="007E0C8E">
        <w:rPr>
          <w:rFonts w:ascii="Times New Roman" w:hAnsi="Times New Roman"/>
          <w:sz w:val="28"/>
          <w:szCs w:val="28"/>
        </w:rPr>
        <w:t>со</w:t>
      </w:r>
      <w:proofErr w:type="gramEnd"/>
      <w:r w:rsidRPr="007E0C8E">
        <w:rPr>
          <w:rFonts w:ascii="Times New Roman" w:hAnsi="Times New Roman"/>
          <w:sz w:val="28"/>
          <w:szCs w:val="28"/>
        </w:rPr>
        <w:t xml:space="preserve">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 – 1 се. Ребёнку требуется для этого 3-4 секунды. </w:t>
      </w:r>
    </w:p>
    <w:p w:rsidR="00CF7B42" w:rsidRDefault="00CF7B42" w:rsidP="00CF7B42">
      <w:pPr>
        <w:numPr>
          <w:ilvl w:val="0"/>
          <w:numId w:val="13"/>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w:t>
      </w:r>
      <w:proofErr w:type="gramStart"/>
      <w:r w:rsidRPr="007E0C8E">
        <w:rPr>
          <w:rFonts w:ascii="Times New Roman" w:hAnsi="Times New Roman"/>
          <w:sz w:val="28"/>
          <w:szCs w:val="28"/>
        </w:rPr>
        <w:t>стоящей</w:t>
      </w:r>
      <w:proofErr w:type="gramEnd"/>
      <w:r w:rsidRPr="007E0C8E">
        <w:rPr>
          <w:rFonts w:ascii="Times New Roman" w:hAnsi="Times New Roman"/>
          <w:sz w:val="28"/>
          <w:szCs w:val="28"/>
        </w:rPr>
        <w:t xml:space="preserve">, семилетнему ребёнку </w:t>
      </w:r>
    </w:p>
    <w:p w:rsidR="00CF7B42" w:rsidRDefault="00CF7B42" w:rsidP="00CF7B42">
      <w:pPr>
        <w:spacing w:after="0" w:line="240" w:lineRule="auto"/>
        <w:ind w:left="567"/>
        <w:jc w:val="both"/>
        <w:rPr>
          <w:rFonts w:ascii="Times New Roman" w:hAnsi="Times New Roman"/>
          <w:sz w:val="28"/>
          <w:szCs w:val="28"/>
        </w:rPr>
      </w:pPr>
    </w:p>
    <w:p w:rsidR="00CF7B42" w:rsidRPr="007E0C8E" w:rsidRDefault="00CF7B42" w:rsidP="00CF7B42">
      <w:pPr>
        <w:numPr>
          <w:ilvl w:val="0"/>
          <w:numId w:val="13"/>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требуется до 4 секунд, а взрослому на это нужно лишь четверть секунды. </w:t>
      </w:r>
    </w:p>
    <w:p w:rsidR="00CF7B42" w:rsidRDefault="00CF7B42" w:rsidP="00CF7B42">
      <w:pPr>
        <w:numPr>
          <w:ilvl w:val="0"/>
          <w:numId w:val="13"/>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надёжная ориентация налево</w:t>
      </w:r>
      <w:r>
        <w:rPr>
          <w:rFonts w:ascii="Times New Roman" w:hAnsi="Times New Roman"/>
          <w:sz w:val="28"/>
          <w:szCs w:val="28"/>
        </w:rPr>
        <w:t xml:space="preserve"> </w:t>
      </w:r>
      <w:r w:rsidRPr="007E0C8E">
        <w:rPr>
          <w:rFonts w:ascii="Times New Roman" w:hAnsi="Times New Roman"/>
          <w:sz w:val="28"/>
          <w:szCs w:val="28"/>
        </w:rPr>
        <w:t>-</w:t>
      </w:r>
      <w:r>
        <w:rPr>
          <w:rFonts w:ascii="Times New Roman" w:hAnsi="Times New Roman"/>
          <w:sz w:val="28"/>
          <w:szCs w:val="28"/>
        </w:rPr>
        <w:t xml:space="preserve"> </w:t>
      </w:r>
      <w:r w:rsidRPr="007E0C8E">
        <w:rPr>
          <w:rFonts w:ascii="Times New Roman" w:hAnsi="Times New Roman"/>
          <w:sz w:val="28"/>
          <w:szCs w:val="28"/>
        </w:rPr>
        <w:t xml:space="preserve">направо приобретается не ранее, чем в семилетнем возрасте. </w:t>
      </w:r>
    </w:p>
    <w:p w:rsidR="00CF7B42" w:rsidRPr="007E0C8E" w:rsidRDefault="00CF7B42" w:rsidP="00CF7B42">
      <w:pPr>
        <w:spacing w:after="0" w:line="240" w:lineRule="auto"/>
        <w:ind w:left="567"/>
        <w:jc w:val="both"/>
        <w:rPr>
          <w:rFonts w:ascii="Times New Roman" w:hAnsi="Times New Roman"/>
          <w:sz w:val="28"/>
          <w:szCs w:val="28"/>
        </w:rPr>
      </w:pPr>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u w:val="single"/>
        </w:rPr>
        <w:t>• Психологические</w:t>
      </w:r>
    </w:p>
    <w:p w:rsidR="00CF7B42" w:rsidRPr="007E0C8E" w:rsidRDefault="00CF7B42" w:rsidP="00CF7B42">
      <w:pPr>
        <w:numPr>
          <w:ilvl w:val="0"/>
          <w:numId w:val="14"/>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У дошкольников нет знаний и представлений о видах поступательного движения транспортных средств (т.е.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в уже школе постепенно. </w:t>
      </w:r>
    </w:p>
    <w:p w:rsidR="00CF7B42" w:rsidRPr="007E0C8E" w:rsidRDefault="00CF7B42" w:rsidP="00CF7B42">
      <w:pPr>
        <w:numPr>
          <w:ilvl w:val="0"/>
          <w:numId w:val="14"/>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 </w:t>
      </w:r>
    </w:p>
    <w:p w:rsidR="00CF7B42" w:rsidRPr="007E0C8E" w:rsidRDefault="00CF7B42" w:rsidP="00CF7B42">
      <w:pPr>
        <w:numPr>
          <w:ilvl w:val="0"/>
          <w:numId w:val="14"/>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 </w:t>
      </w:r>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rPr>
        <w:t xml:space="preserve">Как сформировать у дошкольников </w:t>
      </w:r>
      <w:r w:rsidRPr="007E0C8E">
        <w:rPr>
          <w:b/>
          <w:bCs/>
          <w:sz w:val="28"/>
          <w:szCs w:val="28"/>
          <w:u w:val="single"/>
        </w:rPr>
        <w:t>навыки безопасного поведения на дороге</w:t>
      </w:r>
      <w:r w:rsidRPr="007E0C8E">
        <w:rPr>
          <w:sz w:val="28"/>
          <w:szCs w:val="28"/>
        </w:rPr>
        <w:t>.</w:t>
      </w:r>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rPr>
        <w:t>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rPr>
        <w:t xml:space="preserve">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w:t>
      </w:r>
      <w:proofErr w:type="gramStart"/>
      <w:r w:rsidRPr="007E0C8E">
        <w:rPr>
          <w:sz w:val="28"/>
          <w:szCs w:val="28"/>
        </w:rPr>
        <w:t>по другому</w:t>
      </w:r>
      <w:proofErr w:type="gramEnd"/>
      <w:r w:rsidRPr="007E0C8E">
        <w:rPr>
          <w:sz w:val="28"/>
          <w:szCs w:val="28"/>
        </w:rPr>
        <w:t xml:space="preserve"> это называется – навыки безопасного поведения на дороге.</w:t>
      </w:r>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rPr>
        <w:t xml:space="preserve">Так, в </w:t>
      </w:r>
      <w:r w:rsidRPr="007E0C8E">
        <w:rPr>
          <w:sz w:val="28"/>
          <w:szCs w:val="28"/>
          <w:u w:val="single"/>
        </w:rPr>
        <w:t>первой младшей группе</w:t>
      </w:r>
      <w:r w:rsidRPr="007E0C8E">
        <w:rPr>
          <w:sz w:val="28"/>
          <w:szCs w:val="28"/>
        </w:rPr>
        <w:t xml:space="preserve">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w:t>
      </w:r>
      <w:r w:rsidRPr="007E0C8E">
        <w:rPr>
          <w:sz w:val="28"/>
          <w:szCs w:val="28"/>
        </w:rPr>
        <w:lastRenderedPageBreak/>
        <w:t>а потом шагать. Так закрепляется привычка осматриваться перед выходом на проезжую часть даже на зелёный сигнал светофора.</w:t>
      </w:r>
    </w:p>
    <w:p w:rsidR="00CF7B42" w:rsidRDefault="00CF7B42" w:rsidP="00CF7B42">
      <w:pPr>
        <w:pStyle w:val="a3"/>
        <w:spacing w:before="0" w:beforeAutospacing="0" w:after="0" w:afterAutospacing="0"/>
        <w:ind w:firstLine="567"/>
        <w:jc w:val="both"/>
        <w:rPr>
          <w:sz w:val="28"/>
          <w:szCs w:val="28"/>
        </w:rPr>
      </w:pPr>
      <w:r w:rsidRPr="007E0C8E">
        <w:rPr>
          <w:sz w:val="28"/>
          <w:szCs w:val="28"/>
        </w:rPr>
        <w:t xml:space="preserve">Во </w:t>
      </w:r>
      <w:r w:rsidRPr="007E0C8E">
        <w:rPr>
          <w:sz w:val="28"/>
          <w:szCs w:val="28"/>
          <w:u w:val="single"/>
        </w:rPr>
        <w:t>второй младшей группе</w:t>
      </w:r>
      <w:r w:rsidRPr="007E0C8E">
        <w:rPr>
          <w:sz w:val="28"/>
          <w:szCs w:val="28"/>
        </w:rPr>
        <w:t xml:space="preserve">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w:t>
      </w:r>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rPr>
        <w:t>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CF7B42" w:rsidRPr="007E0C8E" w:rsidRDefault="00CF7B42" w:rsidP="00CF7B42">
      <w:pPr>
        <w:pStyle w:val="a3"/>
        <w:spacing w:before="0" w:beforeAutospacing="0" w:after="0" w:afterAutospacing="0"/>
        <w:ind w:firstLine="567"/>
        <w:jc w:val="both"/>
        <w:rPr>
          <w:sz w:val="28"/>
          <w:szCs w:val="28"/>
        </w:rPr>
      </w:pPr>
      <w:proofErr w:type="gramStart"/>
      <w:r w:rsidRPr="007E0C8E">
        <w:rPr>
          <w:sz w:val="28"/>
          <w:szCs w:val="28"/>
        </w:rPr>
        <w:t xml:space="preserve">В </w:t>
      </w:r>
      <w:r w:rsidRPr="007E0C8E">
        <w:rPr>
          <w:sz w:val="28"/>
          <w:szCs w:val="28"/>
          <w:u w:val="single"/>
        </w:rPr>
        <w:t>средней группе</w:t>
      </w:r>
      <w:r w:rsidRPr="007E0C8E">
        <w:rPr>
          <w:sz w:val="28"/>
          <w:szCs w:val="28"/>
        </w:rPr>
        <w:t>,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roofErr w:type="gramEnd"/>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rPr>
        <w:t xml:space="preserve">И в </w:t>
      </w:r>
      <w:r w:rsidRPr="007E0C8E">
        <w:rPr>
          <w:sz w:val="28"/>
          <w:szCs w:val="28"/>
          <w:u w:val="single"/>
        </w:rPr>
        <w:t>средней группе</w:t>
      </w:r>
      <w:r w:rsidRPr="007E0C8E">
        <w:rPr>
          <w:sz w:val="28"/>
          <w:szCs w:val="28"/>
        </w:rPr>
        <w:t xml:space="preserve">, и далее в </w:t>
      </w:r>
      <w:r w:rsidRPr="007E0C8E">
        <w:rPr>
          <w:sz w:val="28"/>
          <w:szCs w:val="28"/>
          <w:u w:val="single"/>
        </w:rPr>
        <w:t>старшей группе</w:t>
      </w:r>
      <w:r w:rsidRPr="007E0C8E">
        <w:rPr>
          <w:sz w:val="28"/>
          <w:szCs w:val="28"/>
        </w:rPr>
        <w:t xml:space="preserve">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CF7B42" w:rsidRPr="007E0C8E" w:rsidRDefault="00CF7B42" w:rsidP="00CF7B42">
      <w:pPr>
        <w:pStyle w:val="a3"/>
        <w:spacing w:before="0" w:beforeAutospacing="0" w:after="0" w:afterAutospacing="0"/>
        <w:ind w:firstLine="567"/>
        <w:jc w:val="both"/>
        <w:rPr>
          <w:sz w:val="28"/>
          <w:szCs w:val="28"/>
        </w:rPr>
      </w:pPr>
      <w:proofErr w:type="gramStart"/>
      <w:r w:rsidRPr="007E0C8E">
        <w:rPr>
          <w:sz w:val="28"/>
          <w:szCs w:val="28"/>
          <w:u w:val="single"/>
        </w:rPr>
        <w:t>В старшей</w:t>
      </w:r>
      <w:r w:rsidRPr="007E0C8E">
        <w:rPr>
          <w:sz w:val="28"/>
          <w:szCs w:val="28"/>
        </w:rPr>
        <w:t xml:space="preserve">, затем в </w:t>
      </w:r>
      <w:r w:rsidRPr="007E0C8E">
        <w:rPr>
          <w:sz w:val="28"/>
          <w:szCs w:val="28"/>
          <w:u w:val="single"/>
        </w:rPr>
        <w:t>подготовительной группе</w:t>
      </w:r>
      <w:r w:rsidRPr="007E0C8E">
        <w:rPr>
          <w:sz w:val="28"/>
          <w:szCs w:val="28"/>
        </w:rPr>
        <w:t xml:space="preserve">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rPr>
        <w:t>Необходимо выработать у детей положительное отношение к закону. Это как прививка от оспы, только на уровне психики.</w:t>
      </w:r>
    </w:p>
    <w:p w:rsidR="00CF7B42" w:rsidRPr="007E0C8E" w:rsidRDefault="00CF7B42" w:rsidP="00CF7B42">
      <w:pPr>
        <w:pStyle w:val="a3"/>
        <w:spacing w:before="0" w:beforeAutospacing="0" w:after="0" w:afterAutospacing="0"/>
        <w:ind w:firstLine="567"/>
        <w:jc w:val="both"/>
        <w:rPr>
          <w:i/>
          <w:sz w:val="28"/>
          <w:szCs w:val="28"/>
        </w:rPr>
      </w:pPr>
      <w:r w:rsidRPr="007E0C8E">
        <w:rPr>
          <w:b/>
          <w:bCs/>
          <w:i/>
          <w:sz w:val="28"/>
          <w:szCs w:val="28"/>
          <w:u w:val="single"/>
        </w:rPr>
        <w:lastRenderedPageBreak/>
        <w:t>Примерное содержание уголков безопасности дорожного движения в группах</w:t>
      </w:r>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rPr>
        <w:t xml:space="preserve">Так, в </w:t>
      </w:r>
      <w:r w:rsidRPr="007E0C8E">
        <w:rPr>
          <w:sz w:val="28"/>
          <w:szCs w:val="28"/>
          <w:u w:val="single"/>
        </w:rPr>
        <w:t>первой младшей группе</w:t>
      </w:r>
      <w:r w:rsidRPr="007E0C8E">
        <w:rPr>
          <w:sz w:val="28"/>
          <w:szCs w:val="28"/>
        </w:rPr>
        <w:t xml:space="preserve">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CF7B42" w:rsidRPr="007E0C8E" w:rsidRDefault="00CF7B42" w:rsidP="00CF7B42">
      <w:pPr>
        <w:numPr>
          <w:ilvl w:val="0"/>
          <w:numId w:val="15"/>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Набор транспортных средств </w:t>
      </w:r>
    </w:p>
    <w:p w:rsidR="00CF7B42" w:rsidRPr="007E0C8E" w:rsidRDefault="00CF7B42" w:rsidP="00CF7B42">
      <w:pPr>
        <w:numPr>
          <w:ilvl w:val="0"/>
          <w:numId w:val="15"/>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Иллюстрации с изображением транспортных средств </w:t>
      </w:r>
    </w:p>
    <w:p w:rsidR="00CF7B42" w:rsidRPr="007E0C8E" w:rsidRDefault="00CF7B42" w:rsidP="00CF7B42">
      <w:pPr>
        <w:numPr>
          <w:ilvl w:val="0"/>
          <w:numId w:val="15"/>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Кружки красного и зелёного цвета, макет пешеходного светофора. </w:t>
      </w:r>
    </w:p>
    <w:p w:rsidR="00CF7B42" w:rsidRPr="007E0C8E" w:rsidRDefault="00CF7B42" w:rsidP="00CF7B42">
      <w:pPr>
        <w:numPr>
          <w:ilvl w:val="0"/>
          <w:numId w:val="15"/>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rsidR="00CF7B42" w:rsidRPr="007E0C8E" w:rsidRDefault="00CF7B42" w:rsidP="00CF7B42">
      <w:pPr>
        <w:numPr>
          <w:ilvl w:val="0"/>
          <w:numId w:val="15"/>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Дидактические игры «Собери машину» (из 4-х частей), «Поставь машину в гараж», «Светофор». </w:t>
      </w:r>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rPr>
        <w:t xml:space="preserve">Во </w:t>
      </w:r>
      <w:r w:rsidRPr="007E0C8E">
        <w:rPr>
          <w:sz w:val="28"/>
          <w:szCs w:val="28"/>
          <w:u w:val="single"/>
        </w:rPr>
        <w:t>второй младшей группе</w:t>
      </w:r>
      <w:r w:rsidRPr="007E0C8E">
        <w:rPr>
          <w:sz w:val="28"/>
          <w:szCs w:val="28"/>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CF7B42" w:rsidRPr="007E0C8E" w:rsidRDefault="00CF7B42" w:rsidP="00CF7B42">
      <w:pPr>
        <w:numPr>
          <w:ilvl w:val="0"/>
          <w:numId w:val="16"/>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Картинки для игры на классификацию видов транспорта «На чём едут пассажиры», «Найти такую же картинку». </w:t>
      </w:r>
    </w:p>
    <w:p w:rsidR="00CF7B42" w:rsidRPr="007E0C8E" w:rsidRDefault="00CF7B42" w:rsidP="00CF7B42">
      <w:pPr>
        <w:numPr>
          <w:ilvl w:val="0"/>
          <w:numId w:val="16"/>
        </w:numPr>
        <w:spacing w:after="0" w:line="240" w:lineRule="auto"/>
        <w:ind w:left="0" w:firstLine="567"/>
        <w:jc w:val="both"/>
        <w:rPr>
          <w:rFonts w:ascii="Times New Roman" w:hAnsi="Times New Roman"/>
          <w:sz w:val="28"/>
          <w:szCs w:val="28"/>
        </w:rPr>
      </w:pPr>
      <w:proofErr w:type="gramStart"/>
      <w:r w:rsidRPr="007E0C8E">
        <w:rPr>
          <w:rFonts w:ascii="Times New Roman" w:hAnsi="Times New Roman"/>
          <w:sz w:val="28"/>
          <w:szCs w:val="28"/>
        </w:rPr>
        <w:t xml:space="preserve">Простейший макет улицы (желательно крупный), где обозначены тротуар и проезжая часть </w:t>
      </w:r>
      <w:proofErr w:type="gramEnd"/>
    </w:p>
    <w:p w:rsidR="00CF7B42" w:rsidRPr="007E0C8E" w:rsidRDefault="00CF7B42" w:rsidP="00CF7B42">
      <w:pPr>
        <w:numPr>
          <w:ilvl w:val="0"/>
          <w:numId w:val="16"/>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Макет транспортного светофора (плоскостной). </w:t>
      </w:r>
    </w:p>
    <w:p w:rsidR="00CF7B42" w:rsidRDefault="00CF7B42" w:rsidP="00CF7B42">
      <w:pPr>
        <w:pStyle w:val="a3"/>
        <w:spacing w:before="0" w:beforeAutospacing="0" w:after="0" w:afterAutospacing="0"/>
        <w:ind w:firstLine="567"/>
        <w:jc w:val="both"/>
        <w:rPr>
          <w:sz w:val="28"/>
          <w:szCs w:val="28"/>
        </w:rPr>
      </w:pPr>
      <w:r w:rsidRPr="007E0C8E">
        <w:rPr>
          <w:sz w:val="28"/>
          <w:szCs w:val="28"/>
        </w:rPr>
        <w:t xml:space="preserve">Для ребят </w:t>
      </w:r>
      <w:r w:rsidRPr="007E0C8E">
        <w:rPr>
          <w:sz w:val="28"/>
          <w:szCs w:val="28"/>
          <w:u w:val="single"/>
        </w:rPr>
        <w:t>средней группы</w:t>
      </w:r>
      <w:r w:rsidRPr="007E0C8E">
        <w:rPr>
          <w:sz w:val="28"/>
          <w:szCs w:val="28"/>
        </w:rP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w:t>
      </w:r>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rPr>
        <w:t xml:space="preserve">В уголке безопасности дорожного движения обязательно должен быть: </w:t>
      </w:r>
    </w:p>
    <w:p w:rsidR="00CF7B42" w:rsidRPr="007E0C8E" w:rsidRDefault="00CF7B42" w:rsidP="00CF7B42">
      <w:pPr>
        <w:numPr>
          <w:ilvl w:val="0"/>
          <w:numId w:val="17"/>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Макет светофора с переключающимися сигналами, действующий от батарейки </w:t>
      </w:r>
    </w:p>
    <w:p w:rsidR="00CF7B42" w:rsidRPr="007E0C8E" w:rsidRDefault="00CF7B42" w:rsidP="00CF7B42">
      <w:pPr>
        <w:numPr>
          <w:ilvl w:val="0"/>
          <w:numId w:val="17"/>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Дидактические игры «Найди свой цвет», «Собери светофор» </w:t>
      </w:r>
    </w:p>
    <w:p w:rsidR="00CF7B42" w:rsidRPr="007E0C8E" w:rsidRDefault="00CF7B42" w:rsidP="00CF7B42">
      <w:pPr>
        <w:numPr>
          <w:ilvl w:val="0"/>
          <w:numId w:val="17"/>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На макете улицы необходимо нанести пешеходный переход.</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sz w:val="28"/>
          <w:szCs w:val="28"/>
        </w:rPr>
        <w:t xml:space="preserve"> В </w:t>
      </w:r>
      <w:r w:rsidRPr="007E0C8E">
        <w:rPr>
          <w:rFonts w:ascii="Times New Roman" w:hAnsi="Times New Roman"/>
          <w:sz w:val="28"/>
          <w:szCs w:val="28"/>
          <w:u w:val="single"/>
        </w:rPr>
        <w:t>старшей группе</w:t>
      </w:r>
      <w:r w:rsidRPr="007E0C8E">
        <w:rPr>
          <w:rFonts w:ascii="Times New Roman" w:hAnsi="Times New Roman"/>
          <w:sz w:val="28"/>
          <w:szCs w:val="28"/>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CF7B42" w:rsidRPr="007E0C8E" w:rsidRDefault="00CF7B42" w:rsidP="00CF7B42">
      <w:pPr>
        <w:numPr>
          <w:ilvl w:val="0"/>
          <w:numId w:val="18"/>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Макет перекрёстка, с помощью которого ребята смогут решать сложные логические задачи по безопасности дорожного движения, </w:t>
      </w:r>
      <w:r w:rsidRPr="007E0C8E">
        <w:rPr>
          <w:rFonts w:ascii="Times New Roman" w:hAnsi="Times New Roman"/>
          <w:sz w:val="28"/>
          <w:szCs w:val="28"/>
        </w:rPr>
        <w:lastRenderedPageBreak/>
        <w:t xml:space="preserve">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 </w:t>
      </w:r>
    </w:p>
    <w:p w:rsidR="00CF7B42" w:rsidRPr="007E0C8E" w:rsidRDefault="00CF7B42" w:rsidP="00CF7B42">
      <w:pPr>
        <w:numPr>
          <w:ilvl w:val="0"/>
          <w:numId w:val="18"/>
        </w:numPr>
        <w:spacing w:after="0" w:line="240" w:lineRule="auto"/>
        <w:ind w:left="0" w:firstLine="567"/>
        <w:jc w:val="both"/>
        <w:rPr>
          <w:rFonts w:ascii="Times New Roman" w:hAnsi="Times New Roman"/>
          <w:sz w:val="28"/>
          <w:szCs w:val="28"/>
        </w:rPr>
      </w:pPr>
      <w:proofErr w:type="gramStart"/>
      <w:r w:rsidRPr="007E0C8E">
        <w:rPr>
          <w:rFonts w:ascii="Times New Roman" w:hAnsi="Times New Roman"/>
          <w:sz w:val="28"/>
          <w:szCs w:val="28"/>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7E0C8E">
        <w:rPr>
          <w:rFonts w:ascii="Times New Roman" w:hAnsi="Times New Roman"/>
          <w:sz w:val="28"/>
          <w:szCs w:val="28"/>
        </w:rPr>
        <w:t xml:space="preserve"> Хорошо иметь мелкие знаки на подставках, для работы с макетом, и более крупные знаки на подставках для творческих, ролевых игр. </w:t>
      </w:r>
    </w:p>
    <w:p w:rsidR="00CF7B42" w:rsidRPr="007E0C8E" w:rsidRDefault="00CF7B42" w:rsidP="00CF7B42">
      <w:pPr>
        <w:numPr>
          <w:ilvl w:val="0"/>
          <w:numId w:val="18"/>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Дидактические игры: «О чём говорят знаки?», «Угадай знак», «Где спрятался знак?», «Перекрёсток», «Наша улица» </w:t>
      </w:r>
    </w:p>
    <w:p w:rsidR="00CF7B42" w:rsidRPr="007E0C8E" w:rsidRDefault="00CF7B42" w:rsidP="00CF7B42">
      <w:pPr>
        <w:numPr>
          <w:ilvl w:val="0"/>
          <w:numId w:val="18"/>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Кроме того, для детей старшей группы знакомят с работой регулировщика. </w:t>
      </w:r>
      <w:proofErr w:type="gramStart"/>
      <w:r w:rsidRPr="007E0C8E">
        <w:rPr>
          <w:rFonts w:ascii="Times New Roman" w:hAnsi="Times New Roman"/>
          <w:sz w:val="28"/>
          <w:szCs w:val="28"/>
        </w:rPr>
        <w:t>Значит</w:t>
      </w:r>
      <w:proofErr w:type="gramEnd"/>
      <w:r w:rsidRPr="007E0C8E">
        <w:rPr>
          <w:rFonts w:ascii="Times New Roman" w:hAnsi="Times New Roman"/>
          <w:sz w:val="28"/>
          <w:szCs w:val="28"/>
        </w:rPr>
        <w:t xml:space="preserve"> в уголке БДД должны быть схемы жестов регулировщика, дидактическая игра «Что говорит жезл?», атрибуты инспектора ДПС: жезл, фуражка. </w:t>
      </w:r>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rPr>
        <w:t xml:space="preserve">В </w:t>
      </w:r>
      <w:r w:rsidRPr="007E0C8E">
        <w:rPr>
          <w:sz w:val="28"/>
          <w:szCs w:val="28"/>
          <w:u w:val="single"/>
        </w:rPr>
        <w:t>подготовительной группе</w:t>
      </w:r>
      <w:r w:rsidRPr="007E0C8E">
        <w:rPr>
          <w:sz w:val="28"/>
          <w:szCs w:val="28"/>
        </w:rPr>
        <w:t xml:space="preserve">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CF7B42" w:rsidRPr="007E0C8E" w:rsidRDefault="00CF7B42" w:rsidP="00CF7B42">
      <w:pPr>
        <w:numPr>
          <w:ilvl w:val="0"/>
          <w:numId w:val="19"/>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Собирается картотека «опасных ситуаций» (для их показа можно сделать импровизированный телевизор, или компьютер) </w:t>
      </w:r>
    </w:p>
    <w:p w:rsidR="00CF7B42" w:rsidRPr="007E0C8E" w:rsidRDefault="00CF7B42" w:rsidP="00CF7B42">
      <w:pPr>
        <w:numPr>
          <w:ilvl w:val="0"/>
          <w:numId w:val="19"/>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Организовывается окно выдачи водительских удостоверений </w:t>
      </w:r>
      <w:proofErr w:type="gramStart"/>
      <w:r w:rsidRPr="007E0C8E">
        <w:rPr>
          <w:rFonts w:ascii="Times New Roman" w:hAnsi="Times New Roman"/>
          <w:sz w:val="28"/>
          <w:szCs w:val="28"/>
        </w:rPr>
        <w:t>сдавшим</w:t>
      </w:r>
      <w:proofErr w:type="gramEnd"/>
      <w:r w:rsidRPr="007E0C8E">
        <w:rPr>
          <w:rFonts w:ascii="Times New Roman" w:hAnsi="Times New Roman"/>
          <w:sz w:val="28"/>
          <w:szCs w:val="28"/>
        </w:rPr>
        <w:t xml:space="preserve"> экзамен по ПДД. </w:t>
      </w:r>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rPr>
        <w:t xml:space="preserve">Во всех группах хорошо иметь </w:t>
      </w:r>
      <w:proofErr w:type="spellStart"/>
      <w:r w:rsidRPr="007E0C8E">
        <w:rPr>
          <w:sz w:val="28"/>
          <w:szCs w:val="28"/>
        </w:rPr>
        <w:t>фланелеграф</w:t>
      </w:r>
      <w:proofErr w:type="spellEnd"/>
      <w:r w:rsidRPr="007E0C8E">
        <w:rPr>
          <w:sz w:val="28"/>
          <w:szCs w:val="28"/>
        </w:rPr>
        <w:t xml:space="preserve"> – для моделирования ситуаций на дороге, а также набор диапозитивов по различным темам.</w:t>
      </w:r>
    </w:p>
    <w:p w:rsidR="00CF7B42" w:rsidRDefault="00CF7B42" w:rsidP="00CF7B42">
      <w:pPr>
        <w:pStyle w:val="a3"/>
        <w:spacing w:before="0" w:beforeAutospacing="0" w:after="0" w:afterAutospacing="0"/>
        <w:ind w:firstLine="567"/>
        <w:jc w:val="both"/>
        <w:rPr>
          <w:b/>
          <w:bCs/>
          <w:sz w:val="28"/>
          <w:szCs w:val="28"/>
          <w:u w:val="single"/>
        </w:rPr>
      </w:pPr>
    </w:p>
    <w:p w:rsidR="00CF7B42" w:rsidRDefault="00CF7B42" w:rsidP="00CF7B42">
      <w:pPr>
        <w:pStyle w:val="a3"/>
        <w:spacing w:before="0" w:beforeAutospacing="0" w:after="0" w:afterAutospacing="0"/>
        <w:ind w:firstLine="567"/>
        <w:jc w:val="both"/>
        <w:rPr>
          <w:b/>
          <w:bCs/>
          <w:sz w:val="28"/>
          <w:szCs w:val="28"/>
          <w:u w:val="single"/>
        </w:rPr>
      </w:pPr>
    </w:p>
    <w:p w:rsidR="00CF7B42" w:rsidRDefault="00CF7B42" w:rsidP="00CF7B42">
      <w:pPr>
        <w:pStyle w:val="a3"/>
        <w:spacing w:before="0" w:beforeAutospacing="0" w:after="0" w:afterAutospacing="0"/>
        <w:ind w:firstLine="567"/>
        <w:jc w:val="both"/>
        <w:rPr>
          <w:b/>
          <w:bCs/>
          <w:sz w:val="28"/>
          <w:szCs w:val="28"/>
          <w:u w:val="single"/>
        </w:rPr>
      </w:pPr>
    </w:p>
    <w:p w:rsidR="00CF7B42" w:rsidRDefault="00CF7B42" w:rsidP="00CF7B42">
      <w:pPr>
        <w:pStyle w:val="a3"/>
        <w:spacing w:before="0" w:beforeAutospacing="0" w:after="0" w:afterAutospacing="0"/>
        <w:ind w:firstLine="567"/>
        <w:jc w:val="both"/>
        <w:rPr>
          <w:b/>
          <w:bCs/>
          <w:sz w:val="28"/>
          <w:szCs w:val="28"/>
          <w:u w:val="single"/>
        </w:rPr>
      </w:pPr>
    </w:p>
    <w:p w:rsidR="00CF7B42" w:rsidRDefault="00CF7B42" w:rsidP="00CF7B42">
      <w:pPr>
        <w:pStyle w:val="a3"/>
        <w:spacing w:before="0" w:beforeAutospacing="0" w:after="0" w:afterAutospacing="0"/>
        <w:ind w:firstLine="567"/>
        <w:jc w:val="both"/>
        <w:rPr>
          <w:b/>
          <w:bCs/>
          <w:sz w:val="28"/>
          <w:szCs w:val="28"/>
          <w:u w:val="single"/>
        </w:rPr>
      </w:pPr>
    </w:p>
    <w:p w:rsidR="00CF7B42" w:rsidRDefault="00CF7B42" w:rsidP="00CF7B42">
      <w:pPr>
        <w:pStyle w:val="a3"/>
        <w:spacing w:before="0" w:beforeAutospacing="0" w:after="0" w:afterAutospacing="0"/>
        <w:ind w:firstLine="567"/>
        <w:jc w:val="both"/>
        <w:rPr>
          <w:b/>
          <w:bCs/>
          <w:sz w:val="28"/>
          <w:szCs w:val="28"/>
          <w:u w:val="single"/>
        </w:rPr>
      </w:pPr>
    </w:p>
    <w:p w:rsidR="00CF7B42" w:rsidRDefault="00CF7B42" w:rsidP="00CF7B42">
      <w:pPr>
        <w:pStyle w:val="a3"/>
        <w:spacing w:before="0" w:beforeAutospacing="0" w:after="0" w:afterAutospacing="0"/>
        <w:ind w:firstLine="567"/>
        <w:jc w:val="both"/>
        <w:rPr>
          <w:b/>
          <w:bCs/>
          <w:sz w:val="28"/>
          <w:szCs w:val="28"/>
          <w:u w:val="single"/>
        </w:rPr>
      </w:pPr>
    </w:p>
    <w:p w:rsidR="00CF7B42" w:rsidRDefault="00CF7B42" w:rsidP="00CF7B42">
      <w:pPr>
        <w:pStyle w:val="a3"/>
        <w:spacing w:before="0" w:beforeAutospacing="0" w:after="0" w:afterAutospacing="0"/>
        <w:ind w:firstLine="567"/>
        <w:jc w:val="both"/>
        <w:rPr>
          <w:b/>
          <w:bCs/>
          <w:sz w:val="28"/>
          <w:szCs w:val="28"/>
          <w:u w:val="single"/>
        </w:rPr>
      </w:pPr>
    </w:p>
    <w:p w:rsidR="00CF7B42" w:rsidRDefault="00CF7B42" w:rsidP="00CF7B42">
      <w:pPr>
        <w:pStyle w:val="a3"/>
        <w:spacing w:before="0" w:beforeAutospacing="0" w:after="0" w:afterAutospacing="0"/>
        <w:ind w:firstLine="567"/>
        <w:jc w:val="both"/>
        <w:rPr>
          <w:b/>
          <w:bCs/>
          <w:sz w:val="28"/>
          <w:szCs w:val="28"/>
          <w:u w:val="single"/>
        </w:rPr>
      </w:pPr>
    </w:p>
    <w:p w:rsidR="00CF7B42" w:rsidRDefault="00CF7B42" w:rsidP="00CF7B42">
      <w:pPr>
        <w:pStyle w:val="a3"/>
        <w:spacing w:before="0" w:beforeAutospacing="0" w:after="0" w:afterAutospacing="0"/>
        <w:ind w:firstLine="567"/>
        <w:jc w:val="both"/>
        <w:rPr>
          <w:b/>
          <w:bCs/>
          <w:sz w:val="28"/>
          <w:szCs w:val="28"/>
          <w:u w:val="single"/>
        </w:rPr>
      </w:pPr>
    </w:p>
    <w:p w:rsidR="00CF7B42" w:rsidRDefault="00CF7B42" w:rsidP="00CF7B42">
      <w:pPr>
        <w:pStyle w:val="a3"/>
        <w:spacing w:before="0" w:beforeAutospacing="0" w:after="0" w:afterAutospacing="0"/>
        <w:ind w:firstLine="567"/>
        <w:jc w:val="both"/>
        <w:rPr>
          <w:b/>
          <w:bCs/>
          <w:sz w:val="28"/>
          <w:szCs w:val="28"/>
          <w:u w:val="single"/>
        </w:rPr>
      </w:pPr>
    </w:p>
    <w:p w:rsidR="00CF7B42" w:rsidRDefault="00CF7B42" w:rsidP="00CF7B42">
      <w:pPr>
        <w:pStyle w:val="a3"/>
        <w:spacing w:before="0" w:beforeAutospacing="0" w:after="0" w:afterAutospacing="0"/>
        <w:ind w:firstLine="567"/>
        <w:jc w:val="both"/>
        <w:rPr>
          <w:b/>
          <w:bCs/>
          <w:sz w:val="28"/>
          <w:szCs w:val="28"/>
          <w:u w:val="single"/>
        </w:rPr>
      </w:pPr>
    </w:p>
    <w:p w:rsidR="00CF7B42" w:rsidRDefault="00CF7B42" w:rsidP="00CF7B42">
      <w:pPr>
        <w:pStyle w:val="a3"/>
        <w:spacing w:before="0" w:beforeAutospacing="0" w:after="0" w:afterAutospacing="0"/>
        <w:ind w:firstLine="567"/>
        <w:jc w:val="both"/>
        <w:rPr>
          <w:b/>
          <w:bCs/>
          <w:sz w:val="28"/>
          <w:szCs w:val="28"/>
          <w:u w:val="single"/>
        </w:rPr>
      </w:pPr>
    </w:p>
    <w:p w:rsidR="00CF7B42" w:rsidRDefault="00CF7B42" w:rsidP="00CF7B42">
      <w:pPr>
        <w:pStyle w:val="a3"/>
        <w:spacing w:before="0" w:beforeAutospacing="0" w:after="0" w:afterAutospacing="0"/>
        <w:ind w:firstLine="567"/>
        <w:jc w:val="both"/>
        <w:rPr>
          <w:b/>
          <w:bCs/>
          <w:sz w:val="28"/>
          <w:szCs w:val="28"/>
          <w:u w:val="single"/>
        </w:rPr>
      </w:pPr>
    </w:p>
    <w:p w:rsidR="00CF7B42" w:rsidRDefault="00CF7B42" w:rsidP="00CF7B42">
      <w:pPr>
        <w:pStyle w:val="a3"/>
        <w:spacing w:before="0" w:beforeAutospacing="0" w:after="0" w:afterAutospacing="0"/>
        <w:ind w:firstLine="567"/>
        <w:jc w:val="both"/>
        <w:rPr>
          <w:b/>
          <w:bCs/>
          <w:sz w:val="28"/>
          <w:szCs w:val="28"/>
          <w:u w:val="single"/>
        </w:rPr>
      </w:pPr>
    </w:p>
    <w:p w:rsidR="00CF7B42" w:rsidRDefault="00CF7B42" w:rsidP="00CF7B42">
      <w:pPr>
        <w:pStyle w:val="a3"/>
        <w:spacing w:before="0" w:beforeAutospacing="0" w:after="0" w:afterAutospacing="0"/>
        <w:ind w:firstLine="567"/>
        <w:jc w:val="both"/>
        <w:rPr>
          <w:b/>
          <w:bCs/>
          <w:sz w:val="28"/>
          <w:szCs w:val="28"/>
          <w:u w:val="single"/>
        </w:rPr>
      </w:pPr>
    </w:p>
    <w:p w:rsidR="00CF7B42" w:rsidRDefault="00CF7B42" w:rsidP="00CF7B42">
      <w:pPr>
        <w:pStyle w:val="a3"/>
        <w:spacing w:before="0" w:beforeAutospacing="0" w:after="0" w:afterAutospacing="0"/>
        <w:ind w:firstLine="567"/>
        <w:jc w:val="both"/>
        <w:rPr>
          <w:b/>
          <w:bCs/>
          <w:sz w:val="28"/>
          <w:szCs w:val="28"/>
          <w:u w:val="single"/>
        </w:rPr>
      </w:pPr>
    </w:p>
    <w:p w:rsidR="00CF7B42" w:rsidRPr="007E0C8E" w:rsidRDefault="00CF7B42" w:rsidP="00CF7B42">
      <w:pPr>
        <w:pStyle w:val="a3"/>
        <w:spacing w:before="0" w:beforeAutospacing="0" w:after="0" w:afterAutospacing="0"/>
        <w:ind w:firstLine="567"/>
        <w:jc w:val="both"/>
        <w:rPr>
          <w:sz w:val="28"/>
          <w:szCs w:val="28"/>
        </w:rPr>
      </w:pPr>
      <w:r w:rsidRPr="007E0C8E">
        <w:rPr>
          <w:b/>
          <w:bCs/>
          <w:sz w:val="28"/>
          <w:szCs w:val="28"/>
          <w:u w:val="single"/>
        </w:rPr>
        <w:lastRenderedPageBreak/>
        <w:t>Примерное содержание уголков для родителей по изучению правил дорожного движения</w:t>
      </w:r>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rPr>
        <w:t xml:space="preserve">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w:t>
      </w:r>
      <w:proofErr w:type="gramStart"/>
      <w:r w:rsidRPr="007E0C8E">
        <w:rPr>
          <w:sz w:val="28"/>
          <w:szCs w:val="28"/>
        </w:rPr>
        <w:t>зависит насколько прочно овладеет</w:t>
      </w:r>
      <w:proofErr w:type="gramEnd"/>
      <w:r w:rsidRPr="007E0C8E">
        <w:rPr>
          <w:sz w:val="28"/>
          <w:szCs w:val="28"/>
        </w:rPr>
        <w:t xml:space="preserve">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rPr>
        <w:t>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rPr>
        <w:t>Уголок может быть оформлен так:</w:t>
      </w:r>
    </w:p>
    <w:p w:rsidR="00CF7B42" w:rsidRPr="007E0C8E" w:rsidRDefault="00CF7B42" w:rsidP="00CF7B42">
      <w:pPr>
        <w:numPr>
          <w:ilvl w:val="0"/>
          <w:numId w:val="20"/>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Единый стенд (размеры зависят от наличия свободной площади и количества помещаемой информации, но не менее 30*65 см). </w:t>
      </w:r>
    </w:p>
    <w:p w:rsidR="00CF7B42" w:rsidRPr="007E0C8E" w:rsidRDefault="00CF7B42" w:rsidP="00CF7B42">
      <w:pPr>
        <w:numPr>
          <w:ilvl w:val="0"/>
          <w:numId w:val="20"/>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Набор составных частей, каждая из которых предназначена для размещения отдельной информации </w:t>
      </w:r>
    </w:p>
    <w:p w:rsidR="00CF7B42" w:rsidRPr="007E0C8E" w:rsidRDefault="00CF7B42" w:rsidP="00CF7B42">
      <w:pPr>
        <w:numPr>
          <w:ilvl w:val="0"/>
          <w:numId w:val="20"/>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Книжка-раскладушка </w:t>
      </w:r>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rPr>
        <w:t>Для привлечения внимания родителей при оформлении уголка рекомендуется использовать яркие, привлекающие внимание лозунги, например:</w:t>
      </w:r>
    </w:p>
    <w:p w:rsidR="00CF7B42" w:rsidRPr="007E0C8E" w:rsidRDefault="00CF7B42" w:rsidP="00CF7B42">
      <w:pPr>
        <w:numPr>
          <w:ilvl w:val="0"/>
          <w:numId w:val="21"/>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«Цена спешки – жизнь вашего ребёнка» </w:t>
      </w:r>
    </w:p>
    <w:p w:rsidR="00CF7B42" w:rsidRPr="007E0C8E" w:rsidRDefault="00CF7B42" w:rsidP="00CF7B42">
      <w:pPr>
        <w:numPr>
          <w:ilvl w:val="0"/>
          <w:numId w:val="21"/>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«Внимание – мы ваши дети!» </w:t>
      </w:r>
    </w:p>
    <w:p w:rsidR="00CF7B42" w:rsidRPr="007E0C8E" w:rsidRDefault="00CF7B42" w:rsidP="00CF7B42">
      <w:pPr>
        <w:numPr>
          <w:ilvl w:val="0"/>
          <w:numId w:val="21"/>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«Ребёнок имеет право жить!» </w:t>
      </w:r>
    </w:p>
    <w:p w:rsidR="00CF7B42" w:rsidRPr="007E0C8E" w:rsidRDefault="00CF7B42" w:rsidP="00CF7B42">
      <w:pPr>
        <w:numPr>
          <w:ilvl w:val="0"/>
          <w:numId w:val="21"/>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«Глупо экономить своё время, за счёт жизни ребёнка» </w:t>
      </w:r>
    </w:p>
    <w:p w:rsidR="00CF7B42" w:rsidRPr="007E0C8E" w:rsidRDefault="00CF7B42" w:rsidP="00CF7B42">
      <w:pPr>
        <w:pStyle w:val="a3"/>
        <w:spacing w:before="0" w:beforeAutospacing="0" w:after="0" w:afterAutospacing="0"/>
        <w:ind w:firstLine="567"/>
        <w:jc w:val="both"/>
        <w:rPr>
          <w:sz w:val="28"/>
          <w:szCs w:val="28"/>
        </w:rPr>
      </w:pPr>
      <w:r w:rsidRPr="007E0C8E">
        <w:rPr>
          <w:sz w:val="28"/>
          <w:szCs w:val="28"/>
        </w:rPr>
        <w:t>Учитывая важную роль родителей в вопросе обучения детей правилам дорожного движения, уголок для родителей должен содержать:</w:t>
      </w:r>
    </w:p>
    <w:p w:rsidR="00CF7B42" w:rsidRPr="007E0C8E" w:rsidRDefault="00CF7B42" w:rsidP="00CF7B42">
      <w:pPr>
        <w:numPr>
          <w:ilvl w:val="0"/>
          <w:numId w:val="22"/>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Информацию о состоянии дорожно-транспортного травматизма в городе </w:t>
      </w:r>
    </w:p>
    <w:p w:rsidR="00CF7B42" w:rsidRPr="007E0C8E" w:rsidRDefault="00CF7B42" w:rsidP="00CF7B42">
      <w:pPr>
        <w:numPr>
          <w:ilvl w:val="0"/>
          <w:numId w:val="22"/>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Причины дорожно-транспортных происшествий с участием детей </w:t>
      </w:r>
    </w:p>
    <w:p w:rsidR="00CF7B42" w:rsidRPr="007E0C8E" w:rsidRDefault="00CF7B42" w:rsidP="00CF7B42">
      <w:pPr>
        <w:numPr>
          <w:ilvl w:val="0"/>
          <w:numId w:val="22"/>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Рекомендации родителям по вопросам обучения детей безопасному поведению на дороге. </w:t>
      </w:r>
    </w:p>
    <w:p w:rsidR="00CF7B42" w:rsidRPr="007E0C8E" w:rsidRDefault="00CF7B42" w:rsidP="00CF7B42">
      <w:pPr>
        <w:numPr>
          <w:ilvl w:val="0"/>
          <w:numId w:val="22"/>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Перечень и описание игр, направленных на закрепление у детей уже имеющихся знаний по Правилам дорожного движения </w:t>
      </w:r>
    </w:p>
    <w:p w:rsidR="00CF7B42" w:rsidRPr="007E0C8E" w:rsidRDefault="00CF7B42" w:rsidP="00CF7B42">
      <w:pPr>
        <w:numPr>
          <w:ilvl w:val="0"/>
          <w:numId w:val="22"/>
        </w:numPr>
        <w:spacing w:after="0" w:line="240" w:lineRule="auto"/>
        <w:ind w:left="0" w:firstLine="567"/>
        <w:jc w:val="both"/>
        <w:rPr>
          <w:rFonts w:ascii="Times New Roman" w:hAnsi="Times New Roman"/>
          <w:sz w:val="28"/>
          <w:szCs w:val="28"/>
        </w:rPr>
      </w:pPr>
      <w:r w:rsidRPr="007E0C8E">
        <w:rPr>
          <w:rFonts w:ascii="Times New Roman" w:hAnsi="Times New Roman"/>
          <w:sz w:val="28"/>
          <w:szCs w:val="28"/>
        </w:rPr>
        <w:t xml:space="preserve">Рассказы детей о поведении на дороге при движении в детский сад и обратно с родителями </w:t>
      </w:r>
    </w:p>
    <w:p w:rsidR="00CF7B42" w:rsidRDefault="00CF7B42" w:rsidP="00CF7B42">
      <w:pPr>
        <w:spacing w:after="0" w:line="240" w:lineRule="auto"/>
        <w:ind w:firstLine="567"/>
        <w:jc w:val="both"/>
        <w:rPr>
          <w:rFonts w:ascii="Times New Roman" w:hAnsi="Times New Roman"/>
          <w:sz w:val="28"/>
          <w:szCs w:val="28"/>
        </w:rPr>
      </w:pPr>
    </w:p>
    <w:p w:rsidR="00CF7B42" w:rsidRDefault="00CF7B42" w:rsidP="00CF7B42">
      <w:pPr>
        <w:spacing w:after="0" w:line="240" w:lineRule="auto"/>
        <w:ind w:firstLine="567"/>
        <w:jc w:val="both"/>
        <w:rPr>
          <w:rFonts w:ascii="Times New Roman" w:hAnsi="Times New Roman"/>
          <w:sz w:val="28"/>
          <w:szCs w:val="28"/>
        </w:rPr>
      </w:pPr>
    </w:p>
    <w:p w:rsidR="00CF7B42" w:rsidRDefault="00CF7B42" w:rsidP="00CF7B42">
      <w:pPr>
        <w:spacing w:after="0" w:line="240" w:lineRule="auto"/>
        <w:ind w:firstLine="567"/>
        <w:jc w:val="both"/>
        <w:rPr>
          <w:rFonts w:ascii="Times New Roman" w:hAnsi="Times New Roman"/>
          <w:sz w:val="28"/>
          <w:szCs w:val="28"/>
        </w:rPr>
      </w:pPr>
    </w:p>
    <w:p w:rsidR="00CF7B42" w:rsidRDefault="00CF7B42" w:rsidP="00CF7B42">
      <w:pPr>
        <w:spacing w:after="0" w:line="240" w:lineRule="auto"/>
        <w:ind w:firstLine="567"/>
        <w:jc w:val="both"/>
        <w:rPr>
          <w:rFonts w:ascii="Times New Roman" w:hAnsi="Times New Roman"/>
          <w:sz w:val="28"/>
          <w:szCs w:val="28"/>
        </w:rPr>
      </w:pPr>
    </w:p>
    <w:p w:rsidR="00CF7B42" w:rsidRDefault="00CF7B42" w:rsidP="00CF7B42">
      <w:pPr>
        <w:spacing w:after="0" w:line="240" w:lineRule="auto"/>
        <w:ind w:firstLine="567"/>
        <w:jc w:val="both"/>
        <w:rPr>
          <w:rFonts w:ascii="Times New Roman" w:hAnsi="Times New Roman"/>
          <w:sz w:val="28"/>
          <w:szCs w:val="28"/>
        </w:rPr>
      </w:pPr>
    </w:p>
    <w:p w:rsidR="00CF7B42" w:rsidRDefault="00CF7B42" w:rsidP="00CF7B42">
      <w:pPr>
        <w:spacing w:after="0" w:line="240" w:lineRule="auto"/>
        <w:ind w:firstLine="567"/>
        <w:jc w:val="both"/>
        <w:rPr>
          <w:rFonts w:ascii="Times New Roman" w:hAnsi="Times New Roman"/>
          <w:sz w:val="28"/>
          <w:szCs w:val="28"/>
        </w:rPr>
      </w:pPr>
    </w:p>
    <w:p w:rsidR="00CF7B42" w:rsidRDefault="00CF7B42" w:rsidP="00CF7B42">
      <w:pPr>
        <w:spacing w:after="0" w:line="240" w:lineRule="auto"/>
        <w:ind w:firstLine="567"/>
        <w:jc w:val="both"/>
        <w:rPr>
          <w:rFonts w:ascii="Times New Roman" w:hAnsi="Times New Roman"/>
          <w:sz w:val="28"/>
          <w:szCs w:val="28"/>
        </w:rPr>
      </w:pPr>
    </w:p>
    <w:p w:rsidR="00CF7B42" w:rsidRDefault="00CF7B42" w:rsidP="00CF7B42">
      <w:pPr>
        <w:spacing w:after="0" w:line="240" w:lineRule="auto"/>
        <w:ind w:firstLine="567"/>
        <w:jc w:val="both"/>
        <w:rPr>
          <w:rFonts w:ascii="Times New Roman" w:hAnsi="Times New Roman"/>
          <w:sz w:val="28"/>
          <w:szCs w:val="28"/>
        </w:rPr>
      </w:pPr>
    </w:p>
    <w:p w:rsidR="00CF7B42" w:rsidRPr="007E0C8E" w:rsidRDefault="00CF7B42" w:rsidP="00CF7B42">
      <w:pPr>
        <w:spacing w:after="0" w:line="240" w:lineRule="auto"/>
        <w:ind w:firstLine="567"/>
        <w:jc w:val="both"/>
        <w:rPr>
          <w:rFonts w:ascii="Times New Roman" w:hAnsi="Times New Roman"/>
          <w:sz w:val="28"/>
          <w:szCs w:val="28"/>
        </w:rPr>
      </w:pPr>
    </w:p>
    <w:p w:rsidR="00CF7B42" w:rsidRPr="007E0C8E" w:rsidRDefault="00CF7B42" w:rsidP="00CF7B42">
      <w:pPr>
        <w:spacing w:after="0" w:line="240" w:lineRule="auto"/>
        <w:ind w:firstLine="567"/>
        <w:jc w:val="both"/>
        <w:rPr>
          <w:rFonts w:ascii="Times New Roman" w:hAnsi="Times New Roman"/>
          <w:i/>
          <w:sz w:val="28"/>
          <w:szCs w:val="28"/>
          <w:u w:val="single"/>
        </w:rPr>
      </w:pPr>
    </w:p>
    <w:p w:rsidR="00CF7B42" w:rsidRPr="007E0C8E" w:rsidRDefault="00CF7B42" w:rsidP="00CF7B42">
      <w:pPr>
        <w:spacing w:after="0" w:line="240" w:lineRule="auto"/>
        <w:ind w:firstLine="567"/>
        <w:jc w:val="right"/>
        <w:rPr>
          <w:rFonts w:ascii="Times New Roman" w:hAnsi="Times New Roman"/>
          <w:b/>
          <w:sz w:val="28"/>
          <w:szCs w:val="28"/>
        </w:rPr>
      </w:pPr>
      <w:r w:rsidRPr="007E0C8E">
        <w:rPr>
          <w:rFonts w:ascii="Times New Roman" w:hAnsi="Times New Roman"/>
          <w:b/>
          <w:sz w:val="28"/>
          <w:szCs w:val="28"/>
        </w:rPr>
        <w:lastRenderedPageBreak/>
        <w:t>Приложение</w:t>
      </w:r>
    </w:p>
    <w:p w:rsidR="00CF7B42" w:rsidRPr="007E0C8E" w:rsidRDefault="00CF7B42" w:rsidP="00CF7B42">
      <w:pPr>
        <w:spacing w:after="0" w:line="240" w:lineRule="auto"/>
        <w:ind w:firstLine="567"/>
        <w:jc w:val="both"/>
        <w:rPr>
          <w:rFonts w:ascii="Times New Roman" w:hAnsi="Times New Roman"/>
          <w:i/>
          <w:sz w:val="28"/>
          <w:szCs w:val="28"/>
          <w:u w:val="single"/>
        </w:rPr>
      </w:pPr>
      <w:r w:rsidRPr="007E0C8E">
        <w:rPr>
          <w:rFonts w:ascii="Times New Roman" w:hAnsi="Times New Roman"/>
          <w:i/>
          <w:sz w:val="28"/>
          <w:szCs w:val="28"/>
          <w:u w:val="single"/>
        </w:rPr>
        <w:t>Образцы таких памяток.</w:t>
      </w:r>
    </w:p>
    <w:p w:rsidR="00CF7B42" w:rsidRPr="007E0C8E" w:rsidRDefault="00CF7B42" w:rsidP="00CF7B42">
      <w:pPr>
        <w:spacing w:after="0" w:line="240" w:lineRule="auto"/>
        <w:ind w:firstLine="567"/>
        <w:jc w:val="both"/>
        <w:rPr>
          <w:rFonts w:ascii="Times New Roman" w:hAnsi="Times New Roman"/>
          <w:sz w:val="28"/>
          <w:szCs w:val="28"/>
        </w:rPr>
      </w:pP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b/>
          <w:sz w:val="28"/>
          <w:szCs w:val="28"/>
        </w:rPr>
        <w:t>«Обучение детей наблюдательности на улице»</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i/>
          <w:sz w:val="28"/>
          <w:szCs w:val="28"/>
        </w:rPr>
        <w:t>*Находясь на улице с дошкольником, крепко держите его за руку.</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i/>
          <w:sz w:val="28"/>
          <w:szCs w:val="28"/>
        </w:rPr>
        <w:t xml:space="preserve">*Учите ребёнка наблюдательности. Если у подъезда стоят транспортные средства или растут деревья, кусты, остановитесь, научите ребёнка осматриваться по сторонам и определять, нет ли опасности приближающегося транспорта, обратите на это его внимание. Вместе с ним посмотрите, не приближается ли транспорт. </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i/>
          <w:sz w:val="28"/>
          <w:szCs w:val="28"/>
        </w:rPr>
        <w:t>*При движении по тротуару держитесь подальше от проезжей части. Взрослый должен находиться со стороны проезжей части.</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i/>
          <w:sz w:val="28"/>
          <w:szCs w:val="28"/>
        </w:rPr>
        <w:t>*Приучите ребёнка, идя по тротуару, внимательно наблюдать за выездом автомобилей из арок дворов и поворотами транспорта на перекрёстках.</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i/>
          <w:sz w:val="28"/>
          <w:szCs w:val="28"/>
        </w:rPr>
        <w:t>*При переходе проезжей части дороги остановитесь и осмотритесь по сторонам. Показывайте ребёнку следующие действия по осмотру дороги: поворот головы налево, направо, ещё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ребёнка за руку.</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i/>
          <w:sz w:val="28"/>
          <w:szCs w:val="28"/>
        </w:rPr>
        <w:t>*Учите ребёнка всматриваться  вдаль, пропускать приближающийся транспорт.</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i/>
          <w:sz w:val="28"/>
          <w:szCs w:val="28"/>
        </w:rPr>
        <w:t xml:space="preserve">*Наблюдая за приближающимися транспортными средствами, обращайте внимание ребёнка на то, что за большими машинами (автобус, троллейбус) может быть опасность: едет легковой автомобиль или мотоцикл на большой скорости. </w:t>
      </w:r>
      <w:proofErr w:type="gramStart"/>
      <w:r w:rsidRPr="007E0C8E">
        <w:rPr>
          <w:rFonts w:ascii="Times New Roman" w:hAnsi="Times New Roman"/>
          <w:i/>
          <w:sz w:val="28"/>
          <w:szCs w:val="28"/>
        </w:rPr>
        <w:t>Поэтому  лучше подождать, если не уверены, что нет скрытой опасности.</w:t>
      </w:r>
      <w:proofErr w:type="gramEnd"/>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i/>
          <w:sz w:val="28"/>
          <w:szCs w:val="28"/>
        </w:rPr>
        <w:t xml:space="preserve">*Не выходите с ребёнком на проезжую часть  </w:t>
      </w:r>
      <w:proofErr w:type="gramStart"/>
      <w:r w:rsidRPr="007E0C8E">
        <w:rPr>
          <w:rFonts w:ascii="Times New Roman" w:hAnsi="Times New Roman"/>
          <w:i/>
          <w:sz w:val="28"/>
          <w:szCs w:val="28"/>
        </w:rPr>
        <w:t>из</w:t>
      </w:r>
      <w:proofErr w:type="gramEnd"/>
      <w:r w:rsidRPr="007E0C8E">
        <w:rPr>
          <w:rFonts w:ascii="Times New Roman" w:hAnsi="Times New Roman"/>
          <w:i/>
          <w:sz w:val="28"/>
          <w:szCs w:val="28"/>
        </w:rPr>
        <w:t xml:space="preserve"> – </w:t>
      </w:r>
      <w:proofErr w:type="gramStart"/>
      <w:r w:rsidRPr="007E0C8E">
        <w:rPr>
          <w:rFonts w:ascii="Times New Roman" w:hAnsi="Times New Roman"/>
          <w:i/>
          <w:sz w:val="28"/>
          <w:szCs w:val="28"/>
        </w:rPr>
        <w:t>за</w:t>
      </w:r>
      <w:proofErr w:type="gramEnd"/>
      <w:r w:rsidRPr="007E0C8E">
        <w:rPr>
          <w:rFonts w:ascii="Times New Roman" w:hAnsi="Times New Roman"/>
          <w:i/>
          <w:sz w:val="28"/>
          <w:szCs w:val="28"/>
        </w:rPr>
        <w:t xml:space="preserve"> каких – либо препятствий: стоящих автомобилей, кустов, закрывающих обзор проезжей части.</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i/>
          <w:sz w:val="28"/>
          <w:szCs w:val="28"/>
        </w:rPr>
        <w:t>*Переходите проезжую часть не наискосок, а прямо, строго перпендикулярно. Ребёнок должен понимать, что это делается для  лучшего наблюдения движения транспорта.</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i/>
          <w:sz w:val="28"/>
          <w:szCs w:val="28"/>
        </w:rPr>
        <w:t>*Переходите проезжую часть только на зелёный сигнал светофора. Объясните ребёнку, что переходить дорогу на зелёный мигающий сигнал нельзя. Он горит всего 3 секунды, можно попасть в ДТП.</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b/>
          <w:i/>
          <w:sz w:val="28"/>
          <w:szCs w:val="28"/>
          <w:u w:val="single"/>
        </w:rPr>
        <w:t xml:space="preserve">Помните, что ребёнок обучается движению по </w:t>
      </w:r>
      <w:proofErr w:type="gramStart"/>
      <w:r w:rsidRPr="007E0C8E">
        <w:rPr>
          <w:rFonts w:ascii="Times New Roman" w:hAnsi="Times New Roman"/>
          <w:b/>
          <w:i/>
          <w:sz w:val="28"/>
          <w:szCs w:val="28"/>
          <w:u w:val="single"/>
        </w:rPr>
        <w:t>улице</w:t>
      </w:r>
      <w:proofErr w:type="gramEnd"/>
      <w:r w:rsidRPr="007E0C8E">
        <w:rPr>
          <w:rFonts w:ascii="Times New Roman" w:hAnsi="Times New Roman"/>
          <w:b/>
          <w:i/>
          <w:sz w:val="28"/>
          <w:szCs w:val="28"/>
          <w:u w:val="single"/>
        </w:rPr>
        <w:t xml:space="preserve"> прежде всего на Вашем примере, приобретая собственный опыт.</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b/>
          <w:sz w:val="28"/>
          <w:szCs w:val="28"/>
        </w:rPr>
        <w:t xml:space="preserve"> «Причины детского </w:t>
      </w:r>
      <w:proofErr w:type="spellStart"/>
      <w:r w:rsidRPr="007E0C8E">
        <w:rPr>
          <w:rFonts w:ascii="Times New Roman" w:hAnsi="Times New Roman"/>
          <w:b/>
          <w:sz w:val="28"/>
          <w:szCs w:val="28"/>
        </w:rPr>
        <w:t>дорожно</w:t>
      </w:r>
      <w:proofErr w:type="spellEnd"/>
      <w:r>
        <w:rPr>
          <w:rFonts w:ascii="Times New Roman" w:hAnsi="Times New Roman"/>
          <w:b/>
          <w:sz w:val="28"/>
          <w:szCs w:val="28"/>
        </w:rPr>
        <w:t xml:space="preserve"> </w:t>
      </w:r>
      <w:r w:rsidRPr="007E0C8E">
        <w:rPr>
          <w:rFonts w:ascii="Times New Roman" w:hAnsi="Times New Roman"/>
          <w:b/>
          <w:sz w:val="28"/>
          <w:szCs w:val="28"/>
        </w:rPr>
        <w:t xml:space="preserve"> – транспортного травматизма»</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i/>
          <w:sz w:val="28"/>
          <w:szCs w:val="28"/>
        </w:rPr>
        <w:t>♦ Переход дороги в неположенном месте перед близко идущим транспортом.</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i/>
          <w:sz w:val="28"/>
          <w:szCs w:val="28"/>
        </w:rPr>
        <w:t>♦ Игры на проезжей части и возле неё.</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i/>
          <w:sz w:val="28"/>
          <w:szCs w:val="28"/>
        </w:rPr>
        <w:t>♦ Катание на велосипеде, роликах других самокатных средствах по проезжей части дороги.</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i/>
          <w:sz w:val="28"/>
          <w:szCs w:val="28"/>
        </w:rPr>
        <w:t>♦ Невнимание к сигналам светофора. Переход проезжей части на красный или жёлтый сигнал светофора.</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i/>
          <w:sz w:val="28"/>
          <w:szCs w:val="28"/>
        </w:rPr>
        <w:lastRenderedPageBreak/>
        <w:t xml:space="preserve">♦ Выход на проезжую часть из </w:t>
      </w:r>
      <w:proofErr w:type="gramStart"/>
      <w:r w:rsidRPr="007E0C8E">
        <w:rPr>
          <w:rFonts w:ascii="Times New Roman" w:hAnsi="Times New Roman"/>
          <w:i/>
          <w:sz w:val="28"/>
          <w:szCs w:val="28"/>
        </w:rPr>
        <w:t>–з</w:t>
      </w:r>
      <w:proofErr w:type="gramEnd"/>
      <w:r w:rsidRPr="007E0C8E">
        <w:rPr>
          <w:rFonts w:ascii="Times New Roman" w:hAnsi="Times New Roman"/>
          <w:i/>
          <w:sz w:val="28"/>
          <w:szCs w:val="28"/>
        </w:rPr>
        <w:t>а стоящих машин, сооружений, зеленых насаждений и других препятствий.</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i/>
          <w:sz w:val="28"/>
          <w:szCs w:val="28"/>
        </w:rPr>
        <w:t>♦ Неправильный выбор места перехода дороги при высадке из маршрутного транспорта. Обход транспорта спереди или сзади.</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i/>
          <w:sz w:val="28"/>
          <w:szCs w:val="28"/>
        </w:rPr>
        <w:t>♦ Незнание правил перехода перекрёстка.</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i/>
          <w:sz w:val="28"/>
          <w:szCs w:val="28"/>
        </w:rPr>
        <w:t>♦ Хождение по проезжей части при наличии тротуара.</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i/>
          <w:sz w:val="28"/>
          <w:szCs w:val="28"/>
        </w:rPr>
        <w:t>♦ Бегство от опасности в потоке движущегося транспорта.</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i/>
          <w:sz w:val="28"/>
          <w:szCs w:val="28"/>
        </w:rPr>
        <w:t>♦ Движение по загородной дороге по направлению транспорта.</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b/>
          <w:i/>
          <w:sz w:val="28"/>
          <w:szCs w:val="28"/>
          <w:u w:val="single"/>
        </w:rPr>
        <w:t>Соблюдайте правила дорожного движения!</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b/>
          <w:i/>
          <w:sz w:val="28"/>
          <w:szCs w:val="28"/>
          <w:u w:val="single"/>
        </w:rPr>
        <w:t>Берегите своих детей!</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b/>
          <w:sz w:val="28"/>
          <w:szCs w:val="28"/>
        </w:rPr>
        <w:t>«Правила поведения на остановке маршрутного транспорта».</w:t>
      </w:r>
    </w:p>
    <w:p w:rsidR="00CF7B42" w:rsidRPr="007E0C8E" w:rsidRDefault="00CF7B42" w:rsidP="00CF7B42">
      <w:pPr>
        <w:spacing w:after="0" w:line="240" w:lineRule="auto"/>
        <w:ind w:firstLine="567"/>
        <w:jc w:val="both"/>
        <w:rPr>
          <w:rFonts w:ascii="Times New Roman" w:hAnsi="Times New Roman"/>
          <w:sz w:val="28"/>
          <w:szCs w:val="28"/>
        </w:rPr>
      </w:pPr>
      <w:r w:rsidRPr="007E0C8E">
        <w:rPr>
          <w:rStyle w:val="a4"/>
          <w:rFonts w:ascii="Times New Roman" w:hAnsi="Times New Roman"/>
          <w:b/>
          <w:sz w:val="28"/>
          <w:szCs w:val="28"/>
        </w:rPr>
        <w:t>?</w:t>
      </w:r>
      <w:r w:rsidRPr="007E0C8E">
        <w:rPr>
          <w:rStyle w:val="a4"/>
          <w:rFonts w:ascii="Times New Roman" w:hAnsi="Times New Roman"/>
          <w:sz w:val="28"/>
          <w:szCs w:val="28"/>
        </w:rPr>
        <w:t>Не ускоряйте шаг и не бегите вместе с ребёнком на остановку маршрутного транспорта. Объясните ребёнку, что это опасно, лучше подождать следующий автобус (троллейбус) и т.д.</w:t>
      </w:r>
    </w:p>
    <w:p w:rsidR="00CF7B42" w:rsidRPr="007E0C8E" w:rsidRDefault="00CF7B42" w:rsidP="00CF7B42">
      <w:pPr>
        <w:spacing w:after="0" w:line="240" w:lineRule="auto"/>
        <w:ind w:firstLine="567"/>
        <w:jc w:val="both"/>
        <w:rPr>
          <w:rFonts w:ascii="Times New Roman" w:hAnsi="Times New Roman"/>
          <w:sz w:val="28"/>
          <w:szCs w:val="28"/>
        </w:rPr>
      </w:pPr>
      <w:r w:rsidRPr="007E0C8E">
        <w:rPr>
          <w:rStyle w:val="a4"/>
          <w:rFonts w:ascii="Times New Roman" w:hAnsi="Times New Roman"/>
          <w:sz w:val="28"/>
          <w:szCs w:val="28"/>
        </w:rPr>
        <w:t>?На остановках маршрутного транспорта держите ребёнка крепко за руку. Нередки случаи, когда ребёнок вырывается и выбегает на проезжую часть.</w:t>
      </w:r>
    </w:p>
    <w:p w:rsidR="00CF7B42" w:rsidRPr="007E0C8E" w:rsidRDefault="00CF7B42" w:rsidP="00CF7B42">
      <w:pPr>
        <w:spacing w:after="0" w:line="240" w:lineRule="auto"/>
        <w:ind w:firstLine="567"/>
        <w:jc w:val="both"/>
        <w:rPr>
          <w:rFonts w:ascii="Times New Roman" w:hAnsi="Times New Roman"/>
          <w:sz w:val="28"/>
          <w:szCs w:val="28"/>
        </w:rPr>
      </w:pPr>
      <w:r w:rsidRPr="007E0C8E">
        <w:rPr>
          <w:rStyle w:val="a4"/>
          <w:rFonts w:ascii="Times New Roman" w:hAnsi="Times New Roman"/>
          <w:sz w:val="28"/>
          <w:szCs w:val="28"/>
        </w:rPr>
        <w:t>?Переходите проезжую часть только на пешеходных переходах. Не обходите маршрутный транспорт спереди или сзади. 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CF7B42" w:rsidRPr="007E0C8E" w:rsidRDefault="00CF7B42" w:rsidP="00CF7B42">
      <w:pPr>
        <w:spacing w:after="0" w:line="240" w:lineRule="auto"/>
        <w:ind w:firstLine="567"/>
        <w:jc w:val="both"/>
        <w:rPr>
          <w:rFonts w:ascii="Times New Roman" w:hAnsi="Times New Roman"/>
          <w:sz w:val="28"/>
          <w:szCs w:val="28"/>
        </w:rPr>
      </w:pPr>
      <w:r w:rsidRPr="007E0C8E">
        <w:rPr>
          <w:rStyle w:val="a4"/>
          <w:rFonts w:ascii="Times New Roman" w:hAnsi="Times New Roman"/>
          <w:sz w:val="28"/>
          <w:szCs w:val="28"/>
        </w:rPr>
        <w:t>?При высадке из автобуса, троллейбуса, трамвая, такси выходите первыми. В противном случае ребёнок может упасть или выбежать на проезжую часть дороги.</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i/>
          <w:sz w:val="28"/>
          <w:szCs w:val="28"/>
        </w:rPr>
        <w:t> </w:t>
      </w:r>
      <w:r w:rsidRPr="007E0C8E">
        <w:rPr>
          <w:rFonts w:ascii="Times New Roman" w:hAnsi="Times New Roman"/>
          <w:b/>
          <w:sz w:val="28"/>
          <w:szCs w:val="28"/>
        </w:rPr>
        <w:t xml:space="preserve"> «Правила перевозки детей в автомобиле»</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sz w:val="28"/>
          <w:szCs w:val="28"/>
        </w:rPr>
        <w:t xml:space="preserve">♥ </w:t>
      </w:r>
      <w:r w:rsidRPr="007E0C8E">
        <w:rPr>
          <w:rStyle w:val="a4"/>
          <w:rFonts w:ascii="Times New Roman" w:hAnsi="Times New Roman"/>
          <w:sz w:val="28"/>
          <w:szCs w:val="28"/>
        </w:rPr>
        <w:t>Всегда  пристёгивайтесь ремнями безопасности и объясните ребёнку, зачем это нужно делать. Если это правило автоматически выполняется Вами, то оно будет способствовать формированию у ребёнка привычки пристёгиваться ремнём безопасности. Ремень безопасности для ребёнка должен иметь адаптер по его росту (чтобы ремень не был на уровне шеи).</w:t>
      </w:r>
    </w:p>
    <w:p w:rsidR="00CF7B42" w:rsidRPr="007E0C8E" w:rsidRDefault="00CF7B42" w:rsidP="00CF7B42">
      <w:pPr>
        <w:spacing w:after="0" w:line="240" w:lineRule="auto"/>
        <w:ind w:firstLine="567"/>
        <w:jc w:val="both"/>
        <w:rPr>
          <w:rFonts w:ascii="Times New Roman" w:hAnsi="Times New Roman"/>
          <w:sz w:val="28"/>
          <w:szCs w:val="28"/>
        </w:rPr>
      </w:pPr>
      <w:r w:rsidRPr="007E0C8E">
        <w:rPr>
          <w:rFonts w:ascii="Times New Roman" w:hAnsi="Times New Roman"/>
          <w:sz w:val="28"/>
          <w:szCs w:val="28"/>
        </w:rPr>
        <w:t xml:space="preserve">♥ </w:t>
      </w:r>
      <w:r w:rsidRPr="007E0C8E">
        <w:rPr>
          <w:rStyle w:val="a4"/>
          <w:rFonts w:ascii="Times New Roman" w:hAnsi="Times New Roman"/>
          <w:sz w:val="28"/>
          <w:szCs w:val="28"/>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CF7B42" w:rsidRDefault="00CF7B42" w:rsidP="00CF7B42">
      <w:pPr>
        <w:spacing w:after="0" w:line="240" w:lineRule="auto"/>
        <w:ind w:firstLine="567"/>
        <w:jc w:val="both"/>
        <w:rPr>
          <w:rStyle w:val="a4"/>
          <w:rFonts w:ascii="Times New Roman" w:hAnsi="Times New Roman"/>
          <w:sz w:val="28"/>
          <w:szCs w:val="28"/>
        </w:rPr>
      </w:pPr>
      <w:r w:rsidRPr="007E0C8E">
        <w:rPr>
          <w:rFonts w:ascii="Times New Roman" w:hAnsi="Times New Roman"/>
          <w:sz w:val="28"/>
          <w:szCs w:val="28"/>
        </w:rPr>
        <w:t xml:space="preserve">♥ </w:t>
      </w:r>
      <w:r w:rsidRPr="007E0C8E">
        <w:rPr>
          <w:rStyle w:val="a4"/>
          <w:rFonts w:ascii="Times New Roman" w:hAnsi="Times New Roman"/>
          <w:sz w:val="28"/>
          <w:szCs w:val="28"/>
        </w:rPr>
        <w:t>Учите ребёнка правильному выходу их автомобиля через правую дверь, которая находится со стороны тротуара.</w:t>
      </w:r>
    </w:p>
    <w:p w:rsidR="00CF7B42" w:rsidRDefault="00CF7B42" w:rsidP="00CF7B42">
      <w:pPr>
        <w:spacing w:after="0" w:line="240" w:lineRule="auto"/>
        <w:ind w:firstLine="567"/>
        <w:jc w:val="both"/>
        <w:rPr>
          <w:rStyle w:val="a4"/>
          <w:rFonts w:ascii="Times New Roman" w:hAnsi="Times New Roman"/>
          <w:sz w:val="28"/>
          <w:szCs w:val="28"/>
        </w:rPr>
      </w:pPr>
    </w:p>
    <w:p w:rsidR="00CF7B42" w:rsidRDefault="00CF7B42" w:rsidP="00CF7B42">
      <w:pPr>
        <w:spacing w:after="0" w:line="240" w:lineRule="auto"/>
        <w:ind w:firstLine="567"/>
        <w:jc w:val="both"/>
        <w:rPr>
          <w:rStyle w:val="a4"/>
          <w:rFonts w:ascii="Times New Roman" w:hAnsi="Times New Roman"/>
          <w:sz w:val="28"/>
          <w:szCs w:val="28"/>
        </w:rPr>
      </w:pPr>
    </w:p>
    <w:p w:rsidR="00CF7B42" w:rsidRDefault="00CF7B42" w:rsidP="00CF7B42">
      <w:pPr>
        <w:spacing w:after="0" w:line="240" w:lineRule="auto"/>
        <w:ind w:firstLine="567"/>
        <w:jc w:val="both"/>
        <w:rPr>
          <w:rStyle w:val="a4"/>
          <w:rFonts w:ascii="Times New Roman" w:hAnsi="Times New Roman"/>
          <w:sz w:val="28"/>
          <w:szCs w:val="28"/>
        </w:rPr>
      </w:pPr>
    </w:p>
    <w:p w:rsidR="00CF7B42" w:rsidRDefault="00CF7B42" w:rsidP="00CF7B42">
      <w:pPr>
        <w:spacing w:after="0" w:line="240" w:lineRule="auto"/>
        <w:ind w:firstLine="567"/>
        <w:jc w:val="both"/>
        <w:rPr>
          <w:rStyle w:val="a4"/>
          <w:rFonts w:ascii="Times New Roman" w:hAnsi="Times New Roman"/>
          <w:sz w:val="28"/>
          <w:szCs w:val="28"/>
        </w:rPr>
      </w:pPr>
    </w:p>
    <w:p w:rsidR="00CF7B42" w:rsidRDefault="00CF7B42" w:rsidP="00CF7B42">
      <w:pPr>
        <w:spacing w:after="0" w:line="240" w:lineRule="auto"/>
        <w:ind w:firstLine="567"/>
        <w:jc w:val="both"/>
        <w:rPr>
          <w:rStyle w:val="a4"/>
          <w:rFonts w:ascii="Times New Roman" w:hAnsi="Times New Roman"/>
          <w:sz w:val="28"/>
          <w:szCs w:val="28"/>
        </w:rPr>
      </w:pPr>
    </w:p>
    <w:p w:rsidR="00CF7B42" w:rsidRDefault="00CF7B42" w:rsidP="00CF7B42">
      <w:pPr>
        <w:spacing w:after="0" w:line="240" w:lineRule="auto"/>
        <w:ind w:firstLine="567"/>
        <w:jc w:val="both"/>
        <w:rPr>
          <w:rStyle w:val="a4"/>
          <w:rFonts w:ascii="Times New Roman" w:hAnsi="Times New Roman"/>
          <w:sz w:val="28"/>
          <w:szCs w:val="28"/>
        </w:rPr>
      </w:pPr>
    </w:p>
    <w:p w:rsidR="00CF7B42" w:rsidRDefault="00CF7B42" w:rsidP="00CF7B42">
      <w:pPr>
        <w:spacing w:after="0" w:line="240" w:lineRule="auto"/>
        <w:ind w:firstLine="567"/>
        <w:jc w:val="both"/>
        <w:rPr>
          <w:rStyle w:val="a4"/>
          <w:rFonts w:ascii="Times New Roman" w:hAnsi="Times New Roman"/>
          <w:sz w:val="28"/>
          <w:szCs w:val="28"/>
        </w:rPr>
      </w:pPr>
    </w:p>
    <w:p w:rsidR="00CF7B42" w:rsidRDefault="00CF7B42" w:rsidP="00CF7B42">
      <w:pPr>
        <w:spacing w:after="0" w:line="240" w:lineRule="auto"/>
        <w:ind w:firstLine="567"/>
        <w:jc w:val="both"/>
        <w:rPr>
          <w:rStyle w:val="a4"/>
          <w:rFonts w:ascii="Times New Roman" w:hAnsi="Times New Roman"/>
          <w:sz w:val="28"/>
          <w:szCs w:val="28"/>
        </w:rPr>
      </w:pPr>
    </w:p>
    <w:p w:rsidR="00CF7B42" w:rsidRDefault="00CF7B42" w:rsidP="00CF7B42">
      <w:pPr>
        <w:spacing w:after="0" w:line="240" w:lineRule="auto"/>
        <w:ind w:firstLine="567"/>
        <w:jc w:val="both"/>
        <w:rPr>
          <w:rStyle w:val="a4"/>
          <w:rFonts w:ascii="Times New Roman" w:hAnsi="Times New Roman"/>
          <w:sz w:val="28"/>
          <w:szCs w:val="28"/>
        </w:rPr>
      </w:pPr>
    </w:p>
    <w:p w:rsidR="00CF7B42" w:rsidRDefault="00CF7B42" w:rsidP="00CF7B42">
      <w:pPr>
        <w:spacing w:after="0" w:line="240" w:lineRule="auto"/>
        <w:ind w:firstLine="567"/>
        <w:jc w:val="both"/>
        <w:rPr>
          <w:rStyle w:val="a4"/>
          <w:rFonts w:ascii="Times New Roman" w:hAnsi="Times New Roman"/>
          <w:sz w:val="28"/>
          <w:szCs w:val="28"/>
        </w:rPr>
      </w:pPr>
    </w:p>
    <w:p w:rsidR="00CF7B42" w:rsidRDefault="00CF7B42" w:rsidP="00CF7B42">
      <w:pPr>
        <w:spacing w:after="0" w:line="240" w:lineRule="auto"/>
        <w:ind w:firstLine="567"/>
        <w:jc w:val="both"/>
        <w:rPr>
          <w:rFonts w:ascii="Times New Roman" w:hAnsi="Times New Roman"/>
          <w:sz w:val="28"/>
          <w:szCs w:val="28"/>
        </w:rPr>
      </w:pPr>
    </w:p>
    <w:sectPr w:rsidR="00CF7B42" w:rsidSect="00CF7B42">
      <w:pgSz w:w="11907" w:h="16840" w:code="9"/>
      <w:pgMar w:top="28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225"/>
    <w:multiLevelType w:val="hybridMultilevel"/>
    <w:tmpl w:val="C5E8F9B8"/>
    <w:lvl w:ilvl="0" w:tplc="BE58CB64">
      <w:start w:val="1"/>
      <w:numFmt w:val="bullet"/>
      <w:lvlText w:val=""/>
      <w:lvlJc w:val="left"/>
      <w:pPr>
        <w:ind w:left="720" w:hanging="360"/>
      </w:pPr>
      <w:rPr>
        <w:rFonts w:ascii="Symbol" w:hAnsi="Symbol" w:hint="default"/>
        <w:b/>
        <w:sz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767A12"/>
    <w:multiLevelType w:val="multilevel"/>
    <w:tmpl w:val="23AA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FB11EE"/>
    <w:multiLevelType w:val="hybridMultilevel"/>
    <w:tmpl w:val="224C165C"/>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200F9D"/>
    <w:multiLevelType w:val="multilevel"/>
    <w:tmpl w:val="3B66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5522E5"/>
    <w:multiLevelType w:val="multilevel"/>
    <w:tmpl w:val="E8E4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16C8C"/>
    <w:multiLevelType w:val="multilevel"/>
    <w:tmpl w:val="23AA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F648D9"/>
    <w:multiLevelType w:val="multilevel"/>
    <w:tmpl w:val="EB941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FE07E6"/>
    <w:multiLevelType w:val="hybridMultilevel"/>
    <w:tmpl w:val="43CAF054"/>
    <w:lvl w:ilvl="0" w:tplc="7354BF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73210AD"/>
    <w:multiLevelType w:val="hybridMultilevel"/>
    <w:tmpl w:val="AEA0B078"/>
    <w:lvl w:ilvl="0" w:tplc="04190013">
      <w:start w:val="1"/>
      <w:numFmt w:val="upperRoman"/>
      <w:lvlText w:val="%1."/>
      <w:lvlJc w:val="righ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7B786B"/>
    <w:multiLevelType w:val="multilevel"/>
    <w:tmpl w:val="FC06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C64197"/>
    <w:multiLevelType w:val="hybridMultilevel"/>
    <w:tmpl w:val="0186C59A"/>
    <w:lvl w:ilvl="0" w:tplc="DEAE7836">
      <w:start w:val="1"/>
      <w:numFmt w:val="russianLower"/>
      <w:lvlText w:val="%1)"/>
      <w:lvlJc w:val="left"/>
      <w:pPr>
        <w:ind w:left="360" w:hanging="360"/>
      </w:pPr>
      <w:rPr>
        <w:rFonts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897086A"/>
    <w:multiLevelType w:val="multilevel"/>
    <w:tmpl w:val="23AA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6A0D17"/>
    <w:multiLevelType w:val="multilevel"/>
    <w:tmpl w:val="A6384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ED3108"/>
    <w:multiLevelType w:val="hybridMultilevel"/>
    <w:tmpl w:val="8A7652C6"/>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36E6EAC"/>
    <w:multiLevelType w:val="hybridMultilevel"/>
    <w:tmpl w:val="22906A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3E00F6C"/>
    <w:multiLevelType w:val="hybridMultilevel"/>
    <w:tmpl w:val="E516FB4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5C6580B"/>
    <w:multiLevelType w:val="hybridMultilevel"/>
    <w:tmpl w:val="E516FB4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C73725C"/>
    <w:multiLevelType w:val="multilevel"/>
    <w:tmpl w:val="0506F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FE3EA9"/>
    <w:multiLevelType w:val="hybridMultilevel"/>
    <w:tmpl w:val="5D7613E8"/>
    <w:lvl w:ilvl="0" w:tplc="C5500252">
      <w:start w:val="1"/>
      <w:numFmt w:val="decimal"/>
      <w:lvlText w:val="%1."/>
      <w:lvlJc w:val="left"/>
      <w:pPr>
        <w:ind w:left="36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E1920C8"/>
    <w:multiLevelType w:val="hybridMultilevel"/>
    <w:tmpl w:val="AEA0B078"/>
    <w:lvl w:ilvl="0" w:tplc="04190013">
      <w:start w:val="1"/>
      <w:numFmt w:val="upperRoman"/>
      <w:lvlText w:val="%1."/>
      <w:lvlJc w:val="righ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96544F"/>
    <w:multiLevelType w:val="multilevel"/>
    <w:tmpl w:val="6980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AB7864"/>
    <w:multiLevelType w:val="multilevel"/>
    <w:tmpl w:val="B67C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981B55"/>
    <w:multiLevelType w:val="multilevel"/>
    <w:tmpl w:val="7D4C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637A97"/>
    <w:multiLevelType w:val="hybridMultilevel"/>
    <w:tmpl w:val="E516FB4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4A76F77"/>
    <w:multiLevelType w:val="multilevel"/>
    <w:tmpl w:val="035E9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15"/>
  </w:num>
  <w:num w:numId="12">
    <w:abstractNumId w:val="17"/>
  </w:num>
  <w:num w:numId="13">
    <w:abstractNumId w:val="6"/>
  </w:num>
  <w:num w:numId="14">
    <w:abstractNumId w:val="12"/>
  </w:num>
  <w:num w:numId="15">
    <w:abstractNumId w:val="22"/>
  </w:num>
  <w:num w:numId="16">
    <w:abstractNumId w:val="20"/>
  </w:num>
  <w:num w:numId="17">
    <w:abstractNumId w:val="9"/>
  </w:num>
  <w:num w:numId="18">
    <w:abstractNumId w:val="4"/>
  </w:num>
  <w:num w:numId="19">
    <w:abstractNumId w:val="3"/>
  </w:num>
  <w:num w:numId="20">
    <w:abstractNumId w:val="24"/>
  </w:num>
  <w:num w:numId="21">
    <w:abstractNumId w:val="21"/>
  </w:num>
  <w:num w:numId="22">
    <w:abstractNumId w:val="5"/>
  </w:num>
  <w:num w:numId="23">
    <w:abstractNumId w:val="1"/>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B2"/>
    <w:rsid w:val="005327B2"/>
    <w:rsid w:val="006E2B4B"/>
    <w:rsid w:val="00AC4BE9"/>
    <w:rsid w:val="00CF7B42"/>
    <w:rsid w:val="00FD1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B42"/>
    <w:rPr>
      <w:rFonts w:ascii="Calibri" w:eastAsia="Calibri" w:hAnsi="Calibri" w:cs="Times New Roman"/>
    </w:rPr>
  </w:style>
  <w:style w:type="paragraph" w:styleId="1">
    <w:name w:val="heading 1"/>
    <w:basedOn w:val="a"/>
    <w:next w:val="a"/>
    <w:link w:val="10"/>
    <w:qFormat/>
    <w:rsid w:val="00CF7B42"/>
    <w:pPr>
      <w:keepNext/>
      <w:autoSpaceDE w:val="0"/>
      <w:autoSpaceDN w:val="0"/>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CF7B42"/>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7B42"/>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semiHidden/>
    <w:rsid w:val="00CF7B42"/>
    <w:rPr>
      <w:rFonts w:ascii="Cambria" w:eastAsia="Times New Roman" w:hAnsi="Cambria" w:cs="Times New Roman"/>
      <w:b/>
      <w:bCs/>
      <w:i/>
      <w:iCs/>
      <w:color w:val="4F81BD"/>
      <w:sz w:val="24"/>
      <w:szCs w:val="24"/>
      <w:lang w:eastAsia="ru-RU"/>
    </w:rPr>
  </w:style>
  <w:style w:type="paragraph" w:styleId="a3">
    <w:name w:val="Normal (Web)"/>
    <w:basedOn w:val="a"/>
    <w:uiPriority w:val="99"/>
    <w:unhideWhenUsed/>
    <w:rsid w:val="00CF7B4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uiPriority w:val="20"/>
    <w:qFormat/>
    <w:rsid w:val="00CF7B42"/>
    <w:rPr>
      <w:i/>
      <w:iCs/>
    </w:rPr>
  </w:style>
  <w:style w:type="character" w:styleId="a5">
    <w:name w:val="Strong"/>
    <w:uiPriority w:val="22"/>
    <w:qFormat/>
    <w:rsid w:val="00CF7B42"/>
    <w:rPr>
      <w:b/>
      <w:bCs/>
    </w:rPr>
  </w:style>
  <w:style w:type="paragraph" w:styleId="a6">
    <w:name w:val="Balloon Text"/>
    <w:basedOn w:val="a"/>
    <w:link w:val="a7"/>
    <w:uiPriority w:val="99"/>
    <w:semiHidden/>
    <w:unhideWhenUsed/>
    <w:rsid w:val="00CF7B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7B4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B42"/>
    <w:rPr>
      <w:rFonts w:ascii="Calibri" w:eastAsia="Calibri" w:hAnsi="Calibri" w:cs="Times New Roman"/>
    </w:rPr>
  </w:style>
  <w:style w:type="paragraph" w:styleId="1">
    <w:name w:val="heading 1"/>
    <w:basedOn w:val="a"/>
    <w:next w:val="a"/>
    <w:link w:val="10"/>
    <w:qFormat/>
    <w:rsid w:val="00CF7B42"/>
    <w:pPr>
      <w:keepNext/>
      <w:autoSpaceDE w:val="0"/>
      <w:autoSpaceDN w:val="0"/>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CF7B42"/>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7B42"/>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semiHidden/>
    <w:rsid w:val="00CF7B42"/>
    <w:rPr>
      <w:rFonts w:ascii="Cambria" w:eastAsia="Times New Roman" w:hAnsi="Cambria" w:cs="Times New Roman"/>
      <w:b/>
      <w:bCs/>
      <w:i/>
      <w:iCs/>
      <w:color w:val="4F81BD"/>
      <w:sz w:val="24"/>
      <w:szCs w:val="24"/>
      <w:lang w:eastAsia="ru-RU"/>
    </w:rPr>
  </w:style>
  <w:style w:type="paragraph" w:styleId="a3">
    <w:name w:val="Normal (Web)"/>
    <w:basedOn w:val="a"/>
    <w:uiPriority w:val="99"/>
    <w:unhideWhenUsed/>
    <w:rsid w:val="00CF7B4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uiPriority w:val="20"/>
    <w:qFormat/>
    <w:rsid w:val="00CF7B42"/>
    <w:rPr>
      <w:i/>
      <w:iCs/>
    </w:rPr>
  </w:style>
  <w:style w:type="character" w:styleId="a5">
    <w:name w:val="Strong"/>
    <w:uiPriority w:val="22"/>
    <w:qFormat/>
    <w:rsid w:val="00CF7B42"/>
    <w:rPr>
      <w:b/>
      <w:bCs/>
    </w:rPr>
  </w:style>
  <w:style w:type="paragraph" w:styleId="a6">
    <w:name w:val="Balloon Text"/>
    <w:basedOn w:val="a"/>
    <w:link w:val="a7"/>
    <w:uiPriority w:val="99"/>
    <w:semiHidden/>
    <w:unhideWhenUsed/>
    <w:rsid w:val="00CF7B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7B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4530</Words>
  <Characters>25821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Ё</dc:creator>
  <cp:lastModifiedBy>Ё</cp:lastModifiedBy>
  <cp:revision>2</cp:revision>
  <dcterms:created xsi:type="dcterms:W3CDTF">2012-11-25T15:59:00Z</dcterms:created>
  <dcterms:modified xsi:type="dcterms:W3CDTF">2012-11-25T15:59:00Z</dcterms:modified>
</cp:coreProperties>
</file>