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69" w:rsidRDefault="002A4A82" w:rsidP="00807BA9">
      <w:pPr>
        <w:jc w:val="both"/>
        <w:rPr>
          <w:b/>
          <w:lang w:val="en-US"/>
        </w:rPr>
      </w:pPr>
      <w:r>
        <w:rPr>
          <w:b/>
        </w:rPr>
        <w:t xml:space="preserve"> </w:t>
      </w:r>
      <w:r w:rsidR="00943A69">
        <w:rPr>
          <w:b/>
          <w:lang w:val="en-US"/>
        </w:rPr>
        <w:t>10/01/2013</w:t>
      </w:r>
      <w:bookmarkStart w:id="0" w:name="_GoBack"/>
      <w:bookmarkEnd w:id="0"/>
      <w:r>
        <w:rPr>
          <w:b/>
        </w:rPr>
        <w:t xml:space="preserve">                                                                    </w:t>
      </w:r>
    </w:p>
    <w:p w:rsidR="002A4A82" w:rsidRDefault="00943A69" w:rsidP="00807BA9">
      <w:pPr>
        <w:jc w:val="both"/>
        <w:rPr>
          <w:b/>
        </w:rPr>
      </w:pPr>
      <w:r>
        <w:rPr>
          <w:b/>
          <w:lang w:val="en-US"/>
        </w:rPr>
        <w:t xml:space="preserve">                                                          </w:t>
      </w:r>
      <w:r w:rsidR="002A4A82">
        <w:rPr>
          <w:b/>
        </w:rPr>
        <w:t xml:space="preserve">   Конспект занятия по </w:t>
      </w:r>
      <w:proofErr w:type="spellStart"/>
      <w:r w:rsidR="002A4A82">
        <w:rPr>
          <w:b/>
        </w:rPr>
        <w:t>валеологии</w:t>
      </w:r>
      <w:proofErr w:type="spellEnd"/>
    </w:p>
    <w:p w:rsidR="002A4A82" w:rsidRDefault="002A4A82" w:rsidP="00807BA9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воспитателя ГБДОУ №37</w:t>
      </w:r>
    </w:p>
    <w:p w:rsidR="002A4A82" w:rsidRDefault="002A4A82" w:rsidP="00807BA9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Емельяновой Н.И.</w:t>
      </w:r>
    </w:p>
    <w:p w:rsidR="002A4A82" w:rsidRDefault="002A4A82" w:rsidP="00807BA9">
      <w:pPr>
        <w:jc w:val="both"/>
        <w:rPr>
          <w:b/>
        </w:rPr>
      </w:pPr>
    </w:p>
    <w:p w:rsidR="002A4A82" w:rsidRDefault="002A4A82" w:rsidP="00807BA9">
      <w:pPr>
        <w:jc w:val="both"/>
        <w:rPr>
          <w:b/>
        </w:rPr>
      </w:pPr>
    </w:p>
    <w:p w:rsidR="002A4A82" w:rsidRDefault="002A4A82" w:rsidP="00807BA9">
      <w:pPr>
        <w:jc w:val="both"/>
        <w:rPr>
          <w:b/>
        </w:rPr>
      </w:pPr>
    </w:p>
    <w:p w:rsidR="00807BA9" w:rsidRPr="00AB0915" w:rsidRDefault="00807BA9" w:rsidP="00807BA9">
      <w:pPr>
        <w:jc w:val="both"/>
        <w:rPr>
          <w:b/>
        </w:rPr>
      </w:pPr>
      <w:r w:rsidRPr="00AB0915">
        <w:rPr>
          <w:b/>
        </w:rPr>
        <w:t xml:space="preserve">Конспект занятия по </w:t>
      </w:r>
      <w:proofErr w:type="spellStart"/>
      <w:r w:rsidRPr="00AB0915">
        <w:rPr>
          <w:b/>
        </w:rPr>
        <w:t>валеологии</w:t>
      </w:r>
      <w:proofErr w:type="spellEnd"/>
      <w:r w:rsidRPr="00AB0915">
        <w:rPr>
          <w:b/>
        </w:rPr>
        <w:t xml:space="preserve"> для детей </w:t>
      </w:r>
      <w:r w:rsidR="00BA2431">
        <w:rPr>
          <w:b/>
        </w:rPr>
        <w:t>старшего дошкольного возраста "</w:t>
      </w:r>
      <w:proofErr w:type="gramStart"/>
      <w:r w:rsidR="00BA2431">
        <w:rPr>
          <w:b/>
        </w:rPr>
        <w:t>Правильное</w:t>
      </w:r>
      <w:proofErr w:type="gramEnd"/>
      <w:r w:rsidR="00BA2431">
        <w:rPr>
          <w:b/>
        </w:rPr>
        <w:t xml:space="preserve"> питание-долгая жизнь</w:t>
      </w:r>
      <w:r w:rsidRPr="00AB0915">
        <w:rPr>
          <w:b/>
        </w:rPr>
        <w:t>".</w:t>
      </w:r>
    </w:p>
    <w:p w:rsidR="00807BA9" w:rsidRDefault="00807BA9" w:rsidP="00807BA9">
      <w:pPr>
        <w:jc w:val="both"/>
      </w:pPr>
    </w:p>
    <w:p w:rsidR="00807BA9" w:rsidRDefault="00807BA9" w:rsidP="00807BA9">
      <w:pPr>
        <w:jc w:val="both"/>
      </w:pPr>
      <w:r w:rsidRPr="001A4331">
        <w:rPr>
          <w:i/>
        </w:rPr>
        <w:t>Программное содержание</w:t>
      </w:r>
      <w:r>
        <w:t>:</w:t>
      </w:r>
    </w:p>
    <w:p w:rsidR="00807BA9" w:rsidRDefault="00807BA9" w:rsidP="00807BA9">
      <w:pPr>
        <w:jc w:val="both"/>
      </w:pPr>
      <w:r>
        <w:t>1. Познакомить со строением и функцией пищеварительной систем, показать значение питания в жизни  человека;</w:t>
      </w:r>
    </w:p>
    <w:p w:rsidR="00807BA9" w:rsidRDefault="00807BA9" w:rsidP="00807BA9">
      <w:pPr>
        <w:jc w:val="both"/>
      </w:pPr>
      <w:r>
        <w:t xml:space="preserve">  2. Закрепить знание детей о рациональном питании;</w:t>
      </w:r>
    </w:p>
    <w:p w:rsidR="00807BA9" w:rsidRDefault="00807BA9" w:rsidP="00807BA9">
      <w:pPr>
        <w:jc w:val="both"/>
      </w:pPr>
      <w:r>
        <w:t xml:space="preserve">  3. Закрепить соблюдение детьми</w:t>
      </w:r>
      <w:r w:rsidR="00BA2431">
        <w:t xml:space="preserve">  гигиенических навыков и умений</w:t>
      </w:r>
      <w:r>
        <w:t>;</w:t>
      </w:r>
    </w:p>
    <w:p w:rsidR="00807BA9" w:rsidRDefault="00807BA9" w:rsidP="00807BA9">
      <w:pPr>
        <w:jc w:val="both"/>
      </w:pPr>
      <w:r>
        <w:t xml:space="preserve">  4. Воспитывать аккуратность, чистоплотность.</w:t>
      </w:r>
    </w:p>
    <w:p w:rsidR="00807BA9" w:rsidRDefault="00807BA9" w:rsidP="00807BA9">
      <w:pPr>
        <w:jc w:val="both"/>
      </w:pPr>
      <w:r>
        <w:t xml:space="preserve">  5. Активизация словаря: "Пирамида питания", авитаминоз, язва желудка и т.д.</w:t>
      </w:r>
    </w:p>
    <w:p w:rsidR="00807BA9" w:rsidRPr="001A4331" w:rsidRDefault="00807BA9" w:rsidP="00807BA9">
      <w:pPr>
        <w:jc w:val="both"/>
        <w:rPr>
          <w:i/>
        </w:rPr>
      </w:pPr>
      <w:r w:rsidRPr="001A4331">
        <w:rPr>
          <w:i/>
        </w:rPr>
        <w:t>Предварительная работа:</w:t>
      </w:r>
    </w:p>
    <w:p w:rsidR="00807BA9" w:rsidRDefault="00807BA9" w:rsidP="00807BA9">
      <w:pPr>
        <w:jc w:val="both"/>
      </w:pPr>
      <w:r>
        <w:t xml:space="preserve">  1.Провести  с детьми беседу о режиме питании;</w:t>
      </w:r>
    </w:p>
    <w:p w:rsidR="00807BA9" w:rsidRDefault="00807BA9" w:rsidP="00807BA9">
      <w:pPr>
        <w:jc w:val="both"/>
      </w:pPr>
      <w:r>
        <w:t xml:space="preserve">  2. Экскурсия с детьми на кухню детского сада;</w:t>
      </w:r>
    </w:p>
    <w:p w:rsidR="00807BA9" w:rsidRDefault="00807BA9" w:rsidP="00807BA9">
      <w:pPr>
        <w:jc w:val="both"/>
      </w:pPr>
      <w:r>
        <w:t xml:space="preserve">  3. Познакомить детей с основными группами полезных продуктов, которые </w:t>
      </w:r>
    </w:p>
    <w:p w:rsidR="00807BA9" w:rsidRDefault="00807BA9" w:rsidP="00807BA9">
      <w:pPr>
        <w:jc w:val="both"/>
      </w:pPr>
      <w:r>
        <w:t xml:space="preserve">      необходимо употреблять в пищу.</w:t>
      </w:r>
    </w:p>
    <w:p w:rsidR="00807BA9" w:rsidRPr="001A4331" w:rsidRDefault="00807BA9" w:rsidP="00807BA9">
      <w:pPr>
        <w:jc w:val="both"/>
        <w:rPr>
          <w:i/>
        </w:rPr>
      </w:pPr>
      <w:r w:rsidRPr="001A4331">
        <w:rPr>
          <w:i/>
        </w:rPr>
        <w:t>Оборудования:</w:t>
      </w:r>
    </w:p>
    <w:p w:rsidR="00807BA9" w:rsidRDefault="00807BA9" w:rsidP="00807BA9">
      <w:pPr>
        <w:jc w:val="both"/>
      </w:pPr>
      <w:r>
        <w:t xml:space="preserve">  1. Опорные схемы "Гигиена ротовой полости", "Гигиена питания", </w:t>
      </w:r>
    </w:p>
    <w:p w:rsidR="00807BA9" w:rsidRDefault="00807BA9" w:rsidP="00807BA9">
      <w:pPr>
        <w:jc w:val="both"/>
      </w:pPr>
      <w:r>
        <w:t xml:space="preserve">  2. Медицинский халат, </w:t>
      </w:r>
    </w:p>
    <w:p w:rsidR="00807BA9" w:rsidRDefault="00807BA9" w:rsidP="00807BA9">
      <w:pPr>
        <w:jc w:val="both"/>
      </w:pPr>
      <w:r>
        <w:t xml:space="preserve">  3. Таблицы: "Строение пищеварительной системы", "Суточные нормы витаминов".</w:t>
      </w:r>
    </w:p>
    <w:p w:rsidR="00807BA9" w:rsidRPr="001A4331" w:rsidRDefault="00807BA9" w:rsidP="00807BA9">
      <w:pPr>
        <w:jc w:val="both"/>
        <w:rPr>
          <w:i/>
        </w:rPr>
      </w:pPr>
      <w:r w:rsidRPr="001A4331">
        <w:rPr>
          <w:i/>
        </w:rPr>
        <w:t>Методические приёмы:</w:t>
      </w:r>
    </w:p>
    <w:p w:rsidR="00807BA9" w:rsidRDefault="00807BA9" w:rsidP="00807BA9">
      <w:pPr>
        <w:jc w:val="both"/>
      </w:pPr>
      <w:r>
        <w:t xml:space="preserve">  1. Беседа воспитателя с детьми;</w:t>
      </w:r>
    </w:p>
    <w:p w:rsidR="00807BA9" w:rsidRDefault="00807BA9" w:rsidP="00807BA9">
      <w:pPr>
        <w:jc w:val="both"/>
      </w:pPr>
      <w:r>
        <w:t xml:space="preserve">  2. Рассматривание иллюстрации;</w:t>
      </w:r>
    </w:p>
    <w:p w:rsidR="00807BA9" w:rsidRDefault="00807BA9" w:rsidP="00807BA9">
      <w:pPr>
        <w:jc w:val="both"/>
      </w:pPr>
      <w:r>
        <w:t xml:space="preserve">  3. Работа с таблицей "Строение пищеварительной системы";</w:t>
      </w:r>
    </w:p>
    <w:p w:rsidR="00807BA9" w:rsidRDefault="00807BA9" w:rsidP="00807BA9">
      <w:pPr>
        <w:jc w:val="both"/>
      </w:pPr>
      <w:r>
        <w:t xml:space="preserve">  4. </w:t>
      </w:r>
      <w:proofErr w:type="spellStart"/>
      <w:r>
        <w:t>Физминутка</w:t>
      </w:r>
      <w:proofErr w:type="spellEnd"/>
      <w:r>
        <w:t>;</w:t>
      </w:r>
    </w:p>
    <w:p w:rsidR="00807BA9" w:rsidRDefault="002A4A82" w:rsidP="00807BA9">
      <w:pPr>
        <w:jc w:val="both"/>
      </w:pPr>
      <w:r>
        <w:t xml:space="preserve">  5.  Работа по опорным картинкам</w:t>
      </w:r>
      <w:r w:rsidR="00807BA9">
        <w:t xml:space="preserve"> "Пирамида питания", "Гигиена питания";</w:t>
      </w:r>
    </w:p>
    <w:p w:rsidR="00807BA9" w:rsidRDefault="00807BA9" w:rsidP="00807BA9">
      <w:pPr>
        <w:jc w:val="both"/>
      </w:pPr>
      <w:r>
        <w:t xml:space="preserve">  6. Игры;</w:t>
      </w:r>
    </w:p>
    <w:p w:rsidR="00807BA9" w:rsidRDefault="00807BA9" w:rsidP="00807BA9">
      <w:pPr>
        <w:jc w:val="both"/>
      </w:pPr>
      <w:r>
        <w:t xml:space="preserve">  7. Итог.</w:t>
      </w:r>
    </w:p>
    <w:p w:rsidR="00807BA9" w:rsidRPr="001A4331" w:rsidRDefault="00807BA9" w:rsidP="00807BA9">
      <w:pPr>
        <w:jc w:val="both"/>
        <w:rPr>
          <w:b/>
        </w:rPr>
      </w:pPr>
      <w:r w:rsidRPr="001A4331">
        <w:rPr>
          <w:b/>
        </w:rPr>
        <w:t>Ход занятия:</w:t>
      </w:r>
    </w:p>
    <w:p w:rsidR="00807BA9" w:rsidRDefault="00807BA9" w:rsidP="00807BA9">
      <w:pPr>
        <w:jc w:val="both"/>
      </w:pPr>
      <w:r>
        <w:t xml:space="preserve">    Воспитатель:</w:t>
      </w:r>
    </w:p>
    <w:p w:rsidR="00807BA9" w:rsidRDefault="00807BA9" w:rsidP="00807BA9">
      <w:pPr>
        <w:jc w:val="both"/>
      </w:pPr>
      <w:r>
        <w:t xml:space="preserve">  Сегодня мы поговорим с вами о гигиене питания. Но сначала ответьте мне такой вопрос: для чего мы питаемся?</w:t>
      </w:r>
    </w:p>
    <w:p w:rsidR="00807BA9" w:rsidRDefault="00807BA9" w:rsidP="00807BA9">
      <w:pPr>
        <w:jc w:val="both"/>
      </w:pPr>
      <w:r>
        <w:t xml:space="preserve">    Дети: </w:t>
      </w:r>
    </w:p>
    <w:p w:rsidR="00807BA9" w:rsidRDefault="00807BA9" w:rsidP="00807BA9">
      <w:pPr>
        <w:jc w:val="both"/>
      </w:pPr>
      <w:r>
        <w:t xml:space="preserve">  Человек питается для того, чтобы жить. Пища - не только источник энергии,  необходимый для деятельности человека, но и материал для его роста и развития.</w:t>
      </w:r>
    </w:p>
    <w:p w:rsidR="00807BA9" w:rsidRDefault="00807BA9" w:rsidP="00807BA9">
      <w:pPr>
        <w:jc w:val="both"/>
      </w:pPr>
      <w:r>
        <w:t xml:space="preserve">    Воспитатель:</w:t>
      </w:r>
    </w:p>
    <w:p w:rsidR="00807BA9" w:rsidRDefault="00807BA9" w:rsidP="00807BA9">
      <w:pPr>
        <w:jc w:val="both"/>
      </w:pPr>
      <w:r>
        <w:lastRenderedPageBreak/>
        <w:t xml:space="preserve">  Все вещества, необходимые для выполнения физической и умственной работы, поддержания температуры тела, а также для роста и восстановления разрушающихся тканей - мы принимаем в виде пищи и жидкости.</w:t>
      </w:r>
    </w:p>
    <w:p w:rsidR="00807BA9" w:rsidRDefault="00807BA9" w:rsidP="00807BA9">
      <w:pPr>
        <w:jc w:val="both"/>
      </w:pPr>
      <w:r>
        <w:t xml:space="preserve">  Большинство   пищевых продуктов не может использоваться без предварительной   обработки, такая обработка носит название "пищеварение". </w:t>
      </w:r>
    </w:p>
    <w:p w:rsidR="00807BA9" w:rsidRDefault="00807BA9" w:rsidP="00807BA9">
      <w:pPr>
        <w:jc w:val="both"/>
      </w:pPr>
      <w:r>
        <w:t xml:space="preserve">  Осуществляется оно в специальных органах, которые образуют пищеварительную систему. Про некоторых из них мы уже говорили. Это - язык, зубы, слюнные железы. </w:t>
      </w:r>
    </w:p>
    <w:p w:rsidR="00807BA9" w:rsidRDefault="00807BA9" w:rsidP="00807BA9">
      <w:pPr>
        <w:jc w:val="both"/>
      </w:pPr>
      <w:r>
        <w:t xml:space="preserve">  Они находятся в ротовой полости. Там пища смачивается слюной, измельчается.  Что же с ней происходит дальше?</w:t>
      </w:r>
    </w:p>
    <w:p w:rsidR="00807BA9" w:rsidRDefault="00807BA9" w:rsidP="00807BA9">
      <w:pPr>
        <w:jc w:val="both"/>
      </w:pPr>
      <w:r>
        <w:t xml:space="preserve">   (Работа с таблицей "Строение пищеварительной системы").</w:t>
      </w:r>
    </w:p>
    <w:p w:rsidR="00807BA9" w:rsidRDefault="00807BA9" w:rsidP="00807BA9">
      <w:pPr>
        <w:jc w:val="both"/>
      </w:pPr>
      <w:r>
        <w:t xml:space="preserve">  Пережеванная и увлажненная пища языком проталкивается в глотку,  а за тем - в пищевод. Из пищевода она попадает прямо в желудок. </w:t>
      </w:r>
    </w:p>
    <w:p w:rsidR="00807BA9" w:rsidRDefault="00807BA9" w:rsidP="00807BA9">
      <w:pPr>
        <w:jc w:val="both"/>
      </w:pPr>
      <w:r>
        <w:t xml:space="preserve">  В желудке происходит пищеварение. Пища пропитывается желудочным соком,  но объем желудочного сока, находящегося в желудке перед едой,  не велик. Особенно активно желудочный сок вырабатывается во время еды.</w:t>
      </w:r>
    </w:p>
    <w:p w:rsidR="00807BA9" w:rsidRDefault="00807BA9" w:rsidP="00807BA9">
      <w:pPr>
        <w:jc w:val="both"/>
      </w:pPr>
      <w:r>
        <w:t xml:space="preserve"> Лишь через 20 мин.  становится столько, сколько необходимо для того, чтобы пропитать всю посту пившую пищу. Именно поэтому мы ощущаем чувство сытости лишь через 2 мин. с начала приема пищи.</w:t>
      </w:r>
    </w:p>
    <w:p w:rsidR="00807BA9" w:rsidRDefault="00807BA9" w:rsidP="00807BA9">
      <w:pPr>
        <w:jc w:val="both"/>
      </w:pPr>
    </w:p>
    <w:p w:rsidR="00807BA9" w:rsidRDefault="00807BA9" w:rsidP="00807BA9">
      <w:pPr>
        <w:jc w:val="both"/>
      </w:pPr>
      <w:r>
        <w:t>Кстати, слово "желудок" произошло от слова желудь (в старину маленькие  желуди называли желудками). У некоторых животных желудок по форме  напоминает желудь.</w:t>
      </w:r>
    </w:p>
    <w:p w:rsidR="00807BA9" w:rsidRDefault="00807BA9" w:rsidP="00807BA9">
      <w:pPr>
        <w:jc w:val="both"/>
      </w:pPr>
      <w:r>
        <w:t xml:space="preserve">  Следующий отдел пищеварительного канала - тонкая кишка. Длина тонкой кишки  у взрослого человека - около 5-6м.</w:t>
      </w:r>
    </w:p>
    <w:p w:rsidR="00807BA9" w:rsidRDefault="00807BA9" w:rsidP="00807BA9">
      <w:pPr>
        <w:jc w:val="both"/>
      </w:pPr>
      <w:r>
        <w:t xml:space="preserve">  Возле самого желудка выделяют короткую кишку, она примерно в 12 раз  превышает толщину большого пальца руки. А пальцы в старину называли  "перстом". Отсюда и название органа - двенадцатиперстная кишка.</w:t>
      </w:r>
    </w:p>
    <w:p w:rsidR="00807BA9" w:rsidRDefault="00807BA9" w:rsidP="00807BA9">
      <w:pPr>
        <w:jc w:val="both"/>
      </w:pPr>
      <w:r>
        <w:t xml:space="preserve">  В двенадцатиперстную кишку открываются протоки желчного пузыря, находящегося в печени, и поджелудочной железы. </w:t>
      </w:r>
      <w:proofErr w:type="gramStart"/>
      <w:r>
        <w:t>Выделяемые</w:t>
      </w:r>
      <w:proofErr w:type="gramEnd"/>
      <w:r>
        <w:t xml:space="preserve"> ими желчь и  поджелудочный  способствуют лучшему перевариванию пищи.</w:t>
      </w:r>
    </w:p>
    <w:p w:rsidR="00807BA9" w:rsidRDefault="00807BA9" w:rsidP="00807BA9">
      <w:pPr>
        <w:jc w:val="both"/>
      </w:pPr>
      <w:r>
        <w:t xml:space="preserve">  В тонкой кишке происходит окончательное переваривание пищи и  всасывание  питательных веще</w:t>
      </w:r>
      <w:proofErr w:type="gramStart"/>
      <w:r>
        <w:t>ств в кр</w:t>
      </w:r>
      <w:proofErr w:type="gramEnd"/>
      <w:r>
        <w:t>овь.</w:t>
      </w:r>
    </w:p>
    <w:p w:rsidR="00807BA9" w:rsidRDefault="00807BA9" w:rsidP="00807BA9">
      <w:pPr>
        <w:jc w:val="both"/>
      </w:pPr>
      <w:r>
        <w:t xml:space="preserve">  Тонкая кишка переходит в </w:t>
      </w:r>
      <w:proofErr w:type="gramStart"/>
      <w:r>
        <w:t>толстую</w:t>
      </w:r>
      <w:proofErr w:type="gramEnd"/>
      <w:r>
        <w:t>. Длина толстой кишки составляет в  среднем 1,5м. Здесь происходят дальнейшее всасывание питательных  веще</w:t>
      </w:r>
      <w:proofErr w:type="gramStart"/>
      <w:r>
        <w:t>ств в кр</w:t>
      </w:r>
      <w:proofErr w:type="gramEnd"/>
      <w:r>
        <w:t>овь и образование каловой массы.</w:t>
      </w:r>
    </w:p>
    <w:p w:rsidR="00807BA9" w:rsidRDefault="00807BA9" w:rsidP="00807BA9">
      <w:pPr>
        <w:jc w:val="both"/>
      </w:pPr>
      <w:r>
        <w:t xml:space="preserve">  Конечный отрезок толстого кишечника - прямая кишка, заканчивающаяся  задним проходом.</w:t>
      </w:r>
    </w:p>
    <w:p w:rsidR="00807BA9" w:rsidRDefault="00807BA9" w:rsidP="00807BA9">
      <w:pPr>
        <w:jc w:val="both"/>
      </w:pPr>
      <w:r>
        <w:t xml:space="preserve">  Итак, мы познакомились с органами пищеварения, узнали, как они работают  и  перерабатывают пищу.</w:t>
      </w:r>
    </w:p>
    <w:p w:rsidR="00807BA9" w:rsidRDefault="00807BA9" w:rsidP="00807BA9">
      <w:pPr>
        <w:jc w:val="both"/>
      </w:pPr>
      <w:r>
        <w:t xml:space="preserve">     Воспитатель:</w:t>
      </w:r>
    </w:p>
    <w:p w:rsidR="00807BA9" w:rsidRDefault="00807BA9" w:rsidP="00807BA9">
      <w:pPr>
        <w:jc w:val="both"/>
      </w:pPr>
      <w:r>
        <w:t xml:space="preserve">  А теперь скажите мне, все ли равно, какую пищу мы едим?</w:t>
      </w:r>
    </w:p>
    <w:p w:rsidR="00807BA9" w:rsidRDefault="00807BA9" w:rsidP="00807BA9">
      <w:pPr>
        <w:jc w:val="both"/>
      </w:pPr>
      <w:r>
        <w:t xml:space="preserve">     Дети:</w:t>
      </w:r>
    </w:p>
    <w:p w:rsidR="00807BA9" w:rsidRDefault="00807BA9" w:rsidP="00807BA9">
      <w:pPr>
        <w:jc w:val="both"/>
      </w:pPr>
      <w:r>
        <w:t xml:space="preserve">  Нет.</w:t>
      </w:r>
    </w:p>
    <w:p w:rsidR="00807BA9" w:rsidRDefault="00807BA9" w:rsidP="00807BA9">
      <w:pPr>
        <w:jc w:val="both"/>
      </w:pPr>
      <w:r>
        <w:lastRenderedPageBreak/>
        <w:t xml:space="preserve">     Воспитатель:</w:t>
      </w:r>
    </w:p>
    <w:p w:rsidR="00807BA9" w:rsidRDefault="00807BA9" w:rsidP="00807BA9">
      <w:pPr>
        <w:jc w:val="both"/>
      </w:pPr>
      <w:r>
        <w:t xml:space="preserve">  Какими должны быть продукты питания?</w:t>
      </w:r>
    </w:p>
    <w:p w:rsidR="00807BA9" w:rsidRDefault="00807BA9" w:rsidP="00807BA9">
      <w:pPr>
        <w:jc w:val="both"/>
      </w:pPr>
      <w:r>
        <w:t>Дети:</w:t>
      </w:r>
    </w:p>
    <w:p w:rsidR="00807BA9" w:rsidRDefault="00807BA9" w:rsidP="00807BA9">
      <w:pPr>
        <w:jc w:val="both"/>
      </w:pPr>
      <w:r>
        <w:t xml:space="preserve">  Свежими, чистыми.</w:t>
      </w:r>
    </w:p>
    <w:p w:rsidR="00807BA9" w:rsidRDefault="00807BA9" w:rsidP="00807BA9">
      <w:pPr>
        <w:jc w:val="both"/>
      </w:pPr>
      <w:r>
        <w:t xml:space="preserve">    Воспитатель: </w:t>
      </w:r>
    </w:p>
    <w:p w:rsidR="00807BA9" w:rsidRDefault="00807BA9" w:rsidP="00807BA9">
      <w:pPr>
        <w:jc w:val="both"/>
      </w:pPr>
      <w:r>
        <w:t xml:space="preserve">  Верно. А как можно сохранить продукты </w:t>
      </w:r>
      <w:proofErr w:type="gramStart"/>
      <w:r>
        <w:t>свежими</w:t>
      </w:r>
      <w:proofErr w:type="gramEnd"/>
      <w:r>
        <w:t>?</w:t>
      </w:r>
    </w:p>
    <w:p w:rsidR="00807BA9" w:rsidRDefault="00807BA9" w:rsidP="00807BA9">
      <w:pPr>
        <w:jc w:val="both"/>
      </w:pPr>
      <w:r>
        <w:t xml:space="preserve">    Дети: </w:t>
      </w:r>
    </w:p>
    <w:p w:rsidR="00807BA9" w:rsidRDefault="00807BA9" w:rsidP="00807BA9">
      <w:pPr>
        <w:jc w:val="both"/>
      </w:pPr>
      <w:r>
        <w:t xml:space="preserve">  Их нужно хранить в холодильнике.</w:t>
      </w:r>
    </w:p>
    <w:p w:rsidR="00807BA9" w:rsidRDefault="00807BA9" w:rsidP="00807BA9">
      <w:pPr>
        <w:jc w:val="both"/>
      </w:pPr>
      <w:r>
        <w:t xml:space="preserve">    Воспитатель: </w:t>
      </w:r>
    </w:p>
    <w:p w:rsidR="00807BA9" w:rsidRDefault="00807BA9" w:rsidP="00807BA9">
      <w:pPr>
        <w:jc w:val="both"/>
      </w:pPr>
      <w:r>
        <w:t xml:space="preserve">  Правильно. Все ли продукты можно есть в сыром виде?</w:t>
      </w:r>
    </w:p>
    <w:p w:rsidR="00807BA9" w:rsidRDefault="00807BA9" w:rsidP="00807BA9">
      <w:pPr>
        <w:jc w:val="both"/>
      </w:pPr>
      <w:r>
        <w:t xml:space="preserve">    Дети:</w:t>
      </w:r>
    </w:p>
    <w:p w:rsidR="00807BA9" w:rsidRDefault="00807BA9" w:rsidP="00807BA9">
      <w:pPr>
        <w:jc w:val="both"/>
      </w:pPr>
      <w:r>
        <w:t xml:space="preserve">  Нет. Например, мясо, рыбу нужно варить или жарить и т.д.  </w:t>
      </w:r>
    </w:p>
    <w:p w:rsidR="00807BA9" w:rsidRDefault="00807BA9" w:rsidP="00807BA9">
      <w:pPr>
        <w:jc w:val="both"/>
      </w:pPr>
      <w:r>
        <w:t xml:space="preserve">   Воспитатель:</w:t>
      </w:r>
    </w:p>
    <w:p w:rsidR="00807BA9" w:rsidRDefault="00807BA9" w:rsidP="00807BA9">
      <w:pPr>
        <w:jc w:val="both"/>
      </w:pPr>
      <w:r>
        <w:t xml:space="preserve">  Верно. Некоторые продукты нужно подвергать кулинарной  обработке: жарить, парить, варить, печь и т.д. Но что нужно сделать с   продуктами перед кулинарной обработкой и перед едой, если мы едим продукты в сыром виде?</w:t>
      </w:r>
    </w:p>
    <w:p w:rsidR="00807BA9" w:rsidRDefault="00807BA9" w:rsidP="00807BA9">
      <w:pPr>
        <w:jc w:val="both"/>
      </w:pPr>
      <w:r>
        <w:t xml:space="preserve">    Дети: </w:t>
      </w:r>
    </w:p>
    <w:p w:rsidR="00807BA9" w:rsidRDefault="00807BA9" w:rsidP="00807BA9">
      <w:pPr>
        <w:jc w:val="both"/>
      </w:pPr>
      <w:r>
        <w:t xml:space="preserve">   Их нужно почистить, вымыть.</w:t>
      </w:r>
    </w:p>
    <w:p w:rsidR="00807BA9" w:rsidRDefault="00807BA9" w:rsidP="00807BA9">
      <w:pPr>
        <w:jc w:val="both"/>
      </w:pPr>
      <w:r>
        <w:t xml:space="preserve">    Воспитатель: </w:t>
      </w:r>
    </w:p>
    <w:p w:rsidR="00807BA9" w:rsidRDefault="00807BA9" w:rsidP="00807BA9">
      <w:pPr>
        <w:jc w:val="both"/>
      </w:pPr>
      <w:r>
        <w:t xml:space="preserve">  Хорошо, предположим, мы вымыли яблоки и собрались их есть.</w:t>
      </w:r>
    </w:p>
    <w:p w:rsidR="00807BA9" w:rsidRDefault="00807BA9" w:rsidP="00807BA9">
      <w:pPr>
        <w:jc w:val="both"/>
      </w:pPr>
      <w:r>
        <w:t xml:space="preserve">  Все ли мы сделали правильно? Достаточно ли того, что яблоки у нас чистые?</w:t>
      </w:r>
    </w:p>
    <w:p w:rsidR="00807BA9" w:rsidRDefault="00807BA9" w:rsidP="00807BA9">
      <w:pPr>
        <w:jc w:val="both"/>
      </w:pPr>
      <w:r>
        <w:t xml:space="preserve">    Дети:</w:t>
      </w:r>
    </w:p>
    <w:p w:rsidR="00807BA9" w:rsidRDefault="00807BA9" w:rsidP="00807BA9">
      <w:pPr>
        <w:jc w:val="both"/>
      </w:pPr>
      <w:r>
        <w:t xml:space="preserve">  Нет. Нужно, чтобы и руки были чистыми.</w:t>
      </w:r>
    </w:p>
    <w:p w:rsidR="00807BA9" w:rsidRDefault="00807BA9" w:rsidP="00807BA9">
      <w:pPr>
        <w:jc w:val="both"/>
      </w:pPr>
      <w:r>
        <w:t xml:space="preserve">    Воспитатель: </w:t>
      </w:r>
    </w:p>
    <w:p w:rsidR="00807BA9" w:rsidRDefault="00807BA9" w:rsidP="00807BA9">
      <w:pPr>
        <w:jc w:val="both"/>
      </w:pPr>
      <w:r>
        <w:t xml:space="preserve">  Верно. То есть необходимо соблюдать и правила личной гигиены: мыть руки, пользоваться чистой посудой, салфетками и т. д.</w:t>
      </w:r>
    </w:p>
    <w:p w:rsidR="00807BA9" w:rsidRDefault="00807BA9" w:rsidP="00807BA9">
      <w:pPr>
        <w:jc w:val="both"/>
      </w:pPr>
      <w:r>
        <w:t xml:space="preserve">    Воспитатель:</w:t>
      </w:r>
    </w:p>
    <w:p w:rsidR="00807BA9" w:rsidRDefault="00807BA9" w:rsidP="00807BA9">
      <w:pPr>
        <w:jc w:val="both"/>
      </w:pPr>
      <w:r>
        <w:t xml:space="preserve">  Но важно ли, как мы принимаем пищу?</w:t>
      </w:r>
    </w:p>
    <w:p w:rsidR="00807BA9" w:rsidRDefault="00807BA9" w:rsidP="00807BA9">
      <w:pPr>
        <w:jc w:val="both"/>
      </w:pPr>
    </w:p>
    <w:p w:rsidR="00807BA9" w:rsidRDefault="00807BA9" w:rsidP="00807BA9">
      <w:pPr>
        <w:jc w:val="both"/>
      </w:pPr>
      <w:r>
        <w:t>Дети:</w:t>
      </w:r>
    </w:p>
    <w:p w:rsidR="00807BA9" w:rsidRDefault="00807BA9" w:rsidP="00807BA9">
      <w:pPr>
        <w:jc w:val="both"/>
      </w:pPr>
      <w:r>
        <w:t xml:space="preserve">  Важно. При приеме пищи нельзя разговаривать, смотреть телевизор, читать.</w:t>
      </w:r>
    </w:p>
    <w:p w:rsidR="00807BA9" w:rsidRDefault="00807BA9" w:rsidP="00807BA9">
      <w:pPr>
        <w:jc w:val="both"/>
      </w:pPr>
      <w:r>
        <w:t xml:space="preserve">    Воспитатель: </w:t>
      </w:r>
    </w:p>
    <w:p w:rsidR="00807BA9" w:rsidRDefault="00807BA9" w:rsidP="00807BA9">
      <w:pPr>
        <w:jc w:val="both"/>
      </w:pPr>
      <w:r>
        <w:t xml:space="preserve">  Правильно. Все это мешает нормальному процессу приема пищи,  является отвлекающим фактором. Но вот вы поели, встали и ушли?</w:t>
      </w:r>
    </w:p>
    <w:p w:rsidR="00807BA9" w:rsidRDefault="00807BA9" w:rsidP="00807BA9">
      <w:pPr>
        <w:jc w:val="both"/>
      </w:pPr>
      <w:r>
        <w:t xml:space="preserve">    Дети: </w:t>
      </w:r>
    </w:p>
    <w:p w:rsidR="00807BA9" w:rsidRDefault="00807BA9" w:rsidP="00807BA9">
      <w:pPr>
        <w:jc w:val="both"/>
      </w:pPr>
      <w:r>
        <w:t xml:space="preserve">  Нет. Нужно убрать за собой посуду, вытереть стол, поблагодарить тех, кто приготовил еду.</w:t>
      </w:r>
    </w:p>
    <w:p w:rsidR="00807BA9" w:rsidRDefault="00807BA9" w:rsidP="00807BA9">
      <w:pPr>
        <w:jc w:val="both"/>
      </w:pPr>
      <w:r>
        <w:t xml:space="preserve">   Воспитатель:</w:t>
      </w:r>
    </w:p>
    <w:p w:rsidR="00807BA9" w:rsidRDefault="00807BA9" w:rsidP="00807BA9">
      <w:pPr>
        <w:jc w:val="both"/>
      </w:pPr>
      <w:r>
        <w:t xml:space="preserve">  Если всегда есть в одно и то же время, то наш желудок к очередному  приему пищи начинает вырабатывать желудочный сок и готов к приему пищи.  Кажется, будто он работает по определенным внутренним часам и это способствует усвоению пищи. О каком гигиеническом требовании идет речь? </w:t>
      </w:r>
    </w:p>
    <w:p w:rsidR="00807BA9" w:rsidRDefault="00807BA9" w:rsidP="00807BA9">
      <w:pPr>
        <w:jc w:val="both"/>
      </w:pPr>
      <w:r>
        <w:t xml:space="preserve">   Что мы должны соблюдать?</w:t>
      </w:r>
    </w:p>
    <w:p w:rsidR="00807BA9" w:rsidRDefault="00807BA9" w:rsidP="00807BA9">
      <w:pPr>
        <w:jc w:val="both"/>
      </w:pPr>
      <w:r>
        <w:lastRenderedPageBreak/>
        <w:t xml:space="preserve">    Дети: </w:t>
      </w:r>
    </w:p>
    <w:p w:rsidR="00807BA9" w:rsidRDefault="00807BA9" w:rsidP="00807BA9">
      <w:pPr>
        <w:jc w:val="both"/>
      </w:pPr>
      <w:r>
        <w:t xml:space="preserve">  Режим питания.</w:t>
      </w:r>
    </w:p>
    <w:p w:rsidR="00807BA9" w:rsidRDefault="00807BA9" w:rsidP="00807BA9">
      <w:pPr>
        <w:jc w:val="both"/>
      </w:pPr>
      <w:r>
        <w:t xml:space="preserve">   Воспитатель:  </w:t>
      </w:r>
    </w:p>
    <w:p w:rsidR="00807BA9" w:rsidRDefault="00807BA9" w:rsidP="00807BA9">
      <w:pPr>
        <w:jc w:val="both"/>
      </w:pPr>
      <w:r>
        <w:t xml:space="preserve">  Верно. Питаться нужно 4 раза в день в одно и то же время.</w:t>
      </w:r>
    </w:p>
    <w:p w:rsidR="00807BA9" w:rsidRDefault="00807BA9" w:rsidP="00807BA9">
      <w:pPr>
        <w:jc w:val="both"/>
      </w:pPr>
      <w:r>
        <w:t xml:space="preserve">  Если разделить весь объем пищи на сто частей, то 40 из них приходится на обед,  5 - на завтрак, 15 - на второй завтрак и 25 - на ужин. Ужин должен быть не позднее 19.00 час.</w:t>
      </w:r>
    </w:p>
    <w:p w:rsidR="00807BA9" w:rsidRDefault="00807BA9" w:rsidP="00807BA9">
      <w:pPr>
        <w:jc w:val="both"/>
      </w:pPr>
      <w:r>
        <w:t xml:space="preserve">  А теперь ответьте мне наследующий вопрос: полезно ли все время есть только одни и  те   же продукты?</w:t>
      </w:r>
    </w:p>
    <w:p w:rsidR="00807BA9" w:rsidRDefault="00807BA9" w:rsidP="00807BA9">
      <w:pPr>
        <w:jc w:val="both"/>
      </w:pPr>
      <w:r>
        <w:t xml:space="preserve">    Дети:</w:t>
      </w:r>
    </w:p>
    <w:p w:rsidR="00807BA9" w:rsidRDefault="00807BA9" w:rsidP="00807BA9">
      <w:pPr>
        <w:jc w:val="both"/>
      </w:pPr>
      <w:r>
        <w:t xml:space="preserve">  Нет. Питание не должно быть однообразным, могут возникнуть авитаминоз, гиповитаминоз и другие болезни.</w:t>
      </w:r>
    </w:p>
    <w:p w:rsidR="00807BA9" w:rsidRDefault="00807BA9" w:rsidP="00807BA9">
      <w:pPr>
        <w:jc w:val="both"/>
      </w:pPr>
    </w:p>
    <w:p w:rsidR="00807BA9" w:rsidRDefault="00807BA9" w:rsidP="00807BA9">
      <w:pPr>
        <w:jc w:val="both"/>
      </w:pPr>
      <w:r>
        <w:t xml:space="preserve">Воспитатель: </w:t>
      </w:r>
    </w:p>
    <w:p w:rsidR="00807BA9" w:rsidRDefault="00807BA9" w:rsidP="00807BA9">
      <w:pPr>
        <w:jc w:val="both"/>
      </w:pPr>
      <w:r>
        <w:t xml:space="preserve">   Пища состоит из белков, жиров, углеводов, минеральных веществ,  витаминов.</w:t>
      </w:r>
    </w:p>
    <w:p w:rsidR="00807BA9" w:rsidRDefault="00807BA9" w:rsidP="00807BA9">
      <w:pPr>
        <w:jc w:val="both"/>
      </w:pPr>
      <w:r>
        <w:t xml:space="preserve">  Белки нужны нам для строительства. Они как бы кирпичики, из которых складываются здание. Белки - строительный материал организма. </w:t>
      </w:r>
    </w:p>
    <w:p w:rsidR="00807BA9" w:rsidRDefault="00807BA9" w:rsidP="00807BA9">
      <w:pPr>
        <w:jc w:val="both"/>
      </w:pPr>
      <w:r>
        <w:t xml:space="preserve">  Без них нет развития и роста. Поэтому именно растущему организму они нужнее всего.  </w:t>
      </w:r>
    </w:p>
    <w:p w:rsidR="00807BA9" w:rsidRDefault="00807BA9" w:rsidP="00807BA9">
      <w:pPr>
        <w:jc w:val="both"/>
      </w:pPr>
      <w:r>
        <w:t xml:space="preserve">  Белки содержатся в молоке, яйцах, орехах и т.д.  Для строительства нужен не только строительный материал, но и энергия, выделяют  углеводы и жиры. Однако не расходованная энергия откладывается в виде жира. Небольшое количество жировой прослойки в организме  необходимо, она защищает органы, амортизируя удары. Но большое ее количество затрудняет работу внутренних органов, создавая им  дополнительную нагрузку. Поэтому излишний вес вреден для  человека.</w:t>
      </w:r>
    </w:p>
    <w:p w:rsidR="00807BA9" w:rsidRDefault="00807BA9" w:rsidP="00807BA9">
      <w:pPr>
        <w:jc w:val="both"/>
      </w:pPr>
      <w:r>
        <w:t xml:space="preserve">  Минеральные вещества также необходимы нам. Особенно  большое   количество требуется для костей. Они придают им твердость. Витамины нужны для роста и развития организма.  Их  несколько групп. Это витамины группы</w:t>
      </w:r>
      <w:proofErr w:type="gramStart"/>
      <w:r>
        <w:t xml:space="preserve">  А</w:t>
      </w:r>
      <w:proofErr w:type="gramEnd"/>
      <w:r>
        <w:t>, В, С, Д, РР, К  и т.д.</w:t>
      </w:r>
    </w:p>
    <w:p w:rsidR="00807BA9" w:rsidRDefault="00807BA9" w:rsidP="00807BA9">
      <w:pPr>
        <w:jc w:val="both"/>
      </w:pPr>
      <w:r>
        <w:t xml:space="preserve"> Я расскажу лишь о некоторых и: </w:t>
      </w:r>
    </w:p>
    <w:p w:rsidR="00807BA9" w:rsidRDefault="00807BA9" w:rsidP="00807BA9">
      <w:pPr>
        <w:jc w:val="both"/>
      </w:pPr>
      <w:r>
        <w:t xml:space="preserve"> ВИТАМИН </w:t>
      </w:r>
      <w:proofErr w:type="gramStart"/>
      <w:r>
        <w:t>А-</w:t>
      </w:r>
      <w:proofErr w:type="gramEnd"/>
      <w:r>
        <w:t xml:space="preserve"> это витамин роста. Он поможет вам расти, а также сохранит зрение. При недостатке этого витамина люди могут заболеть  так называемой "куриной слепотой", т.е. днем человек видит хорошо,  но с наступлением темноты острота зрения снижается.</w:t>
      </w:r>
    </w:p>
    <w:p w:rsidR="00807BA9" w:rsidRPr="001A4331" w:rsidRDefault="00807BA9" w:rsidP="00807BA9">
      <w:pPr>
        <w:jc w:val="both"/>
      </w:pPr>
      <w:r>
        <w:t xml:space="preserve"> ВИТАМИН В - регулирует обмен веществ.      </w:t>
      </w:r>
    </w:p>
    <w:p w:rsidR="00807BA9" w:rsidRDefault="00807BA9" w:rsidP="00807BA9">
      <w:pPr>
        <w:jc w:val="both"/>
      </w:pPr>
      <w:r>
        <w:t xml:space="preserve"> ВИТАМИН </w:t>
      </w:r>
      <w:proofErr w:type="gramStart"/>
      <w:r>
        <w:t>С</w:t>
      </w:r>
      <w:proofErr w:type="gramEnd"/>
      <w:r>
        <w:t xml:space="preserve"> - является  общеукрепляющим.</w:t>
      </w:r>
    </w:p>
    <w:p w:rsidR="00807BA9" w:rsidRDefault="00807BA9" w:rsidP="00807BA9">
      <w:pPr>
        <w:jc w:val="both"/>
      </w:pPr>
      <w:r>
        <w:t xml:space="preserve"> Без ВИТАМИНА Д - ребенок может заболеть рахитом: он важен для роста  укрепления костей. </w:t>
      </w:r>
    </w:p>
    <w:p w:rsidR="00807BA9" w:rsidRDefault="00807BA9" w:rsidP="00807BA9">
      <w:pPr>
        <w:jc w:val="both"/>
      </w:pPr>
      <w:r>
        <w:t xml:space="preserve">(Наглядно показать по таблице) "Суточные нормы витаминов"  </w:t>
      </w:r>
    </w:p>
    <w:p w:rsidR="00807BA9" w:rsidRDefault="00807BA9" w:rsidP="00807BA9">
      <w:pPr>
        <w:jc w:val="both"/>
      </w:pPr>
      <w:r>
        <w:t xml:space="preserve">     Воспитатель:</w:t>
      </w:r>
    </w:p>
    <w:p w:rsidR="00807BA9" w:rsidRDefault="00807BA9" w:rsidP="00807BA9">
      <w:pPr>
        <w:jc w:val="both"/>
      </w:pPr>
      <w:r>
        <w:t xml:space="preserve">  В каком продукте, какой витамин содержится?</w:t>
      </w:r>
    </w:p>
    <w:p w:rsidR="00807BA9" w:rsidRDefault="00807BA9" w:rsidP="00807BA9">
      <w:pPr>
        <w:jc w:val="both"/>
      </w:pPr>
      <w:r>
        <w:t xml:space="preserve">  Итак, вы узнали, из каких веществ состоят продукты питания и какую роль  они играют в нашем организме. Естественно, они находятся в самых  </w:t>
      </w:r>
      <w:r>
        <w:lastRenderedPageBreak/>
        <w:t xml:space="preserve">различных продуктах, поэтому и питание должно быть разнообразным. </w:t>
      </w:r>
      <w:proofErr w:type="gramStart"/>
      <w:r>
        <w:t xml:space="preserve">Например, (мясе, молоке много белков, но мало витаминов, в хлебе - углеводов, а в овощах - много витаминов и мало белков и жиров.    </w:t>
      </w:r>
      <w:proofErr w:type="gramEnd"/>
    </w:p>
    <w:p w:rsidR="00807BA9" w:rsidRDefault="00807BA9" w:rsidP="00807BA9">
      <w:pPr>
        <w:jc w:val="both"/>
      </w:pPr>
      <w:proofErr w:type="spellStart"/>
      <w:r>
        <w:t>Физминутка</w:t>
      </w:r>
      <w:proofErr w:type="spellEnd"/>
      <w:r>
        <w:t>.</w:t>
      </w:r>
    </w:p>
    <w:p w:rsidR="00807BA9" w:rsidRDefault="00807BA9" w:rsidP="00807BA9">
      <w:pPr>
        <w:jc w:val="both"/>
      </w:pPr>
      <w:r>
        <w:t>Раз - подняться, подтянуться,</w:t>
      </w:r>
    </w:p>
    <w:p w:rsidR="00807BA9" w:rsidRDefault="00807BA9" w:rsidP="00807BA9">
      <w:pPr>
        <w:jc w:val="both"/>
      </w:pPr>
      <w:r>
        <w:t>Два - согнуться, разогнуться,</w:t>
      </w:r>
    </w:p>
    <w:p w:rsidR="00807BA9" w:rsidRDefault="00807BA9" w:rsidP="00807BA9">
      <w:pPr>
        <w:jc w:val="both"/>
      </w:pPr>
      <w:r>
        <w:t>Три - в ладоши 3 хлопка,</w:t>
      </w:r>
    </w:p>
    <w:p w:rsidR="00807BA9" w:rsidRDefault="00807BA9" w:rsidP="00807BA9">
      <w:pPr>
        <w:jc w:val="both"/>
      </w:pPr>
      <w:r>
        <w:t>Головою - три кивка,</w:t>
      </w:r>
    </w:p>
    <w:p w:rsidR="00807BA9" w:rsidRDefault="00807BA9" w:rsidP="00807BA9">
      <w:pPr>
        <w:jc w:val="both"/>
      </w:pPr>
      <w:r>
        <w:t>На четыре - руки шире,</w:t>
      </w:r>
    </w:p>
    <w:p w:rsidR="00807BA9" w:rsidRDefault="00807BA9" w:rsidP="00807BA9">
      <w:pPr>
        <w:jc w:val="both"/>
      </w:pPr>
      <w:r>
        <w:t>Пять - руками помахать,</w:t>
      </w:r>
    </w:p>
    <w:p w:rsidR="00807BA9" w:rsidRDefault="00807BA9" w:rsidP="00807BA9">
      <w:pPr>
        <w:jc w:val="both"/>
      </w:pPr>
      <w:r>
        <w:t>Шесть - на место тихо сесть.</w:t>
      </w:r>
    </w:p>
    <w:p w:rsidR="00807BA9" w:rsidRDefault="00807BA9" w:rsidP="00807BA9">
      <w:pPr>
        <w:jc w:val="both"/>
      </w:pPr>
      <w:r>
        <w:t xml:space="preserve">     Воспитатель: </w:t>
      </w:r>
    </w:p>
    <w:p w:rsidR="00807BA9" w:rsidRDefault="00807BA9" w:rsidP="00807BA9">
      <w:pPr>
        <w:jc w:val="both"/>
      </w:pPr>
      <w:r>
        <w:t xml:space="preserve">  А сейчас посмотрим, сможете ли вы прочитать  рецепт,  предложенный доктором Айболитом, и объяснить правила, которые  написаны в нем. Итак, правило первое: "Живем не для того, чтобы   есть, а едим для того, чтобы жить"</w:t>
      </w:r>
    </w:p>
    <w:p w:rsidR="00807BA9" w:rsidRDefault="00807BA9" w:rsidP="00807BA9">
      <w:pPr>
        <w:jc w:val="both"/>
      </w:pPr>
      <w:r>
        <w:t xml:space="preserve">   Как вы понимаете это правило?</w:t>
      </w:r>
    </w:p>
    <w:p w:rsidR="00807BA9" w:rsidRDefault="00807BA9" w:rsidP="00807BA9">
      <w:pPr>
        <w:jc w:val="both"/>
      </w:pPr>
      <w:r>
        <w:t xml:space="preserve">    Дети:</w:t>
      </w:r>
    </w:p>
    <w:p w:rsidR="00807BA9" w:rsidRDefault="00807BA9" w:rsidP="00807BA9">
      <w:pPr>
        <w:jc w:val="both"/>
      </w:pPr>
      <w:r>
        <w:t xml:space="preserve">  Человек должен есть столько продуктов, сколько ему необходимо для  жизни, т.е. недоедание и переедание вредны для организма.</w:t>
      </w:r>
    </w:p>
    <w:p w:rsidR="00807BA9" w:rsidRDefault="00807BA9" w:rsidP="00807BA9">
      <w:pPr>
        <w:jc w:val="both"/>
      </w:pPr>
      <w:r>
        <w:t xml:space="preserve">    Воспитатель:</w:t>
      </w:r>
    </w:p>
    <w:p w:rsidR="00807BA9" w:rsidRDefault="00807BA9" w:rsidP="00807BA9">
      <w:pPr>
        <w:jc w:val="both"/>
      </w:pPr>
      <w:r>
        <w:t xml:space="preserve">  Правило второе: "Не экономьте на питании – это  худшая экономия на свете"</w:t>
      </w:r>
    </w:p>
    <w:p w:rsidR="00807BA9" w:rsidRDefault="00807BA9" w:rsidP="00807BA9">
      <w:pPr>
        <w:jc w:val="both"/>
      </w:pPr>
      <w:r>
        <w:t xml:space="preserve">     Дети: </w:t>
      </w:r>
    </w:p>
    <w:p w:rsidR="00807BA9" w:rsidRDefault="00807BA9" w:rsidP="00807BA9">
      <w:pPr>
        <w:jc w:val="both"/>
      </w:pPr>
      <w:r>
        <w:t xml:space="preserve">  Это правило говорит о том, что нужно питаться разнообразными и  качественными продуктами, чтобы получить необходимые  питательные  вещества минеральные соли, витамины для нормального  роста,  развития  и  обмена веществ в организме. </w:t>
      </w:r>
    </w:p>
    <w:p w:rsidR="00807BA9" w:rsidRDefault="00807BA9" w:rsidP="00807BA9">
      <w:pPr>
        <w:jc w:val="both"/>
      </w:pPr>
      <w:r>
        <w:t xml:space="preserve">    Воспитатель:</w:t>
      </w:r>
    </w:p>
    <w:p w:rsidR="00807BA9" w:rsidRDefault="00807BA9" w:rsidP="00807BA9">
      <w:pPr>
        <w:jc w:val="both"/>
      </w:pPr>
      <w:r>
        <w:t xml:space="preserve">  Правило третье! "Не садиться за стол, если на нем нет овощей. </w:t>
      </w:r>
    </w:p>
    <w:p w:rsidR="00807BA9" w:rsidRDefault="00807BA9" w:rsidP="00807BA9">
      <w:pPr>
        <w:jc w:val="both"/>
      </w:pPr>
      <w:r>
        <w:t xml:space="preserve">  Отдавать предпочтение растительной пище". Почему?  </w:t>
      </w:r>
    </w:p>
    <w:p w:rsidR="00807BA9" w:rsidRDefault="00807BA9" w:rsidP="00807BA9">
      <w:pPr>
        <w:jc w:val="both"/>
      </w:pPr>
      <w:r>
        <w:t xml:space="preserve">    Дети:</w:t>
      </w:r>
    </w:p>
    <w:p w:rsidR="00807BA9" w:rsidRDefault="00807BA9" w:rsidP="00807BA9">
      <w:pPr>
        <w:jc w:val="both"/>
      </w:pPr>
      <w:r>
        <w:t xml:space="preserve">   В овощах содержится много витаминов, а растительная пища легче  усваивается организмом.</w:t>
      </w:r>
    </w:p>
    <w:p w:rsidR="00807BA9" w:rsidRDefault="00807BA9" w:rsidP="00807BA9">
      <w:pPr>
        <w:jc w:val="both"/>
      </w:pPr>
      <w:r>
        <w:t xml:space="preserve">    Воспитатель:</w:t>
      </w:r>
    </w:p>
    <w:p w:rsidR="00807BA9" w:rsidRDefault="00807BA9" w:rsidP="00807BA9">
      <w:pPr>
        <w:jc w:val="both"/>
      </w:pPr>
      <w:r>
        <w:t xml:space="preserve">  Правило четвёртое:  "</w:t>
      </w:r>
      <w:proofErr w:type="spellStart"/>
      <w:r>
        <w:t>He</w:t>
      </w:r>
      <w:proofErr w:type="spellEnd"/>
      <w:r>
        <w:t xml:space="preserve"> увлекаться углеводами: хлеб, картофель, сладости. Соль, сахар - белые враги здоровья". Углеводы, если они не  усваиваются организмом, откладываются в виде жира, что приводит к  ожирению и избыточному весу. Сахар - это чистый углевод. Также избыток сахара  в организме приводит к сахарному диабету. Соль в больших  количествах  употреблять нельзя. Это приводит к отложению солей  в организме.  Пятое правило: "Чем меньше кулинарная обработка, тем больше вам достанется витаминов". Под действием высокой температуры многие  витамины разрушаются, т.е. мы их получаем в меньшем количестве. И  последнее правило: "Не ужинать после 19.00 часов". Нельзя есть прямо перед сном, </w:t>
      </w:r>
      <w:r>
        <w:lastRenderedPageBreak/>
        <w:t>иначе, когда мы спим, желудок не отдыхает, работает. А это вредно для  организма. Поэтому нужно кушать за два часа перед сном. А спать  вы ложитесь в 21.00 - 22.00 ч. Кроме того, необходимо соблюдать режим питания.</w:t>
      </w:r>
    </w:p>
    <w:p w:rsidR="00807BA9" w:rsidRDefault="00807BA9" w:rsidP="00807BA9">
      <w:pPr>
        <w:jc w:val="both"/>
      </w:pPr>
      <w:r>
        <w:t xml:space="preserve">  Я вижу, вы справились с этой задачей, прочитали и расшифровали рецепт доктора Айболита. Что вы можете добавить к его рецептам? Чего  нужно избегать, чтобы сохранить свое здоровье, органы пищеварения?</w:t>
      </w:r>
    </w:p>
    <w:p w:rsidR="00807BA9" w:rsidRDefault="00807BA9" w:rsidP="00807BA9">
      <w:pPr>
        <w:jc w:val="both"/>
      </w:pPr>
      <w:r>
        <w:t xml:space="preserve">     Дети: </w:t>
      </w:r>
    </w:p>
    <w:p w:rsidR="00807BA9" w:rsidRDefault="00807BA9" w:rsidP="00807BA9">
      <w:pPr>
        <w:jc w:val="both"/>
      </w:pPr>
      <w:r>
        <w:t xml:space="preserve">  Нельзя курить, употреблять алкогольные напитки. Алкоголь и  курение  отрицательно сказываются на пищеварении. </w:t>
      </w:r>
    </w:p>
    <w:p w:rsidR="00807BA9" w:rsidRDefault="00807BA9" w:rsidP="00807BA9">
      <w:pPr>
        <w:jc w:val="both"/>
      </w:pPr>
      <w:r>
        <w:t xml:space="preserve">  Алкоголь вредно влияет на органы нашего тела - повреждая слизистую оболочку </w:t>
      </w:r>
      <w:proofErr w:type="gramStart"/>
      <w:r>
        <w:t>пище вода</w:t>
      </w:r>
      <w:proofErr w:type="gramEnd"/>
      <w:r>
        <w:t xml:space="preserve"> и желудка. Никотин приводит к нарушению пищеварения  и  обмена веществ. Особенно вредно курить подросткам на пустой желудок.</w:t>
      </w:r>
    </w:p>
    <w:p w:rsidR="00807BA9" w:rsidRDefault="00807BA9" w:rsidP="00807BA9">
      <w:pPr>
        <w:jc w:val="both"/>
      </w:pPr>
      <w:r>
        <w:t xml:space="preserve">  Никотин вместе с выделяемой слюной попадает в органы пищеварения и  может  вызвать гастрит, язву желудка и другие болезни.</w:t>
      </w:r>
    </w:p>
    <w:p w:rsidR="00807BA9" w:rsidRDefault="00807BA9" w:rsidP="00807BA9">
      <w:pPr>
        <w:jc w:val="both"/>
      </w:pPr>
      <w:r>
        <w:t xml:space="preserve">  Спиртные напитки способны вызвать отравление. Отравление вызывает не только алкоголь, но и некачественные пищевые продукты. При  отравлении необходимо вызвать рвотный рефлекс, чтобы освободить желудок  от пищи. Для этого необходимо выпить литр кипяченой охлажденной воды,  затем двумя пальцами разжать корень языка и вызвать рвотный рефлекс. Для  того</w:t>
      </w:r>
      <w:proofErr w:type="gramStart"/>
      <w:r>
        <w:t>,</w:t>
      </w:r>
      <w:proofErr w:type="gramEnd"/>
      <w:r>
        <w:t xml:space="preserve"> чтобы оставшиеся вредные вещества не нанесли вред  здоровью, пострадавшему необходимо проглотить 2-3 таблетки активированного угля, который впитывает в себя  все вредные вещества.</w:t>
      </w:r>
    </w:p>
    <w:p w:rsidR="00807BA9" w:rsidRDefault="00807BA9" w:rsidP="00807BA9">
      <w:pPr>
        <w:jc w:val="both"/>
      </w:pPr>
      <w:r>
        <w:t xml:space="preserve">     Воспитатель: </w:t>
      </w:r>
    </w:p>
    <w:p w:rsidR="00807BA9" w:rsidRDefault="00807BA9" w:rsidP="00807BA9">
      <w:pPr>
        <w:jc w:val="both"/>
      </w:pPr>
      <w:r>
        <w:t xml:space="preserve">  А сейчас настало время снять волшебный халат (снимаю халат),  Увы, ребята, я ничего не помню и не знаю. Но доктор Айболит подарил  мне  волшебный листок, по которому, как он мне сказал, можно все вспомнить     </w:t>
      </w:r>
    </w:p>
    <w:p w:rsidR="00807BA9" w:rsidRDefault="002A4A82" w:rsidP="00807BA9">
      <w:pPr>
        <w:jc w:val="both"/>
      </w:pPr>
      <w:r>
        <w:t xml:space="preserve">    (опорная картинка</w:t>
      </w:r>
      <w:r w:rsidR="00807BA9">
        <w:t xml:space="preserve"> "Гигиена питания")</w:t>
      </w:r>
    </w:p>
    <w:p w:rsidR="00807BA9" w:rsidRDefault="00807BA9" w:rsidP="00807BA9">
      <w:pPr>
        <w:jc w:val="both"/>
      </w:pPr>
      <w:r>
        <w:t xml:space="preserve">     Закрепление.</w:t>
      </w:r>
    </w:p>
    <w:p w:rsidR="00807BA9" w:rsidRDefault="00807BA9" w:rsidP="00807BA9">
      <w:pPr>
        <w:jc w:val="both"/>
      </w:pPr>
      <w:r>
        <w:t xml:space="preserve">   Работа по опорной схеме "Гигиена питания".</w:t>
      </w:r>
    </w:p>
    <w:p w:rsidR="00807BA9" w:rsidRDefault="00807BA9" w:rsidP="00807BA9">
      <w:pPr>
        <w:jc w:val="both"/>
      </w:pPr>
      <w:r>
        <w:t xml:space="preserve">   Подведение  итогов.</w:t>
      </w:r>
    </w:p>
    <w:p w:rsidR="00807BA9" w:rsidRDefault="00807BA9" w:rsidP="00807BA9">
      <w:pPr>
        <w:jc w:val="both"/>
      </w:pPr>
    </w:p>
    <w:p w:rsidR="00807BA9" w:rsidRDefault="00807BA9" w:rsidP="00807BA9">
      <w:pPr>
        <w:jc w:val="both"/>
      </w:pPr>
      <w:r>
        <w:t xml:space="preserve"> </w:t>
      </w:r>
    </w:p>
    <w:p w:rsidR="00807BA9" w:rsidRDefault="00807BA9" w:rsidP="00807BA9">
      <w:pPr>
        <w:jc w:val="both"/>
      </w:pPr>
    </w:p>
    <w:p w:rsidR="00807BA9" w:rsidRDefault="00807BA9" w:rsidP="00807BA9">
      <w:pPr>
        <w:jc w:val="both"/>
      </w:pPr>
    </w:p>
    <w:p w:rsidR="00807BA9" w:rsidRDefault="00807BA9" w:rsidP="00807BA9">
      <w:pPr>
        <w:jc w:val="both"/>
      </w:pPr>
      <w:r>
        <w:tab/>
      </w:r>
    </w:p>
    <w:p w:rsidR="00807BA9" w:rsidRDefault="00807BA9" w:rsidP="00807BA9">
      <w:pPr>
        <w:jc w:val="both"/>
      </w:pPr>
    </w:p>
    <w:p w:rsidR="00807BA9" w:rsidRDefault="00807BA9" w:rsidP="00807BA9">
      <w:pPr>
        <w:jc w:val="both"/>
      </w:pPr>
      <w:r>
        <w:t>Литература.</w:t>
      </w:r>
    </w:p>
    <w:p w:rsidR="00807BA9" w:rsidRDefault="00807BA9" w:rsidP="00807BA9">
      <w:pPr>
        <w:jc w:val="both"/>
      </w:pPr>
    </w:p>
    <w:p w:rsidR="00807BA9" w:rsidRDefault="00807BA9" w:rsidP="00807BA9">
      <w:pPr>
        <w:jc w:val="both"/>
      </w:pPr>
      <w:r>
        <w:t xml:space="preserve"> С. А. </w:t>
      </w:r>
      <w:proofErr w:type="spellStart"/>
      <w:r>
        <w:t>Ганат</w:t>
      </w:r>
      <w:proofErr w:type="spellEnd"/>
      <w:r>
        <w:t xml:space="preserve"> "Конспекты лекции по анатомии физиологии и гигиене ребёнка", Москва  АЙРИС  ПРЕСС   2008 г.</w:t>
      </w:r>
    </w:p>
    <w:p w:rsidR="00807BA9" w:rsidRDefault="00807BA9" w:rsidP="00807BA9">
      <w:pPr>
        <w:jc w:val="both"/>
      </w:pPr>
      <w:r>
        <w:t>Андреас</w:t>
      </w:r>
      <w:proofErr w:type="gramStart"/>
      <w:r>
        <w:t xml:space="preserve"> П</w:t>
      </w:r>
      <w:proofErr w:type="gramEnd"/>
      <w:r>
        <w:t xml:space="preserve">иль "Моё тело", Москва "Планета детства", "Издательство </w:t>
      </w:r>
      <w:proofErr w:type="spellStart"/>
      <w:r>
        <w:t>Астрель</w:t>
      </w:r>
      <w:proofErr w:type="spellEnd"/>
      <w:r>
        <w:t>"  АСТ  2000 г.</w:t>
      </w:r>
    </w:p>
    <w:p w:rsidR="00807BA9" w:rsidRDefault="00807BA9" w:rsidP="00807BA9">
      <w:pPr>
        <w:jc w:val="both"/>
      </w:pPr>
      <w:r>
        <w:lastRenderedPageBreak/>
        <w:t>Н. Кун  "Легенды и Мифы Древней Греции", Издательство "МИР ИСКАТЕЛЯ"  2001 г.</w:t>
      </w:r>
    </w:p>
    <w:p w:rsidR="00807BA9" w:rsidRDefault="00807BA9" w:rsidP="00807BA9">
      <w:pPr>
        <w:jc w:val="both"/>
      </w:pPr>
      <w:r>
        <w:t>Т. Г. Авдеева "Руководство участкового педиатра", ГЭОТАР – Медиа  2008 г.</w:t>
      </w:r>
    </w:p>
    <w:p w:rsidR="00807BA9" w:rsidRDefault="00807BA9" w:rsidP="00807BA9">
      <w:pPr>
        <w:jc w:val="both"/>
      </w:pPr>
      <w:r>
        <w:t>К. В. Судакова " Физиология человека", ГЭОТАР – Медиа  2009 г.</w:t>
      </w:r>
    </w:p>
    <w:p w:rsidR="00807BA9" w:rsidRDefault="00807BA9" w:rsidP="00807BA9">
      <w:pPr>
        <w:jc w:val="both"/>
      </w:pPr>
      <w:r>
        <w:t>М. Г. Привес, Н. К. Лысенков "Анатомия человека", Медицина  1985 г.</w:t>
      </w:r>
    </w:p>
    <w:p w:rsidR="006A24D7" w:rsidRDefault="00E140E1">
      <w:r>
        <w:rPr>
          <w:noProof/>
        </w:rPr>
        <w:drawing>
          <wp:inline distT="0" distB="0" distL="0" distR="0">
            <wp:extent cx="5940425" cy="6055344"/>
            <wp:effectExtent l="0" t="0" r="3175" b="3175"/>
            <wp:docPr id="1" name="Рисунок 1" descr="D:\Mama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ma\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55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E140E1">
      <w:r>
        <w:rPr>
          <w:noProof/>
        </w:rPr>
        <w:drawing>
          <wp:inline distT="0" distB="0" distL="0" distR="0">
            <wp:extent cx="5940425" cy="5837682"/>
            <wp:effectExtent l="0" t="0" r="3175" b="0"/>
            <wp:docPr id="2" name="Рисунок 2" descr="D:\Mama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ma\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37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E140E1">
      <w:r>
        <w:rPr>
          <w:noProof/>
        </w:rPr>
        <w:drawing>
          <wp:inline distT="0" distB="0" distL="0" distR="0">
            <wp:extent cx="5829300" cy="5829300"/>
            <wp:effectExtent l="0" t="0" r="0" b="0"/>
            <wp:docPr id="3" name="Рисунок 3" descr="D:\Mama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ama\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E140E1">
      <w:r>
        <w:rPr>
          <w:noProof/>
        </w:rPr>
        <w:drawing>
          <wp:inline distT="0" distB="0" distL="0" distR="0">
            <wp:extent cx="5940425" cy="5818837"/>
            <wp:effectExtent l="0" t="0" r="3175" b="0"/>
            <wp:docPr id="4" name="Рисунок 4" descr="D:\Mama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ama\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1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p w:rsidR="00E140E1" w:rsidRDefault="008C0798">
      <w:r>
        <w:rPr>
          <w:noProof/>
        </w:rPr>
        <w:drawing>
          <wp:inline distT="0" distB="0" distL="0" distR="0">
            <wp:extent cx="5934075" cy="7343775"/>
            <wp:effectExtent l="0" t="0" r="9525" b="9525"/>
            <wp:docPr id="6" name="Рисунок 6" descr="D:\Mama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Mama\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0E1" w:rsidRDefault="00E140E1"/>
    <w:p w:rsidR="00E140E1" w:rsidRDefault="00E140E1"/>
    <w:p w:rsidR="00E140E1" w:rsidRDefault="00E140E1"/>
    <w:p w:rsidR="00E140E1" w:rsidRDefault="00E140E1"/>
    <w:p w:rsidR="00E140E1" w:rsidRDefault="00E140E1"/>
    <w:sectPr w:rsidR="00E14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A9"/>
    <w:rsid w:val="002A4A82"/>
    <w:rsid w:val="006A24D7"/>
    <w:rsid w:val="00807BA9"/>
    <w:rsid w:val="008C0798"/>
    <w:rsid w:val="00943A69"/>
    <w:rsid w:val="00BA2431"/>
    <w:rsid w:val="00DB48B7"/>
    <w:rsid w:val="00E1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A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0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0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A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0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0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dcterms:created xsi:type="dcterms:W3CDTF">2013-01-14T19:32:00Z</dcterms:created>
  <dcterms:modified xsi:type="dcterms:W3CDTF">2013-01-19T21:28:00Z</dcterms:modified>
</cp:coreProperties>
</file>