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proofErr w:type="spellStart"/>
      <w:r w:rsidR="00F618FD">
        <w:rPr>
          <w:b/>
          <w:bCs/>
          <w:sz w:val="28"/>
          <w:szCs w:val="28"/>
        </w:rPr>
        <w:t>валеологического</w:t>
      </w:r>
      <w:proofErr w:type="spellEnd"/>
      <w:r w:rsidR="00F618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занятия для детей средней группы </w:t>
      </w: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«Мое сердечко!»</w:t>
      </w: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jc w:val="center"/>
        <w:rPr>
          <w:b/>
          <w:bCs/>
          <w:sz w:val="28"/>
          <w:szCs w:val="28"/>
        </w:rPr>
      </w:pPr>
    </w:p>
    <w:p w:rsidR="00046899" w:rsidRPr="00CF3A47" w:rsidRDefault="00046899" w:rsidP="00046899">
      <w:pPr>
        <w:jc w:val="right"/>
        <w:rPr>
          <w:bCs/>
          <w:sz w:val="28"/>
          <w:szCs w:val="28"/>
        </w:rPr>
      </w:pPr>
      <w:r w:rsidRPr="00CF3A47">
        <w:rPr>
          <w:bCs/>
          <w:sz w:val="28"/>
          <w:szCs w:val="28"/>
        </w:rPr>
        <w:t>воспитателя В.В.Ильиных</w:t>
      </w: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F618FD" w:rsidRDefault="00F618FD" w:rsidP="00046899">
      <w:pPr>
        <w:ind w:left="840" w:hanging="840"/>
        <w:jc w:val="center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b/>
          <w:bCs/>
          <w:sz w:val="28"/>
          <w:szCs w:val="28"/>
        </w:rPr>
      </w:pPr>
    </w:p>
    <w:p w:rsidR="00F618FD" w:rsidRDefault="00F618FD" w:rsidP="00046899">
      <w:pPr>
        <w:ind w:left="840" w:hanging="840"/>
        <w:rPr>
          <w:b/>
          <w:bCs/>
          <w:sz w:val="28"/>
          <w:szCs w:val="28"/>
        </w:rPr>
      </w:pPr>
    </w:p>
    <w:p w:rsidR="00046899" w:rsidRDefault="00046899" w:rsidP="00046899">
      <w:pPr>
        <w:ind w:left="840" w:hanging="8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Познакомить детей с внутренними органами – сердцем. Обогащение опыта детей за счет усвоения знаний о том, как мы чувствуем разные запахи. Совершенствование восприятия</w:t>
      </w:r>
    </w:p>
    <w:p w:rsidR="00046899" w:rsidRDefault="00046899" w:rsidP="000468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46899" w:rsidRDefault="00046899" w:rsidP="00046899">
      <w:pPr>
        <w:rPr>
          <w:sz w:val="28"/>
          <w:szCs w:val="28"/>
          <w:u w:val="single"/>
        </w:rPr>
      </w:pPr>
    </w:p>
    <w:p w:rsidR="00046899" w:rsidRDefault="00046899" w:rsidP="000468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детей об особенностях строения и функции сердца.</w:t>
      </w:r>
    </w:p>
    <w:p w:rsidR="00046899" w:rsidRDefault="00046899" w:rsidP="000468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Привлечь внимание детей к здоровью сердца.</w:t>
      </w:r>
    </w:p>
    <w:p w:rsidR="00046899" w:rsidRDefault="00046899" w:rsidP="000468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детей о средствах ЗОЖ: что хорошо, а что плохо для сердца.</w:t>
      </w:r>
    </w:p>
    <w:p w:rsidR="00046899" w:rsidRDefault="00046899" w:rsidP="0004689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.</w:t>
      </w:r>
    </w:p>
    <w:p w:rsidR="00046899" w:rsidRDefault="00046899" w:rsidP="00046899">
      <w:pPr>
        <w:ind w:left="284"/>
        <w:rPr>
          <w:sz w:val="28"/>
          <w:szCs w:val="28"/>
        </w:rPr>
      </w:pPr>
    </w:p>
    <w:p w:rsidR="00046899" w:rsidRPr="00981268" w:rsidRDefault="00046899" w:rsidP="00046899">
      <w:pPr>
        <w:rPr>
          <w:sz w:val="28"/>
          <w:szCs w:val="28"/>
        </w:rPr>
      </w:pPr>
      <w:r w:rsidRPr="00981268">
        <w:rPr>
          <w:b/>
          <w:sz w:val="28"/>
          <w:szCs w:val="28"/>
        </w:rPr>
        <w:t>Индивидуальная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активизировать </w:t>
      </w:r>
      <w:r w:rsidRPr="00981268">
        <w:rPr>
          <w:sz w:val="28"/>
          <w:szCs w:val="28"/>
        </w:rPr>
        <w:t xml:space="preserve">Данила, Егора, побуждать </w:t>
      </w:r>
      <w:r>
        <w:rPr>
          <w:sz w:val="28"/>
          <w:szCs w:val="28"/>
        </w:rPr>
        <w:t xml:space="preserve">их </w:t>
      </w:r>
      <w:r w:rsidRPr="00981268">
        <w:rPr>
          <w:sz w:val="28"/>
          <w:szCs w:val="28"/>
        </w:rPr>
        <w:t>отвечать на вопросы полным предложением</w:t>
      </w:r>
      <w:r>
        <w:rPr>
          <w:sz w:val="28"/>
          <w:szCs w:val="28"/>
        </w:rPr>
        <w:t>.</w:t>
      </w:r>
    </w:p>
    <w:p w:rsidR="00046899" w:rsidRPr="00981268" w:rsidRDefault="00046899" w:rsidP="00046899">
      <w:pPr>
        <w:rPr>
          <w:sz w:val="28"/>
          <w:szCs w:val="28"/>
        </w:rPr>
      </w:pPr>
    </w:p>
    <w:p w:rsidR="00046899" w:rsidRDefault="00046899" w:rsidP="000468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</w:p>
    <w:p w:rsidR="00046899" w:rsidRDefault="00046899" w:rsidP="00046899">
      <w:pPr>
        <w:numPr>
          <w:ilvl w:val="1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Машина</w:t>
      </w:r>
    </w:p>
    <w:p w:rsidR="00046899" w:rsidRDefault="00046899" w:rsidP="00046899">
      <w:pPr>
        <w:numPr>
          <w:ilvl w:val="1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Иллюстрации по теме «Сердце»</w:t>
      </w:r>
    </w:p>
    <w:p w:rsidR="00046899" w:rsidRDefault="00046899" w:rsidP="00046899">
      <w:pPr>
        <w:numPr>
          <w:ilvl w:val="1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Кукла – модель</w:t>
      </w:r>
    </w:p>
    <w:p w:rsidR="00046899" w:rsidRDefault="00046899" w:rsidP="00046899">
      <w:pPr>
        <w:numPr>
          <w:ilvl w:val="1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Дидактическая игра «Хорошо - плохо»: иллюстрации загадки.</w:t>
      </w:r>
    </w:p>
    <w:p w:rsidR="00046899" w:rsidRDefault="00046899" w:rsidP="00046899">
      <w:pPr>
        <w:numPr>
          <w:ilvl w:val="1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Трафареты – человека и цветные карандаши.</w:t>
      </w:r>
    </w:p>
    <w:p w:rsidR="00046899" w:rsidRDefault="00046899" w:rsidP="00046899">
      <w:pPr>
        <w:rPr>
          <w:sz w:val="28"/>
          <w:szCs w:val="28"/>
        </w:rPr>
      </w:pPr>
    </w:p>
    <w:p w:rsidR="00046899" w:rsidRDefault="00046899" w:rsidP="000468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</w:p>
    <w:p w:rsidR="00046899" w:rsidRDefault="00046899" w:rsidP="000468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Беседа «Загадка моего организма».</w:t>
      </w:r>
    </w:p>
    <w:p w:rsidR="00046899" w:rsidRDefault="00046899" w:rsidP="000468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Кукла – модель с накладными органами.</w:t>
      </w:r>
    </w:p>
    <w:p w:rsidR="00046899" w:rsidRDefault="00046899" w:rsidP="000468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«Загадки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».</w:t>
      </w:r>
    </w:p>
    <w:p w:rsidR="00046899" w:rsidRDefault="00046899" w:rsidP="000468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«Хорошо - плохо».</w:t>
      </w:r>
    </w:p>
    <w:p w:rsidR="00046899" w:rsidRDefault="00046899" w:rsidP="000468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Двигательная гимнастика.</w:t>
      </w:r>
    </w:p>
    <w:p w:rsidR="00046899" w:rsidRDefault="00046899" w:rsidP="0004689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Сюжетно-ролевая игра «Больница».</w:t>
      </w:r>
    </w:p>
    <w:p w:rsidR="00046899" w:rsidRDefault="00046899" w:rsidP="00046899">
      <w:pPr>
        <w:rPr>
          <w:sz w:val="28"/>
          <w:szCs w:val="28"/>
        </w:rPr>
      </w:pPr>
    </w:p>
    <w:p w:rsidR="00046899" w:rsidRDefault="00046899" w:rsidP="0004689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Ход</w:t>
      </w:r>
    </w:p>
    <w:tbl>
      <w:tblPr>
        <w:tblStyle w:val="a3"/>
        <w:tblW w:w="0" w:type="auto"/>
        <w:tblLook w:val="01E0"/>
      </w:tblPr>
      <w:tblGrid>
        <w:gridCol w:w="2038"/>
        <w:gridCol w:w="8040"/>
      </w:tblGrid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Мотивация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В группу въезжает машина. Воспитатель озвучивает работу мотора. Вдруг машина «заговорила» и остановилась.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Диалог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Что случилось? Почему машина остановилась?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Что делать? Как помочь водителю?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Вы совершенно правы. Нужно вызвать мастера. Он починит мотор, проверит, есть ли в баке бензин. Бензин – это еда для мотора. И если все в порядке, то … машина поедет.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Воспитатель проигрывает сцену: мастер чинит машину, заливает в бак бензин, и машина заводится и едет дальше.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 А вы знаете, что в теле человека тоже есть мотор. Это … сердце. Тело человека – это домик для разных органов, которые помогают нам жить.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Где в этом домике сердце, покажите?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Уточнение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Воспитатель на модели человека или на иллюстрации показывает вместе с </w:t>
            </w:r>
            <w:proofErr w:type="gramStart"/>
            <w:r>
              <w:rPr>
                <w:sz w:val="28"/>
                <w:szCs w:val="28"/>
                <w:lang w:eastAsia="zh-CN"/>
              </w:rPr>
              <w:t>детьми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где находится сердце и предлагает найти каждому у себя.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Как вы думаете, </w:t>
            </w:r>
            <w:proofErr w:type="gramStart"/>
            <w:r>
              <w:rPr>
                <w:sz w:val="28"/>
                <w:szCs w:val="28"/>
                <w:lang w:eastAsia="zh-CN"/>
              </w:rPr>
              <w:t>сердечко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какое? (маленькое, с </w:t>
            </w:r>
            <w:proofErr w:type="spellStart"/>
            <w:r>
              <w:rPr>
                <w:sz w:val="28"/>
                <w:szCs w:val="28"/>
                <w:lang w:eastAsia="zh-CN"/>
              </w:rPr>
              <w:t>кулочек</w:t>
            </w:r>
            <w:proofErr w:type="spellEnd"/>
            <w:r>
              <w:rPr>
                <w:sz w:val="28"/>
                <w:szCs w:val="28"/>
                <w:lang w:eastAsia="zh-CN"/>
              </w:rPr>
              <w:t>, хрупкое, нежное, мягкое, красного цвета).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А как оно работает? (тук – тук, тук - тук)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Воспитатель предлагает детям поработать сердечком – </w:t>
            </w:r>
            <w:proofErr w:type="spellStart"/>
            <w:r>
              <w:rPr>
                <w:sz w:val="28"/>
                <w:szCs w:val="28"/>
                <w:lang w:eastAsia="zh-CN"/>
              </w:rPr>
              <w:t>кулочком</w:t>
            </w:r>
            <w:proofErr w:type="spellEnd"/>
            <w:r>
              <w:rPr>
                <w:sz w:val="28"/>
                <w:szCs w:val="28"/>
                <w:lang w:eastAsia="zh-CN"/>
              </w:rPr>
              <w:t>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Как можно послушать сердечко?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Послушаем сердечко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046899">
            <w:pPr>
              <w:numPr>
                <w:ilvl w:val="0"/>
                <w:numId w:val="4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Воспитатель предлагает одному ребенку стать доктором. Доктор фонендоскопом слушает сердечко у детей.</w:t>
            </w:r>
          </w:p>
          <w:p w:rsidR="00046899" w:rsidRDefault="00046899" w:rsidP="00046899">
            <w:pPr>
              <w:numPr>
                <w:ilvl w:val="0"/>
                <w:numId w:val="4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Воспитатель предлагает детям разделиться на пары и послушать друг у друга сердечко ушком.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>Стихотворение про сердечко</w:t>
            </w:r>
            <w:proofErr w:type="gramEnd"/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Тук, тук, тук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Стучит сердечко,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Точно также, 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Как мотор, 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Кровь разносит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Нам по телу – 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Что оно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Насос? Мотор?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Сравнение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Ребята, как вы думаете, почему сердечко называется мотором? Насосом?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Воспитатель: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Сердце – это мотор. Когда оно работает, то живет и работает весь организм человека.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Сердце можно назвать насосом. Оно перегоняет кровь. Кровь несет кислород и питание, витамины, чтобы каждая клеточка нашего организма питалась и дышала.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Игра «Хорошо - плохо»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Воспитатель предлагает детям набор картинок, что полезно, а что вредно для сердца. Задание: к «плюсу» положить </w:t>
            </w:r>
            <w:proofErr w:type="gramStart"/>
            <w:r>
              <w:rPr>
                <w:sz w:val="28"/>
                <w:szCs w:val="28"/>
                <w:lang w:eastAsia="zh-CN"/>
              </w:rPr>
              <w:t>то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что полезно, а к «минусу» то что вредно.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zh-CN"/>
              </w:rPr>
              <w:lastRenderedPageBreak/>
              <w:t>Физкульт</w:t>
            </w:r>
            <w:proofErr w:type="spellEnd"/>
            <w:r>
              <w:rPr>
                <w:sz w:val="28"/>
                <w:szCs w:val="28"/>
                <w:lang w:eastAsia="zh-CN"/>
              </w:rPr>
              <w:t>. минутка</w:t>
            </w:r>
            <w:proofErr w:type="gramEnd"/>
            <w:r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>Что бы руки не устали</w:t>
            </w:r>
            <w:proofErr w:type="gramEnd"/>
            <w:r>
              <w:rPr>
                <w:sz w:val="28"/>
                <w:szCs w:val="28"/>
                <w:lang w:eastAsia="zh-CN"/>
              </w:rPr>
              <w:t>,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Мы на пояс их поставим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Прыгаем, как мячики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Девочки и мальчики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Сказка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Жил – был железный человек. Все у него было из железа: и голова, и тело. И мечтал человек о сердце, о настоящем сердце, как у настоящего живого человека. Он хочет быть добрым и ласковым, как человек, мечтал чувствовать прекрасное</w:t>
            </w:r>
            <w:proofErr w:type="gramStart"/>
            <w:r>
              <w:rPr>
                <w:sz w:val="28"/>
                <w:szCs w:val="28"/>
                <w:lang w:eastAsia="zh-CN"/>
              </w:rPr>
              <w:t>.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zh-CN"/>
              </w:rPr>
              <w:t>л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юбить. И вот однажды он решился </w:t>
            </w:r>
            <w:proofErr w:type="gramStart"/>
            <w:r>
              <w:rPr>
                <w:sz w:val="28"/>
                <w:szCs w:val="28"/>
                <w:lang w:eastAsia="zh-CN"/>
              </w:rPr>
              <w:t>отправится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в трудное путешествие на поиски доброго волшебника. Только волшебник мог подарить ему настоящее сердце. Шел человек по лесу. Вдруг слышит: птица шумит. У сойки из гнезда птенцы выпали, а летать еще не умеют. Вдруг лиса подкрадется и птенцов съест. Поднял человек птенцов и посадил в гнездо, а сам пошел дальше. Подошел человек к реке и видит на одном </w:t>
            </w:r>
            <w:proofErr w:type="gramStart"/>
            <w:r>
              <w:rPr>
                <w:sz w:val="28"/>
                <w:szCs w:val="28"/>
                <w:lang w:eastAsia="zh-CN"/>
              </w:rPr>
              <w:t>берегу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зайчиха сидит, а на другом – зайчата. Зайчата через речку перейти не могут, боятся. Взял железный человек зайчат и перенес их к маме. Обрадовались зайчата, запрыгали около зайчихи, а железный человек дальше пошел. Вышел он на поляну, полную ягод. «</w:t>
            </w:r>
            <w:proofErr w:type="spellStart"/>
            <w:r>
              <w:rPr>
                <w:sz w:val="28"/>
                <w:szCs w:val="28"/>
                <w:lang w:eastAsia="zh-CN"/>
              </w:rPr>
              <w:t>Наберу-ка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я ягод для волшебника, пусть порадуется» - подумал железный человек. Вот и дом волшебника. Попросил железный человек сердце. А волшебник и говорит ему: «У тебя очень доброе, отзывчивое сердце. Ты помог сойке, подарил радость зайчихе и зайчатам. Меня ягодами угостил». Когда человек совершает добрые дела, то про него говорят: «У тебя доброе сердце!»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Игра «Хорошо - плохо»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Воспитатель предлагает набор картинок: хорошие и плохие поступки. К красному, доброму сердцу положить карточки с добрыми поступками, а к черному, злому сердцу, с плохими.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Игра «Я волшебник»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Воспитатель: Вы хотите быть волшебника? Сейчас я взмахну волшебной </w:t>
            </w:r>
            <w:proofErr w:type="gramStart"/>
            <w:r>
              <w:rPr>
                <w:sz w:val="28"/>
                <w:szCs w:val="28"/>
                <w:lang w:eastAsia="zh-CN"/>
              </w:rPr>
              <w:t>палочкой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и мы станем волшебниками. И вы сможете подарить маленькому кукольному человечку сердце, а какое, доброе или злое решите сами.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Уточнение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процессе работы (дети рисуют сердце на куле из бумаги) воспитатель подходит к каждому и задает вопросы: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С какой стороны сердце?</w:t>
            </w:r>
          </w:p>
          <w:p w:rsidR="00046899" w:rsidRDefault="00046899" w:rsidP="00046899">
            <w:pPr>
              <w:numPr>
                <w:ilvl w:val="0"/>
                <w:numId w:val="5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Какого оно размера, цвета?</w:t>
            </w:r>
          </w:p>
          <w:p w:rsidR="00046899" w:rsidRDefault="00046899" w:rsidP="00046899">
            <w:pPr>
              <w:numPr>
                <w:ilvl w:val="0"/>
                <w:numId w:val="5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 оно работает?</w:t>
            </w:r>
          </w:p>
          <w:p w:rsidR="00046899" w:rsidRDefault="00046899" w:rsidP="00046899">
            <w:pPr>
              <w:numPr>
                <w:ilvl w:val="0"/>
                <w:numId w:val="5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Какое сердце у твоего человека: доброе или злое?</w:t>
            </w:r>
          </w:p>
          <w:p w:rsidR="00046899" w:rsidRDefault="00046899" w:rsidP="00046899">
            <w:pPr>
              <w:numPr>
                <w:ilvl w:val="0"/>
                <w:numId w:val="5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Добрый </w:t>
            </w:r>
            <w:proofErr w:type="gramStart"/>
            <w:r>
              <w:rPr>
                <w:sz w:val="28"/>
                <w:szCs w:val="28"/>
                <w:lang w:eastAsia="zh-CN"/>
              </w:rPr>
              <w:t>человек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– он </w:t>
            </w:r>
            <w:proofErr w:type="gramStart"/>
            <w:r>
              <w:rPr>
                <w:sz w:val="28"/>
                <w:szCs w:val="28"/>
                <w:lang w:eastAsia="zh-CN"/>
              </w:rPr>
              <w:t>какой</w:t>
            </w:r>
            <w:proofErr w:type="gramEnd"/>
            <w:r>
              <w:rPr>
                <w:sz w:val="28"/>
                <w:szCs w:val="28"/>
                <w:lang w:eastAsia="zh-CN"/>
              </w:rPr>
              <w:t>?</w:t>
            </w:r>
          </w:p>
          <w:p w:rsidR="00046899" w:rsidRDefault="00046899" w:rsidP="00046899">
            <w:pPr>
              <w:numPr>
                <w:ilvl w:val="0"/>
                <w:numId w:val="5"/>
              </w:num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Что значит «доброе сердце»?</w:t>
            </w:r>
          </w:p>
        </w:tc>
      </w:tr>
      <w:tr w:rsidR="00046899" w:rsidTr="00345C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Обобщение </w:t>
            </w:r>
          </w:p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9" w:rsidRDefault="00046899" w:rsidP="00345C5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Да у доброго человека здоровое сердце и он меньше болеет.</w:t>
            </w:r>
          </w:p>
        </w:tc>
      </w:tr>
    </w:tbl>
    <w:p w:rsidR="00046899" w:rsidRDefault="00046899" w:rsidP="00046899"/>
    <w:p w:rsidR="007470C3" w:rsidRDefault="007470C3" w:rsidP="007470C3"/>
    <w:p w:rsidR="00AB09A1" w:rsidRDefault="00AB09A1"/>
    <w:p w:rsidR="007470C3" w:rsidRDefault="007470C3"/>
    <w:p w:rsidR="00C36596" w:rsidRDefault="00C36596">
      <w:pPr>
        <w:rPr>
          <w:b/>
        </w:rPr>
      </w:pPr>
      <w:r>
        <w:rPr>
          <w:b/>
        </w:rPr>
        <w:lastRenderedPageBreak/>
        <w:t xml:space="preserve">                                     </w:t>
      </w:r>
      <w:r w:rsidRPr="00C36596">
        <w:rPr>
          <w:b/>
          <w:noProof/>
        </w:rPr>
        <w:drawing>
          <wp:inline distT="0" distB="0" distL="0" distR="0">
            <wp:extent cx="2481082" cy="2639028"/>
            <wp:effectExtent l="19050" t="0" r="0" b="0"/>
            <wp:docPr id="4" name="Рисунок 2" descr="S630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S63054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36" cy="2640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>Панно «Мое настроение»</w:t>
      </w: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C36596" w:rsidRDefault="00C36596">
      <w:pPr>
        <w:rPr>
          <w:b/>
        </w:rPr>
      </w:pPr>
    </w:p>
    <w:p w:rsidR="00FE4A96" w:rsidRPr="007470C3" w:rsidRDefault="00C36596">
      <w:pPr>
        <w:rPr>
          <w:b/>
        </w:rPr>
      </w:pPr>
      <w:r>
        <w:rPr>
          <w:b/>
        </w:rPr>
        <w:t xml:space="preserve">                                   </w:t>
      </w:r>
      <w:r w:rsidR="00FE4A96" w:rsidRPr="00FE4A96">
        <w:rPr>
          <w:b/>
          <w:noProof/>
        </w:rPr>
        <w:drawing>
          <wp:inline distT="0" distB="0" distL="0" distR="0">
            <wp:extent cx="3801415" cy="2801073"/>
            <wp:effectExtent l="19050" t="0" r="8585" b="0"/>
            <wp:docPr id="6" name="Рисунок 1" descr="S6302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S63025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12" cy="280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Мини-музей «Будь здоров».</w:t>
      </w:r>
    </w:p>
    <w:sectPr w:rsidR="00FE4A96" w:rsidRPr="007470C3" w:rsidSect="00CF3A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7E8"/>
    <w:multiLevelType w:val="hybridMultilevel"/>
    <w:tmpl w:val="C728E66C"/>
    <w:lvl w:ilvl="0" w:tplc="A46675D6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A2884"/>
    <w:multiLevelType w:val="hybridMultilevel"/>
    <w:tmpl w:val="3732FDE2"/>
    <w:lvl w:ilvl="0" w:tplc="4F6663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5533E"/>
    <w:multiLevelType w:val="hybridMultilevel"/>
    <w:tmpl w:val="85C8C1C4"/>
    <w:lvl w:ilvl="0" w:tplc="3588ED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E5CB3"/>
    <w:multiLevelType w:val="hybridMultilevel"/>
    <w:tmpl w:val="355EC46E"/>
    <w:lvl w:ilvl="0" w:tplc="D02846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70C3"/>
    <w:rsid w:val="00046899"/>
    <w:rsid w:val="004018E8"/>
    <w:rsid w:val="0055702E"/>
    <w:rsid w:val="007470C3"/>
    <w:rsid w:val="00832BD8"/>
    <w:rsid w:val="00943CEE"/>
    <w:rsid w:val="00AB09A1"/>
    <w:rsid w:val="00BE55D9"/>
    <w:rsid w:val="00C36596"/>
    <w:rsid w:val="00D51E75"/>
    <w:rsid w:val="00F618FD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0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8</cp:revision>
  <cp:lastPrinted>2015-03-10T08:12:00Z</cp:lastPrinted>
  <dcterms:created xsi:type="dcterms:W3CDTF">2015-02-23T02:24:00Z</dcterms:created>
  <dcterms:modified xsi:type="dcterms:W3CDTF">2015-03-12T08:59:00Z</dcterms:modified>
</cp:coreProperties>
</file>