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26" w:rsidRPr="005D4A77" w:rsidRDefault="00912726" w:rsidP="00912726">
      <w:pPr>
        <w:spacing w:before="92" w:after="92" w:line="240" w:lineRule="auto"/>
        <w:ind w:left="92" w:right="92" w:firstLine="400"/>
        <w:jc w:val="center"/>
        <w:textAlignment w:val="top"/>
        <w:rPr>
          <w:rFonts w:ascii="Times New Roman" w:hAnsi="Times New Roman"/>
          <w:b/>
          <w:bCs/>
          <w:sz w:val="28"/>
          <w:szCs w:val="28"/>
          <w:lang w:eastAsia="ru-RU"/>
        </w:rPr>
      </w:pPr>
      <w:r w:rsidRPr="005D4A77">
        <w:rPr>
          <w:rFonts w:ascii="Times New Roman" w:hAnsi="Times New Roman"/>
          <w:b/>
          <w:sz w:val="28"/>
          <w:szCs w:val="28"/>
          <w:lang w:eastAsia="ru-RU"/>
        </w:rPr>
        <w:t>Деловая игра «</w:t>
      </w:r>
      <w:r>
        <w:rPr>
          <w:rFonts w:ascii="Times New Roman" w:hAnsi="Times New Roman"/>
          <w:b/>
          <w:sz w:val="28"/>
          <w:szCs w:val="28"/>
          <w:lang w:eastAsia="ru-RU"/>
        </w:rPr>
        <w:t>Мир дошкольника</w:t>
      </w:r>
      <w:r w:rsidRPr="005D4A77">
        <w:rPr>
          <w:rFonts w:ascii="Times New Roman" w:hAnsi="Times New Roman"/>
          <w:b/>
          <w:sz w:val="28"/>
          <w:szCs w:val="28"/>
          <w:lang w:eastAsia="ru-RU"/>
        </w:rPr>
        <w:t>»</w:t>
      </w:r>
    </w:p>
    <w:p w:rsidR="00912726" w:rsidRPr="005D4A77" w:rsidRDefault="00912726" w:rsidP="00912726">
      <w:pPr>
        <w:spacing w:before="92" w:after="92" w:line="240" w:lineRule="auto"/>
        <w:ind w:left="92" w:right="92" w:firstLine="400"/>
        <w:jc w:val="both"/>
        <w:textAlignment w:val="top"/>
        <w:rPr>
          <w:rFonts w:ascii="Times New Roman" w:hAnsi="Times New Roman"/>
          <w:sz w:val="28"/>
          <w:szCs w:val="28"/>
          <w:lang w:eastAsia="ru-RU"/>
        </w:rPr>
      </w:pPr>
      <w:r w:rsidRPr="005D4A77">
        <w:rPr>
          <w:rFonts w:ascii="Times New Roman" w:hAnsi="Times New Roman"/>
          <w:b/>
          <w:bCs/>
          <w:sz w:val="28"/>
          <w:szCs w:val="28"/>
          <w:lang w:eastAsia="ru-RU"/>
        </w:rPr>
        <w:t>Задачи:</w:t>
      </w:r>
    </w:p>
    <w:p w:rsidR="00912726" w:rsidRDefault="00912726" w:rsidP="00912726">
      <w:pPr>
        <w:numPr>
          <w:ilvl w:val="0"/>
          <w:numId w:val="1"/>
        </w:numPr>
        <w:spacing w:before="100" w:beforeAutospacing="1" w:after="100" w:afterAutospacing="1" w:line="240" w:lineRule="auto"/>
        <w:ind w:right="81"/>
        <w:jc w:val="both"/>
        <w:rPr>
          <w:rFonts w:ascii="Times New Roman" w:hAnsi="Times New Roman"/>
          <w:sz w:val="28"/>
          <w:szCs w:val="28"/>
          <w:lang w:eastAsia="ru-RU"/>
        </w:rPr>
      </w:pPr>
      <w:r w:rsidRPr="005D4A77">
        <w:rPr>
          <w:rFonts w:ascii="Times New Roman" w:hAnsi="Times New Roman"/>
          <w:sz w:val="28"/>
          <w:szCs w:val="28"/>
          <w:lang w:eastAsia="ru-RU"/>
        </w:rPr>
        <w:t>Обобщить знания педагогов</w:t>
      </w:r>
      <w:r>
        <w:rPr>
          <w:rFonts w:ascii="Times New Roman" w:hAnsi="Times New Roman"/>
          <w:sz w:val="28"/>
          <w:szCs w:val="28"/>
          <w:lang w:eastAsia="ru-RU"/>
        </w:rPr>
        <w:t xml:space="preserve"> по организации и использованию предметно-развивающей среды</w:t>
      </w:r>
      <w:r w:rsidRPr="005D4A77">
        <w:rPr>
          <w:rFonts w:ascii="Times New Roman" w:hAnsi="Times New Roman"/>
          <w:sz w:val="28"/>
          <w:szCs w:val="28"/>
          <w:lang w:eastAsia="ru-RU"/>
        </w:rPr>
        <w:t xml:space="preserve">; </w:t>
      </w:r>
    </w:p>
    <w:p w:rsidR="00912726" w:rsidRPr="005D4A77" w:rsidRDefault="00912726" w:rsidP="00912726">
      <w:pPr>
        <w:numPr>
          <w:ilvl w:val="0"/>
          <w:numId w:val="1"/>
        </w:numPr>
        <w:spacing w:before="100" w:beforeAutospacing="1" w:after="100" w:afterAutospacing="1" w:line="240" w:lineRule="auto"/>
        <w:ind w:right="81"/>
        <w:jc w:val="both"/>
        <w:rPr>
          <w:rFonts w:ascii="Times New Roman" w:hAnsi="Times New Roman"/>
          <w:sz w:val="28"/>
          <w:szCs w:val="28"/>
          <w:lang w:eastAsia="ru-RU"/>
        </w:rPr>
      </w:pPr>
      <w:r>
        <w:rPr>
          <w:rFonts w:ascii="Times New Roman" w:hAnsi="Times New Roman"/>
          <w:sz w:val="28"/>
          <w:szCs w:val="28"/>
          <w:lang w:eastAsia="ru-RU"/>
        </w:rPr>
        <w:t>Знакомство с современными подходами к организации предметно-развивающей среды в ДОУ;</w:t>
      </w:r>
    </w:p>
    <w:p w:rsidR="00912726" w:rsidRPr="005D4A77" w:rsidRDefault="00912726" w:rsidP="00912726">
      <w:pPr>
        <w:numPr>
          <w:ilvl w:val="0"/>
          <w:numId w:val="1"/>
        </w:numPr>
        <w:spacing w:before="100" w:beforeAutospacing="1" w:after="100" w:afterAutospacing="1" w:line="240" w:lineRule="auto"/>
        <w:ind w:right="81"/>
        <w:jc w:val="both"/>
        <w:rPr>
          <w:rFonts w:ascii="Times New Roman" w:hAnsi="Times New Roman"/>
          <w:sz w:val="28"/>
          <w:szCs w:val="28"/>
          <w:lang w:eastAsia="ru-RU"/>
        </w:rPr>
      </w:pPr>
      <w:r w:rsidRPr="005D4A77">
        <w:rPr>
          <w:rFonts w:ascii="Times New Roman" w:hAnsi="Times New Roman"/>
          <w:sz w:val="28"/>
          <w:szCs w:val="28"/>
          <w:lang w:eastAsia="ru-RU"/>
        </w:rPr>
        <w:t xml:space="preserve">Способствовать формированию творческого мышления педагогов; </w:t>
      </w:r>
    </w:p>
    <w:p w:rsidR="00912726" w:rsidRPr="005D4A77" w:rsidRDefault="00912726" w:rsidP="00912726">
      <w:pPr>
        <w:numPr>
          <w:ilvl w:val="0"/>
          <w:numId w:val="1"/>
        </w:numPr>
        <w:spacing w:before="100" w:beforeAutospacing="1" w:after="100" w:afterAutospacing="1" w:line="240" w:lineRule="auto"/>
        <w:ind w:right="81"/>
        <w:jc w:val="both"/>
        <w:rPr>
          <w:rFonts w:ascii="Times New Roman" w:hAnsi="Times New Roman"/>
          <w:sz w:val="28"/>
          <w:szCs w:val="28"/>
          <w:lang w:eastAsia="ru-RU"/>
        </w:rPr>
      </w:pPr>
      <w:r w:rsidRPr="005D4A77">
        <w:rPr>
          <w:rFonts w:ascii="Times New Roman" w:hAnsi="Times New Roman"/>
          <w:sz w:val="28"/>
          <w:szCs w:val="28"/>
          <w:lang w:eastAsia="ru-RU"/>
        </w:rPr>
        <w:t xml:space="preserve">Совершенствовать навыки принятия коллективных решений; </w:t>
      </w:r>
    </w:p>
    <w:p w:rsidR="00912726" w:rsidRPr="005D4A77" w:rsidRDefault="00912726" w:rsidP="00912726">
      <w:pPr>
        <w:pStyle w:val="1"/>
        <w:numPr>
          <w:ilvl w:val="0"/>
          <w:numId w:val="1"/>
        </w:numPr>
        <w:spacing w:before="100" w:beforeAutospacing="1" w:after="100" w:afterAutospacing="1" w:line="240" w:lineRule="auto"/>
        <w:ind w:right="81"/>
        <w:jc w:val="both"/>
        <w:rPr>
          <w:rFonts w:ascii="Times New Roman" w:hAnsi="Times New Roman"/>
          <w:sz w:val="28"/>
          <w:szCs w:val="28"/>
          <w:lang w:eastAsia="ru-RU"/>
        </w:rPr>
      </w:pPr>
      <w:r w:rsidRPr="005D4A77">
        <w:rPr>
          <w:rFonts w:ascii="Times New Roman" w:hAnsi="Times New Roman"/>
          <w:sz w:val="28"/>
          <w:szCs w:val="28"/>
          <w:lang w:eastAsia="ru-RU"/>
        </w:rPr>
        <w:t>Корректировать те или иные недостатки  в работе педагогов;</w:t>
      </w:r>
    </w:p>
    <w:p w:rsidR="00912726" w:rsidRPr="005D4A77" w:rsidRDefault="00912726" w:rsidP="00912726">
      <w:pPr>
        <w:pStyle w:val="1"/>
        <w:numPr>
          <w:ilvl w:val="0"/>
          <w:numId w:val="1"/>
        </w:numPr>
        <w:spacing w:before="100" w:beforeAutospacing="1" w:after="100" w:afterAutospacing="1" w:line="240" w:lineRule="auto"/>
        <w:ind w:right="81"/>
        <w:jc w:val="both"/>
        <w:rPr>
          <w:rFonts w:ascii="Times New Roman" w:hAnsi="Times New Roman"/>
          <w:sz w:val="28"/>
          <w:szCs w:val="28"/>
          <w:lang w:eastAsia="ru-RU"/>
        </w:rPr>
      </w:pPr>
      <w:r w:rsidRPr="005D4A77">
        <w:rPr>
          <w:rFonts w:ascii="Times New Roman" w:hAnsi="Times New Roman"/>
          <w:sz w:val="28"/>
          <w:szCs w:val="28"/>
          <w:lang w:eastAsia="ru-RU"/>
        </w:rPr>
        <w:t>Создавать условия для обмена педагогическим опытом;</w:t>
      </w:r>
    </w:p>
    <w:p w:rsidR="00912726" w:rsidRPr="005D4A77" w:rsidRDefault="00912726" w:rsidP="00912726">
      <w:pPr>
        <w:pStyle w:val="1"/>
        <w:numPr>
          <w:ilvl w:val="0"/>
          <w:numId w:val="1"/>
        </w:numPr>
        <w:spacing w:before="100" w:beforeAutospacing="1" w:after="100" w:afterAutospacing="1" w:line="240" w:lineRule="auto"/>
        <w:rPr>
          <w:rFonts w:ascii="Times New Roman" w:hAnsi="Times New Roman"/>
          <w:sz w:val="28"/>
          <w:szCs w:val="28"/>
          <w:lang w:eastAsia="ru-RU"/>
        </w:rPr>
      </w:pPr>
      <w:r w:rsidRPr="005D4A77">
        <w:rPr>
          <w:rFonts w:ascii="Times New Roman" w:hAnsi="Times New Roman"/>
          <w:sz w:val="28"/>
          <w:szCs w:val="28"/>
          <w:lang w:eastAsia="ru-RU"/>
        </w:rPr>
        <w:t xml:space="preserve">Оказывать помощь начинающим воспитателям в организации </w:t>
      </w:r>
      <w:r>
        <w:rPr>
          <w:rFonts w:ascii="Times New Roman" w:hAnsi="Times New Roman"/>
          <w:sz w:val="28"/>
          <w:szCs w:val="28"/>
          <w:lang w:eastAsia="ru-RU"/>
        </w:rPr>
        <w:t>предметно-развивающей среды;</w:t>
      </w:r>
    </w:p>
    <w:p w:rsidR="00912726" w:rsidRPr="005D4A77" w:rsidRDefault="00912726" w:rsidP="00912726">
      <w:pPr>
        <w:pStyle w:val="1"/>
        <w:numPr>
          <w:ilvl w:val="0"/>
          <w:numId w:val="1"/>
        </w:numPr>
        <w:spacing w:before="100" w:beforeAutospacing="1" w:after="100" w:afterAutospacing="1" w:line="240" w:lineRule="auto"/>
        <w:rPr>
          <w:rFonts w:ascii="Times New Roman" w:hAnsi="Times New Roman"/>
          <w:sz w:val="28"/>
          <w:szCs w:val="28"/>
          <w:lang w:eastAsia="ru-RU"/>
        </w:rPr>
      </w:pPr>
      <w:r w:rsidRPr="005D4A77">
        <w:rPr>
          <w:rFonts w:ascii="Times New Roman" w:hAnsi="Times New Roman"/>
          <w:sz w:val="28"/>
          <w:szCs w:val="28"/>
          <w:lang w:eastAsia="ru-RU"/>
        </w:rPr>
        <w:t>Сближать педагогов, объединив их в едином ритме и направлении работы.</w:t>
      </w:r>
    </w:p>
    <w:p w:rsidR="00912726" w:rsidRPr="005D4A77" w:rsidRDefault="00912726" w:rsidP="00912726">
      <w:pPr>
        <w:spacing w:after="0" w:line="240" w:lineRule="auto"/>
        <w:rPr>
          <w:rFonts w:ascii="Times New Roman" w:hAnsi="Times New Roman"/>
          <w:sz w:val="28"/>
          <w:szCs w:val="28"/>
          <w:lang w:eastAsia="ru-RU"/>
        </w:rPr>
      </w:pPr>
      <w:r w:rsidRPr="005D4A77">
        <w:rPr>
          <w:rFonts w:ascii="Times New Roman" w:hAnsi="Times New Roman"/>
          <w:b/>
          <w:sz w:val="28"/>
          <w:szCs w:val="28"/>
          <w:lang w:eastAsia="ru-RU"/>
        </w:rPr>
        <w:t>Материалы и оборудование</w:t>
      </w:r>
      <w:r w:rsidRPr="005D4A77">
        <w:rPr>
          <w:rFonts w:ascii="Times New Roman" w:hAnsi="Times New Roman"/>
          <w:sz w:val="28"/>
          <w:szCs w:val="28"/>
          <w:lang w:eastAsia="ru-RU"/>
        </w:rPr>
        <w:t>: д</w:t>
      </w:r>
      <w:r>
        <w:rPr>
          <w:rFonts w:ascii="Times New Roman" w:hAnsi="Times New Roman"/>
          <w:sz w:val="28"/>
          <w:szCs w:val="28"/>
          <w:lang w:eastAsia="ru-RU"/>
        </w:rPr>
        <w:t>ве магнитные доски, фломастеры, ватманы</w:t>
      </w:r>
      <w:r w:rsidRPr="005D4A77">
        <w:rPr>
          <w:rFonts w:ascii="Times New Roman" w:hAnsi="Times New Roman"/>
          <w:sz w:val="28"/>
          <w:szCs w:val="28"/>
          <w:lang w:eastAsia="ru-RU"/>
        </w:rPr>
        <w:t xml:space="preserve">, две игрушки со звуковыми кнопками, карточки с педагогическими ситуациями, </w:t>
      </w:r>
      <w:r w:rsidR="0023175F">
        <w:rPr>
          <w:rFonts w:ascii="Times New Roman" w:hAnsi="Times New Roman"/>
          <w:sz w:val="28"/>
          <w:szCs w:val="28"/>
          <w:lang w:eastAsia="ru-RU"/>
        </w:rPr>
        <w:t xml:space="preserve"> круги с секторами из бумаги, </w:t>
      </w:r>
      <w:r w:rsidRPr="005D4A77">
        <w:rPr>
          <w:rFonts w:ascii="Times New Roman" w:hAnsi="Times New Roman"/>
          <w:sz w:val="28"/>
          <w:szCs w:val="28"/>
          <w:lang w:eastAsia="ru-RU"/>
        </w:rPr>
        <w:t>призы для каждого участника.</w:t>
      </w:r>
    </w:p>
    <w:p w:rsidR="00912726" w:rsidRPr="005D4A77" w:rsidRDefault="00912726" w:rsidP="00912726">
      <w:pPr>
        <w:rPr>
          <w:rFonts w:ascii="Times New Roman" w:hAnsi="Times New Roman"/>
          <w:sz w:val="28"/>
          <w:szCs w:val="28"/>
          <w:lang w:eastAsia="ru-RU"/>
        </w:rPr>
      </w:pPr>
      <w:r w:rsidRPr="005D4A77">
        <w:rPr>
          <w:rFonts w:ascii="Times New Roman" w:hAnsi="Times New Roman"/>
          <w:sz w:val="28"/>
          <w:szCs w:val="28"/>
          <w:lang w:eastAsia="ru-RU"/>
        </w:rPr>
        <w:t xml:space="preserve">Участники делятся на две команды и занимают места за круглыми столами. Выбираются </w:t>
      </w:r>
      <w:r>
        <w:rPr>
          <w:rFonts w:ascii="Times New Roman" w:hAnsi="Times New Roman"/>
          <w:sz w:val="28"/>
          <w:szCs w:val="28"/>
          <w:lang w:eastAsia="ru-RU"/>
        </w:rPr>
        <w:t xml:space="preserve">4 </w:t>
      </w:r>
      <w:r w:rsidRPr="005D4A77">
        <w:rPr>
          <w:rFonts w:ascii="Times New Roman" w:hAnsi="Times New Roman"/>
          <w:sz w:val="28"/>
          <w:szCs w:val="28"/>
          <w:lang w:eastAsia="ru-RU"/>
        </w:rPr>
        <w:t>член</w:t>
      </w:r>
      <w:r>
        <w:rPr>
          <w:rFonts w:ascii="Times New Roman" w:hAnsi="Times New Roman"/>
          <w:sz w:val="28"/>
          <w:szCs w:val="28"/>
          <w:lang w:eastAsia="ru-RU"/>
        </w:rPr>
        <w:t>а</w:t>
      </w:r>
      <w:r w:rsidRPr="005D4A77">
        <w:rPr>
          <w:rFonts w:ascii="Times New Roman" w:hAnsi="Times New Roman"/>
          <w:sz w:val="28"/>
          <w:szCs w:val="28"/>
          <w:lang w:eastAsia="ru-RU"/>
        </w:rPr>
        <w:t xml:space="preserve"> жюри.</w:t>
      </w:r>
    </w:p>
    <w:p w:rsidR="00912726" w:rsidRDefault="00912726" w:rsidP="00912726">
      <w:pPr>
        <w:rPr>
          <w:rFonts w:ascii="Times New Roman" w:hAnsi="Times New Roman"/>
          <w:sz w:val="28"/>
          <w:szCs w:val="28"/>
        </w:rPr>
      </w:pPr>
      <w:r w:rsidRPr="005D4A77">
        <w:rPr>
          <w:rFonts w:ascii="Times New Roman" w:hAnsi="Times New Roman"/>
          <w:sz w:val="28"/>
          <w:szCs w:val="28"/>
        </w:rPr>
        <w:t>Вступительное слово ведущего и представление членов жюри.</w:t>
      </w:r>
    </w:p>
    <w:p w:rsidR="00912726" w:rsidRPr="00D06665" w:rsidRDefault="00912726" w:rsidP="00912726">
      <w:pPr>
        <w:pStyle w:val="a3"/>
        <w:rPr>
          <w:rFonts w:ascii="Times New Roman" w:hAnsi="Times New Roman" w:cs="Times New Roman"/>
          <w:sz w:val="28"/>
          <w:szCs w:val="28"/>
        </w:rPr>
      </w:pPr>
      <w:r w:rsidRPr="00D06665">
        <w:rPr>
          <w:rFonts w:ascii="Times New Roman" w:hAnsi="Times New Roman" w:cs="Times New Roman"/>
          <w:sz w:val="28"/>
          <w:szCs w:val="28"/>
        </w:rPr>
        <w:t xml:space="preserve">«Среда предоставляет каждому ребёнку равные возможности приобрести те или иные качества личности. </w:t>
      </w:r>
    </w:p>
    <w:p w:rsidR="00912726" w:rsidRPr="00D06665" w:rsidRDefault="00912726" w:rsidP="00912726">
      <w:pPr>
        <w:pStyle w:val="a3"/>
        <w:rPr>
          <w:rFonts w:ascii="Times New Roman" w:hAnsi="Times New Roman" w:cs="Times New Roman"/>
          <w:sz w:val="28"/>
          <w:szCs w:val="28"/>
        </w:rPr>
      </w:pPr>
      <w:r w:rsidRPr="00D06665">
        <w:rPr>
          <w:rFonts w:ascii="Times New Roman" w:hAnsi="Times New Roman" w:cs="Times New Roman"/>
          <w:sz w:val="28"/>
          <w:szCs w:val="28"/>
        </w:rPr>
        <w:t xml:space="preserve">Предметно-развивающая среда выступает как условие полноценного развития ребёнка. С ранних лет идёт интенсивное развитие центральной нервной системы. Формирующийся мозг учится отражать окружающий мир, который разворачивается перед глазами ребёнка. Иными словами, чтобы развивался мозг, он должен отражать яркий насыщенный впечатлениями мир, вызывающий эмоциональный отклик, активизирующий зрение, слух, тактильную чувствительность, а также речь. Развивающая среда способствует утверждению уверенности в себе, даёт возможность испытывать и использовать свои способности, стимулирует проявление самостоятельности, инициативности и творчества. </w:t>
      </w:r>
    </w:p>
    <w:p w:rsidR="00912726" w:rsidRPr="00D06665" w:rsidRDefault="00912726" w:rsidP="00912726">
      <w:pPr>
        <w:pStyle w:val="a3"/>
        <w:rPr>
          <w:rFonts w:ascii="Times New Roman" w:hAnsi="Times New Roman" w:cs="Times New Roman"/>
          <w:sz w:val="28"/>
          <w:szCs w:val="28"/>
        </w:rPr>
      </w:pPr>
      <w:r w:rsidRPr="00D06665">
        <w:rPr>
          <w:rFonts w:ascii="Times New Roman" w:hAnsi="Times New Roman" w:cs="Times New Roman"/>
          <w:sz w:val="28"/>
          <w:szCs w:val="28"/>
        </w:rPr>
        <w:t>Что же является главным для создания предметно-развивающей среды? Она должна комфортно сочетать современный дизайн, т. е. эстетичность и возрастную функциональность. Комфортность рождает покой, радость, интерес, чувство удовольствия. Поэтому организация развивающей среды должна осуществляться на основе: возрастного состава детей, психол</w:t>
      </w:r>
      <w:r>
        <w:rPr>
          <w:rFonts w:ascii="Times New Roman" w:hAnsi="Times New Roman" w:cs="Times New Roman"/>
          <w:sz w:val="28"/>
          <w:szCs w:val="28"/>
        </w:rPr>
        <w:t>огической характеристики группы</w:t>
      </w:r>
      <w:r w:rsidRPr="00D06665">
        <w:rPr>
          <w:rFonts w:ascii="Times New Roman" w:hAnsi="Times New Roman" w:cs="Times New Roman"/>
          <w:sz w:val="28"/>
          <w:szCs w:val="28"/>
        </w:rPr>
        <w:t xml:space="preserve">; индивидуальных особенностей </w:t>
      </w:r>
      <w:r>
        <w:rPr>
          <w:rFonts w:ascii="Times New Roman" w:hAnsi="Times New Roman" w:cs="Times New Roman"/>
          <w:sz w:val="28"/>
          <w:szCs w:val="28"/>
        </w:rPr>
        <w:t>воспитанников</w:t>
      </w:r>
      <w:r w:rsidRPr="00D06665">
        <w:rPr>
          <w:rFonts w:ascii="Times New Roman" w:hAnsi="Times New Roman" w:cs="Times New Roman"/>
          <w:sz w:val="28"/>
          <w:szCs w:val="28"/>
        </w:rPr>
        <w:t xml:space="preserve">. Предметная среда не должна создавать только внешнюю красоту. Это открытая, меняющаяся, живая система, обогащающаяся новизной. Она развивающая и развивающаяся, а также обогащающаяся. </w:t>
      </w:r>
      <w:r w:rsidRPr="00D06665">
        <w:rPr>
          <w:rFonts w:ascii="Times New Roman" w:hAnsi="Times New Roman" w:cs="Times New Roman"/>
          <w:sz w:val="28"/>
          <w:szCs w:val="28"/>
        </w:rPr>
        <w:lastRenderedPageBreak/>
        <w:t>Предметно-развивающая среда предоставляет каждому ребёнку равные возможности приобрест</w:t>
      </w:r>
      <w:r>
        <w:rPr>
          <w:rFonts w:ascii="Times New Roman" w:hAnsi="Times New Roman" w:cs="Times New Roman"/>
          <w:sz w:val="28"/>
          <w:szCs w:val="28"/>
        </w:rPr>
        <w:t>и те или иные качества личности</w:t>
      </w:r>
      <w:r w:rsidR="002A4EBC">
        <w:rPr>
          <w:rFonts w:ascii="Times New Roman" w:hAnsi="Times New Roman" w:cs="Times New Roman"/>
          <w:sz w:val="28"/>
          <w:szCs w:val="28"/>
        </w:rPr>
        <w:t>»</w:t>
      </w:r>
      <w:r>
        <w:rPr>
          <w:rFonts w:ascii="Times New Roman" w:hAnsi="Times New Roman" w:cs="Times New Roman"/>
          <w:sz w:val="28"/>
          <w:szCs w:val="28"/>
        </w:rPr>
        <w:t>.</w:t>
      </w:r>
    </w:p>
    <w:p w:rsidR="00912726" w:rsidRDefault="00912726" w:rsidP="00912726">
      <w:pPr>
        <w:jc w:val="center"/>
        <w:rPr>
          <w:rFonts w:ascii="Times New Roman" w:hAnsi="Times New Roman"/>
          <w:b/>
          <w:sz w:val="28"/>
          <w:szCs w:val="28"/>
        </w:rPr>
      </w:pPr>
    </w:p>
    <w:p w:rsidR="00912726" w:rsidRPr="005D4A77" w:rsidRDefault="00912726" w:rsidP="00912726">
      <w:pPr>
        <w:jc w:val="center"/>
        <w:rPr>
          <w:rFonts w:ascii="Times New Roman" w:hAnsi="Times New Roman"/>
          <w:b/>
          <w:sz w:val="28"/>
          <w:szCs w:val="28"/>
        </w:rPr>
      </w:pPr>
      <w:r w:rsidRPr="005D4A77">
        <w:rPr>
          <w:rFonts w:ascii="Times New Roman" w:hAnsi="Times New Roman"/>
          <w:b/>
          <w:sz w:val="28"/>
          <w:szCs w:val="28"/>
        </w:rPr>
        <w:t>1 тур «Блиц-опрос»</w:t>
      </w:r>
    </w:p>
    <w:p w:rsidR="00912726" w:rsidRPr="005D4A77" w:rsidRDefault="00912726" w:rsidP="00912726">
      <w:pPr>
        <w:rPr>
          <w:rFonts w:ascii="Times New Roman" w:hAnsi="Times New Roman"/>
          <w:sz w:val="28"/>
          <w:szCs w:val="28"/>
        </w:rPr>
      </w:pPr>
      <w:r w:rsidRPr="005D4A77">
        <w:rPr>
          <w:rFonts w:ascii="Times New Roman" w:hAnsi="Times New Roman"/>
          <w:sz w:val="28"/>
          <w:szCs w:val="28"/>
        </w:rPr>
        <w:t>Отвечает команда, которая первая нажала на звуковую кнопку. В конце тура жюри оценивает команды по количеству правильных ответов.</w:t>
      </w:r>
    </w:p>
    <w:p w:rsidR="00912726" w:rsidRPr="006A3DA7" w:rsidRDefault="00912726" w:rsidP="00912726">
      <w:pPr>
        <w:numPr>
          <w:ilvl w:val="0"/>
          <w:numId w:val="2"/>
        </w:numPr>
        <w:spacing w:before="100" w:beforeAutospacing="1" w:after="100" w:afterAutospacing="1" w:line="240" w:lineRule="auto"/>
        <w:rPr>
          <w:rStyle w:val="a4"/>
          <w:rFonts w:ascii="Times New Roman" w:hAnsi="Times New Roman"/>
          <w:i w:val="0"/>
          <w:iCs w:val="0"/>
          <w:sz w:val="28"/>
          <w:szCs w:val="28"/>
          <w:lang w:eastAsia="ru-RU"/>
        </w:rPr>
      </w:pPr>
      <w:r w:rsidRPr="006A3DA7">
        <w:rPr>
          <w:rFonts w:ascii="Times New Roman" w:hAnsi="Times New Roman"/>
          <w:sz w:val="28"/>
          <w:szCs w:val="28"/>
          <w:lang w:eastAsia="ru-RU"/>
        </w:rPr>
        <w:t>система  материальных объектов деятельности ребенка, единство социальных и предметных средств обеспечения р</w:t>
      </w:r>
      <w:r>
        <w:rPr>
          <w:rFonts w:ascii="Times New Roman" w:hAnsi="Times New Roman"/>
          <w:sz w:val="28"/>
          <w:szCs w:val="28"/>
          <w:lang w:eastAsia="ru-RU"/>
        </w:rPr>
        <w:t xml:space="preserve">азнообразной деятельности детей </w:t>
      </w:r>
      <w:r w:rsidRPr="006A3DA7">
        <w:rPr>
          <w:rStyle w:val="a4"/>
          <w:rFonts w:ascii="Times New Roman" w:hAnsi="Times New Roman"/>
          <w:sz w:val="28"/>
          <w:szCs w:val="28"/>
        </w:rPr>
        <w:t>(</w:t>
      </w:r>
      <w:r>
        <w:rPr>
          <w:rStyle w:val="a4"/>
          <w:rFonts w:ascii="Times New Roman" w:hAnsi="Times New Roman"/>
          <w:sz w:val="28"/>
          <w:szCs w:val="28"/>
        </w:rPr>
        <w:t>предметно-развивающая среда</w:t>
      </w:r>
      <w:r w:rsidRPr="006A3DA7">
        <w:rPr>
          <w:rStyle w:val="a4"/>
          <w:rFonts w:ascii="Times New Roman" w:hAnsi="Times New Roman"/>
          <w:sz w:val="28"/>
          <w:szCs w:val="28"/>
        </w:rPr>
        <w:t>)</w:t>
      </w:r>
      <w:r>
        <w:rPr>
          <w:rStyle w:val="a4"/>
          <w:rFonts w:ascii="Times New Roman" w:hAnsi="Times New Roman"/>
          <w:sz w:val="28"/>
          <w:szCs w:val="28"/>
        </w:rPr>
        <w:t>;</w:t>
      </w:r>
    </w:p>
    <w:p w:rsidR="00912726" w:rsidRPr="00861C2B" w:rsidRDefault="00912726" w:rsidP="00912726">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к </w:t>
      </w:r>
      <w:r w:rsidRPr="00861C2B">
        <w:rPr>
          <w:rFonts w:ascii="Times New Roman" w:hAnsi="Times New Roman" w:cs="Times New Roman"/>
          <w:sz w:val="28"/>
          <w:szCs w:val="28"/>
        </w:rPr>
        <w:t xml:space="preserve">какому уголку </w:t>
      </w:r>
      <w:r>
        <w:rPr>
          <w:rFonts w:ascii="Times New Roman" w:hAnsi="Times New Roman" w:cs="Times New Roman"/>
          <w:sz w:val="28"/>
          <w:szCs w:val="28"/>
        </w:rPr>
        <w:t xml:space="preserve">для сюжетно-ролевых игр </w:t>
      </w:r>
      <w:r w:rsidRPr="00861C2B">
        <w:rPr>
          <w:rFonts w:ascii="Times New Roman" w:hAnsi="Times New Roman" w:cs="Times New Roman"/>
          <w:sz w:val="28"/>
          <w:szCs w:val="28"/>
        </w:rPr>
        <w:t xml:space="preserve"> принадлежат следующие атрибуты:</w:t>
      </w:r>
      <w:r>
        <w:rPr>
          <w:rFonts w:ascii="Times New Roman" w:hAnsi="Times New Roman" w:cs="Times New Roman"/>
          <w:sz w:val="28"/>
          <w:szCs w:val="28"/>
        </w:rPr>
        <w:t xml:space="preserve"> весы, бутылочки из пластика, </w:t>
      </w:r>
      <w:r w:rsidRPr="00861C2B">
        <w:rPr>
          <w:rFonts w:ascii="Times New Roman" w:eastAsia="Times New Roman" w:hAnsi="Times New Roman" w:cs="Times New Roman"/>
          <w:sz w:val="28"/>
          <w:szCs w:val="28"/>
          <w:lang w:eastAsia="ru-RU"/>
        </w:rPr>
        <w:t xml:space="preserve">халат, кассовый аппарат, игрушечные деньги, весы, </w:t>
      </w:r>
      <w:r>
        <w:rPr>
          <w:rFonts w:ascii="Times New Roman" w:eastAsia="Times New Roman" w:hAnsi="Times New Roman" w:cs="Times New Roman"/>
          <w:sz w:val="28"/>
          <w:szCs w:val="28"/>
          <w:lang w:eastAsia="ru-RU"/>
        </w:rPr>
        <w:t>пластмассовые фрукты</w:t>
      </w:r>
      <w:r w:rsidRPr="00861C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овощи,</w:t>
      </w:r>
      <w:r w:rsidRPr="00861C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муляжи-продукты и т.д. (</w:t>
      </w:r>
      <w:r w:rsidRPr="00861C2B">
        <w:rPr>
          <w:rFonts w:ascii="Times New Roman" w:eastAsia="Times New Roman" w:hAnsi="Times New Roman" w:cs="Times New Roman"/>
          <w:i/>
          <w:sz w:val="28"/>
          <w:szCs w:val="28"/>
          <w:lang w:eastAsia="ru-RU"/>
        </w:rPr>
        <w:t>«магазин»);</w:t>
      </w:r>
    </w:p>
    <w:p w:rsidR="00912726" w:rsidRPr="003A2353" w:rsidRDefault="00912726" w:rsidP="00912726">
      <w:pPr>
        <w:numPr>
          <w:ilvl w:val="0"/>
          <w:numId w:val="2"/>
        </w:numPr>
        <w:spacing w:beforeAutospacing="1" w:after="0" w:afterAutospacing="1" w:line="240" w:lineRule="auto"/>
        <w:rPr>
          <w:rFonts w:ascii="Times New Roman" w:hAnsi="Times New Roman"/>
          <w:i/>
          <w:sz w:val="28"/>
          <w:szCs w:val="28"/>
        </w:rPr>
      </w:pPr>
      <w:r>
        <w:rPr>
          <w:rFonts w:ascii="Times New Roman" w:hAnsi="Times New Roman"/>
          <w:sz w:val="28"/>
          <w:szCs w:val="28"/>
        </w:rPr>
        <w:t xml:space="preserve">к </w:t>
      </w:r>
      <w:r w:rsidRPr="00861C2B">
        <w:rPr>
          <w:rFonts w:ascii="Times New Roman" w:hAnsi="Times New Roman"/>
          <w:sz w:val="28"/>
          <w:szCs w:val="28"/>
        </w:rPr>
        <w:t xml:space="preserve">какому уголку </w:t>
      </w:r>
      <w:r>
        <w:rPr>
          <w:rFonts w:ascii="Times New Roman" w:hAnsi="Times New Roman"/>
          <w:sz w:val="28"/>
          <w:szCs w:val="28"/>
        </w:rPr>
        <w:t xml:space="preserve">для сюжетно-ролевых игр </w:t>
      </w:r>
      <w:r w:rsidRPr="00861C2B">
        <w:rPr>
          <w:rFonts w:ascii="Times New Roman" w:hAnsi="Times New Roman"/>
          <w:sz w:val="28"/>
          <w:szCs w:val="28"/>
        </w:rPr>
        <w:t xml:space="preserve"> принадлежат следующие атрибуты:</w:t>
      </w:r>
      <w:r>
        <w:rPr>
          <w:rFonts w:ascii="Times New Roman" w:hAnsi="Times New Roman"/>
          <w:sz w:val="28"/>
          <w:szCs w:val="28"/>
        </w:rPr>
        <w:t xml:space="preserve"> </w:t>
      </w:r>
      <w:r w:rsidRPr="003A2353">
        <w:rPr>
          <w:rFonts w:ascii="Times New Roman" w:hAnsi="Times New Roman"/>
          <w:sz w:val="28"/>
          <w:szCs w:val="28"/>
          <w:lang w:eastAsia="ru-RU"/>
        </w:rPr>
        <w:t xml:space="preserve">конструкторы разного </w:t>
      </w:r>
      <w:r>
        <w:rPr>
          <w:rFonts w:ascii="Times New Roman" w:hAnsi="Times New Roman"/>
          <w:sz w:val="28"/>
          <w:szCs w:val="28"/>
          <w:lang w:eastAsia="ru-RU"/>
        </w:rPr>
        <w:t>размера</w:t>
      </w:r>
      <w:r w:rsidRPr="003A2353">
        <w:rPr>
          <w:rFonts w:ascii="Times New Roman" w:hAnsi="Times New Roman"/>
          <w:sz w:val="28"/>
          <w:szCs w:val="28"/>
          <w:lang w:eastAsia="ru-RU"/>
        </w:rPr>
        <w:t>, кубики, крупный и мелкий деревянный строительный материал, схемы и чертежи построек</w:t>
      </w:r>
      <w:r>
        <w:rPr>
          <w:rFonts w:ascii="Times New Roman" w:hAnsi="Times New Roman"/>
          <w:sz w:val="28"/>
          <w:szCs w:val="28"/>
          <w:lang w:eastAsia="ru-RU"/>
        </w:rPr>
        <w:t xml:space="preserve">, крупные и мелкие объемные формы и т.д. </w:t>
      </w:r>
      <w:r w:rsidRPr="003A2353">
        <w:rPr>
          <w:rFonts w:ascii="Times New Roman" w:hAnsi="Times New Roman"/>
          <w:i/>
          <w:sz w:val="28"/>
          <w:szCs w:val="28"/>
          <w:lang w:eastAsia="ru-RU"/>
        </w:rPr>
        <w:t>(«строительный уголок», «</w:t>
      </w:r>
      <w:r w:rsidR="002A4EBC">
        <w:rPr>
          <w:rFonts w:ascii="Times New Roman" w:hAnsi="Times New Roman"/>
          <w:i/>
          <w:sz w:val="28"/>
          <w:szCs w:val="28"/>
          <w:lang w:eastAsia="ru-RU"/>
        </w:rPr>
        <w:t>Ц</w:t>
      </w:r>
      <w:r w:rsidRPr="003A2353">
        <w:rPr>
          <w:rFonts w:ascii="Times New Roman" w:hAnsi="Times New Roman"/>
          <w:i/>
          <w:sz w:val="28"/>
          <w:szCs w:val="28"/>
          <w:lang w:eastAsia="ru-RU"/>
        </w:rPr>
        <w:t>ентр конструирования»);</w:t>
      </w:r>
    </w:p>
    <w:p w:rsidR="00912726" w:rsidRPr="003A2353" w:rsidRDefault="00912726" w:rsidP="00912726">
      <w:pPr>
        <w:numPr>
          <w:ilvl w:val="0"/>
          <w:numId w:val="2"/>
        </w:numPr>
        <w:spacing w:beforeAutospacing="1" w:after="0" w:afterAutospacing="1" w:line="240" w:lineRule="auto"/>
        <w:rPr>
          <w:rFonts w:ascii="Times New Roman" w:hAnsi="Times New Roman"/>
          <w:i/>
          <w:sz w:val="28"/>
          <w:szCs w:val="28"/>
        </w:rPr>
      </w:pPr>
      <w:proofErr w:type="gramStart"/>
      <w:r>
        <w:rPr>
          <w:rFonts w:ascii="Times New Roman" w:hAnsi="Times New Roman"/>
          <w:sz w:val="28"/>
          <w:szCs w:val="28"/>
        </w:rPr>
        <w:t xml:space="preserve">к </w:t>
      </w:r>
      <w:r w:rsidRPr="00861C2B">
        <w:rPr>
          <w:rFonts w:ascii="Times New Roman" w:hAnsi="Times New Roman"/>
          <w:sz w:val="28"/>
          <w:szCs w:val="28"/>
        </w:rPr>
        <w:t xml:space="preserve">какому </w:t>
      </w:r>
      <w:r w:rsidR="002A4EBC">
        <w:rPr>
          <w:rFonts w:ascii="Times New Roman" w:hAnsi="Times New Roman"/>
          <w:sz w:val="28"/>
          <w:szCs w:val="28"/>
        </w:rPr>
        <w:t>центру предметно-развивающей среды</w:t>
      </w:r>
      <w:r>
        <w:rPr>
          <w:rFonts w:ascii="Times New Roman" w:hAnsi="Times New Roman"/>
          <w:sz w:val="28"/>
          <w:szCs w:val="28"/>
        </w:rPr>
        <w:t xml:space="preserve"> </w:t>
      </w:r>
      <w:r w:rsidRPr="00861C2B">
        <w:rPr>
          <w:rFonts w:ascii="Times New Roman" w:hAnsi="Times New Roman"/>
          <w:sz w:val="28"/>
          <w:szCs w:val="28"/>
        </w:rPr>
        <w:t xml:space="preserve"> принадлежат следующие атрибуты:</w:t>
      </w:r>
      <w:r>
        <w:rPr>
          <w:rFonts w:ascii="Times New Roman" w:hAnsi="Times New Roman"/>
          <w:sz w:val="28"/>
          <w:szCs w:val="28"/>
        </w:rPr>
        <w:t xml:space="preserve"> </w:t>
      </w:r>
      <w:r w:rsidRPr="003A2353">
        <w:rPr>
          <w:rFonts w:ascii="Times New Roman" w:hAnsi="Times New Roman"/>
          <w:sz w:val="28"/>
          <w:szCs w:val="28"/>
          <w:lang w:eastAsia="ru-RU"/>
        </w:rPr>
        <w:t>мел, песок, глина, камни, ракушки, перья, уголь</w:t>
      </w:r>
      <w:r>
        <w:rPr>
          <w:rFonts w:ascii="Times New Roman" w:hAnsi="Times New Roman"/>
          <w:sz w:val="28"/>
          <w:szCs w:val="28"/>
          <w:lang w:eastAsia="ru-RU"/>
        </w:rPr>
        <w:t>,</w:t>
      </w:r>
      <w:r w:rsidRPr="003A2353">
        <w:rPr>
          <w:rFonts w:ascii="Times New Roman" w:hAnsi="Times New Roman"/>
          <w:sz w:val="28"/>
          <w:szCs w:val="28"/>
          <w:lang w:eastAsia="ru-RU"/>
        </w:rPr>
        <w:t xml:space="preserve"> </w:t>
      </w:r>
      <w:r>
        <w:rPr>
          <w:rFonts w:ascii="Times New Roman" w:hAnsi="Times New Roman"/>
          <w:sz w:val="28"/>
          <w:szCs w:val="28"/>
          <w:lang w:eastAsia="ru-RU"/>
        </w:rPr>
        <w:t>микроскоп</w:t>
      </w:r>
      <w:r w:rsidRPr="003A2353">
        <w:rPr>
          <w:rFonts w:ascii="Times New Roman" w:hAnsi="Times New Roman"/>
          <w:sz w:val="28"/>
          <w:szCs w:val="28"/>
          <w:lang w:eastAsia="ru-RU"/>
        </w:rPr>
        <w:t>, глобус, лабораторное оборудование, мерная посуда</w:t>
      </w:r>
      <w:r>
        <w:rPr>
          <w:rFonts w:ascii="Times New Roman" w:hAnsi="Times New Roman"/>
          <w:sz w:val="28"/>
          <w:szCs w:val="28"/>
          <w:lang w:eastAsia="ru-RU"/>
        </w:rPr>
        <w:t xml:space="preserve"> и т.д. </w:t>
      </w:r>
      <w:proofErr w:type="gramEnd"/>
      <w:r w:rsidRPr="003A2353">
        <w:rPr>
          <w:rFonts w:ascii="Times New Roman" w:hAnsi="Times New Roman"/>
          <w:i/>
          <w:sz w:val="28"/>
          <w:szCs w:val="28"/>
          <w:lang w:eastAsia="ru-RU"/>
        </w:rPr>
        <w:t>(«</w:t>
      </w:r>
      <w:r w:rsidR="002A4EBC">
        <w:rPr>
          <w:rFonts w:ascii="Times New Roman" w:hAnsi="Times New Roman"/>
          <w:i/>
          <w:sz w:val="28"/>
          <w:szCs w:val="28"/>
          <w:lang w:eastAsia="ru-RU"/>
        </w:rPr>
        <w:t>Центр</w:t>
      </w:r>
      <w:r w:rsidRPr="003A2353">
        <w:rPr>
          <w:rFonts w:ascii="Times New Roman" w:hAnsi="Times New Roman"/>
          <w:i/>
          <w:sz w:val="28"/>
          <w:szCs w:val="28"/>
          <w:lang w:eastAsia="ru-RU"/>
        </w:rPr>
        <w:t xml:space="preserve"> экспериментирования»);</w:t>
      </w:r>
    </w:p>
    <w:p w:rsidR="00912726" w:rsidRDefault="00912726" w:rsidP="00912726">
      <w:pPr>
        <w:pStyle w:val="a5"/>
        <w:numPr>
          <w:ilvl w:val="0"/>
          <w:numId w:val="2"/>
        </w:numPr>
        <w:rPr>
          <w:rFonts w:ascii="Times New Roman" w:hAnsi="Times New Roman" w:cs="Times New Roman"/>
          <w:i/>
          <w:sz w:val="28"/>
          <w:szCs w:val="28"/>
        </w:rPr>
      </w:pPr>
      <w:r>
        <w:rPr>
          <w:rFonts w:ascii="Times New Roman" w:hAnsi="Times New Roman" w:cs="Times New Roman"/>
          <w:sz w:val="28"/>
          <w:szCs w:val="28"/>
        </w:rPr>
        <w:t>о</w:t>
      </w:r>
      <w:r w:rsidRPr="003A2353">
        <w:rPr>
          <w:rFonts w:ascii="Times New Roman" w:hAnsi="Times New Roman" w:cs="Times New Roman"/>
          <w:sz w:val="28"/>
          <w:szCs w:val="28"/>
        </w:rPr>
        <w:t xml:space="preserve"> каком </w:t>
      </w:r>
      <w:r w:rsidR="002A4EBC">
        <w:rPr>
          <w:rFonts w:ascii="Times New Roman" w:hAnsi="Times New Roman" w:cs="Times New Roman"/>
          <w:sz w:val="28"/>
          <w:szCs w:val="28"/>
        </w:rPr>
        <w:t>центре</w:t>
      </w:r>
      <w:r w:rsidRPr="003A2353">
        <w:rPr>
          <w:rFonts w:ascii="Times New Roman" w:hAnsi="Times New Roman" w:cs="Times New Roman"/>
          <w:sz w:val="28"/>
          <w:szCs w:val="28"/>
        </w:rPr>
        <w:t xml:space="preserve"> идет речь</w:t>
      </w:r>
      <w:r>
        <w:rPr>
          <w:rFonts w:ascii="Times New Roman" w:hAnsi="Times New Roman" w:cs="Times New Roman"/>
          <w:sz w:val="28"/>
          <w:szCs w:val="28"/>
        </w:rPr>
        <w:t xml:space="preserve">: </w:t>
      </w:r>
      <w:r w:rsidRPr="003A2353">
        <w:rPr>
          <w:rFonts w:ascii="Times New Roman" w:hAnsi="Times New Roman" w:cs="Times New Roman"/>
          <w:sz w:val="28"/>
          <w:szCs w:val="28"/>
        </w:rPr>
        <w:t>удовлетворение потребностей  в двигательной активности</w:t>
      </w:r>
      <w:r>
        <w:rPr>
          <w:rFonts w:ascii="Times New Roman" w:hAnsi="Times New Roman" w:cs="Times New Roman"/>
          <w:sz w:val="28"/>
          <w:szCs w:val="28"/>
        </w:rPr>
        <w:t xml:space="preserve">, </w:t>
      </w:r>
      <w:r w:rsidRPr="003A2353">
        <w:rPr>
          <w:rFonts w:ascii="Times New Roman" w:hAnsi="Times New Roman" w:cs="Times New Roman"/>
          <w:sz w:val="28"/>
          <w:szCs w:val="28"/>
        </w:rPr>
        <w:t>организация самостоятельной двигательной активности</w:t>
      </w:r>
      <w:r>
        <w:rPr>
          <w:rFonts w:ascii="Times New Roman" w:hAnsi="Times New Roman" w:cs="Times New Roman"/>
          <w:sz w:val="28"/>
          <w:szCs w:val="28"/>
        </w:rPr>
        <w:t>,</w:t>
      </w:r>
      <w:r w:rsidRPr="003A2353">
        <w:rPr>
          <w:rFonts w:ascii="Times New Roman" w:hAnsi="Times New Roman" w:cs="Times New Roman"/>
          <w:sz w:val="28"/>
          <w:szCs w:val="28"/>
        </w:rPr>
        <w:t xml:space="preserve"> развитие представлений детей о разных видах спорта</w:t>
      </w:r>
      <w:r>
        <w:rPr>
          <w:rFonts w:ascii="Times New Roman" w:hAnsi="Times New Roman" w:cs="Times New Roman"/>
          <w:sz w:val="28"/>
          <w:szCs w:val="28"/>
        </w:rPr>
        <w:t xml:space="preserve">, </w:t>
      </w:r>
      <w:proofErr w:type="spellStart"/>
      <w:r w:rsidRPr="003A2353">
        <w:rPr>
          <w:rFonts w:ascii="Times New Roman" w:hAnsi="Times New Roman" w:cs="Times New Roman"/>
          <w:sz w:val="28"/>
          <w:szCs w:val="28"/>
        </w:rPr>
        <w:t>отреагирование</w:t>
      </w:r>
      <w:proofErr w:type="spellEnd"/>
      <w:r w:rsidRPr="003A2353">
        <w:rPr>
          <w:rFonts w:ascii="Times New Roman" w:hAnsi="Times New Roman" w:cs="Times New Roman"/>
          <w:sz w:val="28"/>
          <w:szCs w:val="28"/>
        </w:rPr>
        <w:t xml:space="preserve"> негативных эмоций</w:t>
      </w:r>
      <w:r>
        <w:rPr>
          <w:rFonts w:ascii="Times New Roman" w:hAnsi="Times New Roman" w:cs="Times New Roman"/>
          <w:sz w:val="28"/>
          <w:szCs w:val="28"/>
        </w:rPr>
        <w:t xml:space="preserve">? </w:t>
      </w:r>
      <w:r w:rsidRPr="003A2353">
        <w:rPr>
          <w:rFonts w:ascii="Times New Roman" w:hAnsi="Times New Roman" w:cs="Times New Roman"/>
          <w:i/>
          <w:sz w:val="28"/>
          <w:szCs w:val="28"/>
        </w:rPr>
        <w:t>(«</w:t>
      </w:r>
      <w:r w:rsidR="002A4EBC">
        <w:rPr>
          <w:rFonts w:ascii="Times New Roman" w:hAnsi="Times New Roman" w:cs="Times New Roman"/>
          <w:i/>
          <w:sz w:val="28"/>
          <w:szCs w:val="28"/>
        </w:rPr>
        <w:t>Центр физического развития</w:t>
      </w:r>
      <w:r w:rsidRPr="003A2353">
        <w:rPr>
          <w:rFonts w:ascii="Times New Roman" w:hAnsi="Times New Roman" w:cs="Times New Roman"/>
          <w:i/>
          <w:sz w:val="28"/>
          <w:szCs w:val="28"/>
        </w:rPr>
        <w:t>»</w:t>
      </w:r>
      <w:r w:rsidR="002A4EBC">
        <w:rPr>
          <w:rFonts w:ascii="Times New Roman" w:hAnsi="Times New Roman" w:cs="Times New Roman"/>
          <w:i/>
          <w:sz w:val="28"/>
          <w:szCs w:val="28"/>
        </w:rPr>
        <w:t>);</w:t>
      </w:r>
    </w:p>
    <w:p w:rsidR="00912726" w:rsidRPr="001F767D" w:rsidRDefault="00912726" w:rsidP="00912726">
      <w:pPr>
        <w:pStyle w:val="a5"/>
        <w:numPr>
          <w:ilvl w:val="0"/>
          <w:numId w:val="2"/>
        </w:numPr>
        <w:rPr>
          <w:rFonts w:ascii="Times New Roman" w:hAnsi="Times New Roman" w:cs="Times New Roman"/>
          <w:i/>
          <w:sz w:val="28"/>
          <w:szCs w:val="28"/>
        </w:rPr>
      </w:pPr>
      <w:r>
        <w:rPr>
          <w:rFonts w:ascii="Times New Roman" w:hAnsi="Times New Roman" w:cs="Times New Roman"/>
          <w:sz w:val="28"/>
          <w:szCs w:val="28"/>
        </w:rPr>
        <w:t>о</w:t>
      </w:r>
      <w:r w:rsidRPr="003A2353">
        <w:rPr>
          <w:rFonts w:ascii="Times New Roman" w:hAnsi="Times New Roman" w:cs="Times New Roman"/>
          <w:sz w:val="28"/>
          <w:szCs w:val="28"/>
        </w:rPr>
        <w:t xml:space="preserve"> каком </w:t>
      </w:r>
      <w:r w:rsidR="002A4EBC">
        <w:rPr>
          <w:rFonts w:ascii="Times New Roman" w:hAnsi="Times New Roman" w:cs="Times New Roman"/>
          <w:sz w:val="28"/>
          <w:szCs w:val="28"/>
        </w:rPr>
        <w:t>центре</w:t>
      </w:r>
      <w:r w:rsidRPr="003A2353">
        <w:rPr>
          <w:rFonts w:ascii="Times New Roman" w:hAnsi="Times New Roman" w:cs="Times New Roman"/>
          <w:sz w:val="28"/>
          <w:szCs w:val="28"/>
        </w:rPr>
        <w:t xml:space="preserve"> идет речь</w:t>
      </w:r>
      <w:r>
        <w:rPr>
          <w:rFonts w:ascii="Times New Roman" w:hAnsi="Times New Roman" w:cs="Times New Roman"/>
          <w:sz w:val="28"/>
          <w:szCs w:val="28"/>
        </w:rPr>
        <w:t xml:space="preserve">: </w:t>
      </w:r>
      <w:r w:rsidRPr="003A2353">
        <w:rPr>
          <w:rFonts w:ascii="Times New Roman" w:hAnsi="Times New Roman" w:cs="Times New Roman"/>
          <w:sz w:val="28"/>
          <w:szCs w:val="28"/>
        </w:rPr>
        <w:t>воспитание эстетических чувств, формирование индивидуально-коллективного творчества</w:t>
      </w:r>
      <w:r>
        <w:rPr>
          <w:rFonts w:ascii="Times New Roman" w:hAnsi="Times New Roman" w:cs="Times New Roman"/>
          <w:sz w:val="28"/>
          <w:szCs w:val="28"/>
        </w:rPr>
        <w:t>,</w:t>
      </w:r>
      <w:r w:rsidRPr="001F767D">
        <w:rPr>
          <w:rFonts w:ascii="Times New Roman" w:hAnsi="Times New Roman" w:cs="Times New Roman"/>
          <w:sz w:val="28"/>
          <w:szCs w:val="28"/>
        </w:rPr>
        <w:t xml:space="preserve"> </w:t>
      </w:r>
      <w:r w:rsidRPr="003A2353">
        <w:rPr>
          <w:rFonts w:ascii="Times New Roman" w:hAnsi="Times New Roman" w:cs="Times New Roman"/>
          <w:sz w:val="28"/>
          <w:szCs w:val="28"/>
        </w:rPr>
        <w:t>формирование интереса к произведениям искусства</w:t>
      </w:r>
      <w:r>
        <w:rPr>
          <w:rFonts w:ascii="Times New Roman" w:hAnsi="Times New Roman" w:cs="Times New Roman"/>
          <w:sz w:val="28"/>
          <w:szCs w:val="28"/>
        </w:rPr>
        <w:t xml:space="preserve">, </w:t>
      </w:r>
      <w:r w:rsidRPr="003A2353">
        <w:rPr>
          <w:rFonts w:ascii="Times New Roman" w:hAnsi="Times New Roman" w:cs="Times New Roman"/>
          <w:sz w:val="28"/>
          <w:szCs w:val="28"/>
        </w:rPr>
        <w:t>формирование навыков изобразительной деятельности</w:t>
      </w:r>
      <w:r>
        <w:rPr>
          <w:rFonts w:ascii="Times New Roman" w:hAnsi="Times New Roman" w:cs="Times New Roman"/>
          <w:sz w:val="28"/>
          <w:szCs w:val="28"/>
        </w:rPr>
        <w:t xml:space="preserve">? </w:t>
      </w:r>
      <w:r w:rsidRPr="001F767D">
        <w:rPr>
          <w:rFonts w:ascii="Times New Roman" w:hAnsi="Times New Roman" w:cs="Times New Roman"/>
          <w:i/>
          <w:sz w:val="28"/>
          <w:szCs w:val="28"/>
        </w:rPr>
        <w:t>(«</w:t>
      </w:r>
      <w:r w:rsidR="002A4EBC">
        <w:rPr>
          <w:rFonts w:ascii="Times New Roman" w:hAnsi="Times New Roman" w:cs="Times New Roman"/>
          <w:i/>
          <w:sz w:val="28"/>
          <w:szCs w:val="28"/>
        </w:rPr>
        <w:t>Центр</w:t>
      </w:r>
      <w:r w:rsidRPr="001F767D">
        <w:rPr>
          <w:rFonts w:ascii="Times New Roman" w:hAnsi="Times New Roman" w:cs="Times New Roman"/>
          <w:i/>
          <w:sz w:val="28"/>
          <w:szCs w:val="28"/>
        </w:rPr>
        <w:t xml:space="preserve"> </w:t>
      </w:r>
      <w:proofErr w:type="gramStart"/>
      <w:r w:rsidRPr="001F767D">
        <w:rPr>
          <w:rFonts w:ascii="Times New Roman" w:hAnsi="Times New Roman" w:cs="Times New Roman"/>
          <w:i/>
          <w:sz w:val="28"/>
          <w:szCs w:val="28"/>
        </w:rPr>
        <w:t>ИЗО</w:t>
      </w:r>
      <w:proofErr w:type="gramEnd"/>
      <w:r w:rsidRPr="001F767D">
        <w:rPr>
          <w:rFonts w:ascii="Times New Roman" w:hAnsi="Times New Roman" w:cs="Times New Roman"/>
          <w:i/>
          <w:sz w:val="28"/>
          <w:szCs w:val="28"/>
        </w:rPr>
        <w:t>»);</w:t>
      </w:r>
    </w:p>
    <w:p w:rsidR="00912726" w:rsidRPr="001F767D" w:rsidRDefault="00912726" w:rsidP="0091272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к</w:t>
      </w:r>
      <w:r w:rsidRPr="001F767D">
        <w:rPr>
          <w:rFonts w:ascii="Times New Roman" w:hAnsi="Times New Roman" w:cs="Times New Roman"/>
          <w:sz w:val="28"/>
          <w:szCs w:val="28"/>
        </w:rPr>
        <w:t>акой вид деятельности реализуется с помощью следующих предметов: кукла, коляска, машинка, солдатики, железная дорога?</w:t>
      </w:r>
      <w:r>
        <w:rPr>
          <w:rFonts w:ascii="Times New Roman" w:hAnsi="Times New Roman" w:cs="Times New Roman"/>
          <w:sz w:val="28"/>
          <w:szCs w:val="28"/>
        </w:rPr>
        <w:t xml:space="preserve"> </w:t>
      </w:r>
      <w:r w:rsidRPr="001F767D">
        <w:rPr>
          <w:rFonts w:ascii="Times New Roman" w:hAnsi="Times New Roman" w:cs="Times New Roman"/>
          <w:i/>
          <w:sz w:val="28"/>
          <w:szCs w:val="28"/>
        </w:rPr>
        <w:t>(игровая</w:t>
      </w:r>
      <w:r>
        <w:rPr>
          <w:rFonts w:ascii="Times New Roman" w:hAnsi="Times New Roman" w:cs="Times New Roman"/>
          <w:i/>
          <w:sz w:val="28"/>
          <w:szCs w:val="28"/>
        </w:rPr>
        <w:t xml:space="preserve"> деятельность</w:t>
      </w:r>
      <w:r w:rsidRPr="001F767D">
        <w:rPr>
          <w:rFonts w:ascii="Times New Roman" w:hAnsi="Times New Roman" w:cs="Times New Roman"/>
          <w:i/>
          <w:sz w:val="28"/>
          <w:szCs w:val="28"/>
        </w:rPr>
        <w:t>);</w:t>
      </w:r>
    </w:p>
    <w:p w:rsidR="00912726" w:rsidRPr="001F767D" w:rsidRDefault="00912726" w:rsidP="0091272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к</w:t>
      </w:r>
      <w:r w:rsidRPr="001F767D">
        <w:rPr>
          <w:rFonts w:ascii="Times New Roman" w:hAnsi="Times New Roman" w:cs="Times New Roman"/>
          <w:sz w:val="28"/>
          <w:szCs w:val="28"/>
        </w:rPr>
        <w:t xml:space="preserve">акой вид деятельности реализуется с помощью </w:t>
      </w:r>
      <w:proofErr w:type="gramStart"/>
      <w:r w:rsidRPr="001F767D">
        <w:rPr>
          <w:rFonts w:ascii="Times New Roman" w:hAnsi="Times New Roman" w:cs="Times New Roman"/>
          <w:sz w:val="28"/>
          <w:szCs w:val="28"/>
        </w:rPr>
        <w:t>следующих</w:t>
      </w:r>
      <w:proofErr w:type="gramEnd"/>
    </w:p>
    <w:p w:rsidR="00912726" w:rsidRDefault="00912726" w:rsidP="00912726">
      <w:pPr>
        <w:pStyle w:val="a5"/>
        <w:rPr>
          <w:rFonts w:ascii="Times New Roman" w:hAnsi="Times New Roman" w:cs="Times New Roman"/>
          <w:sz w:val="28"/>
          <w:szCs w:val="28"/>
        </w:rPr>
      </w:pPr>
      <w:r>
        <w:rPr>
          <w:rFonts w:ascii="Times New Roman" w:hAnsi="Times New Roman" w:cs="Times New Roman"/>
          <w:sz w:val="28"/>
          <w:szCs w:val="28"/>
        </w:rPr>
        <w:t xml:space="preserve">   </w:t>
      </w:r>
      <w:r w:rsidRPr="001F767D">
        <w:rPr>
          <w:rFonts w:ascii="Times New Roman" w:hAnsi="Times New Roman" w:cs="Times New Roman"/>
          <w:sz w:val="28"/>
          <w:szCs w:val="28"/>
        </w:rPr>
        <w:t>предметов:</w:t>
      </w:r>
      <w:r>
        <w:rPr>
          <w:rFonts w:ascii="Times New Roman" w:hAnsi="Times New Roman" w:cs="Times New Roman"/>
          <w:sz w:val="28"/>
          <w:szCs w:val="28"/>
        </w:rPr>
        <w:t xml:space="preserve"> </w:t>
      </w:r>
      <w:r w:rsidRPr="002D504F">
        <w:rPr>
          <w:rFonts w:ascii="Times New Roman" w:hAnsi="Times New Roman" w:cs="Times New Roman"/>
          <w:sz w:val="28"/>
          <w:szCs w:val="28"/>
        </w:rPr>
        <w:t>книги, коробка форм, лото, мозаика, вкладыши, календарь</w:t>
      </w:r>
    </w:p>
    <w:p w:rsidR="00912726" w:rsidRPr="002D504F" w:rsidRDefault="00912726" w:rsidP="00912726">
      <w:pPr>
        <w:pStyle w:val="a5"/>
        <w:rPr>
          <w:rFonts w:ascii="Times New Roman" w:hAnsi="Times New Roman" w:cs="Times New Roman"/>
          <w:sz w:val="28"/>
          <w:szCs w:val="28"/>
        </w:rPr>
      </w:pPr>
      <w:r w:rsidRPr="002D504F">
        <w:rPr>
          <w:rFonts w:ascii="Times New Roman" w:hAnsi="Times New Roman" w:cs="Times New Roman"/>
          <w:sz w:val="28"/>
          <w:szCs w:val="28"/>
        </w:rPr>
        <w:t xml:space="preserve"> </w:t>
      </w:r>
      <w:r>
        <w:rPr>
          <w:rFonts w:ascii="Times New Roman" w:hAnsi="Times New Roman" w:cs="Times New Roman"/>
          <w:sz w:val="28"/>
          <w:szCs w:val="28"/>
        </w:rPr>
        <w:t xml:space="preserve">  погоды? </w:t>
      </w:r>
      <w:r w:rsidRPr="001F767D">
        <w:rPr>
          <w:rFonts w:ascii="Times New Roman" w:hAnsi="Times New Roman" w:cs="Times New Roman"/>
          <w:i/>
          <w:sz w:val="28"/>
          <w:szCs w:val="28"/>
        </w:rPr>
        <w:t>(познание);</w:t>
      </w:r>
    </w:p>
    <w:p w:rsidR="00912726" w:rsidRPr="002D504F" w:rsidRDefault="00912726" w:rsidP="0091272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как называется п</w:t>
      </w:r>
      <w:r w:rsidRPr="002D504F">
        <w:rPr>
          <w:rFonts w:ascii="Times New Roman" w:hAnsi="Times New Roman" w:cs="Times New Roman"/>
          <w:sz w:val="28"/>
          <w:szCs w:val="28"/>
        </w:rPr>
        <w:t>редмет, который дети используют в игре вместо другого предмета, руководствуясь принципом «</w:t>
      </w:r>
      <w:proofErr w:type="gramStart"/>
      <w:r w:rsidRPr="002D504F">
        <w:rPr>
          <w:rFonts w:ascii="Times New Roman" w:hAnsi="Times New Roman" w:cs="Times New Roman"/>
          <w:sz w:val="28"/>
          <w:szCs w:val="28"/>
        </w:rPr>
        <w:t>понарошку</w:t>
      </w:r>
      <w:proofErr w:type="gramEnd"/>
      <w:r w:rsidRPr="002D504F">
        <w:rPr>
          <w:rFonts w:ascii="Times New Roman" w:hAnsi="Times New Roman" w:cs="Times New Roman"/>
          <w:sz w:val="28"/>
          <w:szCs w:val="28"/>
        </w:rPr>
        <w:t>»</w:t>
      </w:r>
      <w:r>
        <w:rPr>
          <w:rFonts w:ascii="Times New Roman" w:hAnsi="Times New Roman" w:cs="Times New Roman"/>
          <w:sz w:val="28"/>
          <w:szCs w:val="28"/>
        </w:rPr>
        <w:t xml:space="preserve">? </w:t>
      </w:r>
      <w:r w:rsidRPr="001F767D">
        <w:rPr>
          <w:rFonts w:ascii="Times New Roman" w:hAnsi="Times New Roman" w:cs="Times New Roman"/>
          <w:i/>
          <w:sz w:val="28"/>
          <w:szCs w:val="28"/>
        </w:rPr>
        <w:t>(предмет-заместитель);</w:t>
      </w:r>
    </w:p>
    <w:p w:rsidR="00912726" w:rsidRPr="00B641EB" w:rsidRDefault="00912726" w:rsidP="00912726">
      <w:pPr>
        <w:pStyle w:val="a5"/>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как вы знаете, предметно-развивающую среду условно разделяют на микро- и макросреды. Микросреда – это внутреннее оформление помещений. </w:t>
      </w:r>
      <w:proofErr w:type="gramStart"/>
      <w:r>
        <w:rPr>
          <w:rFonts w:ascii="Times New Roman" w:hAnsi="Times New Roman" w:cs="Times New Roman"/>
          <w:sz w:val="28"/>
          <w:szCs w:val="28"/>
        </w:rPr>
        <w:t xml:space="preserve">Перечислите элементы, относящиеся к макросреде </w:t>
      </w:r>
      <w:r w:rsidRPr="00B641EB">
        <w:rPr>
          <w:rFonts w:ascii="Times New Roman" w:hAnsi="Times New Roman" w:cs="Times New Roman"/>
          <w:i/>
          <w:sz w:val="28"/>
          <w:szCs w:val="28"/>
        </w:rPr>
        <w:t>(участок, спортивная площадка, центральная клумба, огород, школа, каток);</w:t>
      </w:r>
      <w:proofErr w:type="gramEnd"/>
    </w:p>
    <w:p w:rsidR="00912726" w:rsidRPr="003A2353" w:rsidRDefault="00912726" w:rsidP="00912726">
      <w:pPr>
        <w:pStyle w:val="a5"/>
        <w:numPr>
          <w:ilvl w:val="0"/>
          <w:numId w:val="2"/>
        </w:numPr>
        <w:rPr>
          <w:rFonts w:ascii="Times New Roman" w:hAnsi="Times New Roman" w:cs="Times New Roman"/>
          <w:i/>
          <w:sz w:val="28"/>
          <w:szCs w:val="28"/>
        </w:rPr>
      </w:pPr>
      <w:r>
        <w:rPr>
          <w:rFonts w:ascii="Times New Roman" w:hAnsi="Times New Roman" w:cs="Times New Roman"/>
          <w:sz w:val="28"/>
          <w:szCs w:val="28"/>
        </w:rPr>
        <w:t>п</w:t>
      </w:r>
      <w:r w:rsidRPr="002D504F">
        <w:rPr>
          <w:rFonts w:ascii="Times New Roman" w:hAnsi="Times New Roman" w:cs="Times New Roman"/>
          <w:sz w:val="28"/>
          <w:szCs w:val="28"/>
        </w:rPr>
        <w:t>еречислите основные требования к оборудованию предметно-развивающей среды</w:t>
      </w:r>
      <w:r>
        <w:rPr>
          <w:rFonts w:ascii="Times New Roman" w:hAnsi="Times New Roman" w:cs="Times New Roman"/>
          <w:sz w:val="28"/>
          <w:szCs w:val="28"/>
        </w:rPr>
        <w:t xml:space="preserve"> </w:t>
      </w:r>
      <w:r w:rsidRPr="00B87827">
        <w:rPr>
          <w:rFonts w:ascii="Times New Roman" w:hAnsi="Times New Roman" w:cs="Times New Roman"/>
          <w:i/>
          <w:sz w:val="28"/>
          <w:szCs w:val="28"/>
        </w:rPr>
        <w:t>(предметно-развивающая среда должна быть содержательно насыщенной, трансформируемой, полифункциональной, вариативной, доступной, безопасной, эстетически привлекательной)</w:t>
      </w:r>
      <w:r>
        <w:rPr>
          <w:rFonts w:ascii="Times New Roman" w:hAnsi="Times New Roman" w:cs="Times New Roman"/>
          <w:i/>
          <w:sz w:val="28"/>
          <w:szCs w:val="28"/>
        </w:rPr>
        <w:t>.</w:t>
      </w:r>
      <w:r>
        <w:rPr>
          <w:rFonts w:ascii="Times New Roman" w:hAnsi="Times New Roman" w:cs="Times New Roman"/>
          <w:sz w:val="28"/>
          <w:szCs w:val="28"/>
        </w:rPr>
        <w:t xml:space="preserve"> </w:t>
      </w:r>
    </w:p>
    <w:p w:rsidR="00912726" w:rsidRDefault="00912726" w:rsidP="00912726">
      <w:pPr>
        <w:spacing w:beforeAutospacing="1" w:after="0" w:afterAutospacing="1" w:line="240" w:lineRule="auto"/>
        <w:ind w:left="-120"/>
        <w:jc w:val="center"/>
        <w:rPr>
          <w:rFonts w:ascii="Times New Roman" w:hAnsi="Times New Roman"/>
          <w:b/>
          <w:sz w:val="28"/>
          <w:szCs w:val="28"/>
        </w:rPr>
      </w:pPr>
    </w:p>
    <w:p w:rsidR="00912726" w:rsidRPr="006E2CCB" w:rsidRDefault="00912726" w:rsidP="00912726">
      <w:pPr>
        <w:spacing w:beforeAutospacing="1" w:after="0" w:afterAutospacing="1" w:line="240" w:lineRule="auto"/>
        <w:ind w:left="-120"/>
        <w:jc w:val="center"/>
        <w:rPr>
          <w:rFonts w:ascii="Times New Roman" w:hAnsi="Times New Roman"/>
          <w:b/>
          <w:sz w:val="28"/>
          <w:szCs w:val="28"/>
        </w:rPr>
      </w:pPr>
      <w:r w:rsidRPr="005D4A77">
        <w:rPr>
          <w:rFonts w:ascii="Times New Roman" w:hAnsi="Times New Roman"/>
          <w:b/>
          <w:sz w:val="28"/>
          <w:szCs w:val="28"/>
        </w:rPr>
        <w:t>2 тур «</w:t>
      </w:r>
      <w:r>
        <w:rPr>
          <w:rFonts w:ascii="Times New Roman" w:hAnsi="Times New Roman"/>
          <w:b/>
          <w:sz w:val="28"/>
          <w:szCs w:val="28"/>
        </w:rPr>
        <w:t>Игровые зоны</w:t>
      </w:r>
      <w:r w:rsidRPr="005D4A77">
        <w:rPr>
          <w:rFonts w:ascii="Times New Roman" w:hAnsi="Times New Roman"/>
          <w:b/>
          <w:sz w:val="28"/>
          <w:szCs w:val="28"/>
        </w:rPr>
        <w:t>»</w:t>
      </w:r>
    </w:p>
    <w:p w:rsidR="00912726" w:rsidRPr="005D4A77" w:rsidRDefault="00912726" w:rsidP="00912726">
      <w:pPr>
        <w:spacing w:beforeAutospacing="1" w:after="0" w:afterAutospacing="1" w:line="240" w:lineRule="auto"/>
        <w:rPr>
          <w:rFonts w:ascii="Times New Roman" w:hAnsi="Times New Roman"/>
          <w:sz w:val="28"/>
          <w:szCs w:val="28"/>
        </w:rPr>
      </w:pPr>
      <w:r w:rsidRPr="005D4A77">
        <w:rPr>
          <w:rFonts w:ascii="Times New Roman" w:hAnsi="Times New Roman"/>
          <w:sz w:val="28"/>
          <w:szCs w:val="28"/>
        </w:rPr>
        <w:t xml:space="preserve">Командам </w:t>
      </w:r>
      <w:r>
        <w:rPr>
          <w:rFonts w:ascii="Times New Roman" w:hAnsi="Times New Roman"/>
          <w:sz w:val="28"/>
          <w:szCs w:val="28"/>
        </w:rPr>
        <w:t xml:space="preserve">раздаются круги, разделенные на 4 сектора: </w:t>
      </w:r>
      <w:r w:rsidR="002A4EBC">
        <w:rPr>
          <w:rFonts w:ascii="Times New Roman" w:hAnsi="Times New Roman"/>
          <w:sz w:val="28"/>
          <w:szCs w:val="28"/>
        </w:rPr>
        <w:t>центр физического развития</w:t>
      </w:r>
      <w:r w:rsidR="004A6726">
        <w:rPr>
          <w:rFonts w:ascii="Times New Roman" w:hAnsi="Times New Roman"/>
          <w:sz w:val="28"/>
          <w:szCs w:val="28"/>
        </w:rPr>
        <w:t xml:space="preserve">, </w:t>
      </w:r>
      <w:r w:rsidR="002A4EBC">
        <w:rPr>
          <w:rFonts w:ascii="Times New Roman" w:hAnsi="Times New Roman"/>
          <w:sz w:val="28"/>
          <w:szCs w:val="28"/>
        </w:rPr>
        <w:t>центр экспериментирования</w:t>
      </w:r>
      <w:r w:rsidR="00EB2CC7">
        <w:rPr>
          <w:rFonts w:ascii="Times New Roman" w:hAnsi="Times New Roman"/>
          <w:sz w:val="28"/>
          <w:szCs w:val="28"/>
        </w:rPr>
        <w:t xml:space="preserve">, </w:t>
      </w:r>
      <w:r w:rsidR="002A4EBC">
        <w:rPr>
          <w:rFonts w:ascii="Times New Roman" w:hAnsi="Times New Roman"/>
          <w:sz w:val="28"/>
          <w:szCs w:val="28"/>
        </w:rPr>
        <w:t>центр искусства и творчества</w:t>
      </w:r>
      <w:r w:rsidR="00EB2CC7">
        <w:rPr>
          <w:rFonts w:ascii="Times New Roman" w:hAnsi="Times New Roman"/>
          <w:sz w:val="28"/>
          <w:szCs w:val="28"/>
        </w:rPr>
        <w:t xml:space="preserve">, </w:t>
      </w:r>
      <w:r w:rsidR="002A4EBC">
        <w:rPr>
          <w:rFonts w:ascii="Times New Roman" w:hAnsi="Times New Roman"/>
          <w:sz w:val="28"/>
          <w:szCs w:val="28"/>
        </w:rPr>
        <w:t>краеведческий центр</w:t>
      </w:r>
      <w:r w:rsidR="00EB2CC7">
        <w:rPr>
          <w:rFonts w:ascii="Times New Roman" w:hAnsi="Times New Roman"/>
          <w:sz w:val="28"/>
          <w:szCs w:val="28"/>
        </w:rPr>
        <w:t xml:space="preserve">. </w:t>
      </w:r>
      <w:r>
        <w:rPr>
          <w:rFonts w:ascii="Times New Roman" w:hAnsi="Times New Roman"/>
          <w:sz w:val="28"/>
          <w:szCs w:val="28"/>
        </w:rPr>
        <w:t xml:space="preserve"> Игрокам необходимо заполнить сектора атрибутами, соответствующими данному </w:t>
      </w:r>
      <w:r w:rsidR="002A4EBC">
        <w:rPr>
          <w:rFonts w:ascii="Times New Roman" w:hAnsi="Times New Roman"/>
          <w:sz w:val="28"/>
          <w:szCs w:val="28"/>
        </w:rPr>
        <w:t>центру</w:t>
      </w:r>
      <w:r>
        <w:rPr>
          <w:rFonts w:ascii="Times New Roman" w:hAnsi="Times New Roman"/>
          <w:sz w:val="28"/>
          <w:szCs w:val="28"/>
        </w:rPr>
        <w:t>. За каждый правильно подобранный предмет – 1 балл.</w:t>
      </w:r>
      <w:r w:rsidR="00EB2CC7">
        <w:rPr>
          <w:rFonts w:ascii="Times New Roman" w:hAnsi="Times New Roman"/>
          <w:sz w:val="28"/>
          <w:szCs w:val="28"/>
        </w:rPr>
        <w:t xml:space="preserve"> </w:t>
      </w:r>
    </w:p>
    <w:p w:rsidR="00912726" w:rsidRDefault="00912726" w:rsidP="00912726">
      <w:pPr>
        <w:jc w:val="center"/>
        <w:rPr>
          <w:rFonts w:ascii="Times New Roman" w:hAnsi="Times New Roman"/>
          <w:b/>
          <w:sz w:val="28"/>
          <w:szCs w:val="28"/>
        </w:rPr>
      </w:pPr>
    </w:p>
    <w:p w:rsidR="00912726" w:rsidRPr="00C81A6A" w:rsidRDefault="00912726" w:rsidP="00912726">
      <w:pPr>
        <w:jc w:val="center"/>
        <w:rPr>
          <w:rFonts w:ascii="Times New Roman" w:hAnsi="Times New Roman"/>
          <w:b/>
          <w:sz w:val="28"/>
          <w:szCs w:val="28"/>
        </w:rPr>
      </w:pPr>
      <w:r w:rsidRPr="005D4A77">
        <w:rPr>
          <w:rFonts w:ascii="Times New Roman" w:hAnsi="Times New Roman"/>
          <w:b/>
          <w:sz w:val="28"/>
          <w:szCs w:val="28"/>
        </w:rPr>
        <w:t>3 тур «Педагогические ситуации»</w:t>
      </w:r>
    </w:p>
    <w:p w:rsidR="00912726" w:rsidRPr="005D4A77" w:rsidRDefault="00912726" w:rsidP="00912726">
      <w:pPr>
        <w:jc w:val="both"/>
        <w:rPr>
          <w:rFonts w:ascii="Times New Roman" w:hAnsi="Times New Roman"/>
          <w:sz w:val="28"/>
          <w:szCs w:val="28"/>
        </w:rPr>
      </w:pPr>
      <w:r>
        <w:rPr>
          <w:rFonts w:ascii="Times New Roman" w:hAnsi="Times New Roman"/>
          <w:sz w:val="28"/>
          <w:szCs w:val="28"/>
        </w:rPr>
        <w:t>Команды выбирают по три карточки с педагогическими ситуациями. Дается время на обсуждение (15 минут). Затем один участник от команды читает ситуацию и предлагает решение. В конце тура жюри оценивает работу команд.</w:t>
      </w:r>
    </w:p>
    <w:p w:rsidR="00912726" w:rsidRDefault="00912726" w:rsidP="0091272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Ситуация 1.</w:t>
      </w:r>
    </w:p>
    <w:p w:rsidR="000C77E4" w:rsidRPr="0023175F" w:rsidRDefault="000C77E4" w:rsidP="000C77E4">
      <w:pPr>
        <w:pStyle w:val="a3"/>
        <w:rPr>
          <w:rFonts w:ascii="Times New Roman" w:hAnsi="Times New Roman" w:cs="Times New Roman"/>
          <w:sz w:val="28"/>
          <w:szCs w:val="28"/>
        </w:rPr>
      </w:pPr>
      <w:r w:rsidRPr="0023175F">
        <w:rPr>
          <w:rStyle w:val="a4"/>
          <w:rFonts w:ascii="Times New Roman" w:hAnsi="Times New Roman"/>
          <w:sz w:val="28"/>
          <w:szCs w:val="28"/>
        </w:rPr>
        <w:t xml:space="preserve">Известно, что игры дошкольников по содержанию, структуре и организации постепенно изменяются с возрастом.  Однако замечено, что некоторые дети старшего дошкольного возраста продолжают играть, как </w:t>
      </w:r>
      <w:proofErr w:type="gramStart"/>
      <w:r w:rsidRPr="0023175F">
        <w:rPr>
          <w:rStyle w:val="a4"/>
          <w:rFonts w:ascii="Times New Roman" w:hAnsi="Times New Roman"/>
          <w:sz w:val="28"/>
          <w:szCs w:val="28"/>
        </w:rPr>
        <w:t>более младшие</w:t>
      </w:r>
      <w:proofErr w:type="gramEnd"/>
      <w:r w:rsidRPr="0023175F">
        <w:rPr>
          <w:rStyle w:val="a4"/>
          <w:rFonts w:ascii="Times New Roman" w:hAnsi="Times New Roman"/>
          <w:sz w:val="28"/>
          <w:szCs w:val="28"/>
        </w:rPr>
        <w:t xml:space="preserve"> в группе. </w:t>
      </w:r>
    </w:p>
    <w:p w:rsidR="000C77E4" w:rsidRPr="0023175F" w:rsidRDefault="000C77E4" w:rsidP="000C77E4">
      <w:pPr>
        <w:spacing w:before="100" w:beforeAutospacing="1" w:after="100" w:afterAutospacing="1" w:line="240" w:lineRule="auto"/>
        <w:rPr>
          <w:rFonts w:ascii="Times New Roman" w:hAnsi="Times New Roman"/>
          <w:b/>
          <w:sz w:val="28"/>
          <w:szCs w:val="28"/>
          <w:lang w:eastAsia="ru-RU"/>
        </w:rPr>
      </w:pPr>
      <w:r w:rsidRPr="0023175F">
        <w:rPr>
          <w:rStyle w:val="a6"/>
          <w:rFonts w:ascii="Times New Roman" w:hAnsi="Times New Roman"/>
          <w:b w:val="0"/>
          <w:iCs/>
          <w:sz w:val="28"/>
          <w:szCs w:val="28"/>
        </w:rPr>
        <w:t>Чем можно объяснить такое явление? И как действовать воспитателю?</w:t>
      </w:r>
    </w:p>
    <w:p w:rsidR="000C77E4" w:rsidRPr="0023175F" w:rsidRDefault="000C77E4" w:rsidP="00912726">
      <w:pPr>
        <w:spacing w:before="100" w:beforeAutospacing="1" w:after="100" w:afterAutospacing="1" w:line="240" w:lineRule="auto"/>
        <w:rPr>
          <w:rFonts w:ascii="Times New Roman" w:hAnsi="Times New Roman"/>
          <w:sz w:val="28"/>
          <w:szCs w:val="28"/>
          <w:lang w:eastAsia="ru-RU"/>
        </w:rPr>
      </w:pPr>
    </w:p>
    <w:p w:rsidR="00912726" w:rsidRPr="0023175F" w:rsidRDefault="00912726" w:rsidP="00912726">
      <w:pPr>
        <w:spacing w:before="100" w:beforeAutospacing="1" w:after="100" w:afterAutospacing="1" w:line="240" w:lineRule="auto"/>
        <w:rPr>
          <w:rFonts w:ascii="Times New Roman" w:hAnsi="Times New Roman"/>
          <w:sz w:val="28"/>
          <w:szCs w:val="28"/>
          <w:lang w:eastAsia="ru-RU"/>
        </w:rPr>
      </w:pPr>
      <w:r w:rsidRPr="0023175F">
        <w:rPr>
          <w:rFonts w:ascii="Times New Roman" w:hAnsi="Times New Roman"/>
          <w:sz w:val="28"/>
          <w:szCs w:val="28"/>
          <w:lang w:eastAsia="ru-RU"/>
        </w:rPr>
        <w:lastRenderedPageBreak/>
        <w:t>Ситуация 2.</w:t>
      </w:r>
    </w:p>
    <w:p w:rsidR="0023175F" w:rsidRPr="0023175F" w:rsidRDefault="000C77E4" w:rsidP="000C77E4">
      <w:pPr>
        <w:pStyle w:val="a3"/>
        <w:rPr>
          <w:rStyle w:val="a4"/>
          <w:rFonts w:ascii="Times New Roman" w:hAnsi="Times New Roman"/>
          <w:i w:val="0"/>
          <w:sz w:val="28"/>
          <w:szCs w:val="28"/>
        </w:rPr>
      </w:pPr>
      <w:r w:rsidRPr="0023175F">
        <w:rPr>
          <w:rFonts w:ascii="Times New Roman" w:hAnsi="Times New Roman" w:cs="Times New Roman"/>
          <w:i/>
          <w:sz w:val="28"/>
          <w:szCs w:val="28"/>
        </w:rPr>
        <w:t xml:space="preserve">В группе детского сада ежедневно большое количество детей (25-27 человек). Это не позволяет  уделять достаточно внимания каждому ребенку, как во время образовательной деятельности, так и  в другое время, что влияет на качество воспитательно-образовательного процесса.  </w:t>
      </w:r>
      <w:r w:rsidRPr="0023175F">
        <w:rPr>
          <w:rStyle w:val="a4"/>
          <w:rFonts w:ascii="Times New Roman" w:hAnsi="Times New Roman"/>
          <w:i w:val="0"/>
          <w:sz w:val="28"/>
          <w:szCs w:val="28"/>
        </w:rPr>
        <w:t xml:space="preserve">Как быть? </w:t>
      </w:r>
    </w:p>
    <w:p w:rsidR="0023175F" w:rsidRPr="0023175F" w:rsidRDefault="0023175F" w:rsidP="000C77E4">
      <w:pPr>
        <w:pStyle w:val="a3"/>
        <w:rPr>
          <w:rStyle w:val="a4"/>
          <w:rFonts w:ascii="Times New Roman" w:hAnsi="Times New Roman"/>
          <w:i w:val="0"/>
          <w:sz w:val="28"/>
          <w:szCs w:val="28"/>
        </w:rPr>
      </w:pPr>
    </w:p>
    <w:p w:rsidR="000C77E4" w:rsidRPr="0023175F" w:rsidRDefault="000C77E4" w:rsidP="0023175F">
      <w:pPr>
        <w:pStyle w:val="a3"/>
        <w:rPr>
          <w:rFonts w:ascii="Times New Roman" w:hAnsi="Times New Roman" w:cs="Times New Roman"/>
          <w:i/>
          <w:sz w:val="28"/>
          <w:szCs w:val="28"/>
        </w:rPr>
      </w:pPr>
      <w:r w:rsidRPr="0023175F">
        <w:rPr>
          <w:rStyle w:val="a4"/>
          <w:rFonts w:ascii="Times New Roman" w:hAnsi="Times New Roman"/>
          <w:i w:val="0"/>
          <w:sz w:val="28"/>
          <w:szCs w:val="28"/>
        </w:rPr>
        <w:t xml:space="preserve">Предложите пути решения. </w:t>
      </w:r>
    </w:p>
    <w:p w:rsidR="00912726" w:rsidRPr="0023175F" w:rsidRDefault="00912726" w:rsidP="00912726">
      <w:pPr>
        <w:spacing w:before="100" w:beforeAutospacing="1" w:after="100" w:afterAutospacing="1" w:line="240" w:lineRule="auto"/>
        <w:rPr>
          <w:rFonts w:ascii="Times New Roman" w:hAnsi="Times New Roman"/>
          <w:sz w:val="28"/>
          <w:szCs w:val="28"/>
          <w:lang w:eastAsia="ru-RU"/>
        </w:rPr>
      </w:pPr>
      <w:r w:rsidRPr="0023175F">
        <w:rPr>
          <w:rFonts w:ascii="Times New Roman" w:hAnsi="Times New Roman"/>
          <w:sz w:val="28"/>
          <w:szCs w:val="28"/>
          <w:lang w:eastAsia="ru-RU"/>
        </w:rPr>
        <w:t>Ситуация 3.</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 xml:space="preserve">Воспитатель внесла в группу новый строительный конструктор. Вова (5 лет) </w:t>
      </w:r>
      <w:r w:rsidR="002A4EBC">
        <w:rPr>
          <w:rFonts w:ascii="Times New Roman" w:hAnsi="Times New Roman" w:cs="Times New Roman"/>
          <w:i/>
          <w:sz w:val="28"/>
          <w:szCs w:val="28"/>
        </w:rPr>
        <w:t xml:space="preserve">с </w:t>
      </w:r>
      <w:r w:rsidRPr="0023175F">
        <w:rPr>
          <w:rFonts w:ascii="Times New Roman" w:hAnsi="Times New Roman" w:cs="Times New Roman"/>
          <w:i/>
          <w:sz w:val="28"/>
          <w:szCs w:val="28"/>
        </w:rPr>
        <w:t>большим удовольствием начал раскладывать детали конструктора.</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 xml:space="preserve">– Что ты </w:t>
      </w:r>
      <w:r w:rsidR="002A4EBC">
        <w:rPr>
          <w:rFonts w:ascii="Times New Roman" w:hAnsi="Times New Roman" w:cs="Times New Roman"/>
          <w:i/>
          <w:sz w:val="28"/>
          <w:szCs w:val="28"/>
        </w:rPr>
        <w:t>хочешь построить</w:t>
      </w:r>
      <w:r w:rsidRPr="0023175F">
        <w:rPr>
          <w:rFonts w:ascii="Times New Roman" w:hAnsi="Times New Roman" w:cs="Times New Roman"/>
          <w:i/>
          <w:sz w:val="28"/>
          <w:szCs w:val="28"/>
        </w:rPr>
        <w:t>?– спросил педагог</w:t>
      </w:r>
    </w:p>
    <w:p w:rsidR="0023175F" w:rsidRPr="0023175F" w:rsidRDefault="002A4EBC" w:rsidP="0023175F">
      <w:pPr>
        <w:pStyle w:val="a3"/>
        <w:rPr>
          <w:rFonts w:ascii="Times New Roman" w:hAnsi="Times New Roman" w:cs="Times New Roman"/>
          <w:i/>
          <w:sz w:val="28"/>
          <w:szCs w:val="28"/>
        </w:rPr>
      </w:pPr>
      <w:r>
        <w:rPr>
          <w:rFonts w:ascii="Times New Roman" w:hAnsi="Times New Roman" w:cs="Times New Roman"/>
          <w:i/>
          <w:sz w:val="28"/>
          <w:szCs w:val="28"/>
        </w:rPr>
        <w:t>– Что…что получится</w:t>
      </w:r>
      <w:r w:rsidR="0023175F" w:rsidRPr="0023175F">
        <w:rPr>
          <w:rFonts w:ascii="Times New Roman" w:hAnsi="Times New Roman" w:cs="Times New Roman"/>
          <w:i/>
          <w:sz w:val="28"/>
          <w:szCs w:val="28"/>
        </w:rPr>
        <w:t>,– ответил Вова.</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 Как?</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 Буду строить из кубиков и кирпичиков.</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Начинает строить. Поставил кубики, на них кирпичики.</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 Нет, я лучше ракету построю…</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Укладывает кубики один на другой. Столбик качается. Пытается держать рукой, но вся конструкция рухнула. Он уходит, оставляя груду строительных деталей.</w:t>
      </w:r>
    </w:p>
    <w:p w:rsidR="0023175F" w:rsidRPr="0023175F" w:rsidRDefault="0023175F" w:rsidP="0023175F">
      <w:pPr>
        <w:pStyle w:val="a3"/>
        <w:rPr>
          <w:rFonts w:ascii="Times New Roman" w:hAnsi="Times New Roman" w:cs="Times New Roman"/>
          <w:i/>
          <w:sz w:val="28"/>
          <w:szCs w:val="28"/>
        </w:rPr>
      </w:pPr>
      <w:r w:rsidRPr="0023175F">
        <w:rPr>
          <w:rFonts w:ascii="Times New Roman" w:hAnsi="Times New Roman" w:cs="Times New Roman"/>
          <w:i/>
          <w:sz w:val="28"/>
          <w:szCs w:val="28"/>
        </w:rPr>
        <w:t>Воспитатель  говорит: "Попробуй еще раз". Снова неудача.</w:t>
      </w:r>
    </w:p>
    <w:p w:rsidR="0023175F" w:rsidRPr="0023175F" w:rsidRDefault="0023175F" w:rsidP="0023175F">
      <w:pPr>
        <w:pStyle w:val="a3"/>
        <w:rPr>
          <w:rStyle w:val="a4"/>
          <w:rFonts w:ascii="Times New Roman" w:hAnsi="Times New Roman"/>
          <w:i w:val="0"/>
          <w:sz w:val="28"/>
          <w:szCs w:val="28"/>
        </w:rPr>
      </w:pPr>
    </w:p>
    <w:p w:rsidR="0023175F" w:rsidRPr="0023175F" w:rsidRDefault="0023175F" w:rsidP="0023175F">
      <w:pPr>
        <w:pStyle w:val="a3"/>
        <w:rPr>
          <w:rFonts w:ascii="Times New Roman" w:hAnsi="Times New Roman" w:cs="Times New Roman"/>
          <w:i/>
          <w:sz w:val="28"/>
          <w:szCs w:val="28"/>
        </w:rPr>
      </w:pPr>
      <w:r w:rsidRPr="0023175F">
        <w:rPr>
          <w:rStyle w:val="a4"/>
          <w:rFonts w:ascii="Times New Roman" w:hAnsi="Times New Roman"/>
          <w:i w:val="0"/>
          <w:sz w:val="28"/>
          <w:szCs w:val="28"/>
        </w:rPr>
        <w:t>Как оценить действия педагога? Что должна сделать воспитатель, прежде чем дать ребенку строительный конструктор?</w:t>
      </w:r>
    </w:p>
    <w:p w:rsidR="00912726" w:rsidRPr="0023175F" w:rsidRDefault="00912726" w:rsidP="00912726">
      <w:pPr>
        <w:spacing w:before="100" w:beforeAutospacing="1" w:after="100" w:afterAutospacing="1" w:line="240" w:lineRule="auto"/>
        <w:rPr>
          <w:rFonts w:ascii="Times New Roman" w:hAnsi="Times New Roman"/>
          <w:sz w:val="28"/>
          <w:szCs w:val="28"/>
          <w:lang w:eastAsia="ru-RU"/>
        </w:rPr>
      </w:pPr>
      <w:r w:rsidRPr="0023175F">
        <w:rPr>
          <w:rFonts w:ascii="Times New Roman" w:hAnsi="Times New Roman"/>
          <w:sz w:val="28"/>
          <w:szCs w:val="28"/>
          <w:lang w:eastAsia="ru-RU"/>
        </w:rPr>
        <w:t>Ситуация 4.</w:t>
      </w:r>
    </w:p>
    <w:p w:rsidR="0023175F" w:rsidRDefault="0023175F" w:rsidP="0023175F">
      <w:pPr>
        <w:pStyle w:val="a5"/>
        <w:rPr>
          <w:rFonts w:ascii="Times New Roman" w:hAnsi="Times New Roman" w:cs="Times New Roman"/>
          <w:i/>
          <w:sz w:val="28"/>
          <w:szCs w:val="28"/>
        </w:rPr>
      </w:pPr>
      <w:r w:rsidRPr="0023175F">
        <w:rPr>
          <w:rFonts w:ascii="Times New Roman" w:hAnsi="Times New Roman" w:cs="Times New Roman"/>
          <w:i/>
          <w:sz w:val="28"/>
          <w:szCs w:val="28"/>
        </w:rPr>
        <w:t xml:space="preserve">В </w:t>
      </w:r>
      <w:proofErr w:type="gramStart"/>
      <w:r w:rsidRPr="0023175F">
        <w:rPr>
          <w:rFonts w:ascii="Times New Roman" w:hAnsi="Times New Roman" w:cs="Times New Roman"/>
          <w:i/>
          <w:sz w:val="28"/>
          <w:szCs w:val="28"/>
        </w:rPr>
        <w:t>современном</w:t>
      </w:r>
      <w:proofErr w:type="gramEnd"/>
      <w:r w:rsidRPr="0023175F">
        <w:rPr>
          <w:rFonts w:ascii="Times New Roman" w:hAnsi="Times New Roman" w:cs="Times New Roman"/>
          <w:i/>
          <w:sz w:val="28"/>
          <w:szCs w:val="28"/>
        </w:rPr>
        <w:t xml:space="preserve"> ДОУ</w:t>
      </w:r>
      <w:r>
        <w:rPr>
          <w:rFonts w:ascii="Times New Roman" w:hAnsi="Times New Roman" w:cs="Times New Roman"/>
          <w:i/>
          <w:sz w:val="28"/>
          <w:szCs w:val="28"/>
        </w:rPr>
        <w:t xml:space="preserve"> </w:t>
      </w:r>
      <w:r w:rsidRPr="0023175F">
        <w:rPr>
          <w:rFonts w:ascii="Times New Roman" w:hAnsi="Times New Roman" w:cs="Times New Roman"/>
          <w:i/>
          <w:sz w:val="28"/>
          <w:szCs w:val="28"/>
        </w:rPr>
        <w:t xml:space="preserve"> практически в каждой группе </w:t>
      </w:r>
      <w:r>
        <w:rPr>
          <w:rFonts w:ascii="Times New Roman" w:hAnsi="Times New Roman" w:cs="Times New Roman"/>
          <w:i/>
          <w:sz w:val="28"/>
          <w:szCs w:val="28"/>
        </w:rPr>
        <w:t xml:space="preserve"> </w:t>
      </w:r>
      <w:r w:rsidRPr="0023175F">
        <w:rPr>
          <w:rFonts w:ascii="Times New Roman" w:hAnsi="Times New Roman" w:cs="Times New Roman"/>
          <w:i/>
          <w:sz w:val="28"/>
          <w:szCs w:val="28"/>
        </w:rPr>
        <w:t xml:space="preserve">есть телевизор. Перечислите положительные </w:t>
      </w:r>
      <w:r>
        <w:rPr>
          <w:rFonts w:ascii="Times New Roman" w:hAnsi="Times New Roman" w:cs="Times New Roman"/>
          <w:i/>
          <w:sz w:val="28"/>
          <w:szCs w:val="28"/>
        </w:rPr>
        <w:t xml:space="preserve">и отрицательные  </w:t>
      </w:r>
      <w:r w:rsidRPr="0023175F">
        <w:rPr>
          <w:rFonts w:ascii="Times New Roman" w:hAnsi="Times New Roman" w:cs="Times New Roman"/>
          <w:i/>
          <w:sz w:val="28"/>
          <w:szCs w:val="28"/>
        </w:rPr>
        <w:t>воздействия на развитие ребенка просмотра телевизора.</w:t>
      </w:r>
    </w:p>
    <w:p w:rsidR="0023175F" w:rsidRPr="0023175F" w:rsidRDefault="0023175F" w:rsidP="0023175F">
      <w:pPr>
        <w:rPr>
          <w:rFonts w:ascii="Times New Roman" w:hAnsi="Times New Roman"/>
          <w:sz w:val="28"/>
          <w:szCs w:val="28"/>
        </w:rPr>
      </w:pPr>
      <w:r>
        <w:rPr>
          <w:rFonts w:ascii="Times New Roman" w:hAnsi="Times New Roman"/>
          <w:sz w:val="28"/>
          <w:szCs w:val="28"/>
        </w:rPr>
        <w:t xml:space="preserve">Ситуация 5. </w:t>
      </w:r>
    </w:p>
    <w:p w:rsidR="0023175F" w:rsidRDefault="0023175F" w:rsidP="0023175F">
      <w:pPr>
        <w:pStyle w:val="a5"/>
        <w:rPr>
          <w:rFonts w:ascii="Times New Roman" w:hAnsi="Times New Roman" w:cs="Times New Roman"/>
          <w:i/>
          <w:sz w:val="28"/>
          <w:szCs w:val="28"/>
        </w:rPr>
      </w:pPr>
      <w:r w:rsidRPr="0023175F">
        <w:rPr>
          <w:rFonts w:ascii="Times New Roman" w:hAnsi="Times New Roman" w:cs="Times New Roman"/>
          <w:i/>
          <w:sz w:val="28"/>
          <w:szCs w:val="28"/>
        </w:rPr>
        <w:t>Воспитателю младшей группы необходимо к началу учебного года организовать предметно-развивающую среду в своей группе.</w:t>
      </w:r>
    </w:p>
    <w:p w:rsidR="0023175F" w:rsidRPr="0023175F" w:rsidRDefault="0023175F" w:rsidP="0023175F">
      <w:pPr>
        <w:pStyle w:val="a5"/>
        <w:rPr>
          <w:rFonts w:ascii="Times New Roman" w:hAnsi="Times New Roman" w:cs="Times New Roman"/>
          <w:i/>
          <w:sz w:val="28"/>
          <w:szCs w:val="28"/>
        </w:rPr>
      </w:pPr>
      <w:r w:rsidRPr="0023175F">
        <w:rPr>
          <w:rFonts w:ascii="Times New Roman" w:hAnsi="Times New Roman" w:cs="Times New Roman"/>
          <w:i/>
          <w:sz w:val="28"/>
          <w:szCs w:val="28"/>
        </w:rPr>
        <w:t xml:space="preserve"> </w:t>
      </w:r>
      <w:r w:rsidR="00EB2CC7" w:rsidRPr="0023175F">
        <w:rPr>
          <w:rFonts w:ascii="Times New Roman" w:hAnsi="Times New Roman" w:cs="Times New Roman"/>
          <w:sz w:val="28"/>
          <w:szCs w:val="28"/>
        </w:rPr>
        <w:t xml:space="preserve">Составьте </w:t>
      </w:r>
      <w:r w:rsidR="00EB2CC7">
        <w:rPr>
          <w:rFonts w:ascii="Times New Roman" w:hAnsi="Times New Roman" w:cs="Times New Roman"/>
          <w:sz w:val="28"/>
          <w:szCs w:val="28"/>
        </w:rPr>
        <w:t>список необходимых предметов.</w:t>
      </w:r>
    </w:p>
    <w:p w:rsidR="00912726" w:rsidRPr="0023175F" w:rsidRDefault="0023175F" w:rsidP="0023175F">
      <w:pPr>
        <w:spacing w:before="100" w:beforeAutospacing="1" w:after="100" w:afterAutospacing="1" w:line="240" w:lineRule="auto"/>
        <w:rPr>
          <w:rFonts w:ascii="Times New Roman" w:hAnsi="Times New Roman"/>
          <w:sz w:val="28"/>
          <w:szCs w:val="28"/>
          <w:lang w:eastAsia="ru-RU"/>
        </w:rPr>
      </w:pPr>
      <w:r w:rsidRPr="0023175F">
        <w:rPr>
          <w:rFonts w:ascii="Times New Roman" w:hAnsi="Times New Roman"/>
          <w:sz w:val="28"/>
          <w:szCs w:val="28"/>
          <w:lang w:eastAsia="ru-RU"/>
        </w:rPr>
        <w:t>Ситуация 6.</w:t>
      </w:r>
    </w:p>
    <w:p w:rsidR="0023175F" w:rsidRDefault="0023175F" w:rsidP="0023175F">
      <w:pPr>
        <w:pStyle w:val="a5"/>
        <w:rPr>
          <w:rFonts w:ascii="Times New Roman" w:hAnsi="Times New Roman" w:cs="Times New Roman"/>
          <w:i/>
          <w:sz w:val="28"/>
          <w:szCs w:val="28"/>
        </w:rPr>
      </w:pPr>
      <w:r>
        <w:rPr>
          <w:rFonts w:ascii="Times New Roman" w:hAnsi="Times New Roman" w:cs="Times New Roman"/>
          <w:i/>
          <w:sz w:val="28"/>
          <w:szCs w:val="28"/>
        </w:rPr>
        <w:t xml:space="preserve">Воспитателю  старшей </w:t>
      </w:r>
      <w:r w:rsidRPr="0023175F">
        <w:rPr>
          <w:rFonts w:ascii="Times New Roman" w:hAnsi="Times New Roman" w:cs="Times New Roman"/>
          <w:i/>
          <w:sz w:val="28"/>
          <w:szCs w:val="28"/>
        </w:rPr>
        <w:t xml:space="preserve"> группы необходимо к началу учебного года организовать предметно-развивающую среду в своей группе.</w:t>
      </w:r>
    </w:p>
    <w:p w:rsidR="0023175F" w:rsidRPr="0023175F" w:rsidRDefault="0023175F" w:rsidP="0023175F">
      <w:pPr>
        <w:pStyle w:val="a5"/>
        <w:rPr>
          <w:rFonts w:ascii="Times New Roman" w:hAnsi="Times New Roman" w:cs="Times New Roman"/>
          <w:i/>
          <w:sz w:val="28"/>
          <w:szCs w:val="28"/>
        </w:rPr>
      </w:pPr>
      <w:r w:rsidRPr="0023175F">
        <w:rPr>
          <w:rFonts w:ascii="Times New Roman" w:hAnsi="Times New Roman" w:cs="Times New Roman"/>
          <w:i/>
          <w:sz w:val="28"/>
          <w:szCs w:val="28"/>
        </w:rPr>
        <w:t xml:space="preserve"> </w:t>
      </w:r>
      <w:r w:rsidRPr="0023175F">
        <w:rPr>
          <w:rFonts w:ascii="Times New Roman" w:hAnsi="Times New Roman" w:cs="Times New Roman"/>
          <w:sz w:val="28"/>
          <w:szCs w:val="28"/>
        </w:rPr>
        <w:t xml:space="preserve">Составьте </w:t>
      </w:r>
      <w:r w:rsidR="00EB2CC7">
        <w:rPr>
          <w:rFonts w:ascii="Times New Roman" w:hAnsi="Times New Roman" w:cs="Times New Roman"/>
          <w:sz w:val="28"/>
          <w:szCs w:val="28"/>
        </w:rPr>
        <w:t>список необходимых предметов.</w:t>
      </w:r>
    </w:p>
    <w:p w:rsidR="00912726" w:rsidRPr="005D4A77" w:rsidRDefault="00912726" w:rsidP="00912726">
      <w:pPr>
        <w:spacing w:before="100" w:beforeAutospacing="1" w:after="100" w:afterAutospacing="1" w:line="240" w:lineRule="auto"/>
        <w:jc w:val="center"/>
        <w:rPr>
          <w:rFonts w:ascii="Times New Roman" w:hAnsi="Times New Roman"/>
          <w:b/>
          <w:sz w:val="28"/>
          <w:szCs w:val="28"/>
          <w:lang w:eastAsia="ru-RU"/>
        </w:rPr>
      </w:pPr>
      <w:r w:rsidRPr="005D4A77">
        <w:rPr>
          <w:rFonts w:ascii="Times New Roman" w:hAnsi="Times New Roman"/>
          <w:b/>
          <w:sz w:val="28"/>
          <w:szCs w:val="28"/>
          <w:lang w:eastAsia="ru-RU"/>
        </w:rPr>
        <w:lastRenderedPageBreak/>
        <w:t>4 тур «</w:t>
      </w:r>
      <w:r>
        <w:rPr>
          <w:rFonts w:ascii="Times New Roman" w:hAnsi="Times New Roman"/>
          <w:b/>
          <w:sz w:val="28"/>
          <w:szCs w:val="28"/>
          <w:lang w:eastAsia="ru-RU"/>
        </w:rPr>
        <w:t>Наш маленький огромный мир</w:t>
      </w:r>
      <w:r w:rsidRPr="005D4A77">
        <w:rPr>
          <w:rFonts w:ascii="Times New Roman" w:hAnsi="Times New Roman"/>
          <w:b/>
          <w:sz w:val="28"/>
          <w:szCs w:val="28"/>
          <w:lang w:eastAsia="ru-RU"/>
        </w:rPr>
        <w:t>»</w:t>
      </w:r>
    </w:p>
    <w:p w:rsidR="00912726" w:rsidRPr="005D4A77" w:rsidRDefault="00912726" w:rsidP="00912726">
      <w:pPr>
        <w:pStyle w:val="a3"/>
        <w:jc w:val="both"/>
        <w:rPr>
          <w:rFonts w:ascii="Times New Roman" w:hAnsi="Times New Roman" w:cs="Times New Roman"/>
          <w:sz w:val="28"/>
          <w:szCs w:val="28"/>
        </w:rPr>
      </w:pPr>
      <w:r w:rsidRPr="005D4A77">
        <w:rPr>
          <w:rFonts w:ascii="Times New Roman" w:hAnsi="Times New Roman" w:cs="Times New Roman"/>
          <w:b/>
          <w:sz w:val="28"/>
          <w:szCs w:val="28"/>
        </w:rPr>
        <w:t>Задание.</w:t>
      </w:r>
      <w:r>
        <w:rPr>
          <w:rFonts w:ascii="Times New Roman" w:hAnsi="Times New Roman" w:cs="Times New Roman"/>
          <w:sz w:val="28"/>
          <w:szCs w:val="28"/>
        </w:rPr>
        <w:t xml:space="preserve"> Сделать проект детского сада с названием </w:t>
      </w:r>
      <w:r w:rsidRPr="00D06665">
        <w:rPr>
          <w:rFonts w:ascii="Times New Roman" w:hAnsi="Times New Roman"/>
          <w:sz w:val="28"/>
          <w:szCs w:val="28"/>
        </w:rPr>
        <w:t>«Наш маленький огромный мир</w:t>
      </w:r>
      <w:r>
        <w:rPr>
          <w:rFonts w:ascii="Times New Roman" w:hAnsi="Times New Roman"/>
          <w:sz w:val="28"/>
          <w:szCs w:val="28"/>
        </w:rPr>
        <w:t>», учитывая все имеющиеся и полученные знания об организации предметно-развивающей среды. Далее – капитан каждой команды представляет свой проект.</w:t>
      </w:r>
      <w:r w:rsidR="004A6726">
        <w:rPr>
          <w:rFonts w:ascii="Times New Roman" w:hAnsi="Times New Roman"/>
          <w:sz w:val="28"/>
          <w:szCs w:val="28"/>
        </w:rPr>
        <w:t xml:space="preserve"> </w:t>
      </w:r>
    </w:p>
    <w:p w:rsidR="00912726" w:rsidRPr="005D4A77" w:rsidRDefault="00912726" w:rsidP="00912726">
      <w:pPr>
        <w:pStyle w:val="a3"/>
        <w:jc w:val="center"/>
        <w:rPr>
          <w:rFonts w:ascii="Times New Roman" w:hAnsi="Times New Roman" w:cs="Times New Roman"/>
          <w:b/>
          <w:sz w:val="28"/>
          <w:szCs w:val="28"/>
        </w:rPr>
      </w:pPr>
    </w:p>
    <w:p w:rsidR="00912726" w:rsidRPr="005D4A77" w:rsidRDefault="00912726" w:rsidP="00912726">
      <w:pPr>
        <w:rPr>
          <w:rFonts w:ascii="Times New Roman" w:hAnsi="Times New Roman"/>
          <w:sz w:val="28"/>
          <w:szCs w:val="28"/>
        </w:rPr>
      </w:pPr>
    </w:p>
    <w:p w:rsidR="00912726" w:rsidRPr="005D4A77" w:rsidRDefault="00912726" w:rsidP="00912726">
      <w:pPr>
        <w:rPr>
          <w:rFonts w:ascii="Times New Roman" w:hAnsi="Times New Roman"/>
          <w:sz w:val="28"/>
          <w:szCs w:val="28"/>
        </w:rPr>
      </w:pPr>
    </w:p>
    <w:p w:rsidR="00912726" w:rsidRPr="005D4A77" w:rsidRDefault="00912726" w:rsidP="00912726">
      <w:pPr>
        <w:rPr>
          <w:rFonts w:ascii="Times New Roman" w:hAnsi="Times New Roman"/>
          <w:sz w:val="28"/>
          <w:szCs w:val="28"/>
        </w:rPr>
      </w:pPr>
    </w:p>
    <w:p w:rsidR="00912726" w:rsidRPr="005D4A77" w:rsidRDefault="00912726" w:rsidP="00912726">
      <w:pPr>
        <w:spacing w:before="100" w:beforeAutospacing="1" w:after="100" w:afterAutospacing="1" w:line="240" w:lineRule="auto"/>
        <w:rPr>
          <w:rFonts w:ascii="Times New Roman" w:hAnsi="Times New Roman"/>
          <w:sz w:val="28"/>
          <w:szCs w:val="28"/>
          <w:lang w:eastAsia="ru-RU"/>
        </w:rPr>
      </w:pPr>
    </w:p>
    <w:p w:rsidR="00912726" w:rsidRDefault="00912726" w:rsidP="00912726">
      <w:pPr>
        <w:spacing w:before="100" w:beforeAutospacing="1" w:after="100" w:afterAutospacing="1" w:line="240" w:lineRule="auto"/>
        <w:jc w:val="center"/>
        <w:rPr>
          <w:rFonts w:ascii="Times New Roman" w:hAnsi="Times New Roman"/>
          <w:sz w:val="36"/>
          <w:szCs w:val="36"/>
          <w:lang w:eastAsia="ru-RU"/>
        </w:rPr>
      </w:pPr>
    </w:p>
    <w:p w:rsidR="00912726" w:rsidRDefault="00912726" w:rsidP="00912726">
      <w:pPr>
        <w:spacing w:before="100" w:beforeAutospacing="1" w:after="100" w:afterAutospacing="1" w:line="240" w:lineRule="auto"/>
        <w:jc w:val="center"/>
        <w:rPr>
          <w:rFonts w:ascii="Times New Roman" w:hAnsi="Times New Roman"/>
          <w:sz w:val="36"/>
          <w:szCs w:val="36"/>
          <w:lang w:eastAsia="ru-RU"/>
        </w:rPr>
      </w:pPr>
    </w:p>
    <w:p w:rsidR="00912726" w:rsidRDefault="00912726" w:rsidP="00912726">
      <w:pPr>
        <w:spacing w:before="100" w:beforeAutospacing="1" w:after="100" w:afterAutospacing="1" w:line="240" w:lineRule="auto"/>
        <w:jc w:val="center"/>
        <w:rPr>
          <w:rFonts w:ascii="Times New Roman" w:hAnsi="Times New Roman"/>
          <w:sz w:val="36"/>
          <w:szCs w:val="36"/>
          <w:lang w:eastAsia="ru-RU"/>
        </w:rPr>
      </w:pPr>
    </w:p>
    <w:p w:rsidR="00912726" w:rsidRDefault="00912726" w:rsidP="00912726">
      <w:pPr>
        <w:spacing w:before="100" w:beforeAutospacing="1" w:after="100" w:afterAutospacing="1" w:line="240" w:lineRule="auto"/>
        <w:jc w:val="center"/>
        <w:rPr>
          <w:rFonts w:ascii="Times New Roman" w:hAnsi="Times New Roman"/>
          <w:sz w:val="36"/>
          <w:szCs w:val="36"/>
          <w:lang w:eastAsia="ru-RU"/>
        </w:rPr>
      </w:pPr>
    </w:p>
    <w:p w:rsidR="00912726" w:rsidRDefault="00912726" w:rsidP="00912726">
      <w:pPr>
        <w:spacing w:before="100" w:beforeAutospacing="1" w:after="100" w:afterAutospacing="1" w:line="240" w:lineRule="auto"/>
        <w:jc w:val="center"/>
        <w:rPr>
          <w:rFonts w:ascii="Times New Roman" w:hAnsi="Times New Roman"/>
          <w:sz w:val="36"/>
          <w:szCs w:val="36"/>
          <w:lang w:eastAsia="ru-RU"/>
        </w:rPr>
      </w:pPr>
    </w:p>
    <w:p w:rsidR="00DE4282" w:rsidRDefault="002A4EBC"/>
    <w:sectPr w:rsidR="00DE4282" w:rsidSect="00872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1BC3"/>
    <w:multiLevelType w:val="hybridMultilevel"/>
    <w:tmpl w:val="EF9A997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793F3565"/>
    <w:multiLevelType w:val="multilevel"/>
    <w:tmpl w:val="61F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726"/>
    <w:rsid w:val="000C77E4"/>
    <w:rsid w:val="0023175F"/>
    <w:rsid w:val="002A4EBC"/>
    <w:rsid w:val="00373F40"/>
    <w:rsid w:val="004A6726"/>
    <w:rsid w:val="005D3921"/>
    <w:rsid w:val="00872D88"/>
    <w:rsid w:val="00912726"/>
    <w:rsid w:val="00A11FFB"/>
    <w:rsid w:val="00DB212C"/>
    <w:rsid w:val="00EB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2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726"/>
    <w:pPr>
      <w:spacing w:after="0" w:line="240" w:lineRule="auto"/>
    </w:pPr>
    <w:rPr>
      <w:rFonts w:ascii="Tahoma" w:eastAsia="Calibri" w:hAnsi="Tahoma" w:cs="Tahoma"/>
      <w:sz w:val="16"/>
      <w:szCs w:val="16"/>
      <w:lang w:eastAsia="ru-RU"/>
    </w:rPr>
  </w:style>
  <w:style w:type="character" w:styleId="a4">
    <w:name w:val="Emphasis"/>
    <w:basedOn w:val="a0"/>
    <w:uiPriority w:val="20"/>
    <w:qFormat/>
    <w:rsid w:val="00912726"/>
    <w:rPr>
      <w:rFonts w:cs="Times New Roman"/>
      <w:i/>
      <w:iCs/>
    </w:rPr>
  </w:style>
  <w:style w:type="paragraph" w:customStyle="1" w:styleId="1">
    <w:name w:val="Абзац списка1"/>
    <w:basedOn w:val="a"/>
    <w:rsid w:val="00912726"/>
    <w:pPr>
      <w:ind w:left="720"/>
      <w:contextualSpacing/>
    </w:pPr>
  </w:style>
  <w:style w:type="paragraph" w:styleId="a5">
    <w:name w:val="List Paragraph"/>
    <w:basedOn w:val="a"/>
    <w:uiPriority w:val="34"/>
    <w:qFormat/>
    <w:rsid w:val="00912726"/>
    <w:pPr>
      <w:ind w:left="720"/>
      <w:contextualSpacing/>
    </w:pPr>
    <w:rPr>
      <w:rFonts w:asciiTheme="minorHAnsi" w:eastAsiaTheme="minorHAnsi" w:hAnsiTheme="minorHAnsi" w:cstheme="minorBidi"/>
    </w:rPr>
  </w:style>
  <w:style w:type="character" w:styleId="a6">
    <w:name w:val="Strong"/>
    <w:basedOn w:val="a0"/>
    <w:uiPriority w:val="22"/>
    <w:qFormat/>
    <w:rsid w:val="000C77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karusel</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Karusel</dc:creator>
  <cp:keywords/>
  <dc:description/>
  <cp:lastModifiedBy>Karusel</cp:lastModifiedBy>
  <cp:revision>4</cp:revision>
  <dcterms:created xsi:type="dcterms:W3CDTF">2014-02-11T13:45:00Z</dcterms:created>
  <dcterms:modified xsi:type="dcterms:W3CDTF">2015-03-18T10:44:00Z</dcterms:modified>
</cp:coreProperties>
</file>