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EA" w:rsidRPr="00E353CC" w:rsidRDefault="00546FEA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:rsidR="00CC3204" w:rsidRPr="00E353CC" w:rsidRDefault="00CC3204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«Птицы и</w:t>
      </w:r>
      <w:r w:rsidRPr="00E353CC">
        <w:rPr>
          <w:rFonts w:asciiTheme="minorHAnsi" w:hAnsiTheme="minorHAnsi" w:cstheme="minorHAnsi"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b/>
          <w:bCs/>
          <w:color w:val="000000"/>
          <w:spacing w:val="-2"/>
          <w:sz w:val="28"/>
          <w:szCs w:val="28"/>
        </w:rPr>
        <w:t xml:space="preserve">лиса».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Дети-птицы устраиваются на возвышенных местах. Это их гнез</w:t>
      </w:r>
      <w:r w:rsidRPr="00E353CC">
        <w:rPr>
          <w:rFonts w:asciiTheme="minorHAnsi" w:eastAsia="Times New Roman" w:hAnsiTheme="minorHAnsi" w:cstheme="minorHAnsi"/>
          <w:i/>
          <w:color w:val="000000"/>
          <w:sz w:val="28"/>
          <w:szCs w:val="28"/>
        </w:rPr>
        <w:t>да. В стороне — норка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лисы. Птицы слетают с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1"/>
          <w:sz w:val="28"/>
          <w:szCs w:val="28"/>
        </w:rPr>
        <w:t>деревьев на землю, пе</w:t>
      </w: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релетают с одного места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на другое, расправив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крылья, ищут различных</w:t>
      </w:r>
      <w:r w:rsidR="00546FEA"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вредных насекомых. По</w:t>
      </w:r>
      <w:r w:rsidR="00546FEA"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сигналу</w:t>
      </w:r>
      <w:r w:rsidR="00546FEA"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 xml:space="preserve"> взрослого </w:t>
      </w:r>
      <w:proofErr w:type="gramStart"/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:</w:t>
      </w:r>
      <w:r w:rsidRPr="00E353CC">
        <w:rPr>
          <w:rFonts w:asciiTheme="minorHAnsi" w:eastAsia="Times New Roman" w:hAnsiTheme="minorHAnsi" w:cstheme="minorHAnsi"/>
          <w:i/>
          <w:color w:val="000000"/>
          <w:sz w:val="28"/>
          <w:szCs w:val="28"/>
        </w:rPr>
        <w:t>«</w:t>
      </w:r>
      <w:proofErr w:type="gramEnd"/>
      <w:r w:rsidRPr="00E353CC">
        <w:rPr>
          <w:rFonts w:asciiTheme="minorHAnsi" w:eastAsia="Times New Roman" w:hAnsiTheme="minorHAnsi" w:cstheme="minorHAnsi"/>
          <w:i/>
          <w:color w:val="000000"/>
          <w:sz w:val="28"/>
          <w:szCs w:val="28"/>
        </w:rPr>
        <w:t>Лиса!» — все прячутся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в свои гнезда. Лиса выбегает из норы и пытается догнать какую-нибудь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птицу, если она не успеет спрятаться в гнездо</w:t>
      </w:r>
      <w:r w:rsidR="00546FEA"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, лиса ее ловит.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автомобили.</w:t>
      </w:r>
    </w:p>
    <w:p w:rsidR="00546FEA" w:rsidRPr="00E353CC" w:rsidRDefault="00B1067C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66900" cy="1428750"/>
            <wp:effectExtent l="19050" t="0" r="0" b="0"/>
            <wp:docPr id="9" name="Рисунок 7" descr="C:\Users\Оксана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ксана\Downloads\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«Карусель</w:t>
      </w:r>
      <w:r w:rsidRPr="00E353CC">
        <w:rPr>
          <w:rFonts w:asciiTheme="minorHAnsi" w:eastAsia="Times New Roman" w:hAnsiTheme="minorHAnsi" w:cstheme="minorHAnsi"/>
          <w:color w:val="000000"/>
          <w:sz w:val="28"/>
          <w:szCs w:val="28"/>
        </w:rPr>
        <w:t>»</w:t>
      </w:r>
      <w:r w:rsidR="00546FEA" w:rsidRPr="00E353C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Участники </w:t>
      </w: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 xml:space="preserve"> образуют круг, бе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рутся за руки и двигаются по кругу под слова: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4"/>
          <w:sz w:val="28"/>
          <w:szCs w:val="28"/>
        </w:rPr>
        <w:t>«Еле-еле, еле-еле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Завертелись карусели.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А потом, потом, потом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Все бегом, бегом, бегом.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Тише, тише, не спешите,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Карусель остановите!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lastRenderedPageBreak/>
        <w:t>Раз-два, раз-два,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Вот и кончилась игра».</w:t>
      </w:r>
      <w:r w:rsidR="00546FEA"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 xml:space="preserve"> Сначала участники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 xml:space="preserve"> идут по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4"/>
          <w:sz w:val="28"/>
          <w:szCs w:val="28"/>
        </w:rPr>
        <w:t>кругу, затем бегут, с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1"/>
          <w:sz w:val="28"/>
          <w:szCs w:val="28"/>
        </w:rPr>
        <w:t>окончанием слов оста</w:t>
      </w:r>
      <w:r w:rsidRPr="00E353CC">
        <w:rPr>
          <w:rFonts w:asciiTheme="minorHAnsi" w:eastAsia="Times New Roman" w:hAnsiTheme="minorHAnsi" w:cstheme="minorHAnsi"/>
          <w:i/>
          <w:color w:val="000000"/>
          <w:spacing w:val="-4"/>
          <w:sz w:val="28"/>
          <w:szCs w:val="28"/>
        </w:rPr>
        <w:t>навливаются.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CC3204" w:rsidRPr="00E353CC" w:rsidRDefault="00E353CC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hAnsiTheme="minorHAnsi" w:cstheme="minorHAnsi"/>
          <w:i/>
          <w:noProof/>
          <w:sz w:val="28"/>
          <w:szCs w:val="28"/>
          <w:lang w:eastAsia="ru-RU"/>
        </w:rPr>
        <w:drawing>
          <wp:inline distT="0" distB="0" distL="0" distR="0">
            <wp:extent cx="2305050" cy="2000250"/>
            <wp:effectExtent l="19050" t="0" r="0" b="0"/>
            <wp:docPr id="6" name="Рисунок 5" descr="C:\Users\Оксана\Downloads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\Downloads\i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FEA" w:rsidRPr="00E353CC" w:rsidRDefault="00546FEA" w:rsidP="00E353CC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E353CC">
        <w:rPr>
          <w:rFonts w:asciiTheme="minorHAnsi" w:hAnsiTheme="minorHAnsi" w:cstheme="minorHAnsi"/>
          <w:b/>
          <w:color w:val="000000"/>
          <w:sz w:val="28"/>
          <w:szCs w:val="28"/>
        </w:rPr>
        <w:t>«Гуси- гуси»</w:t>
      </w:r>
      <w:r w:rsidR="00546FEA" w:rsidRPr="00E353C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t>Участники игры выбирают волка и пастуха. Остальные игроки гуси.  С одной стороны проводится линия – это «птичий двор», с другой стороны «пастбище». В начале игры гуси выстраиваются  в</w:t>
      </w:r>
      <w:r w:rsidR="00546FEA" w:rsidRPr="00E353C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доль линии на «птичьем дворе». </w:t>
      </w:r>
      <w:r w:rsidR="00E353CC">
        <w:rPr>
          <w:rFonts w:asciiTheme="minorHAnsi" w:hAnsiTheme="minorHAnsi" w:cstheme="minorHAnsi"/>
          <w:i/>
          <w:color w:val="000000"/>
          <w:sz w:val="28"/>
          <w:szCs w:val="28"/>
        </w:rPr>
        <w:t>Волк</w:t>
      </w:r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t>, притаившись ( присев на корточки, находится на середине площадки.</w:t>
      </w:r>
      <w:proofErr w:type="gramStart"/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.</w:t>
      </w:r>
      <w:proofErr w:type="gramEnd"/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Пастух </w:t>
      </w:r>
      <w:r w:rsidR="00546FEA" w:rsidRPr="00E353CC">
        <w:rPr>
          <w:rFonts w:asciiTheme="minorHAnsi" w:hAnsiTheme="minorHAnsi" w:cstheme="minorHAnsi"/>
          <w:i/>
          <w:color w:val="000000"/>
          <w:sz w:val="28"/>
          <w:szCs w:val="28"/>
        </w:rPr>
        <w:t>дает команду: «Гуси гулять, пока волка не видать!». Гуси выбегают на «пастбище». Пастух дает новую команду: «</w:t>
      </w:r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Гуси- лебеди,  </w:t>
      </w:r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lastRenderedPageBreak/>
        <w:t>домой, серый волк под горой!». Г</w:t>
      </w:r>
      <w:r w:rsidR="00546FEA" w:rsidRPr="00E353CC">
        <w:rPr>
          <w:rFonts w:asciiTheme="minorHAnsi" w:hAnsiTheme="minorHAnsi" w:cstheme="minorHAnsi"/>
          <w:i/>
          <w:color w:val="000000"/>
          <w:sz w:val="28"/>
          <w:szCs w:val="28"/>
        </w:rPr>
        <w:t>уси летят на свой « птичий двор</w:t>
      </w:r>
      <w:proofErr w:type="gramStart"/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,</w:t>
      </w:r>
      <w:proofErr w:type="gramEnd"/>
      <w:r w:rsidRPr="00E353C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стараясь убежать от волка. Волк их может ловить только до границы</w:t>
      </w:r>
      <w:r w:rsidR="00546FEA" w:rsidRPr="00E353C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– черты.</w:t>
      </w:r>
    </w:p>
    <w:p w:rsidR="00546FEA" w:rsidRPr="00E353CC" w:rsidRDefault="00546FEA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«У медведя</w:t>
      </w:r>
      <w:r w:rsidRPr="00E353CC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E353CC">
        <w:rPr>
          <w:rFonts w:asciiTheme="minorHAnsi" w:eastAsia="Times New Roman" w:hAnsiTheme="minorHAnsi" w:cstheme="minorHAnsi"/>
          <w:b/>
          <w:bCs/>
          <w:color w:val="000000"/>
          <w:spacing w:val="-1"/>
          <w:sz w:val="28"/>
          <w:szCs w:val="28"/>
        </w:rPr>
        <w:t>во</w:t>
      </w:r>
      <w:proofErr w:type="gramEnd"/>
      <w:r w:rsidRPr="00E353CC">
        <w:rPr>
          <w:rFonts w:asciiTheme="minorHAnsi" w:eastAsia="Times New Roman" w:hAnsiTheme="minorHAnsi" w:cstheme="minorHAnsi"/>
          <w:b/>
          <w:bCs/>
          <w:color w:val="000000"/>
          <w:spacing w:val="-1"/>
          <w:sz w:val="28"/>
          <w:szCs w:val="28"/>
        </w:rPr>
        <w:t xml:space="preserve"> бору». </w:t>
      </w:r>
      <w:r w:rsidRPr="00E353CC">
        <w:rPr>
          <w:rFonts w:asciiTheme="minorHAnsi" w:eastAsia="Times New Roman" w:hAnsiTheme="minorHAnsi" w:cstheme="minorHAnsi"/>
          <w:color w:val="000000"/>
          <w:spacing w:val="-1"/>
          <w:sz w:val="28"/>
          <w:szCs w:val="28"/>
        </w:rPr>
        <w:t>В стороне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обозначается берлога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медведя, в которой находится  медведь.  На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другой стороне площад</w:t>
      </w:r>
      <w:r w:rsidRPr="00E353CC">
        <w:rPr>
          <w:rFonts w:asciiTheme="minorHAnsi" w:eastAsia="Times New Roman" w:hAnsiTheme="minorHAnsi" w:cstheme="minorHAnsi"/>
          <w:i/>
          <w:color w:val="000000"/>
          <w:sz w:val="28"/>
          <w:szCs w:val="28"/>
        </w:rPr>
        <w:t xml:space="preserve">ки — дом детей. </w:t>
      </w:r>
      <w:r w:rsidR="00546FEA" w:rsidRPr="00E353CC">
        <w:rPr>
          <w:rFonts w:asciiTheme="minorHAnsi" w:eastAsia="Times New Roman" w:hAnsiTheme="minorHAnsi" w:cstheme="minorHAnsi"/>
          <w:i/>
          <w:color w:val="000000"/>
          <w:sz w:val="28"/>
          <w:szCs w:val="28"/>
        </w:rPr>
        <w:t xml:space="preserve">Взрослый 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говорит: «Идите,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1"/>
          <w:sz w:val="28"/>
          <w:szCs w:val="28"/>
        </w:rPr>
        <w:t>дети, в лес гулять, грибы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и ягоды собирать!». Дети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расходятся, ловят бабочек, собирают грибы,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ягоды и говорят слова: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 xml:space="preserve">«У медведя </w:t>
      </w:r>
      <w:proofErr w:type="gramStart"/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во</w:t>
      </w:r>
      <w:proofErr w:type="gramEnd"/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 xml:space="preserve"> бору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>Грибы, ягоды беру,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А медведь не спит</w:t>
      </w:r>
    </w:p>
    <w:p w:rsidR="00CC3204" w:rsidRPr="00E353CC" w:rsidRDefault="00CC3204" w:rsidP="00E353CC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И на нас рычит».</w:t>
      </w:r>
    </w:p>
    <w:p w:rsidR="000B726C" w:rsidRPr="00E353CC" w:rsidRDefault="00CC3204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После слов «Рычит»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3"/>
          <w:sz w:val="28"/>
          <w:szCs w:val="28"/>
        </w:rPr>
        <w:t>медведь бежит за деть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ми и ловит их. До кого он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2"/>
          <w:sz w:val="28"/>
          <w:szCs w:val="28"/>
        </w:rPr>
        <w:t>дотронулся, ведет того к</w:t>
      </w:r>
      <w:r w:rsidRPr="00E353C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>себе в берлогу</w:t>
      </w:r>
    </w:p>
    <w:p w:rsidR="00546FEA" w:rsidRPr="00E353CC" w:rsidRDefault="00E353CC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noProof/>
          <w:color w:val="000000"/>
          <w:spacing w:val="-5"/>
          <w:sz w:val="28"/>
          <w:szCs w:val="28"/>
          <w:lang w:eastAsia="ru-RU"/>
        </w:rPr>
        <w:drawing>
          <wp:inline distT="0" distB="0" distL="0" distR="0">
            <wp:extent cx="2038350" cy="1415274"/>
            <wp:effectExtent l="19050" t="0" r="0" b="0"/>
            <wp:docPr id="1" name="Рисунок 1" descr="C:\Users\Оксана\Downloads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wnloads\i (1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1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67C" w:rsidRDefault="005B4F0D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i/>
          <w:color w:val="000000"/>
          <w:spacing w:val="-5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b/>
          <w:i/>
          <w:color w:val="000000"/>
          <w:spacing w:val="-5"/>
          <w:sz w:val="28"/>
          <w:szCs w:val="28"/>
        </w:rPr>
        <w:t xml:space="preserve">                </w:t>
      </w:r>
    </w:p>
    <w:p w:rsidR="001038F2" w:rsidRPr="00E353CC" w:rsidRDefault="00B1067C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i/>
          <w:color w:val="000000"/>
          <w:spacing w:val="-5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i/>
          <w:color w:val="000000"/>
          <w:spacing w:val="-5"/>
          <w:sz w:val="28"/>
          <w:szCs w:val="28"/>
        </w:rPr>
        <w:lastRenderedPageBreak/>
        <w:t xml:space="preserve">                     </w:t>
      </w:r>
      <w:r w:rsidR="005B4F0D" w:rsidRPr="00E353CC">
        <w:rPr>
          <w:rFonts w:asciiTheme="minorHAnsi" w:eastAsia="Times New Roman" w:hAnsiTheme="minorHAnsi" w:cstheme="minorHAnsi"/>
          <w:b/>
          <w:i/>
          <w:color w:val="000000"/>
          <w:spacing w:val="-5"/>
          <w:sz w:val="28"/>
          <w:szCs w:val="28"/>
        </w:rPr>
        <w:t xml:space="preserve">  </w:t>
      </w:r>
      <w:r w:rsidR="001038F2" w:rsidRPr="00E353CC">
        <w:rPr>
          <w:rFonts w:asciiTheme="minorHAnsi" w:eastAsia="Times New Roman" w:hAnsiTheme="minorHAnsi" w:cstheme="minorHAnsi"/>
          <w:b/>
          <w:i/>
          <w:color w:val="000000"/>
          <w:spacing w:val="-5"/>
          <w:sz w:val="28"/>
          <w:szCs w:val="28"/>
        </w:rPr>
        <w:t>Эстафеты</w:t>
      </w:r>
    </w:p>
    <w:p w:rsidR="001038F2" w:rsidRPr="00E353CC" w:rsidRDefault="001038F2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>«</w:t>
      </w:r>
      <w:r w:rsidRPr="00E353CC">
        <w:rPr>
          <w:rFonts w:asciiTheme="minorHAnsi" w:eastAsia="Times New Roman" w:hAnsiTheme="minorHAnsi" w:cstheme="minorHAnsi"/>
          <w:b/>
          <w:i/>
          <w:color w:val="000000"/>
          <w:spacing w:val="-5"/>
          <w:sz w:val="28"/>
          <w:szCs w:val="28"/>
        </w:rPr>
        <w:t>Кто быстрей</w:t>
      </w:r>
      <w:proofErr w:type="gramStart"/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 xml:space="preserve"> .</w:t>
      </w:r>
      <w:proofErr w:type="gramEnd"/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>Участники делятся на две команды и выстраиваются за капитаном на стартовой линии.  По сигналу « Марш!», бегут до   флажка и</w:t>
      </w:r>
      <w:r w:rsidR="005B4F0D"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 xml:space="preserve"> обратно, передавая эстафету следующему участнику.</w:t>
      </w:r>
    </w:p>
    <w:p w:rsidR="00546FEA" w:rsidRPr="00E353CC" w:rsidRDefault="00E353CC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noProof/>
          <w:color w:val="000000"/>
          <w:spacing w:val="-5"/>
          <w:sz w:val="28"/>
          <w:szCs w:val="28"/>
          <w:lang w:eastAsia="ru-RU"/>
        </w:rPr>
        <w:drawing>
          <wp:inline distT="0" distB="0" distL="0" distR="0">
            <wp:extent cx="1844950" cy="1885950"/>
            <wp:effectExtent l="19050" t="0" r="2900" b="0"/>
            <wp:docPr id="3" name="Рисунок 3" descr="C:\Users\Оксана\Downloads\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ownloads\22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73" cy="188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FEA" w:rsidRPr="00E353CC" w:rsidRDefault="00546FEA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color w:val="000000"/>
          <w:spacing w:val="-5"/>
          <w:sz w:val="28"/>
          <w:szCs w:val="28"/>
        </w:rPr>
      </w:pPr>
    </w:p>
    <w:p w:rsidR="00546FEA" w:rsidRPr="00E353CC" w:rsidRDefault="005B4F0D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b/>
          <w:color w:val="000000"/>
          <w:spacing w:val="-5"/>
          <w:sz w:val="28"/>
          <w:szCs w:val="28"/>
        </w:rPr>
        <w:t>«</w:t>
      </w:r>
      <w:proofErr w:type="gramStart"/>
      <w:r w:rsidRPr="00E353CC">
        <w:rPr>
          <w:rFonts w:asciiTheme="minorHAnsi" w:eastAsia="Times New Roman" w:hAnsiTheme="minorHAnsi" w:cstheme="minorHAnsi"/>
          <w:b/>
          <w:color w:val="000000"/>
          <w:spacing w:val="-5"/>
          <w:sz w:val="28"/>
          <w:szCs w:val="28"/>
        </w:rPr>
        <w:t>Злючка</w:t>
      </w:r>
      <w:proofErr w:type="gramEnd"/>
      <w:r w:rsidRPr="00E353CC">
        <w:rPr>
          <w:rFonts w:asciiTheme="minorHAnsi" w:eastAsia="Times New Roman" w:hAnsiTheme="minorHAnsi" w:cstheme="minorHAnsi"/>
          <w:b/>
          <w:color w:val="000000"/>
          <w:spacing w:val="-5"/>
          <w:sz w:val="28"/>
          <w:szCs w:val="28"/>
        </w:rPr>
        <w:t xml:space="preserve">- колючка еж». </w:t>
      </w:r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 xml:space="preserve">Участники делятся на две команды и выстраиваются за капитаном на стартовой линии, в положении  </w:t>
      </w:r>
      <w:proofErr w:type="spellStart"/>
      <w:proofErr w:type="gramStart"/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>колено-локтевой</w:t>
      </w:r>
      <w:proofErr w:type="spellEnd"/>
      <w:proofErr w:type="gramEnd"/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 xml:space="preserve"> стойки. По сигналу « Марш!», первый игрок ползет  на четвереньках  до   флажка и обратно, передавая эстафету следующему </w:t>
      </w:r>
      <w:proofErr w:type="spellStart"/>
      <w:r w:rsidRPr="00E353CC"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  <w:t>участни</w:t>
      </w:r>
      <w:proofErr w:type="spellEnd"/>
    </w:p>
    <w:p w:rsidR="005B4F0D" w:rsidRPr="00E353CC" w:rsidRDefault="005B4F0D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</w:p>
    <w:p w:rsidR="00C7560F" w:rsidRPr="00E353CC" w:rsidRDefault="00C7560F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353CC">
        <w:rPr>
          <w:rStyle w:val="a6"/>
          <w:rFonts w:asciiTheme="minorHAnsi" w:hAnsiTheme="minorHAnsi" w:cstheme="minorHAnsi"/>
          <w:b/>
          <w:bCs/>
          <w:sz w:val="28"/>
          <w:szCs w:val="28"/>
        </w:rPr>
        <w:t>Гонки на санках (на улице).</w:t>
      </w:r>
      <w:r w:rsidRPr="00E353CC">
        <w:rPr>
          <w:rStyle w:val="apple-converted-space"/>
          <w:rFonts w:asciiTheme="minorHAnsi" w:eastAsia="Calibri" w:hAnsiTheme="minorHAnsi" w:cstheme="minorHAnsi"/>
          <w:sz w:val="28"/>
          <w:szCs w:val="28"/>
        </w:rPr>
        <w:t> </w:t>
      </w:r>
      <w:r w:rsidRPr="00E353CC">
        <w:rPr>
          <w:rFonts w:asciiTheme="minorHAnsi" w:hAnsiTheme="minorHAnsi" w:cstheme="minorHAnsi"/>
          <w:sz w:val="28"/>
          <w:szCs w:val="28"/>
        </w:rPr>
        <w:t xml:space="preserve">Играющие делятся на две  команды и становятся в колонны по </w:t>
      </w:r>
      <w:r w:rsidRPr="00E353CC">
        <w:rPr>
          <w:rFonts w:asciiTheme="minorHAnsi" w:hAnsiTheme="minorHAnsi" w:cstheme="minorHAnsi"/>
          <w:sz w:val="28"/>
          <w:szCs w:val="28"/>
        </w:rPr>
        <w:lastRenderedPageBreak/>
        <w:t>одному. У каждой команды санк</w:t>
      </w:r>
      <w:proofErr w:type="gramStart"/>
      <w:r w:rsidRPr="00E353CC">
        <w:rPr>
          <w:rFonts w:asciiTheme="minorHAnsi" w:hAnsiTheme="minorHAnsi" w:cstheme="minorHAnsi"/>
          <w:sz w:val="28"/>
          <w:szCs w:val="28"/>
        </w:rPr>
        <w:t>и(</w:t>
      </w:r>
      <w:proofErr w:type="gramEnd"/>
      <w:r w:rsidRPr="00E353CC">
        <w:rPr>
          <w:rFonts w:asciiTheme="minorHAnsi" w:hAnsiTheme="minorHAnsi" w:cstheme="minorHAnsi"/>
          <w:sz w:val="28"/>
          <w:szCs w:val="28"/>
        </w:rPr>
        <w:t xml:space="preserve"> на санках сидит медведь, заяц….).По сигналу участник, который держит      </w:t>
      </w:r>
    </w:p>
    <w:p w:rsidR="00C7560F" w:rsidRPr="00E353CC" w:rsidRDefault="00C7560F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E353CC">
        <w:rPr>
          <w:rFonts w:asciiTheme="minorHAnsi" w:hAnsiTheme="minorHAnsi" w:cstheme="minorHAnsi"/>
          <w:sz w:val="28"/>
          <w:szCs w:val="28"/>
        </w:rPr>
        <w:t>веревку, тянет за нее и везет свою игрушку  до флажка и обратно. Затем это задание выполняет следующая пара и т. д</w:t>
      </w:r>
    </w:p>
    <w:p w:rsidR="005B4F0D" w:rsidRPr="00E353CC" w:rsidRDefault="005B4F0D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</w:p>
    <w:p w:rsidR="005B4F0D" w:rsidRPr="00E353CC" w:rsidRDefault="00E353CC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  <w:r w:rsidRPr="00E353CC">
        <w:rPr>
          <w:rFonts w:asciiTheme="minorHAnsi" w:eastAsia="Times New Roman" w:hAnsiTheme="minorHAnsi" w:cstheme="minorHAnsi"/>
          <w:i/>
          <w:noProof/>
          <w:color w:val="000000"/>
          <w:spacing w:val="-5"/>
          <w:sz w:val="28"/>
          <w:szCs w:val="28"/>
          <w:lang w:eastAsia="ru-RU"/>
        </w:rPr>
        <w:drawing>
          <wp:inline distT="0" distB="0" distL="0" distR="0">
            <wp:extent cx="1809750" cy="1465456"/>
            <wp:effectExtent l="19050" t="0" r="0" b="0"/>
            <wp:docPr id="7" name="Рисунок 2" descr="C:\Users\Оксана\Downloads\i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i (1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924" cy="14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F0D" w:rsidRPr="00E353CC" w:rsidRDefault="005B4F0D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</w:p>
    <w:p w:rsidR="005B4F0D" w:rsidRPr="00E353CC" w:rsidRDefault="005B4F0D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</w:p>
    <w:p w:rsidR="00E353CC" w:rsidRDefault="00E353CC" w:rsidP="00E353CC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E353CC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E353CC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E353CC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B1067C" w:rsidRDefault="00B1067C" w:rsidP="00B1067C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5B4F0D" w:rsidRPr="003E5987" w:rsidRDefault="005B4F0D" w:rsidP="00B1067C">
      <w:pPr>
        <w:rPr>
          <w:rFonts w:asciiTheme="minorHAnsi" w:hAnsiTheme="minorHAnsi" w:cstheme="minorHAnsi"/>
          <w:sz w:val="28"/>
          <w:szCs w:val="28"/>
        </w:rPr>
      </w:pPr>
      <w:r w:rsidRPr="00E353CC">
        <w:rPr>
          <w:rFonts w:asciiTheme="minorHAnsi" w:hAnsiTheme="minorHAnsi" w:cstheme="minorHAnsi"/>
          <w:b/>
          <w:i/>
          <w:sz w:val="28"/>
          <w:szCs w:val="28"/>
        </w:rPr>
        <w:t>Муниципальное автономное дошкольное образовательное учреждение</w:t>
      </w:r>
      <w:r w:rsidR="00B1067C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proofErr w:type="spellStart"/>
      <w:r w:rsidRPr="00E353CC">
        <w:rPr>
          <w:rFonts w:asciiTheme="minorHAnsi" w:hAnsiTheme="minorHAnsi" w:cstheme="minorHAnsi"/>
          <w:b/>
          <w:i/>
          <w:sz w:val="28"/>
          <w:szCs w:val="28"/>
        </w:rPr>
        <w:t>д</w:t>
      </w:r>
      <w:proofErr w:type="spellEnd"/>
      <w:r w:rsidRPr="00E353CC">
        <w:rPr>
          <w:rFonts w:asciiTheme="minorHAnsi" w:hAnsiTheme="minorHAnsi" w:cstheme="minorHAnsi"/>
          <w:b/>
          <w:i/>
          <w:sz w:val="28"/>
          <w:szCs w:val="28"/>
        </w:rPr>
        <w:t>/с №</w:t>
      </w:r>
      <w:r w:rsidR="003E5987" w:rsidRPr="003E5987">
        <w:rPr>
          <w:rFonts w:asciiTheme="minorHAnsi" w:hAnsiTheme="minorHAnsi" w:cstheme="minorHAnsi"/>
          <w:b/>
          <w:i/>
          <w:sz w:val="28"/>
          <w:szCs w:val="28"/>
        </w:rPr>
        <w:t>25</w:t>
      </w:r>
    </w:p>
    <w:p w:rsidR="005B4F0D" w:rsidRPr="00E353CC" w:rsidRDefault="005B4F0D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5B4F0D" w:rsidRPr="00E353CC" w:rsidRDefault="005B4F0D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5B4F0D" w:rsidRPr="00E353CC" w:rsidRDefault="005B4F0D" w:rsidP="00E353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353CC">
        <w:rPr>
          <w:rFonts w:asciiTheme="minorHAnsi" w:hAnsiTheme="minorHAnsi" w:cstheme="minorHAnsi"/>
          <w:b/>
          <w:i/>
          <w:sz w:val="28"/>
          <w:szCs w:val="28"/>
        </w:rPr>
        <w:t>Памятка для  родителей</w:t>
      </w:r>
    </w:p>
    <w:p w:rsidR="005B4F0D" w:rsidRPr="00E353CC" w:rsidRDefault="005B4F0D" w:rsidP="00E353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5B4F0D" w:rsidRPr="00E353CC" w:rsidRDefault="005B4F0D" w:rsidP="00E353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353CC">
        <w:rPr>
          <w:rFonts w:asciiTheme="minorHAnsi" w:hAnsiTheme="minorHAnsi" w:cstheme="minorHAnsi"/>
          <w:b/>
          <w:i/>
          <w:sz w:val="28"/>
          <w:szCs w:val="28"/>
        </w:rPr>
        <w:t>В игры играем</w:t>
      </w:r>
    </w:p>
    <w:p w:rsidR="005B4F0D" w:rsidRPr="00E353CC" w:rsidRDefault="005B4F0D" w:rsidP="00E353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proofErr w:type="spellStart"/>
      <w:r w:rsidRPr="00E353CC">
        <w:rPr>
          <w:rFonts w:asciiTheme="minorHAnsi" w:hAnsiTheme="minorHAnsi" w:cstheme="minorHAnsi"/>
          <w:b/>
          <w:i/>
          <w:sz w:val="28"/>
          <w:szCs w:val="28"/>
        </w:rPr>
        <w:t>скоростно</w:t>
      </w:r>
      <w:proofErr w:type="spellEnd"/>
      <w:r w:rsidRPr="00E353CC">
        <w:rPr>
          <w:rFonts w:asciiTheme="minorHAnsi" w:hAnsiTheme="minorHAnsi" w:cstheme="minorHAnsi"/>
          <w:b/>
          <w:i/>
          <w:sz w:val="28"/>
          <w:szCs w:val="28"/>
        </w:rPr>
        <w:t xml:space="preserve"> – силовые                             качества развиваем</w:t>
      </w:r>
    </w:p>
    <w:p w:rsidR="005B4F0D" w:rsidRPr="00E353CC" w:rsidRDefault="005B4F0D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5B4F0D" w:rsidRPr="00E353CC" w:rsidRDefault="00E353CC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E353CC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inline distT="0" distB="0" distL="0" distR="0">
            <wp:extent cx="2878618" cy="1924050"/>
            <wp:effectExtent l="19050" t="0" r="0" b="0"/>
            <wp:docPr id="5" name="Рисунок 4" descr="C:\Users\Оксана\Downloads\f0de0da8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ownloads\f0de0da805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0" cy="192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F0D" w:rsidRPr="00E353CC" w:rsidRDefault="005B4F0D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5B4F0D" w:rsidRPr="00E353CC" w:rsidRDefault="005B4F0D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B4F0D" w:rsidRPr="00E353CC" w:rsidRDefault="005B4F0D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B4F0D" w:rsidRDefault="003E5987" w:rsidP="00E353CC">
      <w:pPr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Составитель: инструктор по ФК</w:t>
      </w:r>
      <w:r w:rsidR="005B4F0D" w:rsidRPr="00B106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E5987" w:rsidRPr="003E5987" w:rsidRDefault="003E5987" w:rsidP="00E353CC">
      <w:pPr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Щербакова К.С.</w:t>
      </w:r>
    </w:p>
    <w:p w:rsidR="005B4F0D" w:rsidRPr="00B1067C" w:rsidRDefault="005B4F0D" w:rsidP="00E353CC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5B4F0D" w:rsidRPr="00B1067C" w:rsidRDefault="005B4F0D" w:rsidP="00E353CC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5B4F0D" w:rsidRPr="00E353CC" w:rsidRDefault="005B4F0D" w:rsidP="00E353C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B4F0D" w:rsidRPr="00E353CC" w:rsidRDefault="005B4F0D" w:rsidP="00E353CC">
      <w:pPr>
        <w:shd w:val="clear" w:color="auto" w:fill="FFFFFF"/>
        <w:jc w:val="both"/>
        <w:rPr>
          <w:rFonts w:asciiTheme="minorHAnsi" w:eastAsia="Times New Roman" w:hAnsiTheme="minorHAnsi" w:cstheme="minorHAnsi"/>
          <w:i/>
          <w:color w:val="000000"/>
          <w:spacing w:val="-5"/>
          <w:sz w:val="28"/>
          <w:szCs w:val="28"/>
        </w:rPr>
      </w:pPr>
    </w:p>
    <w:sectPr w:rsidR="005B4F0D" w:rsidRPr="00E353CC" w:rsidSect="00546FE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C3204"/>
    <w:rsid w:val="000B726C"/>
    <w:rsid w:val="001038F2"/>
    <w:rsid w:val="003E5987"/>
    <w:rsid w:val="004A29B2"/>
    <w:rsid w:val="00546FEA"/>
    <w:rsid w:val="005B4F0D"/>
    <w:rsid w:val="006500F1"/>
    <w:rsid w:val="006E44C9"/>
    <w:rsid w:val="00B1067C"/>
    <w:rsid w:val="00C7560F"/>
    <w:rsid w:val="00CC3204"/>
    <w:rsid w:val="00E353CC"/>
    <w:rsid w:val="00F2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F0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4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F0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560F"/>
  </w:style>
  <w:style w:type="character" w:styleId="a6">
    <w:name w:val="Emphasis"/>
    <w:basedOn w:val="a0"/>
    <w:uiPriority w:val="20"/>
    <w:qFormat/>
    <w:rsid w:val="00C756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Milena</cp:lastModifiedBy>
  <cp:revision>7</cp:revision>
  <dcterms:created xsi:type="dcterms:W3CDTF">2014-12-19T11:22:00Z</dcterms:created>
  <dcterms:modified xsi:type="dcterms:W3CDTF">2015-05-15T11:08:00Z</dcterms:modified>
</cp:coreProperties>
</file>