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390" w:rsidRPr="00BA5390" w:rsidRDefault="00A755BF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 w:rsidRPr="00BA5390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E469F3" w:rsidRPr="000354A8" w:rsidRDefault="00E469F3" w:rsidP="00F11807">
      <w:pPr>
        <w:pStyle w:val="a3"/>
        <w:ind w:left="-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</w:t>
      </w:r>
    </w:p>
    <w:p w:rsidR="00E469F3" w:rsidRPr="000354A8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  <w:r w:rsidRPr="000354A8">
        <w:rPr>
          <w:rFonts w:ascii="Times New Roman" w:hAnsi="Times New Roman" w:cs="Times New Roman"/>
          <w:sz w:val="32"/>
          <w:szCs w:val="32"/>
        </w:rPr>
        <w:t>«Детский сад № 3 «Чебурашка» общеразвивающего вида</w:t>
      </w:r>
    </w:p>
    <w:p w:rsidR="00E469F3" w:rsidRPr="000354A8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  <w:r w:rsidRPr="000354A8">
        <w:rPr>
          <w:rFonts w:ascii="Times New Roman" w:hAnsi="Times New Roman" w:cs="Times New Roman"/>
          <w:sz w:val="32"/>
          <w:szCs w:val="32"/>
        </w:rPr>
        <w:t>с приоритетным осуществлением деятельности по социально – личностному направлению развития детей»</w:t>
      </w: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A73D9F" w:rsidRDefault="00A73D9F" w:rsidP="00F11807">
      <w:pPr>
        <w:spacing w:after="0"/>
        <w:ind w:left="-142" w:right="-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E0FB0" w:rsidRDefault="00E469F3" w:rsidP="00F11807">
      <w:pPr>
        <w:spacing w:after="0"/>
        <w:ind w:left="-142" w:right="-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53D4D">
        <w:rPr>
          <w:rFonts w:ascii="Times New Roman" w:hAnsi="Times New Roman" w:cs="Times New Roman"/>
          <w:b/>
          <w:sz w:val="36"/>
          <w:szCs w:val="36"/>
        </w:rPr>
        <w:t xml:space="preserve">Семинар – практикум </w:t>
      </w:r>
    </w:p>
    <w:p w:rsidR="00E469F3" w:rsidRPr="00E53D4D" w:rsidRDefault="00E469F3" w:rsidP="00F11807">
      <w:pPr>
        <w:spacing w:after="0"/>
        <w:ind w:left="-142" w:right="-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53D4D">
        <w:rPr>
          <w:rFonts w:ascii="Times New Roman" w:hAnsi="Times New Roman" w:cs="Times New Roman"/>
          <w:b/>
          <w:sz w:val="36"/>
          <w:szCs w:val="36"/>
        </w:rPr>
        <w:t>«Интеллектуальное развитие детей дошкольного возраста»</w:t>
      </w:r>
    </w:p>
    <w:p w:rsidR="00E469F3" w:rsidRDefault="00E469F3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950E25" w:rsidRDefault="00E469F3" w:rsidP="00C6783C">
      <w:pPr>
        <w:pStyle w:val="a3"/>
        <w:ind w:left="-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="00C6783C">
        <w:rPr>
          <w:rFonts w:ascii="Times New Roman" w:hAnsi="Times New Roman" w:cs="Times New Roman"/>
          <w:sz w:val="32"/>
          <w:szCs w:val="32"/>
        </w:rPr>
        <w:t xml:space="preserve">        </w:t>
      </w:r>
      <w:r w:rsidR="00A73D9F">
        <w:rPr>
          <w:rFonts w:ascii="Times New Roman" w:hAnsi="Times New Roman" w:cs="Times New Roman"/>
          <w:sz w:val="32"/>
          <w:szCs w:val="32"/>
        </w:rPr>
        <w:t xml:space="preserve"> </w:t>
      </w:r>
      <w:r w:rsidR="00C6783C"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950E25" w:rsidRDefault="00950E25" w:rsidP="00C6783C">
      <w:pPr>
        <w:pStyle w:val="a3"/>
        <w:ind w:left="-142"/>
        <w:rPr>
          <w:rFonts w:ascii="Times New Roman" w:hAnsi="Times New Roman" w:cs="Times New Roman"/>
          <w:sz w:val="32"/>
          <w:szCs w:val="32"/>
        </w:rPr>
      </w:pPr>
    </w:p>
    <w:p w:rsidR="00950E25" w:rsidRDefault="00950E25" w:rsidP="00C6783C">
      <w:pPr>
        <w:pStyle w:val="a3"/>
        <w:ind w:left="-142"/>
        <w:rPr>
          <w:rFonts w:ascii="Times New Roman" w:hAnsi="Times New Roman" w:cs="Times New Roman"/>
          <w:sz w:val="32"/>
          <w:szCs w:val="32"/>
        </w:rPr>
      </w:pPr>
    </w:p>
    <w:p w:rsidR="00E469F3" w:rsidRDefault="00C6783C" w:rsidP="00C6783C">
      <w:pPr>
        <w:pStyle w:val="a3"/>
        <w:ind w:left="-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950E25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="00E469F3">
        <w:rPr>
          <w:rFonts w:ascii="Times New Roman" w:hAnsi="Times New Roman" w:cs="Times New Roman"/>
          <w:sz w:val="32"/>
          <w:szCs w:val="32"/>
        </w:rPr>
        <w:t>Катасонова О</w:t>
      </w:r>
      <w:r>
        <w:rPr>
          <w:rFonts w:ascii="Times New Roman" w:hAnsi="Times New Roman" w:cs="Times New Roman"/>
          <w:sz w:val="32"/>
          <w:szCs w:val="32"/>
        </w:rPr>
        <w:t>льга Викторовна</w:t>
      </w:r>
      <w:r w:rsidR="00E469F3">
        <w:rPr>
          <w:rFonts w:ascii="Times New Roman" w:hAnsi="Times New Roman" w:cs="Times New Roman"/>
          <w:sz w:val="32"/>
          <w:szCs w:val="32"/>
        </w:rPr>
        <w:t>, воспитатель</w:t>
      </w:r>
    </w:p>
    <w:p w:rsidR="00E469F3" w:rsidRDefault="00C6783C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Карайван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Кристина Викторовна</w:t>
      </w:r>
      <w:r w:rsidR="00E469F3">
        <w:rPr>
          <w:rFonts w:ascii="Times New Roman" w:hAnsi="Times New Roman" w:cs="Times New Roman"/>
          <w:sz w:val="32"/>
          <w:szCs w:val="32"/>
        </w:rPr>
        <w:t>, педагог - психолог</w:t>
      </w: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E469F3" w:rsidRPr="000354A8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Шарыпово, 2015г.</w:t>
      </w:r>
    </w:p>
    <w:p w:rsidR="00E469F3" w:rsidRDefault="00E469F3" w:rsidP="00F11807">
      <w:pPr>
        <w:pStyle w:val="a3"/>
        <w:ind w:left="-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C35B6" w:rsidRDefault="00BA5390" w:rsidP="007F6564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 w:rsidRPr="00BA5390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</w:p>
    <w:p w:rsidR="00E469F3" w:rsidRPr="007F6564" w:rsidRDefault="00BA5390" w:rsidP="00950E25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 w:rsidRPr="00BA5390">
        <w:rPr>
          <w:rFonts w:ascii="Times New Roman" w:hAnsi="Times New Roman" w:cs="Times New Roman"/>
          <w:sz w:val="32"/>
          <w:szCs w:val="32"/>
        </w:rPr>
        <w:t xml:space="preserve"> </w:t>
      </w:r>
      <w:r w:rsidR="00E469F3" w:rsidRPr="00E469F3">
        <w:rPr>
          <w:rFonts w:ascii="Times New Roman" w:hAnsi="Times New Roman" w:cs="Times New Roman"/>
          <w:b/>
          <w:sz w:val="32"/>
          <w:szCs w:val="32"/>
        </w:rPr>
        <w:t xml:space="preserve">Цель: </w:t>
      </w:r>
    </w:p>
    <w:p w:rsidR="00D731C4" w:rsidRDefault="00E469F3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- повышение компетентности педагогов в области интеллектуального развития дошкольников;</w:t>
      </w:r>
    </w:p>
    <w:p w:rsidR="00E469F3" w:rsidRPr="00E469F3" w:rsidRDefault="00E469F3" w:rsidP="00F11807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469F3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E469F3" w:rsidRDefault="00E469F3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-</w:t>
      </w:r>
      <w:r w:rsidR="001977FF">
        <w:rPr>
          <w:rFonts w:ascii="Times New Roman" w:hAnsi="Times New Roman" w:cs="Times New Roman"/>
          <w:sz w:val="32"/>
          <w:szCs w:val="32"/>
        </w:rPr>
        <w:t xml:space="preserve"> </w:t>
      </w:r>
      <w:r w:rsidR="00433503">
        <w:rPr>
          <w:rFonts w:ascii="Times New Roman" w:hAnsi="Times New Roman" w:cs="Times New Roman"/>
          <w:sz w:val="32"/>
          <w:szCs w:val="32"/>
        </w:rPr>
        <w:t xml:space="preserve">активизировать знания педагогов </w:t>
      </w:r>
      <w:r w:rsidR="008E6CBD">
        <w:rPr>
          <w:rFonts w:ascii="Times New Roman" w:hAnsi="Times New Roman" w:cs="Times New Roman"/>
          <w:sz w:val="32"/>
          <w:szCs w:val="32"/>
        </w:rPr>
        <w:t>в области интеллектуального развития дошкольников;</w:t>
      </w:r>
    </w:p>
    <w:p w:rsidR="001977FF" w:rsidRDefault="001977FF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познакомить воспитателей с инновационными технологиями, методами, способствующими интеллектуальному развитию дошкольников;  </w:t>
      </w:r>
    </w:p>
    <w:p w:rsidR="001977FF" w:rsidRPr="001977FF" w:rsidRDefault="00433503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- </w:t>
      </w:r>
      <w:r w:rsidR="001977FF" w:rsidRPr="001977FF">
        <w:rPr>
          <w:rFonts w:ascii="Times New Roman" w:hAnsi="Times New Roman" w:cs="Times New Roman"/>
          <w:sz w:val="32"/>
          <w:szCs w:val="32"/>
        </w:rPr>
        <w:t xml:space="preserve">сформировать у </w:t>
      </w:r>
      <w:r w:rsidR="001977FF">
        <w:rPr>
          <w:rFonts w:ascii="Times New Roman" w:hAnsi="Times New Roman" w:cs="Times New Roman"/>
          <w:sz w:val="32"/>
          <w:szCs w:val="32"/>
        </w:rPr>
        <w:t>педагогов</w:t>
      </w:r>
      <w:r w:rsidR="001977FF" w:rsidRPr="001977FF">
        <w:rPr>
          <w:rFonts w:ascii="Times New Roman" w:hAnsi="Times New Roman" w:cs="Times New Roman"/>
          <w:sz w:val="32"/>
          <w:szCs w:val="32"/>
        </w:rPr>
        <w:t xml:space="preserve"> мотивацию на использование в образовательном процессе </w:t>
      </w:r>
      <w:r w:rsidR="008E2390">
        <w:rPr>
          <w:rFonts w:ascii="Times New Roman" w:hAnsi="Times New Roman" w:cs="Times New Roman"/>
          <w:sz w:val="32"/>
          <w:szCs w:val="32"/>
        </w:rPr>
        <w:t>развивающих</w:t>
      </w:r>
      <w:r w:rsidR="001977FF">
        <w:rPr>
          <w:rFonts w:ascii="Times New Roman" w:hAnsi="Times New Roman" w:cs="Times New Roman"/>
          <w:sz w:val="32"/>
          <w:szCs w:val="32"/>
        </w:rPr>
        <w:t xml:space="preserve"> игр </w:t>
      </w:r>
      <w:r w:rsidR="001977FF" w:rsidRPr="001977FF">
        <w:rPr>
          <w:rFonts w:ascii="Times New Roman" w:hAnsi="Times New Roman" w:cs="Times New Roman"/>
          <w:sz w:val="32"/>
          <w:szCs w:val="32"/>
        </w:rPr>
        <w:t xml:space="preserve">для  </w:t>
      </w:r>
      <w:r w:rsidR="008E2390">
        <w:rPr>
          <w:rFonts w:ascii="Times New Roman" w:hAnsi="Times New Roman" w:cs="Times New Roman"/>
          <w:sz w:val="32"/>
          <w:szCs w:val="32"/>
        </w:rPr>
        <w:t xml:space="preserve">интеллектуального </w:t>
      </w:r>
      <w:r w:rsidR="001977FF" w:rsidRPr="001977FF">
        <w:rPr>
          <w:rFonts w:ascii="Times New Roman" w:hAnsi="Times New Roman" w:cs="Times New Roman"/>
          <w:sz w:val="32"/>
          <w:szCs w:val="32"/>
        </w:rPr>
        <w:t>развития дошкольников</w:t>
      </w:r>
      <w:r w:rsidR="008E2390">
        <w:rPr>
          <w:rFonts w:ascii="Times New Roman" w:hAnsi="Times New Roman" w:cs="Times New Roman"/>
          <w:sz w:val="32"/>
          <w:szCs w:val="32"/>
        </w:rPr>
        <w:t>;</w:t>
      </w:r>
    </w:p>
    <w:p w:rsidR="00433503" w:rsidRDefault="008E2390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- </w:t>
      </w:r>
      <w:r w:rsidR="00433503">
        <w:rPr>
          <w:rFonts w:ascii="Times New Roman" w:hAnsi="Times New Roman" w:cs="Times New Roman"/>
          <w:sz w:val="32"/>
          <w:szCs w:val="32"/>
        </w:rPr>
        <w:t>формировать навыки позитивного общения воспитателей, умения работать в содружестве.</w:t>
      </w:r>
    </w:p>
    <w:p w:rsidR="00DA303D" w:rsidRPr="00DA303D" w:rsidRDefault="00DA303D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 w:rsidRPr="00DA303D">
        <w:rPr>
          <w:rFonts w:ascii="Times New Roman" w:hAnsi="Times New Roman" w:cs="Times New Roman"/>
          <w:b/>
          <w:sz w:val="32"/>
          <w:szCs w:val="32"/>
        </w:rPr>
        <w:t xml:space="preserve">Предварительная работа: </w:t>
      </w:r>
      <w:r w:rsidRPr="00DA303D">
        <w:rPr>
          <w:rFonts w:ascii="Times New Roman" w:hAnsi="Times New Roman" w:cs="Times New Roman"/>
          <w:sz w:val="32"/>
          <w:szCs w:val="32"/>
        </w:rPr>
        <w:t>подбор необходимого материала, подготовка заданий для педагогов</w:t>
      </w:r>
    </w:p>
    <w:p w:rsidR="00433503" w:rsidRDefault="00433503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</w:p>
    <w:p w:rsidR="00D731C4" w:rsidRDefault="00845E11" w:rsidP="00F11807">
      <w:pPr>
        <w:spacing w:after="0"/>
        <w:ind w:left="-142" w:right="-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Ход семинара – практикума</w:t>
      </w:r>
    </w:p>
    <w:p w:rsidR="00845E11" w:rsidRDefault="00845E11" w:rsidP="00F11807">
      <w:pPr>
        <w:spacing w:after="0"/>
        <w:ind w:left="-142"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5E11" w:rsidRPr="00845E11" w:rsidRDefault="00DA303D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1-й в</w:t>
      </w:r>
      <w:r w:rsidR="00845E11">
        <w:rPr>
          <w:rFonts w:ascii="Times New Roman" w:hAnsi="Times New Roman" w:cs="Times New Roman"/>
          <w:b/>
          <w:sz w:val="32"/>
          <w:szCs w:val="32"/>
        </w:rPr>
        <w:t xml:space="preserve">едущий: </w:t>
      </w:r>
      <w:r w:rsidR="00845E11" w:rsidRPr="00845E11">
        <w:rPr>
          <w:rFonts w:ascii="Times New Roman" w:hAnsi="Times New Roman" w:cs="Times New Roman"/>
          <w:sz w:val="32"/>
          <w:szCs w:val="32"/>
        </w:rPr>
        <w:t>Здравствуйте, уважаемые коллеги!</w:t>
      </w:r>
      <w:r w:rsidR="00845E11" w:rsidRPr="00845E11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845E11" w:rsidRPr="00845E11">
        <w:rPr>
          <w:rFonts w:ascii="Times New Roman" w:hAnsi="Times New Roman" w:cs="Times New Roman"/>
          <w:sz w:val="32"/>
          <w:szCs w:val="32"/>
        </w:rPr>
        <w:t>Мы рады вас приветствовать на семинаре – практикуме на тему «Интеллектуальное развитие детей дошкольного возраста»</w:t>
      </w:r>
      <w:r w:rsidR="00845E11">
        <w:rPr>
          <w:rFonts w:ascii="Times New Roman" w:hAnsi="Times New Roman" w:cs="Times New Roman"/>
          <w:sz w:val="32"/>
          <w:szCs w:val="32"/>
        </w:rPr>
        <w:t>.</w:t>
      </w:r>
    </w:p>
    <w:p w:rsidR="00845E11" w:rsidRPr="00845E11" w:rsidRDefault="00845E11" w:rsidP="00F11807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Теоретическая часть </w:t>
      </w:r>
    </w:p>
    <w:p w:rsidR="008B24CC" w:rsidRPr="00845E11" w:rsidRDefault="00845E11" w:rsidP="00F11807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8B24CC" w:rsidRPr="00BA5390">
        <w:rPr>
          <w:rFonts w:ascii="Times New Roman" w:hAnsi="Times New Roman" w:cs="Times New Roman"/>
          <w:sz w:val="32"/>
          <w:szCs w:val="32"/>
        </w:rPr>
        <w:t>21 век – век компьютеризации, новейших технологий. Сей</w:t>
      </w:r>
      <w:r w:rsidR="0022595F">
        <w:rPr>
          <w:rFonts w:ascii="Times New Roman" w:hAnsi="Times New Roman" w:cs="Times New Roman"/>
          <w:sz w:val="32"/>
          <w:szCs w:val="32"/>
        </w:rPr>
        <w:t xml:space="preserve">час нашему обществу нужны люди инициативные, </w:t>
      </w:r>
      <w:r w:rsidR="008B24CC" w:rsidRPr="00BA5390">
        <w:rPr>
          <w:rFonts w:ascii="Times New Roman" w:hAnsi="Times New Roman" w:cs="Times New Roman"/>
          <w:sz w:val="32"/>
          <w:szCs w:val="32"/>
        </w:rPr>
        <w:t>способные</w:t>
      </w:r>
      <w:r w:rsidR="00471D2F">
        <w:rPr>
          <w:rFonts w:ascii="Times New Roman" w:hAnsi="Times New Roman" w:cs="Times New Roman"/>
          <w:sz w:val="32"/>
          <w:szCs w:val="32"/>
        </w:rPr>
        <w:t xml:space="preserve"> творчески мыслить </w:t>
      </w:r>
      <w:r w:rsidR="0022595F">
        <w:rPr>
          <w:rFonts w:ascii="Times New Roman" w:hAnsi="Times New Roman" w:cs="Times New Roman"/>
          <w:sz w:val="32"/>
          <w:szCs w:val="32"/>
        </w:rPr>
        <w:t xml:space="preserve">и находить </w:t>
      </w:r>
      <w:r w:rsidR="00BA5390">
        <w:rPr>
          <w:rFonts w:ascii="Times New Roman" w:hAnsi="Times New Roman" w:cs="Times New Roman"/>
          <w:sz w:val="32"/>
          <w:szCs w:val="32"/>
        </w:rPr>
        <w:t xml:space="preserve">нестандартные решения, </w:t>
      </w:r>
      <w:r w:rsidR="008B24CC" w:rsidRPr="00BA5390">
        <w:rPr>
          <w:rFonts w:ascii="Times New Roman" w:hAnsi="Times New Roman" w:cs="Times New Roman"/>
          <w:sz w:val="32"/>
          <w:szCs w:val="32"/>
        </w:rPr>
        <w:t>облада</w:t>
      </w:r>
      <w:r w:rsidR="0022595F">
        <w:rPr>
          <w:rFonts w:ascii="Times New Roman" w:hAnsi="Times New Roman" w:cs="Times New Roman"/>
          <w:sz w:val="32"/>
          <w:szCs w:val="32"/>
        </w:rPr>
        <w:t>ющие коммуникативными навыками и готовые обучаться в течение всей жизни. Все эти навыки формируются с детства. (Национальная образовательная инициатива «Наша новая школа»).</w:t>
      </w:r>
    </w:p>
    <w:p w:rsidR="00A755BF" w:rsidRPr="00BA5390" w:rsidRDefault="008B24CC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 w:rsidRPr="00BA5390">
        <w:rPr>
          <w:rFonts w:ascii="Times New Roman" w:hAnsi="Times New Roman" w:cs="Times New Roman"/>
          <w:sz w:val="32"/>
          <w:szCs w:val="32"/>
        </w:rPr>
        <w:t xml:space="preserve">     </w:t>
      </w:r>
      <w:r w:rsidR="0027226A" w:rsidRPr="00BA5390">
        <w:rPr>
          <w:rFonts w:ascii="Times New Roman" w:hAnsi="Times New Roman" w:cs="Times New Roman"/>
          <w:sz w:val="32"/>
          <w:szCs w:val="32"/>
        </w:rPr>
        <w:t>Сегодня от детей, поступающих в школу, для успешного обучения  требуются несколько иные качества, чем 3-5 лет назад. Наиболее отчетливо эти изменения в требованиях проявляются в отношении интеллектуальной готовности будущего школьника.</w:t>
      </w:r>
      <w:r w:rsidR="00C6630F" w:rsidRPr="00BA5390">
        <w:rPr>
          <w:rFonts w:ascii="Times New Roman" w:hAnsi="Times New Roman" w:cs="Times New Roman"/>
          <w:sz w:val="32"/>
          <w:szCs w:val="32"/>
        </w:rPr>
        <w:t xml:space="preserve"> </w:t>
      </w:r>
      <w:r w:rsidR="00A755BF" w:rsidRPr="00BA5390">
        <w:rPr>
          <w:rFonts w:ascii="Times New Roman" w:hAnsi="Times New Roman" w:cs="Times New Roman"/>
          <w:sz w:val="32"/>
          <w:szCs w:val="32"/>
        </w:rPr>
        <w:t>Быть готовым к обучению в школе</w:t>
      </w:r>
      <w:r w:rsidR="00C6630F" w:rsidRPr="00BA5390">
        <w:rPr>
          <w:rFonts w:ascii="Times New Roman" w:hAnsi="Times New Roman" w:cs="Times New Roman"/>
          <w:sz w:val="32"/>
          <w:szCs w:val="32"/>
        </w:rPr>
        <w:t xml:space="preserve"> </w:t>
      </w:r>
      <w:r w:rsidR="00A755BF" w:rsidRPr="00BA5390">
        <w:rPr>
          <w:rFonts w:ascii="Times New Roman" w:hAnsi="Times New Roman" w:cs="Times New Roman"/>
          <w:sz w:val="32"/>
          <w:szCs w:val="32"/>
        </w:rPr>
        <w:t xml:space="preserve">- значит иметь дифференцированное восприятие, творческое воображение, умение сравнивать, обобщать предметы и </w:t>
      </w:r>
      <w:r w:rsidR="00A755BF" w:rsidRPr="00BA5390">
        <w:rPr>
          <w:rFonts w:ascii="Times New Roman" w:hAnsi="Times New Roman" w:cs="Times New Roman"/>
          <w:sz w:val="32"/>
          <w:szCs w:val="32"/>
        </w:rPr>
        <w:lastRenderedPageBreak/>
        <w:t xml:space="preserve">явления, владеть анализом, синтезом, умением действовать по намеченному плану, делать выводы. </w:t>
      </w:r>
    </w:p>
    <w:p w:rsidR="00C52F39" w:rsidRPr="00BA5390" w:rsidRDefault="00A755BF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 w:rsidRPr="00BA5390">
        <w:rPr>
          <w:rFonts w:ascii="Times New Roman" w:hAnsi="Times New Roman" w:cs="Times New Roman"/>
          <w:sz w:val="32"/>
          <w:szCs w:val="32"/>
        </w:rPr>
        <w:t xml:space="preserve">     Как правило, дети способны  выполнять прямые инструкции педагога («поставь столько же», «сосчитай») и затрудняются в выполнении творческих заданий, где необходима гибкость мышления. Однообразное, шаблонное повторение одних и тех же действий убивает интерес к обучению, ребенок перестает самостоятельно думать и творить, лишается радости открытия и постепенно может потерять способность фантазировать, неординарно мыслить. </w:t>
      </w:r>
    </w:p>
    <w:p w:rsidR="00C6630F" w:rsidRPr="00BA5390" w:rsidRDefault="00C6630F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 w:rsidRPr="00BA5390">
        <w:rPr>
          <w:rFonts w:ascii="Times New Roman" w:hAnsi="Times New Roman" w:cs="Times New Roman"/>
          <w:sz w:val="32"/>
          <w:szCs w:val="32"/>
        </w:rPr>
        <w:t xml:space="preserve">      Дети от природы любознательны и полны желания учиться. Для того чтобы они могли проявлять свои дарования, нужно ум</w:t>
      </w:r>
      <w:r w:rsidR="00E53D4D">
        <w:rPr>
          <w:rFonts w:ascii="Times New Roman" w:hAnsi="Times New Roman" w:cs="Times New Roman"/>
          <w:sz w:val="32"/>
          <w:szCs w:val="32"/>
        </w:rPr>
        <w:t>елое</w:t>
      </w:r>
      <w:r w:rsidRPr="00BA5390">
        <w:rPr>
          <w:rFonts w:ascii="Times New Roman" w:hAnsi="Times New Roman" w:cs="Times New Roman"/>
          <w:sz w:val="32"/>
          <w:szCs w:val="32"/>
        </w:rPr>
        <w:t xml:space="preserve">  руководство со стороны взрослых. И нашей задачей, как педагогов, является использование разнообразных методов обучения, в том числе и игровых. </w:t>
      </w:r>
    </w:p>
    <w:p w:rsidR="009941D8" w:rsidRDefault="00C6630F" w:rsidP="009941D8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 w:rsidRPr="00BA5390">
        <w:rPr>
          <w:rFonts w:ascii="Times New Roman" w:hAnsi="Times New Roman" w:cs="Times New Roman"/>
          <w:sz w:val="32"/>
          <w:szCs w:val="32"/>
        </w:rPr>
        <w:t xml:space="preserve">    Огромную возможность для </w:t>
      </w:r>
      <w:r w:rsidR="00E258A9" w:rsidRPr="00BA5390">
        <w:rPr>
          <w:rFonts w:ascii="Times New Roman" w:hAnsi="Times New Roman" w:cs="Times New Roman"/>
          <w:sz w:val="32"/>
          <w:szCs w:val="32"/>
        </w:rPr>
        <w:t xml:space="preserve">интеллектуально – творческого </w:t>
      </w:r>
      <w:r w:rsidRPr="00BA5390">
        <w:rPr>
          <w:rFonts w:ascii="Times New Roman" w:hAnsi="Times New Roman" w:cs="Times New Roman"/>
          <w:sz w:val="32"/>
          <w:szCs w:val="32"/>
        </w:rPr>
        <w:t>развития</w:t>
      </w:r>
      <w:r w:rsidR="00E258A9" w:rsidRPr="00BA5390">
        <w:rPr>
          <w:rFonts w:ascii="Times New Roman" w:hAnsi="Times New Roman" w:cs="Times New Roman"/>
          <w:sz w:val="32"/>
          <w:szCs w:val="32"/>
        </w:rPr>
        <w:t xml:space="preserve"> дают развивающие игры. </w:t>
      </w:r>
      <w:r w:rsidR="003D3867" w:rsidRPr="00BA5390">
        <w:rPr>
          <w:rFonts w:ascii="Times New Roman" w:hAnsi="Times New Roman" w:cs="Times New Roman"/>
          <w:sz w:val="32"/>
          <w:szCs w:val="32"/>
        </w:rPr>
        <w:t xml:space="preserve"> Они служат </w:t>
      </w:r>
      <w:r w:rsidR="00BA5390" w:rsidRPr="00BA5390">
        <w:rPr>
          <w:rFonts w:ascii="Times New Roman" w:hAnsi="Times New Roman" w:cs="Times New Roman"/>
          <w:sz w:val="32"/>
          <w:szCs w:val="32"/>
        </w:rPr>
        <w:t>«</w:t>
      </w:r>
      <w:r w:rsidR="003D3867" w:rsidRPr="00BA5390">
        <w:rPr>
          <w:rFonts w:ascii="Times New Roman" w:hAnsi="Times New Roman" w:cs="Times New Roman"/>
          <w:sz w:val="32"/>
          <w:szCs w:val="32"/>
        </w:rPr>
        <w:t>пищей</w:t>
      </w:r>
      <w:r w:rsidR="00BA5390" w:rsidRPr="00BA5390">
        <w:rPr>
          <w:rFonts w:ascii="Times New Roman" w:hAnsi="Times New Roman" w:cs="Times New Roman"/>
          <w:sz w:val="32"/>
          <w:szCs w:val="32"/>
        </w:rPr>
        <w:t>»</w:t>
      </w:r>
      <w:r w:rsidR="003D3867" w:rsidRPr="00BA5390">
        <w:rPr>
          <w:rFonts w:ascii="Times New Roman" w:hAnsi="Times New Roman" w:cs="Times New Roman"/>
          <w:sz w:val="32"/>
          <w:szCs w:val="32"/>
        </w:rPr>
        <w:t xml:space="preserve">  для детей, разнообразны по содержанию, очень динамичны, способны удовлетворить</w:t>
      </w:r>
      <w:r w:rsidR="004A1661" w:rsidRPr="00BA5390">
        <w:rPr>
          <w:rFonts w:ascii="Times New Roman" w:hAnsi="Times New Roman" w:cs="Times New Roman"/>
          <w:sz w:val="32"/>
          <w:szCs w:val="32"/>
        </w:rPr>
        <w:t xml:space="preserve"> потребности ребенка в активности.</w:t>
      </w:r>
      <w:r w:rsidR="009941D8" w:rsidRPr="009941D8">
        <w:rPr>
          <w:rFonts w:ascii="Times New Roman" w:hAnsi="Times New Roman" w:cs="Times New Roman"/>
          <w:sz w:val="32"/>
          <w:szCs w:val="32"/>
        </w:rPr>
        <w:t xml:space="preserve"> </w:t>
      </w:r>
      <w:r w:rsidR="007F6564">
        <w:rPr>
          <w:rFonts w:ascii="Times New Roman" w:hAnsi="Times New Roman" w:cs="Times New Roman"/>
          <w:sz w:val="32"/>
          <w:szCs w:val="32"/>
        </w:rPr>
        <w:t xml:space="preserve">В процессе работы воспитатель должен создавать условия для реализации интересов детей в разных видах игр, способствовать развитию инициативы и самостоятельности, активности в реализации поставленных задач. </w:t>
      </w:r>
    </w:p>
    <w:p w:rsidR="007F6564" w:rsidRDefault="007F6564" w:rsidP="007F6564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BA5390">
        <w:rPr>
          <w:rFonts w:ascii="Times New Roman" w:hAnsi="Times New Roman" w:cs="Times New Roman"/>
          <w:b/>
          <w:sz w:val="32"/>
          <w:szCs w:val="32"/>
        </w:rPr>
        <w:t>Основное правило работы с развивающими играми</w:t>
      </w:r>
      <w:r>
        <w:rPr>
          <w:rFonts w:ascii="Times New Roman" w:hAnsi="Times New Roman" w:cs="Times New Roman"/>
          <w:b/>
          <w:sz w:val="32"/>
          <w:szCs w:val="32"/>
        </w:rPr>
        <w:t>, которое должны знать педагоги</w:t>
      </w:r>
      <w:r w:rsidRPr="00BA5390">
        <w:rPr>
          <w:rFonts w:ascii="Times New Roman" w:hAnsi="Times New Roman" w:cs="Times New Roman"/>
          <w:b/>
          <w:sz w:val="32"/>
          <w:szCs w:val="32"/>
        </w:rPr>
        <w:t xml:space="preserve"> – никогда не отказывать в помощи, если у ребенка что – то не получается, так как в противном случае может пропасть интерес к предлагаемым играм. </w:t>
      </w:r>
    </w:p>
    <w:p w:rsidR="009941D8" w:rsidRPr="00E41B0C" w:rsidRDefault="007F6564" w:rsidP="007F6564">
      <w:pPr>
        <w:spacing w:after="0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9941D8" w:rsidRPr="00E41B0C">
        <w:rPr>
          <w:rFonts w:ascii="Times New Roman" w:hAnsi="Times New Roman" w:cs="Times New Roman"/>
          <w:sz w:val="32"/>
          <w:szCs w:val="32"/>
        </w:rPr>
        <w:t xml:space="preserve">Для интеллектуального развития ребенка в группах должна быть соответствующая предметно – развивающая  среда. </w:t>
      </w:r>
      <w:r w:rsidR="00E41B0C">
        <w:rPr>
          <w:rFonts w:ascii="Times New Roman" w:hAnsi="Times New Roman" w:cs="Times New Roman"/>
          <w:sz w:val="32"/>
          <w:szCs w:val="32"/>
        </w:rPr>
        <w:t xml:space="preserve"> Игровой материал должен состоять из пособий как для одного ребенка, так и для небольшого детского коллектива. Одно из требований к дидактическому материалу – это многообразие игр </w:t>
      </w:r>
      <w:proofErr w:type="gramStart"/>
      <w:r w:rsidR="00E41B0C">
        <w:rPr>
          <w:rFonts w:ascii="Times New Roman" w:hAnsi="Times New Roman" w:cs="Times New Roman"/>
          <w:sz w:val="32"/>
          <w:szCs w:val="32"/>
        </w:rPr>
        <w:t>от</w:t>
      </w:r>
      <w:proofErr w:type="gramEnd"/>
      <w:r w:rsidR="00E41B0C">
        <w:rPr>
          <w:rFonts w:ascii="Times New Roman" w:hAnsi="Times New Roman" w:cs="Times New Roman"/>
          <w:sz w:val="32"/>
          <w:szCs w:val="32"/>
        </w:rPr>
        <w:t xml:space="preserve"> простого к сложному. Насыщенность игрового материала определяют возрастные особенности детей. Основной формой обучения являются игровые занятия с группой детей из 7-9 человек. Большое значение имеет индивидуальный подход, дозировка сложности заданий, позволяющая создать ситуацию успеха для каждого ребенка. </w:t>
      </w:r>
    </w:p>
    <w:p w:rsidR="004A1661" w:rsidRPr="008E6CBD" w:rsidRDefault="004A1661" w:rsidP="00F11807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A5390">
        <w:rPr>
          <w:rFonts w:ascii="Times New Roman" w:hAnsi="Times New Roman" w:cs="Times New Roman"/>
          <w:sz w:val="32"/>
          <w:szCs w:val="32"/>
        </w:rPr>
        <w:t xml:space="preserve">     Педагогу необходимо строить  работу на основе следующих принципов: </w:t>
      </w:r>
    </w:p>
    <w:p w:rsidR="004A1661" w:rsidRPr="00BA5390" w:rsidRDefault="004A1661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 w:rsidRPr="00BA5390">
        <w:rPr>
          <w:rFonts w:ascii="Times New Roman" w:hAnsi="Times New Roman" w:cs="Times New Roman"/>
          <w:sz w:val="32"/>
          <w:szCs w:val="32"/>
        </w:rPr>
        <w:lastRenderedPageBreak/>
        <w:t xml:space="preserve"> - от простого к сложному;</w:t>
      </w:r>
    </w:p>
    <w:p w:rsidR="00BA5390" w:rsidRDefault="004A1661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 w:rsidRPr="00BA5390">
        <w:rPr>
          <w:rFonts w:ascii="Times New Roman" w:hAnsi="Times New Roman" w:cs="Times New Roman"/>
          <w:sz w:val="32"/>
          <w:szCs w:val="32"/>
        </w:rPr>
        <w:t xml:space="preserve"> - учет индивидуальных и психофизических особенностей детей;</w:t>
      </w:r>
    </w:p>
    <w:p w:rsidR="008B24CC" w:rsidRPr="00BA5390" w:rsidRDefault="008B24CC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 w:rsidRPr="00BA5390">
        <w:rPr>
          <w:rFonts w:ascii="Times New Roman" w:hAnsi="Times New Roman" w:cs="Times New Roman"/>
          <w:sz w:val="32"/>
          <w:szCs w:val="32"/>
        </w:rPr>
        <w:t>- безоценночность: при проведении всех игр необходимо исключить замечания, гораздо важнее и эффективнее поддерживать и поощрять каждого ребенка;</w:t>
      </w:r>
    </w:p>
    <w:p w:rsidR="008B24CC" w:rsidRDefault="008B24CC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 w:rsidRPr="00BA5390">
        <w:rPr>
          <w:rFonts w:ascii="Times New Roman" w:hAnsi="Times New Roman" w:cs="Times New Roman"/>
          <w:sz w:val="32"/>
          <w:szCs w:val="32"/>
        </w:rPr>
        <w:t xml:space="preserve"> - соревновательный момент: при проведении игр необходимо использовать интерес детей к соревнованиям (начинать следует с детьми старшего дошкольного возраста, но осторожно, учитывая индивидуальные особенности ребенка).   </w:t>
      </w:r>
    </w:p>
    <w:p w:rsidR="00347943" w:rsidRDefault="00347943" w:rsidP="00347943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Дидактическая игра занимает особое место в обучение дошкольников, потому что является самой доступной для них формой деятельности. Она позволяет легко и быстро овладеть знаниями и таким образом готовит к началу учебы в школе.  Обучение дошкольников математике немыслимо без использования занимательных игровых заданий, развивающих математических игр.     </w:t>
      </w:r>
    </w:p>
    <w:p w:rsidR="00845E11" w:rsidRDefault="00347943" w:rsidP="00347943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E53D4D" w:rsidRPr="00BA5390">
        <w:rPr>
          <w:rFonts w:ascii="Times New Roman" w:hAnsi="Times New Roman" w:cs="Times New Roman"/>
          <w:sz w:val="32"/>
          <w:szCs w:val="32"/>
        </w:rPr>
        <w:t>Интенсивное развитие интеллекта в дошкольном возрасте повышает обучаемость детей в школе и играет большую роль в обра</w:t>
      </w:r>
      <w:r w:rsidR="0022595F">
        <w:rPr>
          <w:rFonts w:ascii="Times New Roman" w:hAnsi="Times New Roman" w:cs="Times New Roman"/>
          <w:sz w:val="32"/>
          <w:szCs w:val="32"/>
        </w:rPr>
        <w:t xml:space="preserve">зованности взрослого человека. </w:t>
      </w:r>
      <w:r w:rsidR="00E53D4D" w:rsidRPr="00BA5390">
        <w:rPr>
          <w:rFonts w:ascii="Times New Roman" w:hAnsi="Times New Roman" w:cs="Times New Roman"/>
          <w:sz w:val="32"/>
          <w:szCs w:val="32"/>
        </w:rPr>
        <w:t>Дошкольники с развитым интеллектом легче учатся, быстрее запоминают материал, более уверены в собственных силах, легче адаптируются в новой обстановке.</w:t>
      </w:r>
    </w:p>
    <w:p w:rsidR="008E2390" w:rsidRDefault="00845E11" w:rsidP="00F11807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8E2390">
        <w:rPr>
          <w:rFonts w:ascii="Times New Roman" w:hAnsi="Times New Roman" w:cs="Times New Roman"/>
          <w:b/>
          <w:sz w:val="32"/>
          <w:szCs w:val="32"/>
        </w:rPr>
        <w:t>Практическая часть</w:t>
      </w:r>
    </w:p>
    <w:p w:rsidR="00BA5390" w:rsidRDefault="00DA303D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2-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ведущий: </w:t>
      </w:r>
      <w:r w:rsidR="0092300B">
        <w:rPr>
          <w:rFonts w:ascii="Times New Roman" w:hAnsi="Times New Roman" w:cs="Times New Roman"/>
          <w:sz w:val="32"/>
          <w:szCs w:val="32"/>
        </w:rPr>
        <w:t>Д</w:t>
      </w:r>
      <w:r w:rsidRPr="00DA303D">
        <w:rPr>
          <w:rFonts w:ascii="Times New Roman" w:hAnsi="Times New Roman" w:cs="Times New Roman"/>
          <w:sz w:val="32"/>
          <w:szCs w:val="32"/>
        </w:rPr>
        <w:t xml:space="preserve">ля продолжения нашего семинара </w:t>
      </w:r>
      <w:r w:rsidR="008E2390" w:rsidRPr="00DA303D">
        <w:rPr>
          <w:rFonts w:ascii="Times New Roman" w:hAnsi="Times New Roman" w:cs="Times New Roman"/>
          <w:sz w:val="32"/>
          <w:szCs w:val="32"/>
        </w:rPr>
        <w:t xml:space="preserve"> </w:t>
      </w:r>
      <w:r w:rsidR="00347943">
        <w:rPr>
          <w:rFonts w:ascii="Times New Roman" w:hAnsi="Times New Roman" w:cs="Times New Roman"/>
          <w:sz w:val="32"/>
          <w:szCs w:val="32"/>
        </w:rPr>
        <w:t>и практической работы предлагаю</w:t>
      </w:r>
      <w:r w:rsidRPr="00DA303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разделиться на четыре группы. Для этого нужно встать в круг и рассчитаться на первый, второй. Получилось две команды, каждая из которой таким же образом делиться еще на две. В итоге </w:t>
      </w:r>
      <w:r w:rsidR="0092300B">
        <w:rPr>
          <w:rFonts w:ascii="Times New Roman" w:hAnsi="Times New Roman" w:cs="Times New Roman"/>
          <w:sz w:val="32"/>
          <w:szCs w:val="32"/>
        </w:rPr>
        <w:t>получились</w:t>
      </w:r>
      <w:r>
        <w:rPr>
          <w:rFonts w:ascii="Times New Roman" w:hAnsi="Times New Roman" w:cs="Times New Roman"/>
          <w:sz w:val="32"/>
          <w:szCs w:val="32"/>
        </w:rPr>
        <w:t xml:space="preserve"> 4 </w:t>
      </w:r>
      <w:r w:rsidR="0092300B">
        <w:rPr>
          <w:rFonts w:ascii="Times New Roman" w:hAnsi="Times New Roman" w:cs="Times New Roman"/>
          <w:sz w:val="32"/>
          <w:szCs w:val="32"/>
        </w:rPr>
        <w:t xml:space="preserve">группы. Каждая группа занимает места за определенным столом. </w:t>
      </w:r>
    </w:p>
    <w:p w:rsidR="005362FA" w:rsidRDefault="0092300B" w:rsidP="00347943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E41B0C">
        <w:rPr>
          <w:rFonts w:ascii="Times New Roman" w:hAnsi="Times New Roman" w:cs="Times New Roman"/>
          <w:sz w:val="32"/>
          <w:szCs w:val="32"/>
        </w:rPr>
        <w:t>Занимательные</w:t>
      </w:r>
      <w:r w:rsidR="007B78A2" w:rsidRPr="007B78A2">
        <w:rPr>
          <w:rFonts w:ascii="Times New Roman" w:hAnsi="Times New Roman" w:cs="Times New Roman"/>
          <w:sz w:val="32"/>
          <w:szCs w:val="32"/>
        </w:rPr>
        <w:t xml:space="preserve"> игры, задачи на смекалку</w:t>
      </w:r>
      <w:r w:rsidR="007B78A2">
        <w:rPr>
          <w:rFonts w:ascii="Times New Roman" w:hAnsi="Times New Roman" w:cs="Times New Roman"/>
          <w:sz w:val="32"/>
          <w:szCs w:val="32"/>
        </w:rPr>
        <w:t xml:space="preserve">, головоломки вызывают у ребят большой интерес. </w:t>
      </w:r>
      <w:proofErr w:type="gramStart"/>
      <w:r w:rsidR="004A63B4">
        <w:rPr>
          <w:rFonts w:ascii="Times New Roman" w:hAnsi="Times New Roman" w:cs="Times New Roman"/>
          <w:sz w:val="32"/>
          <w:szCs w:val="32"/>
        </w:rPr>
        <w:t xml:space="preserve">Сегодня </w:t>
      </w:r>
      <w:r w:rsidR="00347943">
        <w:rPr>
          <w:rFonts w:ascii="Times New Roman" w:hAnsi="Times New Roman" w:cs="Times New Roman"/>
          <w:sz w:val="32"/>
          <w:szCs w:val="32"/>
        </w:rPr>
        <w:t>в арсенале педагогов есть множество методических систем, каждая из которых интересна по – своему: развивающие игры</w:t>
      </w:r>
      <w:r>
        <w:rPr>
          <w:rFonts w:ascii="Times New Roman" w:hAnsi="Times New Roman" w:cs="Times New Roman"/>
          <w:sz w:val="32"/>
          <w:szCs w:val="32"/>
        </w:rPr>
        <w:t xml:space="preserve"> Бориса Павловича Никитина «Кубики для всех», «Сложи узор», </w:t>
      </w:r>
      <w:r w:rsidR="00BD27A5">
        <w:rPr>
          <w:rFonts w:ascii="Times New Roman" w:hAnsi="Times New Roman" w:cs="Times New Roman"/>
          <w:sz w:val="32"/>
          <w:szCs w:val="32"/>
        </w:rPr>
        <w:t xml:space="preserve">«Точечки», «Дроби», </w:t>
      </w:r>
      <w:r>
        <w:rPr>
          <w:rFonts w:ascii="Times New Roman" w:hAnsi="Times New Roman" w:cs="Times New Roman"/>
          <w:sz w:val="32"/>
          <w:szCs w:val="32"/>
        </w:rPr>
        <w:t xml:space="preserve">«Сложи квадрат», </w:t>
      </w:r>
      <w:r w:rsidR="00347943">
        <w:rPr>
          <w:rFonts w:ascii="Times New Roman" w:hAnsi="Times New Roman" w:cs="Times New Roman"/>
          <w:sz w:val="32"/>
          <w:szCs w:val="32"/>
        </w:rPr>
        <w:t>рамки – вкладыши</w:t>
      </w:r>
      <w:r w:rsidR="00635754">
        <w:rPr>
          <w:rFonts w:ascii="Times New Roman" w:hAnsi="Times New Roman" w:cs="Times New Roman"/>
          <w:sz w:val="32"/>
          <w:szCs w:val="32"/>
        </w:rPr>
        <w:t xml:space="preserve"> Монтессори, </w:t>
      </w:r>
      <w:r w:rsidR="00EF7E3A">
        <w:rPr>
          <w:rFonts w:ascii="Times New Roman" w:hAnsi="Times New Roman" w:cs="Times New Roman"/>
          <w:sz w:val="32"/>
          <w:szCs w:val="32"/>
        </w:rPr>
        <w:t>логически</w:t>
      </w:r>
      <w:r w:rsidR="00347943">
        <w:rPr>
          <w:rFonts w:ascii="Times New Roman" w:hAnsi="Times New Roman" w:cs="Times New Roman"/>
          <w:sz w:val="32"/>
          <w:szCs w:val="32"/>
        </w:rPr>
        <w:t>е блоки</w:t>
      </w:r>
      <w:r>
        <w:rPr>
          <w:rFonts w:ascii="Times New Roman" w:hAnsi="Times New Roman" w:cs="Times New Roman"/>
          <w:sz w:val="32"/>
          <w:szCs w:val="32"/>
        </w:rPr>
        <w:t xml:space="preserve"> Дьенеша</w:t>
      </w:r>
      <w:r w:rsidR="00347943">
        <w:rPr>
          <w:rFonts w:ascii="Times New Roman" w:hAnsi="Times New Roman" w:cs="Times New Roman"/>
          <w:sz w:val="32"/>
          <w:szCs w:val="32"/>
        </w:rPr>
        <w:t>, палочки</w:t>
      </w:r>
      <w:r w:rsidR="0063575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35754"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</w:rPr>
        <w:t>ю</w:t>
      </w:r>
      <w:r w:rsidR="00635754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зенера</w:t>
      </w:r>
      <w:proofErr w:type="spellEnd"/>
      <w:r w:rsidR="00635754">
        <w:rPr>
          <w:rFonts w:ascii="Times New Roman" w:hAnsi="Times New Roman" w:cs="Times New Roman"/>
          <w:sz w:val="32"/>
          <w:szCs w:val="32"/>
        </w:rPr>
        <w:t>, квадрат</w:t>
      </w:r>
      <w:r w:rsidR="00347943">
        <w:rPr>
          <w:rFonts w:ascii="Times New Roman" w:hAnsi="Times New Roman" w:cs="Times New Roman"/>
          <w:sz w:val="32"/>
          <w:szCs w:val="32"/>
        </w:rPr>
        <w:t>ы</w:t>
      </w:r>
      <w:r w:rsidR="0063575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35754">
        <w:rPr>
          <w:rFonts w:ascii="Times New Roman" w:hAnsi="Times New Roman" w:cs="Times New Roman"/>
          <w:sz w:val="32"/>
          <w:szCs w:val="32"/>
        </w:rPr>
        <w:t>Воскобовича</w:t>
      </w:r>
      <w:proofErr w:type="spellEnd"/>
      <w:r w:rsidR="0063575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и др. Данные игры позволяют разви</w:t>
      </w:r>
      <w:r w:rsidR="002D77AF">
        <w:rPr>
          <w:rFonts w:ascii="Times New Roman" w:hAnsi="Times New Roman" w:cs="Times New Roman"/>
          <w:sz w:val="32"/>
          <w:szCs w:val="32"/>
        </w:rPr>
        <w:t>ва</w:t>
      </w:r>
      <w:r>
        <w:rPr>
          <w:rFonts w:ascii="Times New Roman" w:hAnsi="Times New Roman" w:cs="Times New Roman"/>
          <w:sz w:val="32"/>
          <w:szCs w:val="32"/>
        </w:rPr>
        <w:t>ть психические процесс</w:t>
      </w:r>
      <w:r w:rsidR="00635754">
        <w:rPr>
          <w:rFonts w:ascii="Times New Roman" w:hAnsi="Times New Roman" w:cs="Times New Roman"/>
          <w:sz w:val="32"/>
          <w:szCs w:val="32"/>
        </w:rPr>
        <w:t xml:space="preserve">ы, мыслительные операции, креативность мышления, а также осуществлять индивидуальный, личностно – ориентированный подход к детям.  </w:t>
      </w:r>
      <w:proofErr w:type="gramEnd"/>
    </w:p>
    <w:p w:rsidR="0092300B" w:rsidRDefault="005362FA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</w:t>
      </w:r>
      <w:r w:rsidR="00471D2F">
        <w:rPr>
          <w:rFonts w:ascii="Times New Roman" w:hAnsi="Times New Roman" w:cs="Times New Roman"/>
          <w:sz w:val="32"/>
          <w:szCs w:val="32"/>
        </w:rPr>
        <w:t>Представляем игру «Сложи квадрат»</w:t>
      </w:r>
      <w:r>
        <w:rPr>
          <w:rFonts w:ascii="Times New Roman" w:hAnsi="Times New Roman" w:cs="Times New Roman"/>
          <w:sz w:val="32"/>
          <w:szCs w:val="32"/>
        </w:rPr>
        <w:t>. Это головоломка, где нужно из нескольких кусочков различной формы сложить квадрат. В этой игре происходить тренировка цветоощущения и сообразительности при решении проблемы частей целого, их возможных взаимоотношений и взаиморасположений.</w:t>
      </w:r>
    </w:p>
    <w:p w:rsidR="00635754" w:rsidRDefault="00635754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 w:rsidRPr="00635754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4875A3">
        <w:rPr>
          <w:rFonts w:ascii="Times New Roman" w:hAnsi="Times New Roman" w:cs="Times New Roman"/>
          <w:b/>
          <w:sz w:val="32"/>
          <w:szCs w:val="32"/>
        </w:rPr>
        <w:t xml:space="preserve">1 </w:t>
      </w: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635754">
        <w:rPr>
          <w:rFonts w:ascii="Times New Roman" w:hAnsi="Times New Roman" w:cs="Times New Roman"/>
          <w:b/>
          <w:sz w:val="32"/>
          <w:szCs w:val="32"/>
        </w:rPr>
        <w:t>«Сложи квадрат»</w:t>
      </w:r>
      <w:r w:rsidR="004A63B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A63B4" w:rsidRPr="004A63B4">
        <w:rPr>
          <w:rFonts w:ascii="Times New Roman" w:hAnsi="Times New Roman" w:cs="Times New Roman"/>
          <w:sz w:val="32"/>
          <w:szCs w:val="32"/>
        </w:rPr>
        <w:t>(разрезные квадраты Б.П. Никитина</w:t>
      </w:r>
      <w:r w:rsidR="004A63B4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A63B4">
        <w:rPr>
          <w:rFonts w:ascii="Times New Roman" w:hAnsi="Times New Roman" w:cs="Times New Roman"/>
          <w:sz w:val="32"/>
          <w:szCs w:val="32"/>
        </w:rPr>
        <w:t>К</w:t>
      </w:r>
      <w:r w:rsidR="004875A3" w:rsidRPr="004875A3">
        <w:rPr>
          <w:rFonts w:ascii="Times New Roman" w:hAnsi="Times New Roman" w:cs="Times New Roman"/>
          <w:sz w:val="32"/>
          <w:szCs w:val="32"/>
        </w:rPr>
        <w:t xml:space="preserve">аждой подгруппе </w:t>
      </w:r>
      <w:r w:rsidR="004875A3">
        <w:rPr>
          <w:rFonts w:ascii="Times New Roman" w:hAnsi="Times New Roman" w:cs="Times New Roman"/>
          <w:sz w:val="32"/>
          <w:szCs w:val="32"/>
        </w:rPr>
        <w:t xml:space="preserve">педагогов </w:t>
      </w:r>
      <w:r w:rsidR="004875A3" w:rsidRPr="004875A3">
        <w:rPr>
          <w:rFonts w:ascii="Times New Roman" w:hAnsi="Times New Roman" w:cs="Times New Roman"/>
          <w:sz w:val="32"/>
          <w:szCs w:val="32"/>
        </w:rPr>
        <w:t>предлагается за определенное время слож</w:t>
      </w:r>
      <w:r w:rsidR="004A63B4">
        <w:rPr>
          <w:rFonts w:ascii="Times New Roman" w:hAnsi="Times New Roman" w:cs="Times New Roman"/>
          <w:sz w:val="32"/>
          <w:szCs w:val="32"/>
        </w:rPr>
        <w:t>ить квадрат из разрезных частей</w:t>
      </w:r>
      <w:r w:rsidR="00EF7E3A">
        <w:rPr>
          <w:rFonts w:ascii="Times New Roman" w:hAnsi="Times New Roman" w:cs="Times New Roman"/>
          <w:sz w:val="32"/>
          <w:szCs w:val="32"/>
        </w:rPr>
        <w:t>.</w:t>
      </w:r>
    </w:p>
    <w:p w:rsidR="0040765B" w:rsidRDefault="0040765B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20130" cy="4587011"/>
            <wp:effectExtent l="19050" t="0" r="0" b="0"/>
            <wp:docPr id="6" name="Рисунок 1" descr="C:\Documents and Settings\Alexandr\Рабочий стол\фото Оли и Кристи\DSCN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exandr\Рабочий стол\фото Оли и Кристи\DSCN2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5B" w:rsidRDefault="0040765B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</w:p>
    <w:p w:rsidR="0040690C" w:rsidRDefault="005362FA" w:rsidP="0040765B">
      <w:pPr>
        <w:spacing w:after="0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Следующая игра – цветные палочки известного бельгийского ученого </w:t>
      </w:r>
      <w:proofErr w:type="gramStart"/>
      <w:r>
        <w:rPr>
          <w:rFonts w:ascii="Times New Roman" w:hAnsi="Times New Roman" w:cs="Times New Roman"/>
          <w:sz w:val="32"/>
          <w:szCs w:val="32"/>
        </w:rPr>
        <w:t>Дж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. Кюизенера. Игры – занятия с палочками позволяют ребенку овладеть способами действий, необходимых для возникновения элементарных математических представлений, а также развивают творческие способности, воображение, фантазию, способность </w:t>
      </w:r>
      <w:r w:rsidR="0040690C">
        <w:rPr>
          <w:rFonts w:ascii="Times New Roman" w:hAnsi="Times New Roman" w:cs="Times New Roman"/>
          <w:sz w:val="32"/>
          <w:szCs w:val="32"/>
        </w:rPr>
        <w:t xml:space="preserve"> к моделированию и конструированию, логическое мышление, внимание, память, воспитывают самостоятельность, инициативу, настойчивость в достижении цели. </w:t>
      </w:r>
    </w:p>
    <w:p w:rsidR="0040765B" w:rsidRPr="00EF7E3A" w:rsidRDefault="0040765B" w:rsidP="0040765B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</w:t>
      </w:r>
      <w:r w:rsidRPr="00635754">
        <w:rPr>
          <w:rFonts w:ascii="Times New Roman" w:hAnsi="Times New Roman" w:cs="Times New Roman"/>
          <w:b/>
          <w:sz w:val="32"/>
          <w:szCs w:val="32"/>
        </w:rPr>
        <w:t xml:space="preserve">адание </w:t>
      </w:r>
      <w:r>
        <w:rPr>
          <w:rFonts w:ascii="Times New Roman" w:hAnsi="Times New Roman" w:cs="Times New Roman"/>
          <w:b/>
          <w:sz w:val="32"/>
          <w:szCs w:val="32"/>
        </w:rPr>
        <w:t>2 «</w:t>
      </w:r>
      <w:r w:rsidRPr="00EF7E3A">
        <w:rPr>
          <w:rFonts w:ascii="Times New Roman" w:hAnsi="Times New Roman" w:cs="Times New Roman"/>
          <w:sz w:val="32"/>
          <w:szCs w:val="32"/>
        </w:rPr>
        <w:t>Воспр</w:t>
      </w:r>
      <w:r>
        <w:rPr>
          <w:rFonts w:ascii="Times New Roman" w:hAnsi="Times New Roman" w:cs="Times New Roman"/>
          <w:sz w:val="32"/>
          <w:szCs w:val="32"/>
        </w:rPr>
        <w:t>оизвести предмет по его контуру»</w:t>
      </w:r>
      <w:r w:rsidRPr="004A63B4">
        <w:rPr>
          <w:rFonts w:ascii="Times New Roman" w:hAnsi="Times New Roman" w:cs="Times New Roman"/>
          <w:sz w:val="32"/>
          <w:szCs w:val="32"/>
        </w:rPr>
        <w:t xml:space="preserve"> (с палочками Кюизенера).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Задание способствует развитию аналитических способностей.</w:t>
      </w:r>
    </w:p>
    <w:p w:rsidR="0040765B" w:rsidRDefault="0040765B" w:rsidP="0040765B">
      <w:pPr>
        <w:spacing w:after="0"/>
        <w:ind w:right="-1"/>
        <w:jc w:val="both"/>
        <w:rPr>
          <w:rFonts w:ascii="Times New Roman" w:hAnsi="Times New Roman" w:cs="Times New Roman"/>
          <w:sz w:val="32"/>
          <w:szCs w:val="32"/>
        </w:rPr>
      </w:pPr>
    </w:p>
    <w:p w:rsidR="0040765B" w:rsidRDefault="0040765B" w:rsidP="0040765B">
      <w:pPr>
        <w:spacing w:after="0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20130" cy="4587011"/>
            <wp:effectExtent l="19050" t="0" r="0" b="0"/>
            <wp:docPr id="7" name="Рисунок 2" descr="C:\Documents and Settings\Alexandr\Рабочий стол\фото Оли и Кристи\DSCN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exandr\Рабочий стол\фото Оли и Кристи\DSCN2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5B" w:rsidRDefault="0040765B" w:rsidP="0040765B">
      <w:pPr>
        <w:spacing w:after="0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875A3" w:rsidRDefault="00BD27A5" w:rsidP="0040765B">
      <w:pPr>
        <w:spacing w:after="0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</w:t>
      </w:r>
      <w:r w:rsidR="00635754">
        <w:rPr>
          <w:rFonts w:ascii="Times New Roman" w:hAnsi="Times New Roman" w:cs="Times New Roman"/>
          <w:b/>
          <w:sz w:val="32"/>
          <w:szCs w:val="32"/>
        </w:rPr>
        <w:t xml:space="preserve"> –</w:t>
      </w:r>
      <w:proofErr w:type="spellStart"/>
      <w:r w:rsidR="00635754">
        <w:rPr>
          <w:rFonts w:ascii="Times New Roman" w:hAnsi="Times New Roman" w:cs="Times New Roman"/>
          <w:b/>
          <w:sz w:val="32"/>
          <w:szCs w:val="32"/>
        </w:rPr>
        <w:t>й</w:t>
      </w:r>
      <w:proofErr w:type="spellEnd"/>
      <w:r w:rsidR="00635754">
        <w:rPr>
          <w:rFonts w:ascii="Times New Roman" w:hAnsi="Times New Roman" w:cs="Times New Roman"/>
          <w:b/>
          <w:sz w:val="32"/>
          <w:szCs w:val="32"/>
        </w:rPr>
        <w:t xml:space="preserve"> ведущий:  </w:t>
      </w:r>
      <w:r w:rsidR="007B78A2" w:rsidRPr="007B78A2">
        <w:rPr>
          <w:rFonts w:ascii="Times New Roman" w:hAnsi="Times New Roman" w:cs="Times New Roman"/>
          <w:sz w:val="32"/>
          <w:szCs w:val="32"/>
        </w:rPr>
        <w:t>Математика – это мощный фактор интеллектуального развития ребенка, формирования его познавательных и творческих способностей</w:t>
      </w:r>
      <w:r w:rsidR="004875A3">
        <w:rPr>
          <w:rFonts w:ascii="Times New Roman" w:hAnsi="Times New Roman" w:cs="Times New Roman"/>
          <w:sz w:val="32"/>
          <w:szCs w:val="32"/>
        </w:rPr>
        <w:t xml:space="preserve">. Развивать логическое мышление дошкольников целесообразно в русле математического развития. </w:t>
      </w:r>
    </w:p>
    <w:p w:rsidR="004875A3" w:rsidRDefault="00471D2F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П</w:t>
      </w:r>
      <w:r w:rsidR="004875A3">
        <w:rPr>
          <w:rFonts w:ascii="Times New Roman" w:hAnsi="Times New Roman" w:cs="Times New Roman"/>
          <w:sz w:val="32"/>
          <w:szCs w:val="32"/>
        </w:rPr>
        <w:t xml:space="preserve">редлагаем познакомиться с новой игрой и выполнить задание </w:t>
      </w:r>
    </w:p>
    <w:p w:rsidR="002D77AF" w:rsidRDefault="004875A3" w:rsidP="002D77AF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 w:rsidRPr="004875A3">
        <w:rPr>
          <w:rFonts w:ascii="Times New Roman" w:hAnsi="Times New Roman" w:cs="Times New Roman"/>
          <w:b/>
          <w:sz w:val="32"/>
          <w:szCs w:val="32"/>
        </w:rPr>
        <w:t xml:space="preserve">Задание 3 </w:t>
      </w:r>
      <w:r>
        <w:rPr>
          <w:rFonts w:ascii="Times New Roman" w:hAnsi="Times New Roman" w:cs="Times New Roman"/>
          <w:b/>
          <w:sz w:val="32"/>
          <w:szCs w:val="32"/>
        </w:rPr>
        <w:t xml:space="preserve"> - </w:t>
      </w:r>
      <w:r w:rsidRPr="004875A3">
        <w:rPr>
          <w:rFonts w:ascii="Times New Roman" w:hAnsi="Times New Roman" w:cs="Times New Roman"/>
          <w:b/>
          <w:sz w:val="32"/>
          <w:szCs w:val="32"/>
        </w:rPr>
        <w:t>«Составь пример»</w:t>
      </w:r>
      <w:r w:rsidR="002D77AF" w:rsidRPr="002D77AF">
        <w:rPr>
          <w:rFonts w:ascii="Times New Roman" w:hAnsi="Times New Roman" w:cs="Times New Roman"/>
          <w:sz w:val="32"/>
          <w:szCs w:val="32"/>
        </w:rPr>
        <w:t xml:space="preserve"> </w:t>
      </w:r>
      <w:r w:rsidR="002D77AF">
        <w:rPr>
          <w:rFonts w:ascii="Times New Roman" w:hAnsi="Times New Roman" w:cs="Times New Roman"/>
          <w:sz w:val="32"/>
          <w:szCs w:val="32"/>
        </w:rPr>
        <w:t>(Приложение 1)</w:t>
      </w:r>
    </w:p>
    <w:p w:rsidR="002D77AF" w:rsidRDefault="002D77AF" w:rsidP="002D77A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D77A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D77AF">
        <w:rPr>
          <w:rFonts w:ascii="Times New Roman" w:hAnsi="Times New Roman" w:cs="Times New Roman"/>
          <w:sz w:val="32"/>
          <w:szCs w:val="32"/>
        </w:rPr>
        <w:t>- найти пары одинаковых чисел и пары одинаковых букв и закрыть их фишками;</w:t>
      </w:r>
    </w:p>
    <w:p w:rsidR="002D77AF" w:rsidRPr="002D77AF" w:rsidRDefault="002D77AF" w:rsidP="002D77A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D77AF">
        <w:rPr>
          <w:rFonts w:ascii="Times New Roman" w:hAnsi="Times New Roman" w:cs="Times New Roman"/>
          <w:sz w:val="32"/>
          <w:szCs w:val="32"/>
        </w:rPr>
        <w:t xml:space="preserve">- составить пример из оставшихся чисел и знаков </w:t>
      </w:r>
    </w:p>
    <w:p w:rsidR="002D77AF" w:rsidRPr="004875A3" w:rsidRDefault="002D77AF" w:rsidP="002D77AF">
      <w:pPr>
        <w:pStyle w:val="a4"/>
        <w:spacing w:after="0"/>
        <w:ind w:left="-142"/>
        <w:rPr>
          <w:rFonts w:ascii="Times New Roman" w:hAnsi="Times New Roman" w:cs="Times New Roman"/>
          <w:sz w:val="32"/>
          <w:szCs w:val="32"/>
        </w:rPr>
      </w:pPr>
      <w:r w:rsidRPr="004875A3">
        <w:rPr>
          <w:rFonts w:ascii="Times New Roman" w:hAnsi="Times New Roman" w:cs="Times New Roman"/>
          <w:sz w:val="32"/>
          <w:szCs w:val="32"/>
        </w:rPr>
        <w:t>- из каких ещё двух чисел можно получить число данное число?</w:t>
      </w:r>
    </w:p>
    <w:p w:rsidR="00635754" w:rsidRDefault="00BD27A5" w:rsidP="002D77AF">
      <w:pPr>
        <w:spacing w:after="0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BD27A5">
        <w:rPr>
          <w:rFonts w:ascii="Times New Roman" w:hAnsi="Times New Roman" w:cs="Times New Roman"/>
          <w:b/>
          <w:sz w:val="32"/>
          <w:szCs w:val="32"/>
        </w:rPr>
        <w:t xml:space="preserve"> – </w:t>
      </w:r>
      <w:proofErr w:type="spellStart"/>
      <w:r w:rsidRPr="00BD27A5">
        <w:rPr>
          <w:rFonts w:ascii="Times New Roman" w:hAnsi="Times New Roman" w:cs="Times New Roman"/>
          <w:b/>
          <w:sz w:val="32"/>
          <w:szCs w:val="32"/>
        </w:rPr>
        <w:t>й</w:t>
      </w:r>
      <w:proofErr w:type="spellEnd"/>
      <w:r w:rsidRPr="00BD27A5">
        <w:rPr>
          <w:rFonts w:ascii="Times New Roman" w:hAnsi="Times New Roman" w:cs="Times New Roman"/>
          <w:b/>
          <w:sz w:val="32"/>
          <w:szCs w:val="32"/>
        </w:rPr>
        <w:t xml:space="preserve"> ведущий: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D77AF">
        <w:rPr>
          <w:rFonts w:ascii="Times New Roman" w:hAnsi="Times New Roman" w:cs="Times New Roman"/>
          <w:sz w:val="32"/>
          <w:szCs w:val="32"/>
        </w:rPr>
        <w:t xml:space="preserve">В </w:t>
      </w:r>
      <w:r w:rsidR="004875A3" w:rsidRPr="00D75B0B">
        <w:rPr>
          <w:rFonts w:ascii="Times New Roman" w:hAnsi="Times New Roman" w:cs="Times New Roman"/>
          <w:sz w:val="32"/>
          <w:szCs w:val="32"/>
        </w:rPr>
        <w:t>настоящее время имеется большое разнообразие</w:t>
      </w:r>
      <w:r w:rsidR="004875A3">
        <w:rPr>
          <w:rFonts w:ascii="Times New Roman" w:hAnsi="Times New Roman" w:cs="Times New Roman"/>
          <w:sz w:val="32"/>
          <w:szCs w:val="32"/>
        </w:rPr>
        <w:t xml:space="preserve"> развивающих методик, обучающих чтению, письму и счету</w:t>
      </w:r>
      <w:r w:rsidR="004875A3" w:rsidRPr="00D75B0B">
        <w:rPr>
          <w:rFonts w:ascii="Times New Roman" w:hAnsi="Times New Roman" w:cs="Times New Roman"/>
          <w:sz w:val="32"/>
          <w:szCs w:val="32"/>
        </w:rPr>
        <w:t>,</w:t>
      </w:r>
      <w:r w:rsidR="004875A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875A3" w:rsidRPr="00D75B0B">
        <w:rPr>
          <w:rFonts w:ascii="Times New Roman" w:hAnsi="Times New Roman" w:cs="Times New Roman"/>
          <w:sz w:val="32"/>
          <w:szCs w:val="32"/>
        </w:rPr>
        <w:t>но</w:t>
      </w:r>
      <w:r w:rsidR="004875A3">
        <w:rPr>
          <w:rFonts w:ascii="Times New Roman" w:hAnsi="Times New Roman" w:cs="Times New Roman"/>
          <w:sz w:val="32"/>
          <w:szCs w:val="32"/>
        </w:rPr>
        <w:t>,</w:t>
      </w:r>
      <w:r w:rsidR="004875A3" w:rsidRPr="00D75B0B">
        <w:rPr>
          <w:rFonts w:ascii="Times New Roman" w:hAnsi="Times New Roman" w:cs="Times New Roman"/>
          <w:sz w:val="32"/>
          <w:szCs w:val="32"/>
        </w:rPr>
        <w:t xml:space="preserve"> как правило</w:t>
      </w:r>
      <w:r w:rsidR="004875A3">
        <w:rPr>
          <w:rFonts w:ascii="Times New Roman" w:hAnsi="Times New Roman" w:cs="Times New Roman"/>
          <w:sz w:val="32"/>
          <w:szCs w:val="32"/>
        </w:rPr>
        <w:t>,</w:t>
      </w:r>
      <w:r w:rsidR="004875A3" w:rsidRPr="00D75B0B">
        <w:rPr>
          <w:rFonts w:ascii="Times New Roman" w:hAnsi="Times New Roman" w:cs="Times New Roman"/>
          <w:sz w:val="32"/>
          <w:szCs w:val="32"/>
        </w:rPr>
        <w:t xml:space="preserve"> они направлены на развитие одной из составляющих общей грамотности</w:t>
      </w:r>
      <w:r w:rsidR="004875A3">
        <w:rPr>
          <w:rFonts w:ascii="Times New Roman" w:hAnsi="Times New Roman" w:cs="Times New Roman"/>
          <w:sz w:val="32"/>
          <w:szCs w:val="32"/>
        </w:rPr>
        <w:t xml:space="preserve">.  </w:t>
      </w:r>
      <w:r w:rsidR="00D75B0B">
        <w:rPr>
          <w:rFonts w:ascii="Times New Roman" w:hAnsi="Times New Roman" w:cs="Times New Roman"/>
          <w:sz w:val="32"/>
          <w:szCs w:val="32"/>
        </w:rPr>
        <w:t>Игровая методика «Пифагорик», с которой мы сегодня вас познакомим, является универсальным  способом обучения чтени</w:t>
      </w:r>
      <w:r w:rsidR="002D77AF">
        <w:rPr>
          <w:rFonts w:ascii="Times New Roman" w:hAnsi="Times New Roman" w:cs="Times New Roman"/>
          <w:sz w:val="32"/>
          <w:szCs w:val="32"/>
        </w:rPr>
        <w:t>ю, письму и счету одновременно. (Приложение 2).</w:t>
      </w:r>
    </w:p>
    <w:p w:rsidR="00F11807" w:rsidRDefault="007C4CA3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З</w:t>
      </w:r>
      <w:r w:rsidR="00F11807" w:rsidRPr="00E41B0C">
        <w:rPr>
          <w:rFonts w:ascii="Times New Roman" w:hAnsi="Times New Roman" w:cs="Times New Roman"/>
          <w:sz w:val="32"/>
          <w:szCs w:val="32"/>
        </w:rPr>
        <w:t xml:space="preserve">анятия с использованием </w:t>
      </w:r>
      <w:r w:rsidR="00E41B0C">
        <w:rPr>
          <w:rFonts w:ascii="Times New Roman" w:hAnsi="Times New Roman" w:cs="Times New Roman"/>
          <w:sz w:val="32"/>
          <w:szCs w:val="32"/>
        </w:rPr>
        <w:t xml:space="preserve">игровой методики «Пифагорик» можно выстроить как путешествие по сказкам, в ходе которых дети </w:t>
      </w:r>
      <w:r w:rsidR="00E41B0C">
        <w:rPr>
          <w:rFonts w:ascii="Times New Roman" w:hAnsi="Times New Roman" w:cs="Times New Roman"/>
          <w:sz w:val="32"/>
          <w:szCs w:val="32"/>
        </w:rPr>
        <w:lastRenderedPageBreak/>
        <w:t>выполняют задания, направленные на развитие памяти и внимания, мышления и воображения</w:t>
      </w:r>
      <w:r>
        <w:rPr>
          <w:rFonts w:ascii="Times New Roman" w:hAnsi="Times New Roman" w:cs="Times New Roman"/>
          <w:sz w:val="32"/>
          <w:szCs w:val="32"/>
        </w:rPr>
        <w:t xml:space="preserve">, на развитие общей моторики, речи, дошкольники знакомятся с основами грамоты и счета. Занятия способствуют решению проблем интеллектуального и эмоционального развития воспитанников, дошкольники учатся творческому </w:t>
      </w:r>
      <w:proofErr w:type="spellStart"/>
      <w:r>
        <w:rPr>
          <w:rFonts w:ascii="Times New Roman" w:hAnsi="Times New Roman" w:cs="Times New Roman"/>
          <w:sz w:val="32"/>
          <w:szCs w:val="32"/>
        </w:rPr>
        <w:t>многовариативному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подходу к решению задач, учатся ставить перед собой цель, планировать способ ее реализации и достигать ее. </w:t>
      </w:r>
    </w:p>
    <w:p w:rsidR="00F11807" w:rsidRDefault="007C4CA3" w:rsidP="007C4CA3">
      <w:pPr>
        <w:spacing w:after="0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 сейчас </w:t>
      </w:r>
      <w:r w:rsidRPr="007C4CA3">
        <w:rPr>
          <w:rFonts w:ascii="Times New Roman" w:hAnsi="Times New Roman" w:cs="Times New Roman"/>
          <w:b/>
          <w:sz w:val="32"/>
          <w:szCs w:val="32"/>
        </w:rPr>
        <w:t>з</w:t>
      </w:r>
      <w:r w:rsidR="00911AF7">
        <w:rPr>
          <w:rFonts w:ascii="Times New Roman" w:hAnsi="Times New Roman" w:cs="Times New Roman"/>
          <w:b/>
          <w:sz w:val="32"/>
          <w:szCs w:val="32"/>
        </w:rPr>
        <w:t>адание 4</w:t>
      </w:r>
      <w:r w:rsidR="00F11807" w:rsidRPr="007C4CA3">
        <w:rPr>
          <w:rFonts w:ascii="Times New Roman" w:hAnsi="Times New Roman" w:cs="Times New Roman"/>
          <w:b/>
          <w:sz w:val="32"/>
          <w:szCs w:val="32"/>
        </w:rPr>
        <w:t xml:space="preserve"> для педагогов </w:t>
      </w:r>
      <w:r w:rsidRPr="007C4CA3">
        <w:rPr>
          <w:rFonts w:ascii="Times New Roman" w:hAnsi="Times New Roman" w:cs="Times New Roman"/>
          <w:b/>
          <w:sz w:val="32"/>
          <w:szCs w:val="32"/>
        </w:rPr>
        <w:t xml:space="preserve"> по игровой методике «Пифагорик»:</w:t>
      </w:r>
    </w:p>
    <w:p w:rsidR="004A63B4" w:rsidRDefault="007C4CA3" w:rsidP="004A63B4">
      <w:pPr>
        <w:pStyle w:val="a4"/>
        <w:numPr>
          <w:ilvl w:val="0"/>
          <w:numId w:val="1"/>
        </w:numPr>
        <w:ind w:left="-142"/>
        <w:rPr>
          <w:rFonts w:ascii="Times New Roman" w:hAnsi="Times New Roman" w:cs="Times New Roman"/>
          <w:sz w:val="32"/>
          <w:szCs w:val="32"/>
        </w:rPr>
      </w:pPr>
      <w:r w:rsidRPr="007C4CA3">
        <w:rPr>
          <w:rFonts w:ascii="Times New Roman" w:hAnsi="Times New Roman" w:cs="Times New Roman"/>
          <w:sz w:val="32"/>
          <w:szCs w:val="32"/>
        </w:rPr>
        <w:t>Выбрать все прямоугольник (квадрат – это тоже прямоугольник) и сосчитать их (6), треугольники (17), трапеции (5), четырехугольники (15</w:t>
      </w:r>
      <w:r w:rsidRPr="004A63B4">
        <w:rPr>
          <w:rFonts w:ascii="Times New Roman" w:hAnsi="Times New Roman" w:cs="Times New Roman"/>
          <w:sz w:val="32"/>
          <w:szCs w:val="32"/>
        </w:rPr>
        <w:t>);</w:t>
      </w:r>
      <w:r w:rsidR="004A63B4" w:rsidRPr="004A63B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A63B4" w:rsidRPr="004A63B4" w:rsidRDefault="004A63B4" w:rsidP="004A63B4">
      <w:pPr>
        <w:pStyle w:val="a4"/>
        <w:numPr>
          <w:ilvl w:val="0"/>
          <w:numId w:val="1"/>
        </w:numPr>
        <w:ind w:left="-142"/>
        <w:jc w:val="both"/>
        <w:rPr>
          <w:rFonts w:ascii="Times New Roman" w:hAnsi="Times New Roman" w:cs="Times New Roman"/>
          <w:sz w:val="32"/>
          <w:szCs w:val="32"/>
        </w:rPr>
      </w:pPr>
      <w:r w:rsidRPr="004A63B4">
        <w:rPr>
          <w:rFonts w:ascii="Times New Roman" w:hAnsi="Times New Roman" w:cs="Times New Roman"/>
          <w:sz w:val="32"/>
          <w:szCs w:val="32"/>
        </w:rPr>
        <w:t>Выбрать фигуры одного типа (например прямоугольни</w:t>
      </w:r>
      <w:r>
        <w:rPr>
          <w:rFonts w:ascii="Times New Roman" w:hAnsi="Times New Roman" w:cs="Times New Roman"/>
          <w:sz w:val="32"/>
          <w:szCs w:val="32"/>
        </w:rPr>
        <w:t>ки) и выписать (выбрать</w:t>
      </w:r>
      <w:r w:rsidRPr="004A63B4">
        <w:rPr>
          <w:rFonts w:ascii="Times New Roman" w:hAnsi="Times New Roman" w:cs="Times New Roman"/>
          <w:sz w:val="32"/>
          <w:szCs w:val="32"/>
        </w:rPr>
        <w:t xml:space="preserve"> из азбуки) буквы, которые живут в этих домах (в прямоугольниках – Ё, Ф, Ж, А, </w:t>
      </w:r>
      <w:proofErr w:type="gramStart"/>
      <w:r w:rsidRPr="004A63B4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4A63B4">
        <w:rPr>
          <w:rFonts w:ascii="Times New Roman" w:hAnsi="Times New Roman" w:cs="Times New Roman"/>
          <w:sz w:val="32"/>
          <w:szCs w:val="32"/>
        </w:rPr>
        <w:t>, С);</w:t>
      </w:r>
    </w:p>
    <w:p w:rsidR="004A63B4" w:rsidRDefault="004A63B4" w:rsidP="004A63B4">
      <w:pPr>
        <w:pStyle w:val="a4"/>
        <w:numPr>
          <w:ilvl w:val="0"/>
          <w:numId w:val="1"/>
        </w:numPr>
        <w:ind w:left="-142"/>
        <w:rPr>
          <w:rFonts w:ascii="Times New Roman" w:hAnsi="Times New Roman" w:cs="Times New Roman"/>
          <w:sz w:val="32"/>
          <w:szCs w:val="32"/>
        </w:rPr>
      </w:pPr>
      <w:r w:rsidRPr="004A63B4">
        <w:rPr>
          <w:rFonts w:ascii="Times New Roman" w:hAnsi="Times New Roman" w:cs="Times New Roman"/>
          <w:sz w:val="32"/>
          <w:szCs w:val="32"/>
        </w:rPr>
        <w:t>Составить слова из этих бу</w:t>
      </w:r>
      <w:r>
        <w:rPr>
          <w:rFonts w:ascii="Times New Roman" w:hAnsi="Times New Roman" w:cs="Times New Roman"/>
          <w:sz w:val="32"/>
          <w:szCs w:val="32"/>
        </w:rPr>
        <w:t>кв (ёж, фара, жар, сажа и т.д.)</w:t>
      </w:r>
    </w:p>
    <w:p w:rsidR="0040765B" w:rsidRDefault="0040765B" w:rsidP="0040765B">
      <w:pPr>
        <w:rPr>
          <w:rFonts w:ascii="Times New Roman" w:hAnsi="Times New Roman" w:cs="Times New Roman"/>
          <w:sz w:val="32"/>
          <w:szCs w:val="32"/>
        </w:rPr>
      </w:pPr>
      <w:r w:rsidRPr="0040765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32879" cy="3775243"/>
            <wp:effectExtent l="19050" t="0" r="1121" b="0"/>
            <wp:docPr id="13" name="Рисунок 5" descr="C:\Documents and Settings\Alexandr\Рабочий стол\фото Оли и Кристи\DSCN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exandr\Рабочий стол\фото Оли и Кристи\DSCN2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42" cy="377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5B" w:rsidRDefault="00BD27A5" w:rsidP="0040765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0765B">
        <w:rPr>
          <w:rFonts w:ascii="Times New Roman" w:hAnsi="Times New Roman" w:cs="Times New Roman"/>
          <w:b/>
          <w:sz w:val="32"/>
          <w:szCs w:val="32"/>
        </w:rPr>
        <w:t xml:space="preserve">2 - </w:t>
      </w:r>
      <w:proofErr w:type="spellStart"/>
      <w:r w:rsidRPr="0040765B">
        <w:rPr>
          <w:rFonts w:ascii="Times New Roman" w:hAnsi="Times New Roman" w:cs="Times New Roman"/>
          <w:b/>
          <w:sz w:val="32"/>
          <w:szCs w:val="32"/>
        </w:rPr>
        <w:t>й</w:t>
      </w:r>
      <w:proofErr w:type="spellEnd"/>
      <w:r w:rsidRPr="0040765B">
        <w:rPr>
          <w:rFonts w:ascii="Times New Roman" w:hAnsi="Times New Roman" w:cs="Times New Roman"/>
          <w:b/>
          <w:sz w:val="32"/>
          <w:szCs w:val="32"/>
        </w:rPr>
        <w:t xml:space="preserve"> в</w:t>
      </w:r>
      <w:r w:rsidR="00F11807" w:rsidRPr="0040765B">
        <w:rPr>
          <w:rFonts w:ascii="Times New Roman" w:hAnsi="Times New Roman" w:cs="Times New Roman"/>
          <w:b/>
          <w:sz w:val="32"/>
          <w:szCs w:val="32"/>
        </w:rPr>
        <w:t>едущий:</w:t>
      </w:r>
      <w:r w:rsidR="00F11807" w:rsidRPr="0040765B">
        <w:rPr>
          <w:rFonts w:ascii="Times New Roman" w:hAnsi="Times New Roman" w:cs="Times New Roman"/>
          <w:sz w:val="32"/>
          <w:szCs w:val="32"/>
        </w:rPr>
        <w:t xml:space="preserve"> </w:t>
      </w:r>
      <w:r w:rsidR="00911AF7" w:rsidRPr="0040765B">
        <w:rPr>
          <w:rFonts w:ascii="Times New Roman" w:hAnsi="Times New Roman" w:cs="Times New Roman"/>
          <w:sz w:val="32"/>
          <w:szCs w:val="32"/>
        </w:rPr>
        <w:t xml:space="preserve">Разгадывание ребусов для многих людей доставляет большое удовольствие: это своеобразная гимнастика ума, превосходная тренировка для логического мышления, терпения, силы воли, усидчивости, настойчивости. Самые простые ребусы могут решать и дошкольники. </w:t>
      </w:r>
    </w:p>
    <w:p w:rsidR="00911AF7" w:rsidRPr="0040765B" w:rsidRDefault="0040765B" w:rsidP="0040765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r w:rsidR="00911AF7" w:rsidRPr="0040765B">
        <w:rPr>
          <w:rFonts w:ascii="Times New Roman" w:hAnsi="Times New Roman" w:cs="Times New Roman"/>
          <w:sz w:val="32"/>
          <w:szCs w:val="32"/>
        </w:rPr>
        <w:t xml:space="preserve">Для детей работа с ребусами решает очень много педагогических задач: </w:t>
      </w:r>
    </w:p>
    <w:p w:rsidR="00911AF7" w:rsidRDefault="00911AF7" w:rsidP="0040765B">
      <w:pPr>
        <w:pStyle w:val="a4"/>
        <w:spacing w:after="0"/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-</w:t>
      </w:r>
      <w:r>
        <w:rPr>
          <w:rFonts w:ascii="Times New Roman" w:hAnsi="Times New Roman" w:cs="Times New Roman"/>
          <w:sz w:val="32"/>
          <w:szCs w:val="32"/>
        </w:rPr>
        <w:t xml:space="preserve"> знакомство с окружающим миром и явлениями природы;</w:t>
      </w:r>
    </w:p>
    <w:p w:rsidR="00911AF7" w:rsidRDefault="00911AF7" w:rsidP="00911AF7">
      <w:pPr>
        <w:pStyle w:val="a4"/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-</w:t>
      </w:r>
      <w:r>
        <w:rPr>
          <w:rFonts w:ascii="Times New Roman" w:hAnsi="Times New Roman" w:cs="Times New Roman"/>
          <w:sz w:val="32"/>
          <w:szCs w:val="32"/>
        </w:rPr>
        <w:t xml:space="preserve"> расширение кругозора;</w:t>
      </w:r>
    </w:p>
    <w:p w:rsidR="00911AF7" w:rsidRDefault="00911AF7" w:rsidP="00911AF7">
      <w:pPr>
        <w:pStyle w:val="a4"/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-</w:t>
      </w:r>
      <w:r>
        <w:rPr>
          <w:rFonts w:ascii="Times New Roman" w:hAnsi="Times New Roman" w:cs="Times New Roman"/>
          <w:sz w:val="32"/>
          <w:szCs w:val="32"/>
        </w:rPr>
        <w:t xml:space="preserve"> развитие зрительной и моторной памяти, внимания;</w:t>
      </w:r>
    </w:p>
    <w:p w:rsidR="00911AF7" w:rsidRDefault="00911AF7" w:rsidP="00911AF7">
      <w:pPr>
        <w:pStyle w:val="a4"/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-</w:t>
      </w:r>
      <w:r>
        <w:rPr>
          <w:rFonts w:ascii="Times New Roman" w:hAnsi="Times New Roman" w:cs="Times New Roman"/>
          <w:sz w:val="32"/>
          <w:szCs w:val="32"/>
        </w:rPr>
        <w:t xml:space="preserve"> развития речи. Разгадывание ребусов требует предварительной работы. Ребе6ок должен владеть начальными навыками чтения и иметь представление о том, что слова состоят из звуков и что слово можно выражать графически, т.е. написать или выложить из букв.</w:t>
      </w:r>
    </w:p>
    <w:p w:rsidR="0040765B" w:rsidRDefault="00911AF7" w:rsidP="0040765B">
      <w:pPr>
        <w:pStyle w:val="a4"/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Задание 5. </w:t>
      </w:r>
      <w:r>
        <w:rPr>
          <w:rFonts w:ascii="Times New Roman" w:hAnsi="Times New Roman" w:cs="Times New Roman"/>
          <w:sz w:val="32"/>
          <w:szCs w:val="32"/>
        </w:rPr>
        <w:t xml:space="preserve">У вас на столах разложены ребусы, вам необходимо их отгадать и </w:t>
      </w:r>
      <w:r w:rsidR="00DF1094">
        <w:rPr>
          <w:rFonts w:ascii="Times New Roman" w:hAnsi="Times New Roman" w:cs="Times New Roman"/>
          <w:sz w:val="32"/>
          <w:szCs w:val="32"/>
        </w:rPr>
        <w:t>объяснить правило разгадывания (Приложение 3)</w:t>
      </w:r>
    </w:p>
    <w:p w:rsidR="0040765B" w:rsidRDefault="0040765B" w:rsidP="0040765B">
      <w:pPr>
        <w:pStyle w:val="a4"/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20130" cy="4587011"/>
            <wp:effectExtent l="19050" t="0" r="0" b="0"/>
            <wp:docPr id="14" name="Рисунок 6" descr="C:\Documents and Settings\Alexandr\Рабочий стол\фото Оли и Кристи\DSCN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exandr\Рабочий стол\фото Оли и Кристи\DSCN2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5B" w:rsidRDefault="0040765B" w:rsidP="0040765B">
      <w:pPr>
        <w:pStyle w:val="a4"/>
        <w:ind w:left="-142"/>
        <w:jc w:val="both"/>
        <w:rPr>
          <w:rFonts w:ascii="Times New Roman" w:hAnsi="Times New Roman" w:cs="Times New Roman"/>
          <w:sz w:val="32"/>
          <w:szCs w:val="32"/>
        </w:rPr>
      </w:pPr>
    </w:p>
    <w:p w:rsidR="0040765B" w:rsidRDefault="0040765B" w:rsidP="0040765B">
      <w:pPr>
        <w:pStyle w:val="a4"/>
        <w:ind w:left="-142"/>
        <w:jc w:val="both"/>
        <w:rPr>
          <w:rFonts w:ascii="Times New Roman" w:hAnsi="Times New Roman" w:cs="Times New Roman"/>
          <w:sz w:val="32"/>
          <w:szCs w:val="32"/>
        </w:rPr>
      </w:pPr>
    </w:p>
    <w:p w:rsidR="00DF1094" w:rsidRPr="0040765B" w:rsidRDefault="00911AF7" w:rsidP="0040765B">
      <w:pPr>
        <w:pStyle w:val="a4"/>
        <w:ind w:left="-142"/>
        <w:jc w:val="both"/>
        <w:rPr>
          <w:rFonts w:ascii="Times New Roman" w:hAnsi="Times New Roman" w:cs="Times New Roman"/>
          <w:sz w:val="32"/>
          <w:szCs w:val="32"/>
        </w:rPr>
      </w:pPr>
      <w:r w:rsidRPr="0040765B">
        <w:rPr>
          <w:rFonts w:ascii="Times New Roman" w:hAnsi="Times New Roman" w:cs="Times New Roman"/>
          <w:b/>
          <w:sz w:val="32"/>
          <w:szCs w:val="32"/>
        </w:rPr>
        <w:t xml:space="preserve">Задание 6. </w:t>
      </w:r>
      <w:r w:rsidR="00002692" w:rsidRPr="0040765B">
        <w:rPr>
          <w:rFonts w:ascii="Times New Roman" w:hAnsi="Times New Roman" w:cs="Times New Roman"/>
          <w:sz w:val="32"/>
          <w:szCs w:val="32"/>
        </w:rPr>
        <w:t>Посмотрите внимательно</w:t>
      </w:r>
      <w:r w:rsidR="00002692" w:rsidRPr="0040765B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002692" w:rsidRPr="0040765B">
        <w:rPr>
          <w:rFonts w:ascii="Times New Roman" w:hAnsi="Times New Roman" w:cs="Times New Roman"/>
          <w:sz w:val="32"/>
          <w:szCs w:val="32"/>
        </w:rPr>
        <w:t>на образец и выполните</w:t>
      </w:r>
      <w:r w:rsidR="00002692" w:rsidRPr="0040765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02692" w:rsidRPr="0040765B">
        <w:rPr>
          <w:rFonts w:ascii="Times New Roman" w:hAnsi="Times New Roman" w:cs="Times New Roman"/>
          <w:sz w:val="32"/>
          <w:szCs w:val="32"/>
        </w:rPr>
        <w:t>задание</w:t>
      </w:r>
      <w:r w:rsidR="00002692" w:rsidRPr="0040765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0765B">
        <w:rPr>
          <w:rFonts w:ascii="Times New Roman" w:hAnsi="Times New Roman" w:cs="Times New Roman"/>
          <w:b/>
          <w:sz w:val="32"/>
          <w:szCs w:val="32"/>
        </w:rPr>
        <w:t xml:space="preserve">«Нарисуйте фигуры по знакам изменения». </w:t>
      </w:r>
    </w:p>
    <w:p w:rsidR="0040765B" w:rsidRDefault="0040765B" w:rsidP="00DF1094">
      <w:pPr>
        <w:pStyle w:val="a4"/>
        <w:ind w:left="-142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Рефлексия. </w:t>
      </w:r>
    </w:p>
    <w:p w:rsidR="00002692" w:rsidRPr="0040765B" w:rsidRDefault="0040765B" w:rsidP="00DF1094">
      <w:pPr>
        <w:pStyle w:val="a4"/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  <w:r w:rsidRPr="0040765B">
        <w:rPr>
          <w:rFonts w:ascii="Times New Roman" w:hAnsi="Times New Roman" w:cs="Times New Roman"/>
          <w:sz w:val="32"/>
          <w:szCs w:val="32"/>
        </w:rPr>
        <w:t>Просим педагогов высказать свое мнение о</w:t>
      </w:r>
      <w:r>
        <w:rPr>
          <w:rFonts w:ascii="Times New Roman" w:hAnsi="Times New Roman" w:cs="Times New Roman"/>
          <w:sz w:val="32"/>
          <w:szCs w:val="32"/>
        </w:rPr>
        <w:t xml:space="preserve"> данном мероприятии, что нового и интересного вы для себя узнали. </w:t>
      </w:r>
    </w:p>
    <w:p w:rsidR="002435B8" w:rsidRPr="0040765B" w:rsidRDefault="002435B8" w:rsidP="00DF1094">
      <w:pPr>
        <w:pStyle w:val="a4"/>
        <w:ind w:left="-142"/>
        <w:jc w:val="both"/>
        <w:rPr>
          <w:rFonts w:ascii="Times New Roman" w:hAnsi="Times New Roman" w:cs="Times New Roman"/>
          <w:sz w:val="32"/>
          <w:szCs w:val="32"/>
        </w:rPr>
      </w:pPr>
      <w:r w:rsidRPr="00911AF7">
        <w:rPr>
          <w:rFonts w:ascii="Times New Roman" w:hAnsi="Times New Roman" w:cs="Times New Roman"/>
          <w:b/>
          <w:sz w:val="32"/>
          <w:szCs w:val="32"/>
        </w:rPr>
        <w:t>Заключение:</w:t>
      </w:r>
      <w:r w:rsidRPr="00911AF7">
        <w:rPr>
          <w:rFonts w:ascii="Times New Roman" w:hAnsi="Times New Roman" w:cs="Times New Roman"/>
          <w:sz w:val="32"/>
          <w:szCs w:val="32"/>
        </w:rPr>
        <w:t xml:space="preserve"> Таким образом, развивающие игры создают своеобразный микроклимат для развития  творческих сторон </w:t>
      </w:r>
      <w:r w:rsidRPr="00911AF7">
        <w:rPr>
          <w:rFonts w:ascii="Times New Roman" w:hAnsi="Times New Roman" w:cs="Times New Roman"/>
          <w:sz w:val="32"/>
          <w:szCs w:val="32"/>
        </w:rPr>
        <w:lastRenderedPageBreak/>
        <w:t>интеллекта. При этом разные игры развивают разные интеллектуальные качества: внимание, память, особенно зрительную; умение находить зависимости и закономерности, классифицировать и систематизировать материал; способность к комбинированию; умение находить ошибки и недостатки, пространствен</w:t>
      </w:r>
      <w:r w:rsidR="0040765B">
        <w:rPr>
          <w:rFonts w:ascii="Times New Roman" w:hAnsi="Times New Roman" w:cs="Times New Roman"/>
          <w:sz w:val="32"/>
          <w:szCs w:val="32"/>
        </w:rPr>
        <w:t>ное представление и воображение</w:t>
      </w:r>
      <w:r w:rsidRPr="00911AF7">
        <w:rPr>
          <w:rFonts w:ascii="Times New Roman" w:hAnsi="Times New Roman" w:cs="Times New Roman"/>
          <w:sz w:val="32"/>
          <w:szCs w:val="32"/>
        </w:rPr>
        <w:t>, способность предвидеть результаты своих действий. В совокупности эти качества и составляют то, что</w:t>
      </w:r>
      <w:r w:rsidR="0040765B">
        <w:rPr>
          <w:rFonts w:ascii="Times New Roman" w:hAnsi="Times New Roman" w:cs="Times New Roman"/>
          <w:sz w:val="32"/>
          <w:szCs w:val="32"/>
        </w:rPr>
        <w:t xml:space="preserve"> называется сообразительностью, </w:t>
      </w:r>
      <w:r w:rsidRPr="00911AF7">
        <w:rPr>
          <w:rFonts w:ascii="Times New Roman" w:hAnsi="Times New Roman" w:cs="Times New Roman"/>
          <w:sz w:val="32"/>
          <w:szCs w:val="32"/>
        </w:rPr>
        <w:t>изобретательностью,</w:t>
      </w:r>
      <w:r w:rsidR="00376186" w:rsidRPr="00911AF7">
        <w:rPr>
          <w:rFonts w:ascii="Times New Roman" w:hAnsi="Times New Roman" w:cs="Times New Roman"/>
          <w:sz w:val="32"/>
          <w:szCs w:val="32"/>
        </w:rPr>
        <w:t xml:space="preserve"> </w:t>
      </w:r>
      <w:r w:rsidRPr="00911AF7">
        <w:rPr>
          <w:rFonts w:ascii="Times New Roman" w:hAnsi="Times New Roman" w:cs="Times New Roman"/>
          <w:b/>
          <w:sz w:val="32"/>
          <w:szCs w:val="32"/>
        </w:rPr>
        <w:t xml:space="preserve">ТВОРЧЕСКИМ СКЛАДОМ </w:t>
      </w:r>
      <w:r w:rsidR="0040765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11AF7">
        <w:rPr>
          <w:rFonts w:ascii="Times New Roman" w:hAnsi="Times New Roman" w:cs="Times New Roman"/>
          <w:b/>
          <w:sz w:val="32"/>
          <w:szCs w:val="32"/>
        </w:rPr>
        <w:t>МЫШЛЕНИЯ.</w:t>
      </w:r>
      <w:r w:rsidR="0040765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0765B" w:rsidRPr="0040765B">
        <w:rPr>
          <w:rFonts w:ascii="Times New Roman" w:hAnsi="Times New Roman" w:cs="Times New Roman"/>
          <w:sz w:val="32"/>
          <w:szCs w:val="32"/>
        </w:rPr>
        <w:t>И мы надеемся, что данный практический материал вы будете использовать в работе с детьми.</w:t>
      </w:r>
    </w:p>
    <w:p w:rsidR="00635754" w:rsidRPr="00635754" w:rsidRDefault="00635754" w:rsidP="00F11807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76186" w:rsidRDefault="00635754" w:rsidP="002D77AF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</w:t>
      </w:r>
      <w:r w:rsidR="002D77AF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</w:p>
    <w:p w:rsidR="00DF1094" w:rsidRDefault="002D77AF" w:rsidP="002D77AF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F1094" w:rsidRDefault="00DF1094" w:rsidP="002D77AF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1094" w:rsidRDefault="00DF1094" w:rsidP="002D77AF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1094" w:rsidRDefault="00DF1094" w:rsidP="002D77AF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1094" w:rsidRDefault="00DF1094" w:rsidP="002D77AF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1094" w:rsidRDefault="00DF1094" w:rsidP="002D77AF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1094" w:rsidRDefault="00DF1094" w:rsidP="002D77AF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1094" w:rsidRDefault="00DF1094" w:rsidP="002D77AF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1094" w:rsidRDefault="00DF1094" w:rsidP="002D77AF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1094" w:rsidRDefault="00DF1094" w:rsidP="002D77AF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1094" w:rsidRDefault="00DF1094" w:rsidP="002D77AF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1094" w:rsidRDefault="00DF1094" w:rsidP="002D77AF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1094" w:rsidRDefault="00DF1094" w:rsidP="002D77AF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1094" w:rsidRDefault="00DF1094" w:rsidP="002D77AF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1094" w:rsidRDefault="00DF1094" w:rsidP="002D77AF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1094" w:rsidRDefault="00DF1094" w:rsidP="002D77AF">
      <w:pPr>
        <w:spacing w:after="0"/>
        <w:ind w:left="-142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C6F" w:rsidRDefault="0040765B" w:rsidP="0040765B">
      <w:pPr>
        <w:spacing w:after="0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</w:t>
      </w:r>
      <w:r w:rsidR="00DF109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D77A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C5C6F" w:rsidRDefault="00AC5C6F" w:rsidP="0040765B">
      <w:pPr>
        <w:spacing w:after="0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C6F" w:rsidRDefault="00AC5C6F" w:rsidP="0040765B">
      <w:pPr>
        <w:spacing w:after="0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C6F" w:rsidRDefault="00AC5C6F" w:rsidP="0040765B">
      <w:pPr>
        <w:spacing w:after="0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C6F" w:rsidRDefault="00AC5C6F" w:rsidP="0040765B">
      <w:pPr>
        <w:spacing w:after="0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C6F" w:rsidRDefault="00AC5C6F" w:rsidP="0040765B">
      <w:pPr>
        <w:spacing w:after="0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C6F" w:rsidRDefault="00AC5C6F" w:rsidP="0040765B">
      <w:pPr>
        <w:spacing w:after="0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C6F" w:rsidRDefault="00AC5C6F" w:rsidP="0040765B">
      <w:pPr>
        <w:spacing w:after="0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C6F" w:rsidRDefault="00AC5C6F" w:rsidP="0040765B">
      <w:pPr>
        <w:spacing w:after="0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C6F" w:rsidRDefault="00AC5C6F" w:rsidP="0040765B">
      <w:pPr>
        <w:spacing w:after="0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875A3" w:rsidRPr="002D77AF" w:rsidRDefault="00AC5C6F" w:rsidP="0040765B">
      <w:pPr>
        <w:spacing w:after="0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</w:t>
      </w:r>
      <w:r w:rsidR="004875A3">
        <w:rPr>
          <w:rFonts w:ascii="Times New Roman" w:hAnsi="Times New Roman" w:cs="Times New Roman"/>
          <w:b/>
          <w:sz w:val="32"/>
          <w:szCs w:val="32"/>
        </w:rPr>
        <w:t xml:space="preserve">Приложение 1 </w:t>
      </w:r>
      <w:r w:rsidR="0063575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D77AF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2300B" w:rsidRPr="002D77A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875A3" w:rsidRPr="002D77AF">
        <w:rPr>
          <w:rFonts w:ascii="Times New Roman" w:hAnsi="Times New Roman" w:cs="Times New Roman"/>
          <w:b/>
          <w:sz w:val="32"/>
          <w:szCs w:val="32"/>
        </w:rPr>
        <w:t>Игра «Составь пример»</w:t>
      </w:r>
    </w:p>
    <w:p w:rsidR="004875A3" w:rsidRPr="004875A3" w:rsidRDefault="004875A3" w:rsidP="00F11807">
      <w:pPr>
        <w:pStyle w:val="a4"/>
        <w:ind w:left="-142"/>
        <w:rPr>
          <w:rFonts w:ascii="Times New Roman" w:hAnsi="Times New Roman" w:cs="Times New Roman"/>
          <w:sz w:val="32"/>
          <w:szCs w:val="32"/>
        </w:rPr>
      </w:pPr>
    </w:p>
    <w:tbl>
      <w:tblPr>
        <w:tblStyle w:val="1-5"/>
        <w:tblpPr w:leftFromText="180" w:rightFromText="180" w:vertAnchor="text" w:horzAnchor="margin" w:tblpXSpec="center" w:tblpY="296"/>
        <w:tblW w:w="4962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399"/>
        <w:gridCol w:w="1397"/>
        <w:gridCol w:w="1397"/>
        <w:gridCol w:w="1397"/>
        <w:gridCol w:w="1397"/>
        <w:gridCol w:w="1401"/>
        <w:gridCol w:w="1391"/>
      </w:tblGrid>
      <w:tr w:rsidR="004875A3" w:rsidRPr="00644AB4" w:rsidTr="004875A3">
        <w:trPr>
          <w:cnfStyle w:val="100000000000"/>
          <w:trHeight w:val="1519"/>
        </w:trPr>
        <w:tc>
          <w:tcPr>
            <w:cnfStyle w:val="001000000000"/>
            <w:tcW w:w="715" w:type="pct"/>
            <w:shd w:val="clear" w:color="auto" w:fill="auto"/>
          </w:tcPr>
          <w:p w:rsidR="004875A3" w:rsidRPr="00644AB4" w:rsidRDefault="004875A3" w:rsidP="00F11807">
            <w:pPr>
              <w:pStyle w:val="a4"/>
              <w:ind w:left="-142"/>
              <w:jc w:val="center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  <w:r w:rsidRPr="00644AB4">
              <w:rPr>
                <w:rFonts w:ascii="Times New Roman" w:hAnsi="Times New Roman" w:cs="Times New Roman"/>
                <w:b w:val="0"/>
                <w:sz w:val="44"/>
                <w:szCs w:val="44"/>
              </w:rPr>
              <w:t>Б</w:t>
            </w:r>
          </w:p>
          <w:p w:rsidR="004875A3" w:rsidRPr="00644AB4" w:rsidRDefault="004875A3" w:rsidP="00F11807">
            <w:pPr>
              <w:pStyle w:val="a4"/>
              <w:ind w:left="-142"/>
              <w:jc w:val="center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100000000000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100000000000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 w:val="0"/>
                <w:sz w:val="44"/>
                <w:szCs w:val="44"/>
              </w:rPr>
              <w:t>4</w:t>
            </w: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100000000000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100000000000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 w:val="0"/>
                <w:sz w:val="44"/>
                <w:szCs w:val="44"/>
              </w:rPr>
              <w:t>О</w:t>
            </w: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100000000000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100000000000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 w:val="0"/>
                <w:sz w:val="44"/>
                <w:szCs w:val="44"/>
              </w:rPr>
              <w:t>5</w:t>
            </w: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100000000000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100000000000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 w:val="0"/>
                <w:sz w:val="44"/>
                <w:szCs w:val="44"/>
              </w:rPr>
              <w:t>Г</w:t>
            </w:r>
          </w:p>
        </w:tc>
        <w:tc>
          <w:tcPr>
            <w:tcW w:w="716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100000000000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100000000000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 w:val="0"/>
                <w:sz w:val="44"/>
                <w:szCs w:val="44"/>
              </w:rPr>
              <w:t>К</w:t>
            </w:r>
          </w:p>
        </w:tc>
        <w:tc>
          <w:tcPr>
            <w:tcW w:w="711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100000000000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100000000000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 w:val="0"/>
                <w:sz w:val="44"/>
                <w:szCs w:val="44"/>
              </w:rPr>
              <w:t>3</w:t>
            </w:r>
          </w:p>
        </w:tc>
      </w:tr>
      <w:tr w:rsidR="004875A3" w:rsidRPr="00644AB4" w:rsidTr="004875A3">
        <w:trPr>
          <w:cnfStyle w:val="000000100000"/>
        </w:trPr>
        <w:tc>
          <w:tcPr>
            <w:cnfStyle w:val="001000000000"/>
            <w:tcW w:w="715" w:type="pct"/>
            <w:shd w:val="clear" w:color="auto" w:fill="auto"/>
          </w:tcPr>
          <w:p w:rsidR="004875A3" w:rsidRPr="00644AB4" w:rsidRDefault="004875A3" w:rsidP="00F11807">
            <w:pPr>
              <w:pStyle w:val="a4"/>
              <w:ind w:left="-142"/>
              <w:jc w:val="center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</w:p>
          <w:p w:rsidR="004875A3" w:rsidRPr="00644AB4" w:rsidRDefault="00054D2A" w:rsidP="00F11807">
            <w:pPr>
              <w:pStyle w:val="a4"/>
              <w:ind w:left="-142"/>
              <w:jc w:val="center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  <w:r w:rsidRPr="00054D2A">
              <w:rPr>
                <w:rFonts w:ascii="Times New Roman" w:hAnsi="Times New Roman" w:cs="Times New Roman"/>
                <w:b w:val="0"/>
                <w:noProof/>
                <w:sz w:val="44"/>
                <w:szCs w:val="44"/>
                <w:lang w:eastAsia="ru-RU"/>
              </w:rPr>
              <w:pict>
                <v:rect id="_x0000_s1030" style="position:absolute;left:0;text-align:left;margin-left:13.15pt;margin-top:9.55pt;width:31pt;height:28pt;z-index:251648512" strokeweight="1.5pt"/>
              </w:pict>
            </w:r>
          </w:p>
          <w:p w:rsidR="004875A3" w:rsidRPr="00644AB4" w:rsidRDefault="004875A3" w:rsidP="00F11807">
            <w:pPr>
              <w:pStyle w:val="a4"/>
              <w:ind w:left="-142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</w:t>
            </w: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644AB4">
              <w:rPr>
                <w:rFonts w:ascii="Times New Roman" w:hAnsi="Times New Roman" w:cs="Times New Roman"/>
                <w:b/>
                <w:sz w:val="44"/>
                <w:szCs w:val="44"/>
              </w:rPr>
              <w:t>+</w:t>
            </w: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</w:t>
            </w:r>
          </w:p>
        </w:tc>
        <w:tc>
          <w:tcPr>
            <w:tcW w:w="716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711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</w:tr>
      <w:tr w:rsidR="004875A3" w:rsidRPr="00644AB4" w:rsidTr="004875A3">
        <w:tc>
          <w:tcPr>
            <w:cnfStyle w:val="001000000000"/>
            <w:tcW w:w="715" w:type="pct"/>
            <w:shd w:val="clear" w:color="auto" w:fill="auto"/>
          </w:tcPr>
          <w:p w:rsidR="004875A3" w:rsidRPr="00644AB4" w:rsidRDefault="004875A3" w:rsidP="00F11807">
            <w:pPr>
              <w:pStyle w:val="a4"/>
              <w:ind w:left="-142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</w:p>
          <w:p w:rsidR="004875A3" w:rsidRDefault="004875A3" w:rsidP="00F11807">
            <w:pPr>
              <w:pStyle w:val="a4"/>
              <w:ind w:left="-142"/>
              <w:jc w:val="center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 w:val="0"/>
                <w:sz w:val="44"/>
                <w:szCs w:val="44"/>
              </w:rPr>
              <w:t>-</w:t>
            </w:r>
          </w:p>
          <w:p w:rsidR="004875A3" w:rsidRPr="00644AB4" w:rsidRDefault="004875A3" w:rsidP="00F11807">
            <w:pPr>
              <w:pStyle w:val="a4"/>
              <w:ind w:left="-142"/>
              <w:jc w:val="center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054D2A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1" type="#_x0000_t5" style="position:absolute;left:0;text-align:left;margin-left:11.35pt;margin-top:12.1pt;width:36pt;height:27pt;z-index:251649536" strokeweight="1.5pt"/>
              </w:pict>
            </w: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В</w:t>
            </w:r>
          </w:p>
        </w:tc>
        <w:tc>
          <w:tcPr>
            <w:tcW w:w="714" w:type="pct"/>
            <w:shd w:val="clear" w:color="auto" w:fill="auto"/>
          </w:tcPr>
          <w:p w:rsidR="004875A3" w:rsidRPr="00644AB4" w:rsidRDefault="00054D2A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pict>
                <v:rect id="_x0000_s1032" style="position:absolute;left:0;text-align:left;margin-left:12.65pt;margin-top:30.4pt;width:31pt;height:28pt;z-index:251650560;mso-position-horizontal-relative:text;mso-position-vertical-relative:text" strokeweight="1.5pt"/>
              </w:pict>
            </w:r>
          </w:p>
        </w:tc>
        <w:tc>
          <w:tcPr>
            <w:tcW w:w="716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  <w:tc>
          <w:tcPr>
            <w:tcW w:w="711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Г</w:t>
            </w:r>
          </w:p>
        </w:tc>
      </w:tr>
      <w:tr w:rsidR="004875A3" w:rsidRPr="00644AB4" w:rsidTr="004875A3">
        <w:trPr>
          <w:cnfStyle w:val="000000100000"/>
        </w:trPr>
        <w:tc>
          <w:tcPr>
            <w:cnfStyle w:val="001000000000"/>
            <w:tcW w:w="715" w:type="pct"/>
            <w:shd w:val="clear" w:color="auto" w:fill="auto"/>
          </w:tcPr>
          <w:p w:rsidR="004875A3" w:rsidRPr="00644AB4" w:rsidRDefault="00054D2A" w:rsidP="00F11807">
            <w:pPr>
              <w:pStyle w:val="a4"/>
              <w:ind w:left="-142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  <w:r w:rsidRPr="00054D2A">
              <w:rPr>
                <w:rFonts w:ascii="Times New Roman" w:hAnsi="Times New Roman" w:cs="Times New Roman"/>
                <w:b w:val="0"/>
                <w:noProof/>
                <w:sz w:val="44"/>
                <w:szCs w:val="44"/>
                <w:lang w:eastAsia="ru-RU"/>
              </w:rPr>
              <w:pict>
                <v:shape id="_x0000_s1033" type="#_x0000_t5" style="position:absolute;left:0;text-align:left;margin-left:13.15pt;margin-top:24pt;width:36pt;height:27pt;z-index:251651584;mso-position-horizontal-relative:text;mso-position-vertical-relative:text" strokeweight="1.5pt"/>
              </w:pict>
            </w:r>
          </w:p>
          <w:p w:rsidR="004875A3" w:rsidRPr="00644AB4" w:rsidRDefault="004875A3" w:rsidP="00F11807">
            <w:pPr>
              <w:pStyle w:val="a4"/>
              <w:ind w:left="-142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Г</w:t>
            </w: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Б</w:t>
            </w: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Н</w:t>
            </w: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  <w:tc>
          <w:tcPr>
            <w:tcW w:w="716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Н</w:t>
            </w:r>
          </w:p>
        </w:tc>
        <w:tc>
          <w:tcPr>
            <w:tcW w:w="711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</w:t>
            </w:r>
          </w:p>
        </w:tc>
      </w:tr>
      <w:tr w:rsidR="004875A3" w:rsidRPr="00644AB4" w:rsidTr="004875A3">
        <w:tc>
          <w:tcPr>
            <w:cnfStyle w:val="001000000000"/>
            <w:tcW w:w="715" w:type="pct"/>
            <w:shd w:val="clear" w:color="auto" w:fill="auto"/>
          </w:tcPr>
          <w:p w:rsidR="004875A3" w:rsidRPr="00644AB4" w:rsidRDefault="004875A3" w:rsidP="00F11807">
            <w:pPr>
              <w:pStyle w:val="a4"/>
              <w:ind w:left="-142"/>
              <w:jc w:val="center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 w:val="0"/>
                <w:sz w:val="44"/>
                <w:szCs w:val="44"/>
              </w:rPr>
              <w:t>0</w:t>
            </w:r>
          </w:p>
          <w:p w:rsidR="004875A3" w:rsidRPr="00644AB4" w:rsidRDefault="004875A3" w:rsidP="00F11807">
            <w:pPr>
              <w:pStyle w:val="a4"/>
              <w:ind w:left="-142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=</w:t>
            </w: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</w:t>
            </w: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</w:t>
            </w: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  <w:tc>
          <w:tcPr>
            <w:tcW w:w="716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Г</w:t>
            </w:r>
          </w:p>
        </w:tc>
        <w:tc>
          <w:tcPr>
            <w:tcW w:w="711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cnfStyle w:val="0000000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</w:tr>
      <w:tr w:rsidR="004875A3" w:rsidRPr="00644AB4" w:rsidTr="004875A3">
        <w:trPr>
          <w:cnfStyle w:val="000000100000"/>
        </w:trPr>
        <w:tc>
          <w:tcPr>
            <w:cnfStyle w:val="001000000000"/>
            <w:tcW w:w="715" w:type="pct"/>
            <w:shd w:val="clear" w:color="auto" w:fill="auto"/>
          </w:tcPr>
          <w:p w:rsidR="004875A3" w:rsidRPr="00644AB4" w:rsidRDefault="004875A3" w:rsidP="00F11807">
            <w:pPr>
              <w:pStyle w:val="a4"/>
              <w:ind w:left="-142"/>
              <w:outlineLvl w:val="0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</w:p>
          <w:p w:rsidR="004875A3" w:rsidRDefault="004875A3" w:rsidP="00F11807">
            <w:pPr>
              <w:pStyle w:val="a4"/>
              <w:ind w:left="-142"/>
              <w:jc w:val="center"/>
              <w:outlineLvl w:val="0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 w:val="0"/>
                <w:sz w:val="44"/>
                <w:szCs w:val="44"/>
              </w:rPr>
              <w:t>9</w:t>
            </w:r>
          </w:p>
          <w:p w:rsidR="004875A3" w:rsidRPr="00644AB4" w:rsidRDefault="004875A3" w:rsidP="00F11807">
            <w:pPr>
              <w:pStyle w:val="a4"/>
              <w:ind w:left="-142"/>
              <w:jc w:val="center"/>
              <w:outlineLvl w:val="0"/>
              <w:rPr>
                <w:rFonts w:ascii="Times New Roman" w:hAnsi="Times New Roman" w:cs="Times New Roman"/>
                <w:b w:val="0"/>
                <w:sz w:val="44"/>
                <w:szCs w:val="44"/>
              </w:rPr>
            </w:pP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outlineLvl w:val="0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outlineLvl w:val="0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</w:t>
            </w: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outlineLvl w:val="0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outlineLvl w:val="0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outlineLvl w:val="0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outlineLvl w:val="0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  <w:tc>
          <w:tcPr>
            <w:tcW w:w="714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outlineLvl w:val="0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outlineLvl w:val="0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-</w:t>
            </w:r>
          </w:p>
        </w:tc>
        <w:tc>
          <w:tcPr>
            <w:tcW w:w="716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outlineLvl w:val="0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outlineLvl w:val="0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  <w:tc>
          <w:tcPr>
            <w:tcW w:w="711" w:type="pct"/>
            <w:shd w:val="clear" w:color="auto" w:fill="auto"/>
          </w:tcPr>
          <w:p w:rsidR="004875A3" w:rsidRDefault="004875A3" w:rsidP="00F11807">
            <w:pPr>
              <w:pStyle w:val="a4"/>
              <w:ind w:left="-142"/>
              <w:jc w:val="center"/>
              <w:outlineLvl w:val="0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75A3" w:rsidRPr="00644AB4" w:rsidRDefault="004875A3" w:rsidP="00F11807">
            <w:pPr>
              <w:pStyle w:val="a4"/>
              <w:ind w:left="-142"/>
              <w:jc w:val="center"/>
              <w:outlineLvl w:val="0"/>
              <w:cnfStyle w:val="000000100000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В</w:t>
            </w:r>
          </w:p>
        </w:tc>
      </w:tr>
    </w:tbl>
    <w:p w:rsidR="004875A3" w:rsidRPr="004875A3" w:rsidRDefault="004875A3" w:rsidP="00F11807">
      <w:pPr>
        <w:pStyle w:val="a4"/>
        <w:ind w:left="-142"/>
        <w:rPr>
          <w:rFonts w:ascii="Times New Roman" w:hAnsi="Times New Roman" w:cs="Times New Roman"/>
          <w:sz w:val="32"/>
          <w:szCs w:val="32"/>
        </w:rPr>
      </w:pPr>
    </w:p>
    <w:p w:rsidR="004875A3" w:rsidRDefault="004875A3" w:rsidP="00F11807">
      <w:pPr>
        <w:pStyle w:val="a4"/>
        <w:ind w:left="-142"/>
        <w:rPr>
          <w:rFonts w:ascii="Times New Roman" w:hAnsi="Times New Roman" w:cs="Times New Roman"/>
          <w:sz w:val="28"/>
          <w:szCs w:val="28"/>
        </w:rPr>
      </w:pPr>
    </w:p>
    <w:p w:rsidR="004875A3" w:rsidRDefault="004875A3" w:rsidP="00F11807">
      <w:pPr>
        <w:pStyle w:val="a4"/>
        <w:ind w:left="-142"/>
        <w:rPr>
          <w:rFonts w:ascii="Times New Roman" w:hAnsi="Times New Roman" w:cs="Times New Roman"/>
          <w:sz w:val="28"/>
          <w:szCs w:val="28"/>
        </w:rPr>
      </w:pPr>
    </w:p>
    <w:p w:rsidR="00F11807" w:rsidRDefault="00F11807" w:rsidP="00F11807">
      <w:pPr>
        <w:pStyle w:val="a4"/>
        <w:ind w:left="-142"/>
        <w:rPr>
          <w:rFonts w:ascii="Times New Roman" w:hAnsi="Times New Roman" w:cs="Times New Roman"/>
          <w:sz w:val="28"/>
          <w:szCs w:val="28"/>
        </w:rPr>
      </w:pPr>
    </w:p>
    <w:p w:rsidR="00F11807" w:rsidRDefault="00F11807" w:rsidP="00F11807">
      <w:pPr>
        <w:pStyle w:val="a4"/>
        <w:ind w:left="-142"/>
        <w:rPr>
          <w:rFonts w:ascii="Times New Roman" w:hAnsi="Times New Roman" w:cs="Times New Roman"/>
          <w:sz w:val="28"/>
          <w:szCs w:val="28"/>
        </w:rPr>
      </w:pPr>
    </w:p>
    <w:p w:rsidR="00F11807" w:rsidRDefault="00F11807" w:rsidP="00F11807">
      <w:pPr>
        <w:pStyle w:val="a4"/>
        <w:ind w:left="-142"/>
        <w:rPr>
          <w:rFonts w:ascii="Times New Roman" w:hAnsi="Times New Roman" w:cs="Times New Roman"/>
          <w:sz w:val="28"/>
          <w:szCs w:val="28"/>
        </w:rPr>
      </w:pPr>
    </w:p>
    <w:p w:rsidR="00F11807" w:rsidRDefault="00F11807" w:rsidP="00F11807">
      <w:pPr>
        <w:pStyle w:val="a4"/>
        <w:ind w:left="-142"/>
        <w:rPr>
          <w:rFonts w:ascii="Times New Roman" w:hAnsi="Times New Roman" w:cs="Times New Roman"/>
          <w:sz w:val="28"/>
          <w:szCs w:val="28"/>
        </w:rPr>
      </w:pPr>
    </w:p>
    <w:p w:rsidR="00F11807" w:rsidRDefault="00F11807" w:rsidP="00F11807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BC35B6" w:rsidRDefault="00F11807" w:rsidP="00BC35B6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DF1094" w:rsidRDefault="00BC35B6" w:rsidP="00BC35B6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</w:p>
    <w:p w:rsidR="00F11807" w:rsidRPr="00F11807" w:rsidRDefault="00DF1094" w:rsidP="00BC35B6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</w:t>
      </w:r>
      <w:r w:rsidR="00BC35B6">
        <w:rPr>
          <w:rFonts w:ascii="Times New Roman" w:hAnsi="Times New Roman" w:cs="Times New Roman"/>
          <w:sz w:val="28"/>
          <w:szCs w:val="28"/>
        </w:rPr>
        <w:t xml:space="preserve"> </w:t>
      </w:r>
      <w:r w:rsidR="00F11807" w:rsidRPr="00F11807">
        <w:rPr>
          <w:rFonts w:ascii="Times New Roman" w:hAnsi="Times New Roman" w:cs="Times New Roman"/>
          <w:b/>
          <w:sz w:val="32"/>
          <w:szCs w:val="32"/>
        </w:rPr>
        <w:t xml:space="preserve">Приложение 2 </w:t>
      </w:r>
    </w:p>
    <w:p w:rsidR="00F11807" w:rsidRDefault="00F11807" w:rsidP="002D77AF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11807">
        <w:rPr>
          <w:rFonts w:ascii="Times New Roman" w:hAnsi="Times New Roman" w:cs="Times New Roman"/>
          <w:b/>
          <w:sz w:val="32"/>
          <w:szCs w:val="32"/>
        </w:rPr>
        <w:t>Игровая методика «Пифагорик»</w:t>
      </w:r>
      <w:r w:rsidRPr="00F11807">
        <w:rPr>
          <w:rFonts w:ascii="Times New Roman" w:hAnsi="Times New Roman" w:cs="Times New Roman"/>
          <w:sz w:val="32"/>
          <w:szCs w:val="32"/>
        </w:rPr>
        <w:t xml:space="preserve"> помогает находить и правильно называть буквы, цифры, геометрические фигуры, читать, сочинять и конструировать</w:t>
      </w:r>
    </w:p>
    <w:p w:rsidR="00F11807" w:rsidRDefault="00F11807" w:rsidP="00F11807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5851" w:type="pct"/>
        <w:tblInd w:w="-116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4088"/>
        <w:gridCol w:w="1822"/>
        <w:gridCol w:w="1972"/>
        <w:gridCol w:w="2355"/>
        <w:gridCol w:w="1294"/>
      </w:tblGrid>
      <w:tr w:rsidR="00F11807" w:rsidTr="00376186">
        <w:trPr>
          <w:trHeight w:val="2040"/>
        </w:trPr>
        <w:tc>
          <w:tcPr>
            <w:tcW w:w="1773" w:type="pct"/>
            <w:vMerge w:val="restart"/>
            <w:tcBorders>
              <w:tr2bl w:val="single" w:sz="24" w:space="0" w:color="auto"/>
            </w:tcBorders>
            <w:shd w:val="clear" w:color="auto" w:fill="auto"/>
          </w:tcPr>
          <w:p w:rsidR="00F11807" w:rsidRDefault="00F11807" w:rsidP="00B574BA"/>
          <w:p w:rsidR="00F11807" w:rsidRPr="006E423E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 w:val="40"/>
                <w:szCs w:val="40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2</w:t>
            </w:r>
          </w:p>
          <w:p w:rsidR="00F11807" w:rsidRDefault="00F11807" w:rsidP="00B574BA"/>
          <w:p w:rsidR="00F11807" w:rsidRDefault="00F11807" w:rsidP="00B574BA"/>
          <w:p w:rsidR="00F11807" w:rsidRDefault="00F11807" w:rsidP="00B574BA"/>
          <w:p w:rsidR="00F11807" w:rsidRDefault="00F11807" w:rsidP="00B574BA"/>
          <w:p w:rsidR="00F11807" w:rsidRDefault="00F11807" w:rsidP="00B574BA"/>
          <w:p w:rsidR="00F11807" w:rsidRPr="00292765" w:rsidRDefault="00054D2A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54D2A"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4" type="#_x0000_t32" style="position:absolute;margin-left:92.25pt;margin-top:11.6pt;width:99pt;height:106.45pt;z-index:251652608" o:connectortype="straight" strokeweight="2.25pt"/>
              </w:pict>
            </w:r>
            <w:r w:rsidR="00F11807">
              <w:t xml:space="preserve">                                          </w:t>
            </w:r>
            <w:r w:rsidR="00F11807">
              <w:rPr>
                <w:sz w:val="40"/>
                <w:szCs w:val="40"/>
              </w:rPr>
              <w:t>Л    13</w:t>
            </w:r>
          </w:p>
          <w:p w:rsidR="00F11807" w:rsidRDefault="00F11807" w:rsidP="00B574BA"/>
          <w:p w:rsidR="00F11807" w:rsidRDefault="00F11807" w:rsidP="00B574BA"/>
          <w:p w:rsidR="00F11807" w:rsidRDefault="00F11807" w:rsidP="00B574BA"/>
          <w:p w:rsidR="00F11807" w:rsidRDefault="00F11807" w:rsidP="00B574BA"/>
          <w:p w:rsidR="00F11807" w:rsidRPr="00292765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t xml:space="preserve">           </w:t>
            </w:r>
            <w:r>
              <w:rPr>
                <w:sz w:val="40"/>
                <w:szCs w:val="40"/>
              </w:rPr>
              <w:t xml:space="preserve">  </w:t>
            </w:r>
            <w:proofErr w:type="gramStart"/>
            <w:r>
              <w:rPr>
                <w:sz w:val="40"/>
                <w:szCs w:val="40"/>
              </w:rPr>
              <w:t>Щ</w:t>
            </w:r>
            <w:proofErr w:type="gramEnd"/>
            <w:r>
              <w:rPr>
                <w:sz w:val="40"/>
                <w:szCs w:val="40"/>
              </w:rPr>
              <w:t xml:space="preserve">  27</w:t>
            </w:r>
          </w:p>
          <w:p w:rsidR="00F11807" w:rsidRDefault="00F11807" w:rsidP="00B574BA"/>
        </w:tc>
        <w:tc>
          <w:tcPr>
            <w:tcW w:w="790" w:type="pct"/>
            <w:vMerge w:val="restart"/>
            <w:shd w:val="clear" w:color="auto" w:fill="auto"/>
          </w:tcPr>
          <w:p w:rsidR="00F11807" w:rsidRPr="00292765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С  19</w:t>
            </w:r>
          </w:p>
        </w:tc>
        <w:tc>
          <w:tcPr>
            <w:tcW w:w="855" w:type="pct"/>
            <w:shd w:val="clear" w:color="auto" w:fill="auto"/>
          </w:tcPr>
          <w:p w:rsidR="00F11807" w:rsidRPr="00292765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Ё  7</w:t>
            </w:r>
          </w:p>
        </w:tc>
        <w:tc>
          <w:tcPr>
            <w:tcW w:w="1582" w:type="pct"/>
            <w:gridSpan w:val="2"/>
            <w:vMerge w:val="restart"/>
            <w:tcBorders>
              <w:tl2br w:val="single" w:sz="24" w:space="0" w:color="auto"/>
              <w:tr2bl w:val="single" w:sz="24" w:space="0" w:color="auto"/>
            </w:tcBorders>
            <w:shd w:val="clear" w:color="auto" w:fill="auto"/>
          </w:tcPr>
          <w:p w:rsidR="00F11807" w:rsidRDefault="00F11807" w:rsidP="00B574BA">
            <w:r>
              <w:t xml:space="preserve">    </w:t>
            </w:r>
          </w:p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t xml:space="preserve">      </w:t>
            </w:r>
            <w:r>
              <w:rPr>
                <w:sz w:val="40"/>
                <w:szCs w:val="40"/>
              </w:rPr>
              <w:t xml:space="preserve"> 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В  3</w:t>
            </w:r>
          </w:p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Ь  30               Ъ  28</w:t>
            </w:r>
          </w:p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11807" w:rsidRPr="00292765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 М  14</w:t>
            </w:r>
          </w:p>
        </w:tc>
      </w:tr>
      <w:tr w:rsidR="00F11807" w:rsidTr="00376186">
        <w:trPr>
          <w:trHeight w:val="2126"/>
        </w:trPr>
        <w:tc>
          <w:tcPr>
            <w:tcW w:w="1773" w:type="pct"/>
            <w:vMerge/>
            <w:shd w:val="clear" w:color="auto" w:fill="auto"/>
          </w:tcPr>
          <w:p w:rsidR="00F11807" w:rsidRDefault="00F11807" w:rsidP="00B574BA"/>
        </w:tc>
        <w:tc>
          <w:tcPr>
            <w:tcW w:w="790" w:type="pct"/>
            <w:vMerge/>
            <w:shd w:val="clear" w:color="auto" w:fill="auto"/>
          </w:tcPr>
          <w:p w:rsidR="00F11807" w:rsidRDefault="00F11807" w:rsidP="00B574BA"/>
        </w:tc>
        <w:tc>
          <w:tcPr>
            <w:tcW w:w="855" w:type="pct"/>
            <w:shd w:val="clear" w:color="auto" w:fill="auto"/>
          </w:tcPr>
          <w:p w:rsidR="00F11807" w:rsidRPr="00292765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Ф  22</w:t>
            </w:r>
          </w:p>
        </w:tc>
        <w:tc>
          <w:tcPr>
            <w:tcW w:w="1582" w:type="pct"/>
            <w:gridSpan w:val="2"/>
            <w:vMerge/>
            <w:shd w:val="clear" w:color="auto" w:fill="auto"/>
          </w:tcPr>
          <w:p w:rsidR="00F11807" w:rsidRDefault="00F11807" w:rsidP="00B574BA"/>
        </w:tc>
      </w:tr>
      <w:tr w:rsidR="00F11807" w:rsidTr="00376186">
        <w:trPr>
          <w:trHeight w:val="3449"/>
        </w:trPr>
        <w:tc>
          <w:tcPr>
            <w:tcW w:w="1773" w:type="pct"/>
            <w:tcBorders>
              <w:tr2bl w:val="single" w:sz="24" w:space="0" w:color="auto"/>
            </w:tcBorders>
            <w:shd w:val="clear" w:color="auto" w:fill="auto"/>
          </w:tcPr>
          <w:p w:rsidR="00F11807" w:rsidRDefault="00054D2A" w:rsidP="00B574BA">
            <w:r>
              <w:rPr>
                <w:noProof/>
                <w:lang w:eastAsia="ru-RU"/>
              </w:rPr>
              <w:pict>
                <v:shape id="_x0000_s1037" type="#_x0000_t32" style="position:absolute;margin-left:191.25pt;margin-top:-.95pt;width:89.6pt;height:104.5pt;flip:y;z-index:251653632;mso-position-horizontal-relative:text;mso-position-vertical-relative:text" o:connectortype="straight" strokecolor="black [3213]" strokeweight="2.25pt"/>
              </w:pict>
            </w:r>
            <w:r>
              <w:rPr>
                <w:noProof/>
                <w:lang w:eastAsia="ru-RU"/>
              </w:rPr>
              <w:pict>
                <v:shape id="_x0000_s1035" type="#_x0000_t32" style="position:absolute;margin-left:-6.75pt;margin-top:-.95pt;width:99pt;height:94.5pt;flip:y;z-index:251654656;mso-position-horizontal-relative:text;mso-position-vertical-relative:text" o:connectortype="straight" strokeweight="2.25pt"/>
              </w:pict>
            </w:r>
          </w:p>
          <w:p w:rsidR="00F11807" w:rsidRDefault="00F11807" w:rsidP="00B574BA"/>
          <w:p w:rsidR="00F11807" w:rsidRPr="00292765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 w:val="40"/>
                <w:szCs w:val="40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9</w:t>
            </w:r>
          </w:p>
          <w:p w:rsidR="00F11807" w:rsidRDefault="00F11807" w:rsidP="00B574BA"/>
          <w:p w:rsidR="00F11807" w:rsidRDefault="00F11807" w:rsidP="00B574BA"/>
          <w:p w:rsidR="00F11807" w:rsidRPr="00983FC4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t xml:space="preserve">      </w:t>
            </w:r>
            <w:r>
              <w:rPr>
                <w:sz w:val="40"/>
                <w:szCs w:val="40"/>
              </w:rPr>
              <w:t xml:space="preserve">Ч  25                 </w:t>
            </w:r>
            <w:proofErr w:type="gramStart"/>
            <w:r>
              <w:rPr>
                <w:sz w:val="40"/>
                <w:szCs w:val="40"/>
              </w:rPr>
              <w:t>Ю</w:t>
            </w:r>
            <w:proofErr w:type="gramEnd"/>
            <w:r>
              <w:rPr>
                <w:sz w:val="40"/>
                <w:szCs w:val="40"/>
              </w:rPr>
              <w:t xml:space="preserve">  32</w:t>
            </w:r>
          </w:p>
          <w:p w:rsidR="00F11807" w:rsidRDefault="00054D2A" w:rsidP="00B574BA">
            <w:r>
              <w:rPr>
                <w:noProof/>
                <w:lang w:eastAsia="ru-RU"/>
              </w:rPr>
              <w:pict>
                <v:shape id="_x0000_s1038" type="#_x0000_t32" style="position:absolute;margin-left:191.25pt;margin-top:2.45pt;width:89.6pt;height:106.1pt;z-index:251655680" o:connectortype="straight" strokeweight="2.25pt"/>
              </w:pict>
            </w:r>
            <w:r>
              <w:rPr>
                <w:noProof/>
                <w:lang w:eastAsia="ru-RU"/>
              </w:rPr>
              <w:pict>
                <v:shape id="_x0000_s1036" type="#_x0000_t32" style="position:absolute;margin-left:92.25pt;margin-top:3.45pt;width:99pt;height:99.3pt;z-index:251656704" o:connectortype="straight" strokecolor="black [3213]" strokeweight="2.25pt"/>
              </w:pict>
            </w:r>
          </w:p>
          <w:p w:rsidR="00F11807" w:rsidRDefault="00F11807" w:rsidP="00B574BA"/>
          <w:p w:rsidR="00F11807" w:rsidRDefault="00F11807" w:rsidP="00B574BA"/>
          <w:p w:rsidR="00F11807" w:rsidRDefault="00F11807" w:rsidP="00B574BA"/>
          <w:p w:rsidR="00F11807" w:rsidRPr="00983FC4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t xml:space="preserve">                 </w:t>
            </w:r>
            <w:r>
              <w:rPr>
                <w:sz w:val="40"/>
                <w:szCs w:val="40"/>
              </w:rPr>
              <w:t xml:space="preserve">  О  16</w:t>
            </w:r>
          </w:p>
          <w:p w:rsidR="00F11807" w:rsidRDefault="00F11807" w:rsidP="00B574BA"/>
          <w:p w:rsidR="00F11807" w:rsidRDefault="00F11807" w:rsidP="00B574BA"/>
        </w:tc>
        <w:tc>
          <w:tcPr>
            <w:tcW w:w="1645" w:type="pct"/>
            <w:gridSpan w:val="2"/>
            <w:shd w:val="clear" w:color="auto" w:fill="auto"/>
          </w:tcPr>
          <w:p w:rsidR="00F11807" w:rsidRDefault="00054D2A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54D2A">
              <w:rPr>
                <w:noProof/>
                <w:lang w:eastAsia="ru-RU"/>
              </w:rPr>
              <w:pict>
                <v:shape id="_x0000_s1039" type="#_x0000_t32" style="position:absolute;margin-left:82.3pt;margin-top:-.95pt;width:97.5pt;height:104.5pt;z-index:251657728;mso-position-horizontal-relative:text;mso-position-vertical-relative:text" o:connectortype="straight" strokeweight="2.25pt"/>
              </w:pict>
            </w:r>
            <w:r w:rsidRPr="00054D2A">
              <w:rPr>
                <w:noProof/>
                <w:lang w:eastAsia="ru-RU"/>
              </w:rPr>
              <w:pict>
                <v:shape id="_x0000_s1041" type="#_x0000_t32" style="position:absolute;margin-left:179.8pt;margin-top:30.55pt;width:172.5pt;height:96.45pt;flip:y;z-index:251658752;mso-position-horizontal-relative:text;mso-position-vertical-relative:text" o:connectortype="straight" strokeweight="2.25pt"/>
              </w:pict>
            </w:r>
            <w:proofErr w:type="gramStart"/>
            <w:r w:rsidR="00F11807">
              <w:rPr>
                <w:rFonts w:ascii="Times New Roman" w:hAnsi="Times New Roman" w:cs="Times New Roman"/>
                <w:sz w:val="40"/>
                <w:szCs w:val="40"/>
              </w:rPr>
              <w:t>П</w:t>
            </w:r>
            <w:proofErr w:type="gramEnd"/>
            <w:r w:rsidR="00F11807">
              <w:rPr>
                <w:rFonts w:ascii="Times New Roman" w:hAnsi="Times New Roman" w:cs="Times New Roman"/>
                <w:sz w:val="40"/>
                <w:szCs w:val="40"/>
              </w:rPr>
              <w:t xml:space="preserve">  17                Я 33</w:t>
            </w:r>
          </w:p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11807" w:rsidRDefault="00054D2A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54D2A">
              <w:rPr>
                <w:noProof/>
                <w:lang w:eastAsia="ru-RU"/>
              </w:rPr>
              <w:pict>
                <v:shape id="_x0000_s1040" type="#_x0000_t32" style="position:absolute;margin-left:82.3pt;margin-top:12.6pt;width:97.5pt;height:105.1pt;flip:y;z-index:251659776" o:connectortype="straight" strokeweight="2.25pt"/>
              </w:pict>
            </w:r>
            <w:r w:rsidR="00F11807">
              <w:rPr>
                <w:rFonts w:ascii="Times New Roman" w:hAnsi="Times New Roman" w:cs="Times New Roman"/>
                <w:sz w:val="40"/>
                <w:szCs w:val="40"/>
              </w:rPr>
              <w:t xml:space="preserve">           А  1</w:t>
            </w:r>
          </w:p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11807" w:rsidRPr="00983FC4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 w:val="40"/>
                <w:szCs w:val="40"/>
              </w:rPr>
              <w:t>Ы</w:t>
            </w:r>
            <w:proofErr w:type="gram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29              Х 23</w:t>
            </w:r>
          </w:p>
        </w:tc>
        <w:tc>
          <w:tcPr>
            <w:tcW w:w="1582" w:type="pct"/>
            <w:gridSpan w:val="2"/>
            <w:shd w:val="clear" w:color="auto" w:fill="auto"/>
          </w:tcPr>
          <w:p w:rsidR="00F11807" w:rsidRDefault="00054D2A" w:rsidP="00B574BA">
            <w:pPr>
              <w:rPr>
                <w:sz w:val="40"/>
                <w:szCs w:val="40"/>
              </w:rPr>
            </w:pPr>
            <w:r w:rsidRPr="00054D2A">
              <w:rPr>
                <w:noProof/>
                <w:lang w:eastAsia="ru-RU"/>
              </w:rPr>
              <w:pict>
                <v:shape id="_x0000_s1042" type="#_x0000_t32" style="position:absolute;margin-left:41.65pt;margin-top:-.95pt;width:88.9pt;height:204.8pt;z-index:251660800;mso-position-horizontal-relative:text;mso-position-vertical-relative:text" o:connectortype="straight" strokeweight="2.25pt"/>
              </w:pict>
            </w:r>
            <w:r w:rsidR="00F11807">
              <w:rPr>
                <w:sz w:val="40"/>
                <w:szCs w:val="40"/>
              </w:rPr>
              <w:t xml:space="preserve">Э  31         </w:t>
            </w:r>
            <w:proofErr w:type="gramStart"/>
            <w:r w:rsidR="00F11807">
              <w:rPr>
                <w:sz w:val="40"/>
                <w:szCs w:val="40"/>
              </w:rPr>
              <w:t>Ц</w:t>
            </w:r>
            <w:proofErr w:type="gramEnd"/>
            <w:r w:rsidR="00F11807">
              <w:rPr>
                <w:sz w:val="40"/>
                <w:szCs w:val="40"/>
              </w:rPr>
              <w:t xml:space="preserve">  24</w:t>
            </w:r>
          </w:p>
          <w:p w:rsidR="00F11807" w:rsidRDefault="00F11807" w:rsidP="00B574BA">
            <w:pPr>
              <w:rPr>
                <w:sz w:val="40"/>
                <w:szCs w:val="40"/>
              </w:rPr>
            </w:pPr>
          </w:p>
          <w:p w:rsidR="00F11807" w:rsidRDefault="00F11807" w:rsidP="00B574BA">
            <w:pPr>
              <w:rPr>
                <w:sz w:val="40"/>
                <w:szCs w:val="40"/>
              </w:rPr>
            </w:pPr>
          </w:p>
          <w:p w:rsidR="00F11807" w:rsidRDefault="00F11807" w:rsidP="00B574BA">
            <w:pPr>
              <w:rPr>
                <w:sz w:val="40"/>
                <w:szCs w:val="40"/>
              </w:rPr>
            </w:pPr>
          </w:p>
          <w:p w:rsidR="00F11807" w:rsidRDefault="00F11807" w:rsidP="00B574BA">
            <w:pPr>
              <w:rPr>
                <w:sz w:val="40"/>
                <w:szCs w:val="40"/>
              </w:rPr>
            </w:pPr>
          </w:p>
          <w:p w:rsidR="00F11807" w:rsidRDefault="00F11807" w:rsidP="00B574BA">
            <w:pPr>
              <w:rPr>
                <w:sz w:val="40"/>
                <w:szCs w:val="40"/>
              </w:rPr>
            </w:pPr>
          </w:p>
          <w:p w:rsidR="00F11807" w:rsidRPr="00983FC4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Ш  26</w:t>
            </w:r>
            <w:proofErr w:type="gramStart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  Д</w:t>
            </w:r>
            <w:proofErr w:type="gram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5</w:t>
            </w:r>
          </w:p>
        </w:tc>
      </w:tr>
      <w:tr w:rsidR="00F11807" w:rsidTr="00B574BA">
        <w:tc>
          <w:tcPr>
            <w:tcW w:w="1773" w:type="pct"/>
            <w:shd w:val="clear" w:color="auto" w:fill="auto"/>
          </w:tcPr>
          <w:p w:rsidR="00F11807" w:rsidRDefault="00054D2A" w:rsidP="00B574BA">
            <w:r>
              <w:rPr>
                <w:noProof/>
                <w:lang w:eastAsia="ru-RU"/>
              </w:rPr>
              <w:pict>
                <v:shape id="_x0000_s1044" type="#_x0000_t32" style="position:absolute;margin-left:126.75pt;margin-top:1.5pt;width:64.5pt;height:193.2pt;flip:y;z-index:251661824;mso-position-horizontal-relative:text;mso-position-vertical-relative:text" o:connectortype="straight" strokeweight="2.25pt"/>
              </w:pict>
            </w:r>
            <w:r>
              <w:rPr>
                <w:noProof/>
                <w:lang w:eastAsia="ru-RU"/>
              </w:rPr>
              <w:pict>
                <v:shape id="_x0000_s1043" type="#_x0000_t32" style="position:absolute;margin-left:-6.75pt;margin-top:1.5pt;width:133.5pt;height:193.2pt;z-index:251662848;mso-position-horizontal-relative:text;mso-position-vertical-relative:text" o:connectortype="straight" strokeweight="2.25pt"/>
              </w:pict>
            </w:r>
          </w:p>
          <w:p w:rsidR="00F11807" w:rsidRPr="00983FC4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83FC4">
              <w:rPr>
                <w:rFonts w:ascii="Times New Roman" w:hAnsi="Times New Roman" w:cs="Times New Roman"/>
              </w:rPr>
              <w:t xml:space="preserve">              </w:t>
            </w:r>
            <w:r w:rsidRPr="00983FC4">
              <w:rPr>
                <w:rFonts w:ascii="Times New Roman" w:hAnsi="Times New Roman" w:cs="Times New Roman"/>
                <w:sz w:val="40"/>
                <w:szCs w:val="40"/>
              </w:rPr>
              <w:t xml:space="preserve">Н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15</w:t>
            </w:r>
          </w:p>
          <w:p w:rsidR="00F11807" w:rsidRDefault="00F11807" w:rsidP="00B574BA"/>
          <w:p w:rsidR="00F11807" w:rsidRDefault="00F11807" w:rsidP="00B574BA"/>
          <w:p w:rsidR="00F11807" w:rsidRDefault="00F11807" w:rsidP="00B574BA"/>
          <w:p w:rsidR="00F11807" w:rsidRDefault="00F11807" w:rsidP="00B574BA"/>
          <w:p w:rsidR="00F11807" w:rsidRDefault="00054D2A" w:rsidP="00B574BA">
            <w:r>
              <w:rPr>
                <w:noProof/>
                <w:lang w:eastAsia="ru-RU"/>
              </w:rPr>
              <w:pict>
                <v:shape id="_x0000_s1045" type="#_x0000_t32" style="position:absolute;margin-left:191.25pt;margin-top:6.5pt;width:89.6pt;height:0;z-index:251663872" o:connectortype="straight" strokeweight="2.25pt"/>
              </w:pict>
            </w:r>
          </w:p>
          <w:p w:rsidR="00F11807" w:rsidRDefault="00F11807" w:rsidP="00B574BA"/>
          <w:p w:rsidR="00F11807" w:rsidRDefault="00F11807" w:rsidP="00B574BA"/>
          <w:p w:rsidR="00F11807" w:rsidRDefault="00F11807" w:rsidP="00B574BA"/>
          <w:p w:rsidR="00F11807" w:rsidRPr="00983FC4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Е  6</w:t>
            </w:r>
            <w:proofErr w:type="gramStart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         У</w:t>
            </w:r>
            <w:proofErr w:type="gram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21</w:t>
            </w:r>
          </w:p>
          <w:p w:rsidR="00F11807" w:rsidRDefault="00F11807" w:rsidP="00B574BA"/>
          <w:p w:rsidR="00F11807" w:rsidRDefault="00F11807" w:rsidP="00B574BA"/>
        </w:tc>
        <w:tc>
          <w:tcPr>
            <w:tcW w:w="1645" w:type="pct"/>
            <w:gridSpan w:val="2"/>
            <w:shd w:val="clear" w:color="auto" w:fill="auto"/>
          </w:tcPr>
          <w:p w:rsidR="00F11807" w:rsidRDefault="00054D2A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54D2A">
              <w:rPr>
                <w:noProof/>
                <w:lang w:eastAsia="ru-RU"/>
              </w:rPr>
              <w:pict>
                <v:shape id="_x0000_s1046" type="#_x0000_t32" style="position:absolute;margin-left:82.3pt;margin-top:.55pt;width:0;height:96.05pt;z-index:251664896;mso-position-horizontal-relative:text;mso-position-vertical-relative:text" o:connectortype="straight" strokeweight="2.25pt"/>
              </w:pict>
            </w:r>
            <w:r w:rsidRPr="00054D2A">
              <w:rPr>
                <w:noProof/>
                <w:lang w:eastAsia="ru-RU"/>
              </w:rPr>
              <w:pict>
                <v:shape id="_x0000_s1048" type="#_x0000_t32" style="position:absolute;margin-left:179.8pt;margin-top:47.9pt;width:110pt;height:71pt;z-index:251665920;mso-position-horizontal-relative:text;mso-position-vertical-relative:text" o:connectortype="straight" strokeweight="2.25pt"/>
              </w:pict>
            </w:r>
            <w:r w:rsidR="00F11807">
              <w:rPr>
                <w:rFonts w:ascii="Times New Roman" w:hAnsi="Times New Roman" w:cs="Times New Roman"/>
                <w:sz w:val="40"/>
                <w:szCs w:val="40"/>
              </w:rPr>
              <w:t>Ж  8</w:t>
            </w:r>
            <w:proofErr w:type="gramStart"/>
            <w:r w:rsidR="00F11807">
              <w:rPr>
                <w:rFonts w:ascii="Times New Roman" w:hAnsi="Times New Roman" w:cs="Times New Roman"/>
                <w:sz w:val="40"/>
                <w:szCs w:val="40"/>
              </w:rPr>
              <w:t xml:space="preserve">            И</w:t>
            </w:r>
            <w:proofErr w:type="gramEnd"/>
            <w:r w:rsidR="00F11807">
              <w:rPr>
                <w:rFonts w:ascii="Times New Roman" w:hAnsi="Times New Roman" w:cs="Times New Roman"/>
                <w:sz w:val="40"/>
                <w:szCs w:val="40"/>
              </w:rPr>
              <w:t xml:space="preserve">  10</w:t>
            </w:r>
          </w:p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11807" w:rsidRDefault="00054D2A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54D2A">
              <w:rPr>
                <w:noProof/>
                <w:lang w:eastAsia="ru-RU"/>
              </w:rPr>
              <w:pict>
                <v:shape id="_x0000_s1047" type="#_x0000_t32" style="position:absolute;margin-left:82.3pt;margin-top:4.6pt;width:97.5pt;height:98.1pt;z-index:251666944" o:connectortype="straight" strokeweight="2.25pt"/>
              </w:pict>
            </w:r>
          </w:p>
          <w:p w:rsidR="00F11807" w:rsidRDefault="00F11807" w:rsidP="00B574BA">
            <w:r>
              <w:rPr>
                <w:rFonts w:ascii="Times New Roman" w:hAnsi="Times New Roman" w:cs="Times New Roman"/>
                <w:sz w:val="40"/>
                <w:szCs w:val="40"/>
              </w:rPr>
              <w:t>Т  20</w:t>
            </w:r>
          </w:p>
        </w:tc>
        <w:tc>
          <w:tcPr>
            <w:tcW w:w="1021" w:type="pct"/>
            <w:shd w:val="clear" w:color="auto" w:fill="auto"/>
          </w:tcPr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Г  4</w:t>
            </w:r>
          </w:p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11807" w:rsidRPr="00E73261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К  12</w:t>
            </w:r>
          </w:p>
        </w:tc>
        <w:tc>
          <w:tcPr>
            <w:tcW w:w="561" w:type="pct"/>
            <w:shd w:val="clear" w:color="auto" w:fill="auto"/>
          </w:tcPr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 w:val="40"/>
                <w:szCs w:val="4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18</w:t>
            </w:r>
          </w:p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11807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11807" w:rsidRPr="00E73261" w:rsidRDefault="00F11807" w:rsidP="00B574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376186" w:rsidRDefault="00376186" w:rsidP="00376186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</w:t>
      </w:r>
      <w:r w:rsidR="00BC35B6">
        <w:rPr>
          <w:rFonts w:ascii="Times New Roman" w:hAnsi="Times New Roman" w:cs="Times New Roman"/>
          <w:sz w:val="32"/>
          <w:szCs w:val="32"/>
        </w:rPr>
        <w:t>Это и</w:t>
      </w:r>
      <w:r w:rsidRPr="00F11807">
        <w:rPr>
          <w:rFonts w:ascii="Times New Roman" w:hAnsi="Times New Roman" w:cs="Times New Roman"/>
          <w:sz w:val="32"/>
          <w:szCs w:val="32"/>
        </w:rPr>
        <w:t>гровое поле – это город, в котором живут буквы. У каждой буквы есть свой дом под определенным номером – от 1 до 33, по количеству букв в алфавите. Дом каждой буквы имеет свою геометрическую форму – треугольник, четырехугольник, квадрат, прямоугольник, трапеция.</w:t>
      </w:r>
    </w:p>
    <w:p w:rsidR="002D77AF" w:rsidRPr="00F11807" w:rsidRDefault="002D77AF" w:rsidP="00376186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11807">
        <w:rPr>
          <w:rFonts w:ascii="Times New Roman" w:hAnsi="Times New Roman" w:cs="Times New Roman"/>
          <w:b/>
          <w:sz w:val="32"/>
          <w:szCs w:val="32"/>
        </w:rPr>
        <w:t>Примеры заданий:</w:t>
      </w:r>
    </w:p>
    <w:p w:rsidR="002D77AF" w:rsidRPr="00376186" w:rsidRDefault="00376186" w:rsidP="003761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="002D77AF" w:rsidRPr="00376186">
        <w:rPr>
          <w:rFonts w:ascii="Times New Roman" w:hAnsi="Times New Roman" w:cs="Times New Roman"/>
          <w:sz w:val="32"/>
          <w:szCs w:val="32"/>
        </w:rPr>
        <w:t>Найти цифры и посчитай от 1 до 10, от 10 до 20 (в прямом и обратном порядке);</w:t>
      </w:r>
    </w:p>
    <w:p w:rsidR="002D77AF" w:rsidRPr="00376186" w:rsidRDefault="00376186" w:rsidP="003761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="002D77AF" w:rsidRPr="00376186">
        <w:rPr>
          <w:rFonts w:ascii="Times New Roman" w:hAnsi="Times New Roman" w:cs="Times New Roman"/>
          <w:sz w:val="32"/>
          <w:szCs w:val="32"/>
        </w:rPr>
        <w:t>Найти и назвать буквы, которые я назову, в порядке алфавита и др.;</w:t>
      </w:r>
    </w:p>
    <w:p w:rsidR="002D77AF" w:rsidRPr="00F11807" w:rsidRDefault="00376186" w:rsidP="00376186">
      <w:pPr>
        <w:pStyle w:val="a4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="002D77AF" w:rsidRPr="00F11807">
        <w:rPr>
          <w:rFonts w:ascii="Times New Roman" w:hAnsi="Times New Roman" w:cs="Times New Roman"/>
          <w:sz w:val="32"/>
          <w:szCs w:val="32"/>
        </w:rPr>
        <w:t>Выбрать все прямоугольник (квадрат – это тоже прямоугольник) и сосчитать их (6), треугольники (17), трапеции (5), четырехугольники (15);</w:t>
      </w:r>
    </w:p>
    <w:p w:rsidR="002D77AF" w:rsidRPr="00F11807" w:rsidRDefault="00376186" w:rsidP="00376186">
      <w:pPr>
        <w:pStyle w:val="a4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</w:t>
      </w:r>
      <w:r w:rsidR="002D77AF" w:rsidRPr="00F11807">
        <w:rPr>
          <w:rFonts w:ascii="Times New Roman" w:hAnsi="Times New Roman" w:cs="Times New Roman"/>
          <w:sz w:val="32"/>
          <w:szCs w:val="32"/>
        </w:rPr>
        <w:t xml:space="preserve">Выбрать фигуры одного типа (например прямоугольники) и выпиши (выбери из азбуки) буквы, которые живут в этих домах (в прямоугольниках – Ё, Ф, Ж, А, </w:t>
      </w:r>
      <w:proofErr w:type="gramStart"/>
      <w:r w:rsidR="002D77AF" w:rsidRPr="00F11807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="002D77AF" w:rsidRPr="00F11807">
        <w:rPr>
          <w:rFonts w:ascii="Times New Roman" w:hAnsi="Times New Roman" w:cs="Times New Roman"/>
          <w:sz w:val="32"/>
          <w:szCs w:val="32"/>
        </w:rPr>
        <w:t>, С);</w:t>
      </w:r>
    </w:p>
    <w:p w:rsidR="002D77AF" w:rsidRPr="00F11807" w:rsidRDefault="00376186" w:rsidP="00376186">
      <w:pPr>
        <w:pStyle w:val="a4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</w:t>
      </w:r>
      <w:r w:rsidR="002D77AF" w:rsidRPr="00F11807">
        <w:rPr>
          <w:rFonts w:ascii="Times New Roman" w:hAnsi="Times New Roman" w:cs="Times New Roman"/>
          <w:sz w:val="32"/>
          <w:szCs w:val="32"/>
        </w:rPr>
        <w:t>Составить слова из этих букв (ёж, фара, жар, сажа и т.д.);</w:t>
      </w:r>
    </w:p>
    <w:p w:rsidR="002D77AF" w:rsidRPr="00376186" w:rsidRDefault="00376186" w:rsidP="003761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</w:t>
      </w:r>
      <w:r w:rsidR="002D77AF" w:rsidRPr="00376186">
        <w:rPr>
          <w:rFonts w:ascii="Times New Roman" w:hAnsi="Times New Roman" w:cs="Times New Roman"/>
          <w:sz w:val="32"/>
          <w:szCs w:val="32"/>
        </w:rPr>
        <w:t>Найти буквы по адресам 12, 16, 20,;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D77AF" w:rsidRPr="00376186">
        <w:rPr>
          <w:rFonts w:ascii="Times New Roman" w:hAnsi="Times New Roman" w:cs="Times New Roman"/>
          <w:sz w:val="32"/>
          <w:szCs w:val="32"/>
        </w:rPr>
        <w:t>13, 10, 19, 1 и составить из них слова (кот и лиса). Вспомнить сказки с этими героями, найти недостающего героя – ПЕТУХ.</w:t>
      </w:r>
    </w:p>
    <w:p w:rsidR="002D77AF" w:rsidRDefault="002D77AF" w:rsidP="00376186">
      <w:pPr>
        <w:ind w:firstLine="142"/>
        <w:rPr>
          <w:rFonts w:ascii="Times New Roman" w:hAnsi="Times New Roman" w:cs="Times New Roman"/>
          <w:sz w:val="32"/>
          <w:szCs w:val="32"/>
        </w:rPr>
      </w:pPr>
    </w:p>
    <w:p w:rsidR="002D77AF" w:rsidRDefault="002D77AF" w:rsidP="002D77AF">
      <w:pPr>
        <w:rPr>
          <w:rFonts w:ascii="Times New Roman" w:hAnsi="Times New Roman" w:cs="Times New Roman"/>
          <w:sz w:val="32"/>
          <w:szCs w:val="32"/>
        </w:rPr>
      </w:pPr>
    </w:p>
    <w:p w:rsidR="002435B8" w:rsidRDefault="002435B8" w:rsidP="00F11807"/>
    <w:p w:rsidR="00376186" w:rsidRDefault="00376186" w:rsidP="00F11807"/>
    <w:p w:rsidR="00376186" w:rsidRDefault="00376186" w:rsidP="00F11807"/>
    <w:p w:rsidR="00376186" w:rsidRDefault="00376186" w:rsidP="00F11807"/>
    <w:p w:rsidR="00376186" w:rsidRDefault="00376186" w:rsidP="00F11807"/>
    <w:p w:rsidR="00376186" w:rsidRDefault="00376186" w:rsidP="00F11807"/>
    <w:p w:rsidR="00376186" w:rsidRDefault="00376186" w:rsidP="00F11807"/>
    <w:p w:rsidR="00376186" w:rsidRDefault="00376186" w:rsidP="00F11807"/>
    <w:p w:rsidR="00376186" w:rsidRDefault="00376186" w:rsidP="00F11807"/>
    <w:p w:rsidR="00376186" w:rsidRDefault="00376186" w:rsidP="00F11807"/>
    <w:p w:rsidR="00376186" w:rsidRDefault="00376186" w:rsidP="00F11807"/>
    <w:p w:rsidR="00376186" w:rsidRPr="00376186" w:rsidRDefault="00376186" w:rsidP="00F1180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                                                  </w:t>
      </w:r>
      <w:r w:rsidRPr="00376186">
        <w:rPr>
          <w:rFonts w:ascii="Times New Roman" w:hAnsi="Times New Roman" w:cs="Times New Roman"/>
          <w:b/>
          <w:sz w:val="32"/>
          <w:szCs w:val="32"/>
        </w:rPr>
        <w:t>Приложение 3</w:t>
      </w:r>
    </w:p>
    <w:p w:rsidR="00F11807" w:rsidRDefault="003E2A17" w:rsidP="00F118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02960" cy="7221220"/>
            <wp:effectExtent l="19050" t="0" r="2540" b="0"/>
            <wp:docPr id="1" name="Рисунок 1" descr="G:\ребусы\0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ебусы\01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722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17" w:rsidRDefault="003E2A17" w:rsidP="00F11807">
      <w:pPr>
        <w:rPr>
          <w:rFonts w:ascii="Times New Roman" w:hAnsi="Times New Roman" w:cs="Times New Roman"/>
          <w:sz w:val="32"/>
          <w:szCs w:val="32"/>
        </w:rPr>
      </w:pPr>
    </w:p>
    <w:p w:rsidR="00AC5C6F" w:rsidRDefault="00AC5C6F" w:rsidP="00AC5C6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Правило разгадывание ребуса: Если стоит цифра и буква, то читаются и цифры, и буквы (свисток, семья, актриса).</w:t>
      </w:r>
    </w:p>
    <w:p w:rsidR="003E2A17" w:rsidRDefault="003E2A17" w:rsidP="00F11807">
      <w:pPr>
        <w:rPr>
          <w:rFonts w:ascii="Times New Roman" w:hAnsi="Times New Roman" w:cs="Times New Roman"/>
          <w:sz w:val="32"/>
          <w:szCs w:val="32"/>
        </w:rPr>
      </w:pPr>
    </w:p>
    <w:p w:rsidR="003E2A17" w:rsidRDefault="003E2A17" w:rsidP="00F11807">
      <w:pPr>
        <w:rPr>
          <w:rFonts w:ascii="Times New Roman" w:hAnsi="Times New Roman" w:cs="Times New Roman"/>
          <w:sz w:val="32"/>
          <w:szCs w:val="32"/>
        </w:rPr>
      </w:pPr>
    </w:p>
    <w:p w:rsidR="003E2A17" w:rsidRDefault="003E2A17" w:rsidP="00F11807">
      <w:pPr>
        <w:rPr>
          <w:rFonts w:ascii="Times New Roman" w:hAnsi="Times New Roman" w:cs="Times New Roman"/>
          <w:sz w:val="32"/>
          <w:szCs w:val="32"/>
        </w:rPr>
      </w:pPr>
    </w:p>
    <w:p w:rsidR="003E2A17" w:rsidRDefault="003E2A17" w:rsidP="00F11807">
      <w:pPr>
        <w:rPr>
          <w:rFonts w:ascii="Times New Roman" w:hAnsi="Times New Roman" w:cs="Times New Roman"/>
          <w:sz w:val="32"/>
          <w:szCs w:val="32"/>
        </w:rPr>
      </w:pPr>
    </w:p>
    <w:p w:rsidR="00F11807" w:rsidRDefault="00F11807" w:rsidP="00F11807">
      <w:pPr>
        <w:rPr>
          <w:rFonts w:ascii="Times New Roman" w:hAnsi="Times New Roman" w:cs="Times New Roman"/>
          <w:sz w:val="32"/>
          <w:szCs w:val="32"/>
        </w:rPr>
      </w:pPr>
    </w:p>
    <w:p w:rsidR="0040690C" w:rsidRDefault="003E2A17" w:rsidP="00F118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68515" cy="7664823"/>
            <wp:effectExtent l="19050" t="0" r="8485" b="0"/>
            <wp:docPr id="4" name="Рисунок 4" descr="G:\ребусы\0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ебусы\01 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376" cy="766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90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C5C6F" w:rsidRDefault="00AC5C6F" w:rsidP="00AC5C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Правило разгадывания ребуса: Если предмет на рисунке перевернут, его название читают справа налево (наоборот).</w:t>
      </w:r>
    </w:p>
    <w:p w:rsidR="0040690C" w:rsidRDefault="003E2A17" w:rsidP="00F118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67849" cy="7395883"/>
            <wp:effectExtent l="19050" t="0" r="9151" b="0"/>
            <wp:docPr id="3" name="Рисунок 3" descr="G:\ребусы\01 00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ебусы\01 009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52" cy="740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6F" w:rsidRDefault="00AC5C6F" w:rsidP="00AC5C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Правило разгадывания ребуса: Если впереди рисунка стоит запятая (одна или несколько), то не читается первая буква слова, если запятая стоит после рисунка, не читается последняя буква слова </w:t>
      </w:r>
    </w:p>
    <w:p w:rsidR="00F11807" w:rsidRDefault="00F11807" w:rsidP="00F11807">
      <w:pPr>
        <w:rPr>
          <w:rFonts w:ascii="Times New Roman" w:hAnsi="Times New Roman" w:cs="Times New Roman"/>
          <w:sz w:val="32"/>
          <w:szCs w:val="32"/>
        </w:rPr>
      </w:pPr>
    </w:p>
    <w:p w:rsidR="003E2A17" w:rsidRDefault="003E2A17" w:rsidP="00F11807">
      <w:pPr>
        <w:rPr>
          <w:rFonts w:ascii="Times New Roman" w:hAnsi="Times New Roman" w:cs="Times New Roman"/>
          <w:sz w:val="32"/>
          <w:szCs w:val="32"/>
        </w:rPr>
      </w:pPr>
    </w:p>
    <w:p w:rsidR="00F11807" w:rsidRDefault="003E2A17" w:rsidP="00F118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20130" cy="7554976"/>
            <wp:effectExtent l="19050" t="0" r="0" b="0"/>
            <wp:docPr id="5" name="Рисунок 5" descr="G:\ребусы\01 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ебусы\01 0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5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07" w:rsidRPr="00F11807" w:rsidRDefault="00F11807" w:rsidP="00F11807">
      <w:pPr>
        <w:rPr>
          <w:rFonts w:ascii="Times New Roman" w:hAnsi="Times New Roman" w:cs="Times New Roman"/>
          <w:sz w:val="32"/>
          <w:szCs w:val="32"/>
        </w:rPr>
      </w:pPr>
    </w:p>
    <w:p w:rsidR="00AC5C6F" w:rsidRPr="00F11807" w:rsidRDefault="00AC5C6F" w:rsidP="00AC5C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Правило разгадывания ребуса: если одна буква изображена в другой, то читается так (порт, пояс, Ваня, Вика). </w:t>
      </w:r>
    </w:p>
    <w:p w:rsidR="00F11807" w:rsidRPr="00F11807" w:rsidRDefault="00F11807" w:rsidP="00F11807">
      <w:pPr>
        <w:pStyle w:val="a4"/>
        <w:ind w:left="-142"/>
        <w:rPr>
          <w:rFonts w:ascii="Times New Roman" w:hAnsi="Times New Roman" w:cs="Times New Roman"/>
          <w:sz w:val="32"/>
          <w:szCs w:val="32"/>
        </w:rPr>
      </w:pPr>
    </w:p>
    <w:p w:rsidR="0092300B" w:rsidRDefault="0092300B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</w:p>
    <w:p w:rsidR="00BC35B6" w:rsidRDefault="00BC35B6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</w:p>
    <w:p w:rsidR="00BC35B6" w:rsidRDefault="00BC35B6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</w:p>
    <w:p w:rsidR="00BC35B6" w:rsidRDefault="00BC35B6" w:rsidP="00F11807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</w:p>
    <w:p w:rsidR="00BC35B6" w:rsidRDefault="00BC35B6" w:rsidP="00A73D9F">
      <w:pPr>
        <w:spacing w:after="0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35B6">
        <w:rPr>
          <w:rFonts w:ascii="Times New Roman" w:hAnsi="Times New Roman" w:cs="Times New Roman"/>
          <w:b/>
          <w:sz w:val="32"/>
          <w:szCs w:val="32"/>
        </w:rPr>
        <w:t>Список используемой литературы:</w:t>
      </w:r>
    </w:p>
    <w:p w:rsidR="00EF439A" w:rsidRDefault="00EF439A" w:rsidP="00BC35B6">
      <w:pPr>
        <w:spacing w:after="0"/>
        <w:ind w:left="-142"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13AA" w:rsidRDefault="00F813AA" w:rsidP="00F813AA">
      <w:pPr>
        <w:pStyle w:val="a4"/>
        <w:numPr>
          <w:ilvl w:val="0"/>
          <w:numId w:val="4"/>
        </w:numPr>
        <w:spacing w:after="0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М.И. Ильина Тесты для детей, сборник тестов и развивающих упражнений - СП</w:t>
      </w:r>
      <w:proofErr w:type="gramStart"/>
      <w:r>
        <w:rPr>
          <w:rFonts w:ascii="Times New Roman" w:hAnsi="Times New Roman" w:cs="Times New Roman"/>
          <w:sz w:val="32"/>
          <w:szCs w:val="32"/>
        </w:rPr>
        <w:t>6</w:t>
      </w:r>
      <w:proofErr w:type="gramEnd"/>
      <w:r>
        <w:rPr>
          <w:rFonts w:ascii="Times New Roman" w:hAnsi="Times New Roman" w:cs="Times New Roman"/>
          <w:sz w:val="32"/>
          <w:szCs w:val="32"/>
        </w:rPr>
        <w:t>.: «Дельта», 1999г.</w:t>
      </w:r>
    </w:p>
    <w:p w:rsidR="00BC35B6" w:rsidRDefault="00EF439A" w:rsidP="00F813AA">
      <w:pPr>
        <w:pStyle w:val="a4"/>
        <w:numPr>
          <w:ilvl w:val="0"/>
          <w:numId w:val="4"/>
        </w:numPr>
        <w:spacing w:after="0"/>
        <w:ind w:right="-1"/>
        <w:jc w:val="both"/>
        <w:rPr>
          <w:rFonts w:ascii="Times New Roman" w:hAnsi="Times New Roman" w:cs="Times New Roman"/>
          <w:sz w:val="32"/>
          <w:szCs w:val="32"/>
        </w:rPr>
      </w:pPr>
      <w:r w:rsidRPr="00EF439A">
        <w:rPr>
          <w:rFonts w:ascii="Times New Roman" w:hAnsi="Times New Roman" w:cs="Times New Roman"/>
          <w:sz w:val="32"/>
          <w:szCs w:val="32"/>
        </w:rPr>
        <w:t>З.А.Ми</w:t>
      </w:r>
      <w:r w:rsidR="00BC35B6" w:rsidRPr="00EF439A">
        <w:rPr>
          <w:rFonts w:ascii="Times New Roman" w:hAnsi="Times New Roman" w:cs="Times New Roman"/>
          <w:sz w:val="32"/>
          <w:szCs w:val="32"/>
        </w:rPr>
        <w:t xml:space="preserve">хайлова </w:t>
      </w:r>
      <w:r>
        <w:rPr>
          <w:rFonts w:ascii="Times New Roman" w:hAnsi="Times New Roman" w:cs="Times New Roman"/>
          <w:sz w:val="32"/>
          <w:szCs w:val="32"/>
        </w:rPr>
        <w:t xml:space="preserve"> Игровые занима</w:t>
      </w:r>
      <w:r w:rsidR="00F813AA">
        <w:rPr>
          <w:rFonts w:ascii="Times New Roman" w:hAnsi="Times New Roman" w:cs="Times New Roman"/>
          <w:sz w:val="32"/>
          <w:szCs w:val="32"/>
        </w:rPr>
        <w:t xml:space="preserve">тельные задачи для дошкольников - </w:t>
      </w:r>
      <w:r>
        <w:rPr>
          <w:rFonts w:ascii="Times New Roman" w:hAnsi="Times New Roman" w:cs="Times New Roman"/>
          <w:sz w:val="32"/>
          <w:szCs w:val="32"/>
        </w:rPr>
        <w:t>Москва «Просвещение», 1990г.</w:t>
      </w:r>
    </w:p>
    <w:p w:rsidR="00EF439A" w:rsidRDefault="00EF439A" w:rsidP="00F813AA">
      <w:pPr>
        <w:pStyle w:val="a4"/>
        <w:numPr>
          <w:ilvl w:val="0"/>
          <w:numId w:val="4"/>
        </w:numPr>
        <w:spacing w:after="0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Б.Н. Никитин Ступеньки творчества или развивающие игры</w:t>
      </w:r>
      <w:r w:rsidR="00F813AA">
        <w:rPr>
          <w:rFonts w:ascii="Times New Roman" w:hAnsi="Times New Roman" w:cs="Times New Roman"/>
          <w:sz w:val="32"/>
          <w:szCs w:val="32"/>
        </w:rPr>
        <w:t xml:space="preserve"> - </w:t>
      </w:r>
      <w:r>
        <w:rPr>
          <w:rFonts w:ascii="Times New Roman" w:hAnsi="Times New Roman" w:cs="Times New Roman"/>
          <w:sz w:val="32"/>
          <w:szCs w:val="32"/>
        </w:rPr>
        <w:t>Москва «Просвещение», 1991г.</w:t>
      </w:r>
    </w:p>
    <w:p w:rsidR="00EF439A" w:rsidRDefault="00EF439A" w:rsidP="00F813AA">
      <w:pPr>
        <w:pStyle w:val="a4"/>
        <w:numPr>
          <w:ilvl w:val="0"/>
          <w:numId w:val="4"/>
        </w:numPr>
        <w:spacing w:after="0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А.А. Столяр Давайте поиграем (математические игры для детей 5-6 лет)</w:t>
      </w:r>
      <w:r w:rsidRPr="00EF439A">
        <w:rPr>
          <w:rFonts w:ascii="Times New Roman" w:hAnsi="Times New Roman" w:cs="Times New Roman"/>
          <w:sz w:val="32"/>
          <w:szCs w:val="32"/>
        </w:rPr>
        <w:t xml:space="preserve"> </w:t>
      </w:r>
      <w:r w:rsidR="00F813AA">
        <w:rPr>
          <w:rFonts w:ascii="Times New Roman" w:hAnsi="Times New Roman" w:cs="Times New Roman"/>
          <w:sz w:val="32"/>
          <w:szCs w:val="32"/>
        </w:rPr>
        <w:t xml:space="preserve"> - </w:t>
      </w:r>
      <w:r>
        <w:rPr>
          <w:rFonts w:ascii="Times New Roman" w:hAnsi="Times New Roman" w:cs="Times New Roman"/>
          <w:sz w:val="32"/>
          <w:szCs w:val="32"/>
        </w:rPr>
        <w:t>Москва «Просвещение», 1991г.</w:t>
      </w:r>
    </w:p>
    <w:p w:rsidR="004D6313" w:rsidRPr="004D6313" w:rsidRDefault="004D6313" w:rsidP="004D6313">
      <w:pPr>
        <w:pStyle w:val="a4"/>
        <w:numPr>
          <w:ilvl w:val="0"/>
          <w:numId w:val="4"/>
        </w:numPr>
        <w:spacing w:after="0"/>
        <w:ind w:right="-1"/>
        <w:jc w:val="both"/>
        <w:rPr>
          <w:rFonts w:ascii="Times New Roman" w:hAnsi="Times New Roman" w:cs="Times New Roman"/>
          <w:sz w:val="32"/>
          <w:szCs w:val="32"/>
        </w:rPr>
      </w:pPr>
      <w:r w:rsidRPr="004D6313">
        <w:rPr>
          <w:rFonts w:ascii="Times New Roman" w:hAnsi="Times New Roman" w:cs="Times New Roman"/>
          <w:sz w:val="32"/>
          <w:szCs w:val="32"/>
        </w:rPr>
        <w:t xml:space="preserve">Т.И. Пирожкова  Использование развивающих игр в работе по развитию математических представлений дошкольников/ Дошкольная педагогика № 4, 2011г. </w:t>
      </w:r>
    </w:p>
    <w:p w:rsidR="004D6313" w:rsidRPr="004D6313" w:rsidRDefault="004D6313" w:rsidP="004D6313">
      <w:pPr>
        <w:pStyle w:val="a4"/>
        <w:numPr>
          <w:ilvl w:val="0"/>
          <w:numId w:val="4"/>
        </w:numPr>
        <w:spacing w:after="0"/>
        <w:ind w:right="-1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4D6313">
        <w:rPr>
          <w:rFonts w:ascii="Times New Roman" w:hAnsi="Times New Roman" w:cs="Times New Roman"/>
          <w:sz w:val="32"/>
          <w:szCs w:val="32"/>
        </w:rPr>
        <w:t>Щипицина</w:t>
      </w:r>
      <w:proofErr w:type="spellEnd"/>
      <w:r w:rsidRPr="004D6313">
        <w:rPr>
          <w:rFonts w:ascii="Times New Roman" w:hAnsi="Times New Roman" w:cs="Times New Roman"/>
          <w:sz w:val="32"/>
          <w:szCs w:val="32"/>
        </w:rPr>
        <w:t xml:space="preserve"> М.И. Веселые цветные палочки или Интеллектуальная лесенка/ Воспитатель ДОУ №3, 2015г.</w:t>
      </w:r>
    </w:p>
    <w:p w:rsidR="00EF439A" w:rsidRPr="00615F81" w:rsidRDefault="00EF439A" w:rsidP="00615F81">
      <w:pPr>
        <w:spacing w:after="0"/>
        <w:ind w:left="-142" w:right="-1"/>
        <w:jc w:val="both"/>
        <w:rPr>
          <w:rFonts w:ascii="Times New Roman" w:hAnsi="Times New Roman" w:cs="Times New Roman"/>
          <w:sz w:val="32"/>
          <w:szCs w:val="32"/>
        </w:rPr>
      </w:pPr>
    </w:p>
    <w:sectPr w:rsidR="00EF439A" w:rsidRPr="00615F81" w:rsidSect="00AC5C6F">
      <w:pgSz w:w="11906" w:h="16838"/>
      <w:pgMar w:top="568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75644"/>
    <w:multiLevelType w:val="hybridMultilevel"/>
    <w:tmpl w:val="648814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4F7854"/>
    <w:multiLevelType w:val="hybridMultilevel"/>
    <w:tmpl w:val="AD9A944A"/>
    <w:lvl w:ilvl="0" w:tplc="E53A66D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56F07DFB"/>
    <w:multiLevelType w:val="hybridMultilevel"/>
    <w:tmpl w:val="D062D0A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790F98"/>
    <w:multiLevelType w:val="hybridMultilevel"/>
    <w:tmpl w:val="D110FD8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27226A"/>
    <w:rsid w:val="00002692"/>
    <w:rsid w:val="00054D2A"/>
    <w:rsid w:val="000A3A5A"/>
    <w:rsid w:val="000E0FB0"/>
    <w:rsid w:val="001977FF"/>
    <w:rsid w:val="00204EEB"/>
    <w:rsid w:val="0022595F"/>
    <w:rsid w:val="00226B92"/>
    <w:rsid w:val="002435B8"/>
    <w:rsid w:val="0027226A"/>
    <w:rsid w:val="002D77AF"/>
    <w:rsid w:val="00347943"/>
    <w:rsid w:val="003511F1"/>
    <w:rsid w:val="00376186"/>
    <w:rsid w:val="003D3867"/>
    <w:rsid w:val="003E2A17"/>
    <w:rsid w:val="0040690C"/>
    <w:rsid w:val="0040765B"/>
    <w:rsid w:val="00433503"/>
    <w:rsid w:val="00471D2F"/>
    <w:rsid w:val="004875A3"/>
    <w:rsid w:val="004A1661"/>
    <w:rsid w:val="004A63B4"/>
    <w:rsid w:val="004B2DC2"/>
    <w:rsid w:val="004D6313"/>
    <w:rsid w:val="004F61EF"/>
    <w:rsid w:val="005362FA"/>
    <w:rsid w:val="00585EB9"/>
    <w:rsid w:val="00615F81"/>
    <w:rsid w:val="00635754"/>
    <w:rsid w:val="0064325A"/>
    <w:rsid w:val="006C2FC3"/>
    <w:rsid w:val="00722E9B"/>
    <w:rsid w:val="007B78A2"/>
    <w:rsid w:val="007C4CA3"/>
    <w:rsid w:val="007F6564"/>
    <w:rsid w:val="00845E11"/>
    <w:rsid w:val="008B24CC"/>
    <w:rsid w:val="008E2390"/>
    <w:rsid w:val="008E6CBD"/>
    <w:rsid w:val="00911AF7"/>
    <w:rsid w:val="00912A1D"/>
    <w:rsid w:val="0092300B"/>
    <w:rsid w:val="00940C53"/>
    <w:rsid w:val="00950E25"/>
    <w:rsid w:val="009941D8"/>
    <w:rsid w:val="009E0F8F"/>
    <w:rsid w:val="00A31C47"/>
    <w:rsid w:val="00A467C4"/>
    <w:rsid w:val="00A73D9F"/>
    <w:rsid w:val="00A755BF"/>
    <w:rsid w:val="00AA5005"/>
    <w:rsid w:val="00AB47FA"/>
    <w:rsid w:val="00AC5C6F"/>
    <w:rsid w:val="00B970A1"/>
    <w:rsid w:val="00BA5390"/>
    <w:rsid w:val="00BC35B6"/>
    <w:rsid w:val="00BD27A5"/>
    <w:rsid w:val="00C6630F"/>
    <w:rsid w:val="00C6783C"/>
    <w:rsid w:val="00CA7107"/>
    <w:rsid w:val="00CF3AC6"/>
    <w:rsid w:val="00D731C4"/>
    <w:rsid w:val="00D75B0B"/>
    <w:rsid w:val="00DA303D"/>
    <w:rsid w:val="00DF1094"/>
    <w:rsid w:val="00E258A9"/>
    <w:rsid w:val="00E411F0"/>
    <w:rsid w:val="00E41B0C"/>
    <w:rsid w:val="00E469F3"/>
    <w:rsid w:val="00E53D4D"/>
    <w:rsid w:val="00EC7D07"/>
    <w:rsid w:val="00EF439A"/>
    <w:rsid w:val="00EF7E3A"/>
    <w:rsid w:val="00F11807"/>
    <w:rsid w:val="00F81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6" type="connector" idref="#_x0000_s1047"/>
        <o:r id="V:Rule17" type="connector" idref="#_x0000_s1040"/>
        <o:r id="V:Rule18" type="connector" idref="#_x0000_s1042"/>
        <o:r id="V:Rule19" type="connector" idref="#_x0000_s1045"/>
        <o:r id="V:Rule20" type="connector" idref="#_x0000_s1046"/>
        <o:r id="V:Rule21" type="connector" idref="#_x0000_s1048"/>
        <o:r id="V:Rule22" type="connector" idref="#_x0000_s1036"/>
        <o:r id="V:Rule23" type="connector" idref="#_x0000_s1035"/>
        <o:r id="V:Rule24" type="connector" idref="#_x0000_s1044"/>
        <o:r id="V:Rule25" type="connector" idref="#_x0000_s1037"/>
        <o:r id="V:Rule26" type="connector" idref="#_x0000_s1034"/>
        <o:r id="V:Rule27" type="connector" idref="#_x0000_s1038"/>
        <o:r id="V:Rule28" type="connector" idref="#_x0000_s1039"/>
        <o:r id="V:Rule29" type="connector" idref="#_x0000_s1041"/>
        <o:r id="V:Rule30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69F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875A3"/>
    <w:pPr>
      <w:ind w:left="720"/>
      <w:contextualSpacing/>
    </w:pPr>
  </w:style>
  <w:style w:type="table" w:styleId="1-5">
    <w:name w:val="Medium Grid 1 Accent 5"/>
    <w:basedOn w:val="a1"/>
    <w:uiPriority w:val="67"/>
    <w:rsid w:val="004875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a5">
    <w:name w:val="Table Grid"/>
    <w:basedOn w:val="a1"/>
    <w:uiPriority w:val="59"/>
    <w:rsid w:val="00F11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E2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2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836A5-AEED-4B04-BF10-3D75509E3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17</Pages>
  <Words>2262</Words>
  <Characters>12895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Forester</dc:creator>
  <cp:keywords/>
  <dc:description/>
  <cp:lastModifiedBy>Admin</cp:lastModifiedBy>
  <cp:revision>30</cp:revision>
  <dcterms:created xsi:type="dcterms:W3CDTF">2015-03-02T04:34:00Z</dcterms:created>
  <dcterms:modified xsi:type="dcterms:W3CDTF">2015-05-17T10:26:00Z</dcterms:modified>
</cp:coreProperties>
</file>