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B7" w:rsidRDefault="00F556A4" w:rsidP="00F556A4">
      <w:pPr>
        <w:ind w:left="-426" w:right="-568"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202934"/>
            <wp:effectExtent l="19050" t="0" r="3175" b="0"/>
            <wp:docPr id="13" name="Рисунок 13" descr="Фоны для уголка повара &quot; Оформление детского сада, все для детского сада, родительский уголок, папки передвижки - SkyClipAr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ны для уголка повара &quot; Оформление детского сада, все для детского сада, родительский уголок, папки передвижки - SkyClipArt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56A4" w:rsidRDefault="00F556A4" w:rsidP="00F556A4">
      <w:pPr>
        <w:ind w:left="-426" w:right="-568" w:firstLine="0"/>
        <w:rPr>
          <w:lang w:val="ru-RU"/>
        </w:rPr>
      </w:pPr>
    </w:p>
    <w:p w:rsidR="00F556A4" w:rsidRPr="00F556A4" w:rsidRDefault="00F556A4" w:rsidP="00F556A4">
      <w:pPr>
        <w:pStyle w:val="12"/>
        <w:keepNext/>
        <w:keepLines/>
        <w:shd w:val="clear" w:color="auto" w:fill="auto"/>
        <w:spacing w:after="526" w:line="317" w:lineRule="exact"/>
        <w:ind w:right="20"/>
        <w:rPr>
          <w:sz w:val="32"/>
          <w:szCs w:val="32"/>
          <w:lang w:val="ru-RU"/>
        </w:rPr>
      </w:pPr>
      <w:bookmarkStart w:id="0" w:name="bookmark1"/>
      <w:r w:rsidRPr="00F556A4">
        <w:rPr>
          <w:sz w:val="32"/>
          <w:szCs w:val="32"/>
          <w:lang w:val="ru-RU"/>
        </w:rPr>
        <w:t>Методы, приёмы, технологии воспитателя детского сада по сохранению и укреплению здоровья детей</w:t>
      </w:r>
      <w:bookmarkEnd w:id="0"/>
    </w:p>
    <w:p w:rsidR="00F556A4" w:rsidRPr="00F556A4" w:rsidRDefault="00F556A4" w:rsidP="00F556A4">
      <w:pPr>
        <w:pStyle w:val="af7"/>
        <w:shd w:val="clear" w:color="auto" w:fill="auto"/>
        <w:spacing w:before="0" w:after="103" w:line="210" w:lineRule="exact"/>
        <w:ind w:left="-993" w:firstLine="680"/>
        <w:rPr>
          <w:sz w:val="28"/>
          <w:szCs w:val="28"/>
          <w:lang w:val="ru-RU"/>
        </w:rPr>
      </w:pPr>
      <w:r w:rsidRPr="00F556A4">
        <w:rPr>
          <w:sz w:val="28"/>
          <w:szCs w:val="28"/>
          <w:lang w:val="ru-RU"/>
        </w:rPr>
        <w:t xml:space="preserve">Все </w:t>
      </w:r>
      <w:proofErr w:type="spellStart"/>
      <w:r w:rsidRPr="00F556A4">
        <w:rPr>
          <w:sz w:val="28"/>
          <w:szCs w:val="28"/>
          <w:lang w:val="ru-RU"/>
        </w:rPr>
        <w:t>здоровьесберегающие</w:t>
      </w:r>
      <w:proofErr w:type="spellEnd"/>
      <w:r w:rsidRPr="00F556A4">
        <w:rPr>
          <w:sz w:val="28"/>
          <w:szCs w:val="28"/>
          <w:lang w:val="ru-RU"/>
        </w:rPr>
        <w:t xml:space="preserve"> технологии можно выделить в три подгруппы:</w:t>
      </w:r>
    </w:p>
    <w:p w:rsidR="00F556A4" w:rsidRPr="00F556A4" w:rsidRDefault="00F556A4" w:rsidP="00F556A4">
      <w:pPr>
        <w:pStyle w:val="af7"/>
        <w:shd w:val="clear" w:color="auto" w:fill="auto"/>
        <w:tabs>
          <w:tab w:val="left" w:pos="4095"/>
          <w:tab w:val="left" w:pos="6121"/>
          <w:tab w:val="left" w:pos="8439"/>
        </w:tabs>
        <w:spacing w:before="0" w:after="0" w:line="269" w:lineRule="exact"/>
        <w:ind w:left="-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-</w:t>
      </w:r>
      <w:r w:rsidRPr="00F556A4">
        <w:rPr>
          <w:sz w:val="28"/>
          <w:szCs w:val="28"/>
          <w:lang w:val="ru-RU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F556A4">
        <w:rPr>
          <w:sz w:val="28"/>
          <w:szCs w:val="28"/>
          <w:lang w:val="ru-RU"/>
        </w:rPr>
        <w:t>дезадаптационных</w:t>
      </w:r>
      <w:proofErr w:type="spellEnd"/>
      <w:r w:rsidRPr="00F556A4">
        <w:rPr>
          <w:sz w:val="28"/>
          <w:szCs w:val="28"/>
          <w:lang w:val="ru-RU"/>
        </w:rPr>
        <w:t xml:space="preserve"> состояний;</w:t>
      </w:r>
    </w:p>
    <w:p w:rsidR="00F556A4" w:rsidRPr="00F556A4" w:rsidRDefault="00F556A4" w:rsidP="00F556A4">
      <w:pPr>
        <w:pStyle w:val="af7"/>
        <w:shd w:val="clear" w:color="auto" w:fill="auto"/>
        <w:spacing w:before="0" w:after="60" w:line="269" w:lineRule="exact"/>
        <w:ind w:left="-993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-</w:t>
      </w:r>
      <w:r w:rsidRPr="00F556A4">
        <w:rPr>
          <w:sz w:val="28"/>
          <w:szCs w:val="28"/>
          <w:lang w:val="ru-RU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F556A4" w:rsidRPr="00F556A4" w:rsidRDefault="00F556A4" w:rsidP="00F556A4">
      <w:pPr>
        <w:pStyle w:val="af7"/>
        <w:shd w:val="clear" w:color="auto" w:fill="auto"/>
        <w:spacing w:before="0" w:after="60" w:line="269" w:lineRule="exact"/>
        <w:ind w:left="-993" w:right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</w:t>
      </w:r>
      <w:r w:rsidRPr="00F556A4">
        <w:rPr>
          <w:sz w:val="28"/>
          <w:szCs w:val="28"/>
          <w:lang w:val="ru-RU"/>
        </w:rPr>
        <w:t>учебно-воспитательные технологии, которые</w:t>
      </w:r>
      <w:r>
        <w:rPr>
          <w:sz w:val="28"/>
          <w:szCs w:val="28"/>
          <w:lang w:val="ru-RU"/>
        </w:rPr>
        <w:t xml:space="preserve"> включают программы по обучению </w:t>
      </w:r>
      <w:r w:rsidRPr="00F556A4">
        <w:rPr>
          <w:sz w:val="28"/>
          <w:szCs w:val="28"/>
          <w:lang w:val="ru-RU"/>
        </w:rPr>
        <w:t>заботе о своем здоровье и формированию культуры здоровья участников образовательного процесса.</w:t>
      </w:r>
    </w:p>
    <w:p w:rsidR="00F556A4" w:rsidRDefault="00F556A4" w:rsidP="00F556A4">
      <w:pPr>
        <w:pStyle w:val="af7"/>
        <w:shd w:val="clear" w:color="auto" w:fill="auto"/>
        <w:spacing w:before="0" w:after="167" w:line="269" w:lineRule="exact"/>
        <w:ind w:left="-993" w:right="20" w:firstLine="680"/>
        <w:rPr>
          <w:sz w:val="28"/>
          <w:szCs w:val="28"/>
          <w:lang w:val="ru-RU"/>
        </w:rPr>
      </w:pPr>
      <w:r w:rsidRPr="00F556A4">
        <w:rPr>
          <w:sz w:val="28"/>
          <w:szCs w:val="28"/>
          <w:lang w:val="ru-RU"/>
        </w:rPr>
        <w:t xml:space="preserve">Выбор </w:t>
      </w:r>
      <w:proofErr w:type="spellStart"/>
      <w:r w:rsidRPr="00F556A4">
        <w:rPr>
          <w:sz w:val="28"/>
          <w:szCs w:val="28"/>
          <w:lang w:val="ru-RU"/>
        </w:rPr>
        <w:t>здоровьесберегающих</w:t>
      </w:r>
      <w:proofErr w:type="spellEnd"/>
      <w:r w:rsidRPr="00F556A4">
        <w:rPr>
          <w:sz w:val="28"/>
          <w:szCs w:val="28"/>
          <w:lang w:val="ru-RU"/>
        </w:rPr>
        <w:t xml:space="preserve"> технологий зависит от программы, по которой работает наш детский сад, </w:t>
      </w:r>
      <w:r>
        <w:rPr>
          <w:sz w:val="28"/>
          <w:szCs w:val="28"/>
          <w:lang w:val="ru-RU"/>
        </w:rPr>
        <w:t xml:space="preserve">от </w:t>
      </w:r>
      <w:r w:rsidRPr="00F556A4">
        <w:rPr>
          <w:sz w:val="28"/>
          <w:szCs w:val="28"/>
          <w:lang w:val="ru-RU"/>
        </w:rPr>
        <w:t>конкретных условий дошкольного образовательного учреждения, профессиональной компетентности педагогов, а также показаний заболеваемости детей.</w:t>
      </w:r>
    </w:p>
    <w:p w:rsidR="00663371" w:rsidRPr="00663371" w:rsidRDefault="00F556A4" w:rsidP="00663371">
      <w:pPr>
        <w:pStyle w:val="af7"/>
        <w:shd w:val="clear" w:color="auto" w:fill="auto"/>
        <w:spacing w:before="0" w:after="31" w:line="210" w:lineRule="exact"/>
        <w:ind w:left="-993" w:firstLine="680"/>
        <w:rPr>
          <w:sz w:val="28"/>
          <w:szCs w:val="28"/>
          <w:lang w:val="ru-RU"/>
        </w:rPr>
      </w:pPr>
      <w:r w:rsidRPr="00F556A4">
        <w:rPr>
          <w:sz w:val="28"/>
          <w:szCs w:val="28"/>
          <w:lang w:val="ru-RU"/>
        </w:rPr>
        <w:t>В своей работе</w:t>
      </w:r>
      <w:r>
        <w:rPr>
          <w:sz w:val="28"/>
          <w:szCs w:val="28"/>
          <w:lang w:val="ru-RU"/>
        </w:rPr>
        <w:t xml:space="preserve"> я использую следующие</w:t>
      </w:r>
      <w:r w:rsidR="00663371">
        <w:rPr>
          <w:sz w:val="28"/>
          <w:szCs w:val="28"/>
          <w:lang w:val="ru-RU"/>
        </w:rPr>
        <w:t xml:space="preserve"> физкультурные занятия</w:t>
      </w:r>
      <w:r w:rsidR="00663371" w:rsidRPr="00663371">
        <w:rPr>
          <w:sz w:val="28"/>
          <w:szCs w:val="28"/>
          <w:lang w:val="ru-RU"/>
        </w:rPr>
        <w:t>:</w:t>
      </w:r>
      <w:r w:rsidRPr="00F556A4">
        <w:rPr>
          <w:sz w:val="28"/>
          <w:szCs w:val="28"/>
          <w:lang w:val="ru-RU"/>
        </w:rPr>
        <w:t xml:space="preserve"> </w:t>
      </w:r>
    </w:p>
    <w:p w:rsidR="00663371" w:rsidRPr="00663371" w:rsidRDefault="00663371" w:rsidP="00663371">
      <w:pPr>
        <w:pStyle w:val="af7"/>
        <w:shd w:val="clear" w:color="auto" w:fill="auto"/>
        <w:spacing w:before="0" w:after="31" w:line="210" w:lineRule="exact"/>
        <w:ind w:left="-993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 xml:space="preserve">самостоятельная деятельность детей </w:t>
      </w:r>
    </w:p>
    <w:p w:rsidR="00F556A4" w:rsidRPr="00F556A4" w:rsidRDefault="00663371" w:rsidP="00663371">
      <w:pPr>
        <w:pStyle w:val="af7"/>
        <w:shd w:val="clear" w:color="auto" w:fill="auto"/>
        <w:spacing w:before="0" w:after="31" w:line="210" w:lineRule="exact"/>
        <w:ind w:left="-993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>подвижные игры</w:t>
      </w:r>
    </w:p>
    <w:p w:rsidR="00663371" w:rsidRPr="00663371" w:rsidRDefault="00663371" w:rsidP="00663371">
      <w:pPr>
        <w:pStyle w:val="af7"/>
        <w:shd w:val="clear" w:color="auto" w:fill="auto"/>
        <w:spacing w:before="0" w:after="0" w:line="269" w:lineRule="exact"/>
        <w:ind w:left="-993" w:right="-1"/>
        <w:jc w:val="left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>утренняя гимнаст</w:t>
      </w:r>
      <w:r>
        <w:rPr>
          <w:sz w:val="28"/>
          <w:szCs w:val="28"/>
          <w:lang w:val="ru-RU"/>
        </w:rPr>
        <w:t>ика (традиционная, дыхательная,</w:t>
      </w:r>
      <w:r w:rsidRPr="00663371">
        <w:rPr>
          <w:sz w:val="28"/>
          <w:szCs w:val="28"/>
          <w:lang w:val="ru-RU"/>
        </w:rPr>
        <w:t xml:space="preserve"> </w:t>
      </w:r>
      <w:r w:rsidRPr="00F556A4">
        <w:rPr>
          <w:sz w:val="28"/>
          <w:szCs w:val="28"/>
          <w:lang w:val="ru-RU"/>
        </w:rPr>
        <w:t>артикуляционная)</w:t>
      </w:r>
    </w:p>
    <w:p w:rsidR="00663371" w:rsidRDefault="00663371" w:rsidP="00663371">
      <w:pPr>
        <w:pStyle w:val="af7"/>
        <w:shd w:val="clear" w:color="auto" w:fill="auto"/>
        <w:spacing w:before="0" w:after="0" w:line="269" w:lineRule="exact"/>
        <w:ind w:left="-993" w:right="2520"/>
        <w:jc w:val="left"/>
        <w:rPr>
          <w:sz w:val="28"/>
          <w:szCs w:val="28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 xml:space="preserve">двигательно-оздоровительные физкультминутки </w:t>
      </w:r>
    </w:p>
    <w:p w:rsidR="00F556A4" w:rsidRPr="00F556A4" w:rsidRDefault="00663371" w:rsidP="00663371">
      <w:pPr>
        <w:pStyle w:val="af7"/>
        <w:shd w:val="clear" w:color="auto" w:fill="auto"/>
        <w:spacing w:before="0" w:after="0" w:line="269" w:lineRule="exact"/>
        <w:ind w:left="-993" w:right="2520"/>
        <w:jc w:val="left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>физические упражнения после дневного сна</w:t>
      </w:r>
    </w:p>
    <w:p w:rsidR="00F556A4" w:rsidRPr="00F556A4" w:rsidRDefault="00663371" w:rsidP="00663371">
      <w:pPr>
        <w:pStyle w:val="af7"/>
        <w:shd w:val="clear" w:color="auto" w:fill="auto"/>
        <w:spacing w:before="0" w:after="0" w:line="269" w:lineRule="exact"/>
        <w:ind w:left="-993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>физические упражнения в сочетании с закаливающими процедурами</w:t>
      </w:r>
    </w:p>
    <w:p w:rsidR="00F556A4" w:rsidRPr="00F556A4" w:rsidRDefault="00663371" w:rsidP="00663371">
      <w:pPr>
        <w:pStyle w:val="af7"/>
        <w:shd w:val="clear" w:color="auto" w:fill="auto"/>
        <w:spacing w:before="0" w:after="0" w:line="269" w:lineRule="exact"/>
        <w:ind w:left="-993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 xml:space="preserve">физкультурные прогулки </w:t>
      </w:r>
    </w:p>
    <w:p w:rsidR="00F556A4" w:rsidRPr="00F556A4" w:rsidRDefault="00663371" w:rsidP="00663371">
      <w:pPr>
        <w:pStyle w:val="af7"/>
        <w:shd w:val="clear" w:color="auto" w:fill="auto"/>
        <w:spacing w:before="0" w:after="0" w:line="269" w:lineRule="exact"/>
        <w:ind w:left="-993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 xml:space="preserve">физкультурные досуги и </w:t>
      </w:r>
      <w:proofErr w:type="spellStart"/>
      <w:r w:rsidR="00F556A4" w:rsidRPr="00F556A4">
        <w:rPr>
          <w:sz w:val="28"/>
          <w:szCs w:val="28"/>
          <w:lang w:val="ru-RU"/>
        </w:rPr>
        <w:t>развлечения</w:t>
      </w:r>
      <w:proofErr w:type="gramStart"/>
      <w:r w:rsidRPr="00663371">
        <w:rPr>
          <w:sz w:val="28"/>
          <w:szCs w:val="28"/>
          <w:lang w:val="ru-RU"/>
        </w:rPr>
        <w:t>,</w:t>
      </w:r>
      <w:r w:rsidR="00F556A4" w:rsidRPr="00F556A4">
        <w:rPr>
          <w:sz w:val="28"/>
          <w:szCs w:val="28"/>
          <w:lang w:val="ru-RU"/>
        </w:rPr>
        <w:t>с</w:t>
      </w:r>
      <w:proofErr w:type="gramEnd"/>
      <w:r w:rsidR="00F556A4" w:rsidRPr="00F556A4">
        <w:rPr>
          <w:sz w:val="28"/>
          <w:szCs w:val="28"/>
          <w:lang w:val="ru-RU"/>
        </w:rPr>
        <w:t>портивные</w:t>
      </w:r>
      <w:proofErr w:type="spellEnd"/>
      <w:r w:rsidR="00F556A4" w:rsidRPr="00F556A4">
        <w:rPr>
          <w:sz w:val="28"/>
          <w:szCs w:val="28"/>
          <w:lang w:val="ru-RU"/>
        </w:rPr>
        <w:t xml:space="preserve"> праздники</w:t>
      </w:r>
    </w:p>
    <w:p w:rsidR="00F556A4" w:rsidRDefault="00663371" w:rsidP="00663371">
      <w:pPr>
        <w:pStyle w:val="af7"/>
        <w:shd w:val="clear" w:color="auto" w:fill="auto"/>
        <w:spacing w:before="0" w:after="99" w:line="269" w:lineRule="exact"/>
        <w:ind w:left="-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556A4" w:rsidRPr="00F556A4">
        <w:rPr>
          <w:sz w:val="28"/>
          <w:szCs w:val="28"/>
          <w:lang w:val="ru-RU"/>
        </w:rPr>
        <w:t>оздоровительные процедуры в водной среде.</w:t>
      </w:r>
    </w:p>
    <w:p w:rsidR="00663371" w:rsidRDefault="00663371" w:rsidP="00663371">
      <w:pPr>
        <w:pStyle w:val="af7"/>
        <w:shd w:val="clear" w:color="auto" w:fill="auto"/>
        <w:spacing w:before="0" w:after="99" w:line="269" w:lineRule="exact"/>
        <w:ind w:left="-993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99" w:line="269" w:lineRule="exact"/>
        <w:ind w:left="-993"/>
        <w:rPr>
          <w:sz w:val="28"/>
          <w:szCs w:val="28"/>
          <w:lang w:val="ru-RU"/>
        </w:rPr>
      </w:pPr>
    </w:p>
    <w:p w:rsidR="00663371" w:rsidRPr="00663371" w:rsidRDefault="00663371" w:rsidP="00663371">
      <w:pPr>
        <w:pStyle w:val="24"/>
        <w:shd w:val="clear" w:color="auto" w:fill="auto"/>
        <w:spacing w:before="0" w:after="188" w:line="220" w:lineRule="exact"/>
        <w:ind w:right="20"/>
        <w:jc w:val="left"/>
        <w:rPr>
          <w:sz w:val="28"/>
          <w:szCs w:val="28"/>
          <w:lang w:val="ru-RU"/>
        </w:rPr>
      </w:pPr>
      <w:bookmarkStart w:id="1" w:name="bookmark5"/>
      <w:r w:rsidRPr="00663371">
        <w:rPr>
          <w:sz w:val="28"/>
          <w:szCs w:val="28"/>
          <w:lang w:val="ru-RU"/>
        </w:rPr>
        <w:lastRenderedPageBreak/>
        <w:t xml:space="preserve">Все </w:t>
      </w:r>
      <w:proofErr w:type="spellStart"/>
      <w:r w:rsidRPr="00663371">
        <w:rPr>
          <w:sz w:val="28"/>
          <w:szCs w:val="28"/>
          <w:lang w:val="ru-RU"/>
        </w:rPr>
        <w:t>здоровьесберегающие</w:t>
      </w:r>
      <w:proofErr w:type="spellEnd"/>
      <w:r w:rsidRPr="00663371">
        <w:rPr>
          <w:sz w:val="28"/>
          <w:szCs w:val="28"/>
          <w:lang w:val="ru-RU"/>
        </w:rPr>
        <w:t xml:space="preserve"> технологии разделены </w:t>
      </w:r>
    </w:p>
    <w:p w:rsidR="00663371" w:rsidRDefault="00663371" w:rsidP="00663371">
      <w:pPr>
        <w:pStyle w:val="24"/>
        <w:shd w:val="clear" w:color="auto" w:fill="auto"/>
        <w:spacing w:before="0" w:after="188" w:line="220" w:lineRule="exact"/>
        <w:ind w:right="20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на три группы:</w:t>
      </w:r>
      <w:bookmarkEnd w:id="1"/>
    </w:p>
    <w:p w:rsidR="00663371" w:rsidRPr="00F556A4" w:rsidRDefault="00663371" w:rsidP="00663371">
      <w:pPr>
        <w:pStyle w:val="32"/>
        <w:shd w:val="clear" w:color="auto" w:fill="auto"/>
        <w:spacing w:before="0" w:after="158" w:line="220" w:lineRule="exact"/>
        <w:ind w:left="-993" w:right="20"/>
        <w:rPr>
          <w:sz w:val="28"/>
          <w:szCs w:val="28"/>
          <w:lang w:val="ru-RU"/>
        </w:rPr>
      </w:pPr>
      <w:r w:rsidRPr="00663371">
        <w:rPr>
          <w:sz w:val="28"/>
          <w:szCs w:val="28"/>
          <w:lang w:val="ru-RU"/>
        </w:rPr>
        <w:t>1. Технологии сохранения и стимулирования здоровья:</w:t>
      </w:r>
    </w:p>
    <w:p w:rsidR="00F556A4" w:rsidRPr="00663371" w:rsidRDefault="00F556A4" w:rsidP="00F556A4">
      <w:pPr>
        <w:pStyle w:val="af7"/>
        <w:shd w:val="clear" w:color="auto" w:fill="auto"/>
        <w:spacing w:before="0" w:after="167" w:line="269" w:lineRule="exact"/>
        <w:ind w:left="-993" w:right="243" w:firstLine="680"/>
        <w:rPr>
          <w:sz w:val="28"/>
          <w:szCs w:val="28"/>
          <w:lang w:val="ru-RU"/>
        </w:rPr>
      </w:pPr>
    </w:p>
    <w:p w:rsidR="00663371" w:rsidRPr="00663371" w:rsidRDefault="00663371" w:rsidP="00663371">
      <w:pPr>
        <w:pStyle w:val="af7"/>
        <w:shd w:val="clear" w:color="auto" w:fill="auto"/>
        <w:spacing w:before="0" w:after="180" w:line="269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Динамические паузы</w:t>
      </w:r>
      <w:r w:rsidRPr="00663371">
        <w:rPr>
          <w:sz w:val="28"/>
          <w:szCs w:val="28"/>
          <w:lang w:val="ru-RU"/>
        </w:rPr>
        <w:t xml:space="preserve"> - это подвижные, хороводные игры, проверка осанки, пальчиковые игры, физкультурные минутки. </w:t>
      </w:r>
      <w:proofErr w:type="gramStart"/>
      <w:r w:rsidRPr="00663371">
        <w:rPr>
          <w:sz w:val="28"/>
          <w:szCs w:val="28"/>
          <w:lang w:val="ru-RU"/>
        </w:rPr>
        <w:t>Массаж лица, кистей рук (пшеном, рисом, массаж пальцев.</w:t>
      </w:r>
      <w:proofErr w:type="gramEnd"/>
      <w:r w:rsidRPr="00663371">
        <w:rPr>
          <w:sz w:val="28"/>
          <w:szCs w:val="28"/>
          <w:lang w:val="ru-RU"/>
        </w:rPr>
        <w:t xml:space="preserve"> </w:t>
      </w:r>
      <w:proofErr w:type="gramStart"/>
      <w:r w:rsidRPr="00663371">
        <w:rPr>
          <w:sz w:val="28"/>
          <w:szCs w:val="28"/>
          <w:lang w:val="ru-RU"/>
        </w:rPr>
        <w:t>Ритмические упражнения</w:t>
      </w:r>
      <w:proofErr w:type="gramEnd"/>
      <w:r w:rsidRPr="00663371">
        <w:rPr>
          <w:sz w:val="28"/>
          <w:szCs w:val="28"/>
          <w:lang w:val="ru-RU"/>
        </w:rPr>
        <w:t xml:space="preserve">, игры в уголке </w:t>
      </w:r>
      <w:proofErr w:type="spellStart"/>
      <w:r w:rsidRPr="00663371">
        <w:rPr>
          <w:sz w:val="28"/>
          <w:szCs w:val="28"/>
          <w:lang w:val="ru-RU"/>
        </w:rPr>
        <w:t>валеологии</w:t>
      </w:r>
      <w:proofErr w:type="spellEnd"/>
      <w:r w:rsidRPr="00663371">
        <w:rPr>
          <w:sz w:val="28"/>
          <w:szCs w:val="28"/>
          <w:lang w:val="ru-RU"/>
        </w:rPr>
        <w:t xml:space="preserve"> (ходьба по ребристым дорожкам, пробкам, пуговицам, «классики» и т. д.). Паузы я использую во время занятий, 2-5 мин., по мере утомляемости детей. Рекомендуется для всех детей в качестве профилактики утомления.</w:t>
      </w:r>
    </w:p>
    <w:p w:rsidR="00663371" w:rsidRPr="00663371" w:rsidRDefault="00663371" w:rsidP="00663371">
      <w:pPr>
        <w:pStyle w:val="af7"/>
        <w:shd w:val="clear" w:color="auto" w:fill="auto"/>
        <w:spacing w:before="0" w:after="184" w:line="269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Ритмопластика</w:t>
      </w:r>
      <w:r w:rsidRPr="00663371">
        <w:rPr>
          <w:sz w:val="28"/>
          <w:szCs w:val="28"/>
          <w:lang w:val="ru-RU"/>
        </w:rPr>
        <w:t xml:space="preserve"> — это движения, выполняемые под музыку, приносящие физическое и духовное здоровье, радость. Это работа над осанкой, крупной моторикой, над чувством ритма. Развивает изящество, грациозность движений, гибкость и физическую выносливость, тренируют вестибулярный аппарат, помогает слушать и понимать музыку, любить ее и запоминать.</w:t>
      </w:r>
    </w:p>
    <w:p w:rsidR="00663371" w:rsidRPr="00663371" w:rsidRDefault="00663371" w:rsidP="00663371">
      <w:pPr>
        <w:pStyle w:val="af7"/>
        <w:shd w:val="clear" w:color="auto" w:fill="auto"/>
        <w:spacing w:before="0" w:after="176" w:line="264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Подвижные и спортивные игры</w:t>
      </w:r>
      <w:r w:rsidRPr="00663371">
        <w:rPr>
          <w:sz w:val="28"/>
          <w:szCs w:val="28"/>
          <w:lang w:val="ru-RU"/>
        </w:rPr>
        <w:t xml:space="preserve"> - как часть занятий физической культурой, на прогулке, в групповой комнате. Игры я подбираю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663371" w:rsidRPr="00663371" w:rsidRDefault="00663371" w:rsidP="00663371">
      <w:pPr>
        <w:pStyle w:val="af7"/>
        <w:shd w:val="clear" w:color="auto" w:fill="auto"/>
        <w:spacing w:before="0" w:after="180" w:line="269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Релаксация</w:t>
      </w:r>
      <w:r w:rsidRPr="00663371">
        <w:rPr>
          <w:sz w:val="28"/>
          <w:szCs w:val="28"/>
          <w:lang w:val="ru-RU"/>
        </w:rPr>
        <w:t xml:space="preserve"> - это снятие напряжения, расслабление, отдых. За основу упражнений по релаксации взяты приемы по дыхательной гимнастике, мышечному и эмоциональному расслаблению. Упражнения по релаксации я провожу для детей, начиная с 4-х лет, но при этом они должны быть в доступной игровой форме, в зависимости от состояния детей и целей. </w:t>
      </w:r>
      <w:proofErr w:type="gramStart"/>
      <w:r w:rsidRPr="00663371">
        <w:rPr>
          <w:sz w:val="28"/>
          <w:szCs w:val="28"/>
          <w:lang w:val="ru-RU"/>
        </w:rPr>
        <w:t>Использую спокойную классическую музыку (Чайковский, Рахманинов, звуки природы.</w:t>
      </w:r>
      <w:proofErr w:type="gramEnd"/>
    </w:p>
    <w:p w:rsidR="00663371" w:rsidRPr="00663371" w:rsidRDefault="00663371" w:rsidP="00663371">
      <w:pPr>
        <w:pStyle w:val="af7"/>
        <w:shd w:val="clear" w:color="auto" w:fill="auto"/>
        <w:spacing w:before="0" w:after="184" w:line="269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Гимнастика пальчиковая</w:t>
      </w:r>
      <w:r w:rsidRPr="00663371">
        <w:rPr>
          <w:sz w:val="28"/>
          <w:szCs w:val="28"/>
          <w:lang w:val="ru-RU"/>
        </w:rPr>
        <w:t xml:space="preserve"> - это инсценировка каких-либо рифмованных историй, сказок при помощи пальцев. В ходе "пальчиковых игр"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 Рекомендуется всем детям, особенно с речевыми проблемами. Проводится в любой удобный отрезок времени.</w:t>
      </w:r>
    </w:p>
    <w:p w:rsidR="00663371" w:rsidRPr="00663371" w:rsidRDefault="00663371" w:rsidP="00663371">
      <w:pPr>
        <w:pStyle w:val="af7"/>
        <w:shd w:val="clear" w:color="auto" w:fill="auto"/>
        <w:spacing w:before="0" w:after="180" w:line="264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Гимнастика для глаз</w:t>
      </w:r>
      <w:r w:rsidRPr="00663371">
        <w:rPr>
          <w:sz w:val="28"/>
          <w:szCs w:val="28"/>
          <w:lang w:val="ru-RU"/>
        </w:rPr>
        <w:t xml:space="preserve"> - профилактика зрительных нарушений актуальная тема. Около 90% информации ребенок получает через органы зрения. Вот почему для качественного восприятия окружающего мира так важно правильное формирование здорового зрения и постоянный контроль состояния зрения детей. Гимнастика для глаз так же важна, как и 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 Гимнастику для глаз мы используем ежедневно по 3-5 мин. в любое свободное время в зависимости от интенсивности зрительной нагрузки.</w:t>
      </w: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  <w:r w:rsidRPr="00663371">
        <w:rPr>
          <w:rStyle w:val="14"/>
          <w:sz w:val="28"/>
          <w:szCs w:val="28"/>
          <w:lang w:val="ru-RU"/>
        </w:rPr>
        <w:t>Гимнастика дыхательная</w:t>
      </w:r>
      <w:r w:rsidRPr="00663371">
        <w:rPr>
          <w:sz w:val="28"/>
          <w:szCs w:val="28"/>
          <w:lang w:val="ru-RU"/>
        </w:rPr>
        <w:t xml:space="preserve"> - используется в различных формах физкультурно-оздоровительной работы. Я обеспечиваю проветривание помещения, контролирую обязательную гигиену полости носа перед проведением процедуры.</w:t>
      </w: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Pr="00663371" w:rsidRDefault="00663371" w:rsidP="00663371">
      <w:pPr>
        <w:pStyle w:val="af7"/>
        <w:shd w:val="clear" w:color="auto" w:fill="auto"/>
        <w:spacing w:before="0" w:after="120" w:line="269" w:lineRule="exact"/>
        <w:ind w:left="-993" w:right="20" w:firstLine="700"/>
        <w:rPr>
          <w:sz w:val="28"/>
          <w:szCs w:val="28"/>
          <w:lang w:val="ru-RU"/>
        </w:rPr>
      </w:pPr>
      <w:r w:rsidRPr="00663371">
        <w:rPr>
          <w:rStyle w:val="af9"/>
          <w:sz w:val="28"/>
          <w:szCs w:val="28"/>
          <w:lang w:val="ru-RU"/>
        </w:rPr>
        <w:t>Динамическая гимнастика</w:t>
      </w:r>
      <w:r w:rsidRPr="00663371">
        <w:rPr>
          <w:sz w:val="28"/>
          <w:szCs w:val="28"/>
          <w:lang w:val="ru-RU"/>
        </w:rPr>
        <w:t xml:space="preserve"> - основной целью гимнастики является поднятие настроения и мышечного тонуса детей с помощью контрастных воздушных ванн и физических упражнений. Комплекс гимнастики после дневного сна длится 10-15 минут, после чего дети переходят к водным процедурам.</w:t>
      </w: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663371" w:rsidRDefault="00663371" w:rsidP="0013598A">
      <w:pPr>
        <w:pStyle w:val="32"/>
        <w:shd w:val="clear" w:color="auto" w:fill="auto"/>
        <w:spacing w:before="0" w:after="149" w:line="220" w:lineRule="exact"/>
        <w:jc w:val="left"/>
        <w:rPr>
          <w:sz w:val="28"/>
          <w:szCs w:val="28"/>
          <w:lang w:val="ru-RU"/>
        </w:rPr>
      </w:pPr>
      <w:r w:rsidRPr="0013598A">
        <w:rPr>
          <w:sz w:val="28"/>
          <w:szCs w:val="28"/>
          <w:lang w:val="ru-RU"/>
        </w:rPr>
        <w:t>2. Технологии обучения здоровому образу жизни:</w:t>
      </w:r>
    </w:p>
    <w:p w:rsidR="0013598A" w:rsidRPr="0013598A" w:rsidRDefault="0013598A" w:rsidP="0013598A">
      <w:pPr>
        <w:pStyle w:val="af7"/>
        <w:shd w:val="clear" w:color="auto" w:fill="auto"/>
        <w:spacing w:before="0" w:after="120" w:line="269" w:lineRule="exact"/>
        <w:ind w:left="-993" w:right="243" w:firstLine="700"/>
        <w:rPr>
          <w:sz w:val="28"/>
          <w:szCs w:val="28"/>
          <w:lang w:val="ru-RU"/>
        </w:rPr>
      </w:pPr>
      <w:r w:rsidRPr="0013598A">
        <w:rPr>
          <w:rStyle w:val="af9"/>
          <w:sz w:val="28"/>
          <w:szCs w:val="28"/>
          <w:lang w:val="ru-RU"/>
        </w:rPr>
        <w:t>Занятия физической культурой</w:t>
      </w:r>
      <w:r w:rsidRPr="0013598A">
        <w:rPr>
          <w:sz w:val="28"/>
          <w:szCs w:val="28"/>
          <w:lang w:val="ru-RU"/>
        </w:rPr>
        <w:t xml:space="preserve"> - согласно программе проводятся 2-3 раза в неделю в физкультурном зале. Перед занятием я обеспечиваю </w:t>
      </w:r>
      <w:proofErr w:type="gramStart"/>
      <w:r w:rsidRPr="0013598A">
        <w:rPr>
          <w:sz w:val="28"/>
          <w:szCs w:val="28"/>
          <w:lang w:val="ru-RU"/>
        </w:rPr>
        <w:t>хорошую</w:t>
      </w:r>
      <w:proofErr w:type="gramEnd"/>
      <w:r w:rsidRPr="0013598A">
        <w:rPr>
          <w:sz w:val="28"/>
          <w:szCs w:val="28"/>
          <w:lang w:val="ru-RU"/>
        </w:rPr>
        <w:t xml:space="preserve"> </w:t>
      </w:r>
      <w:proofErr w:type="spellStart"/>
      <w:r w:rsidRPr="0013598A">
        <w:rPr>
          <w:sz w:val="28"/>
          <w:szCs w:val="28"/>
          <w:lang w:val="ru-RU"/>
        </w:rPr>
        <w:t>проветриваемость</w:t>
      </w:r>
      <w:proofErr w:type="spellEnd"/>
      <w:r w:rsidRPr="0013598A">
        <w:rPr>
          <w:sz w:val="28"/>
          <w:szCs w:val="28"/>
          <w:lang w:val="ru-RU"/>
        </w:rPr>
        <w:t xml:space="preserve"> помещения. Длительность занятия соответствует возрасту детей.</w:t>
      </w:r>
    </w:p>
    <w:p w:rsidR="0013598A" w:rsidRPr="0013598A" w:rsidRDefault="0013598A" w:rsidP="0013598A">
      <w:pPr>
        <w:pStyle w:val="af7"/>
        <w:shd w:val="clear" w:color="auto" w:fill="auto"/>
        <w:spacing w:before="0" w:after="120" w:line="269" w:lineRule="exact"/>
        <w:ind w:left="-993" w:right="243" w:firstLine="700"/>
        <w:rPr>
          <w:sz w:val="28"/>
          <w:szCs w:val="28"/>
          <w:lang w:val="ru-RU"/>
        </w:rPr>
      </w:pPr>
      <w:proofErr w:type="spellStart"/>
      <w:r w:rsidRPr="0013598A">
        <w:rPr>
          <w:rStyle w:val="af9"/>
          <w:sz w:val="28"/>
          <w:szCs w:val="28"/>
          <w:lang w:val="ru-RU"/>
        </w:rPr>
        <w:t>Игротреннинги</w:t>
      </w:r>
      <w:proofErr w:type="spellEnd"/>
      <w:r w:rsidRPr="0013598A">
        <w:rPr>
          <w:rStyle w:val="af9"/>
          <w:sz w:val="28"/>
          <w:szCs w:val="28"/>
          <w:lang w:val="ru-RU"/>
        </w:rPr>
        <w:t xml:space="preserve"> и </w:t>
      </w:r>
      <w:proofErr w:type="spellStart"/>
      <w:r w:rsidRPr="0013598A">
        <w:rPr>
          <w:rStyle w:val="af9"/>
          <w:sz w:val="28"/>
          <w:szCs w:val="28"/>
          <w:lang w:val="ru-RU"/>
        </w:rPr>
        <w:t>игротерапия</w:t>
      </w:r>
      <w:proofErr w:type="spellEnd"/>
      <w:r w:rsidRPr="0013598A">
        <w:rPr>
          <w:sz w:val="28"/>
          <w:szCs w:val="28"/>
          <w:lang w:val="ru-RU"/>
        </w:rPr>
        <w:t xml:space="preserve"> - методика основана на системе игровых упражнений, которые тренируют способность быстро и активно концентрировать слуховое внимание и память, зрительное внимание и память, осязание, воображение и творческую фантазию. Занятия с детьми я провожу в виде сюжетно-ролевой игры или в форме тематической игры, в которую включены игры и упражнения на развитие у ребёнка сенсорных каналов. Занятие организую не заметно для ребенка, посредством включения в процесс игровой деятельности.</w:t>
      </w:r>
    </w:p>
    <w:p w:rsidR="0013598A" w:rsidRPr="0013598A" w:rsidRDefault="0013598A" w:rsidP="0013598A">
      <w:pPr>
        <w:pStyle w:val="af7"/>
        <w:shd w:val="clear" w:color="auto" w:fill="auto"/>
        <w:spacing w:before="0" w:after="120" w:line="269" w:lineRule="exact"/>
        <w:ind w:left="-993" w:right="243" w:firstLine="700"/>
        <w:rPr>
          <w:sz w:val="28"/>
          <w:szCs w:val="28"/>
          <w:lang w:val="ru-RU"/>
        </w:rPr>
      </w:pPr>
      <w:proofErr w:type="spellStart"/>
      <w:r w:rsidRPr="0013598A">
        <w:rPr>
          <w:rStyle w:val="af9"/>
          <w:sz w:val="28"/>
          <w:szCs w:val="28"/>
          <w:lang w:val="ru-RU"/>
        </w:rPr>
        <w:t>Самомассаж</w:t>
      </w:r>
      <w:proofErr w:type="spellEnd"/>
      <w:r w:rsidRPr="0013598A">
        <w:rPr>
          <w:sz w:val="28"/>
          <w:szCs w:val="28"/>
          <w:lang w:val="ru-RU"/>
        </w:rPr>
        <w:t xml:space="preserve"> - используется в зависимости от поставленных целей, сеансами либо в различных формах физкультурно-оздоровительной работы. В утренние часы мы проводим точечный массаж</w:t>
      </w:r>
    </w:p>
    <w:p w:rsidR="0013598A" w:rsidRPr="0013598A" w:rsidRDefault="0013598A" w:rsidP="0013598A">
      <w:pPr>
        <w:pStyle w:val="af7"/>
        <w:shd w:val="clear" w:color="auto" w:fill="auto"/>
        <w:spacing w:before="0" w:after="159" w:line="269" w:lineRule="exact"/>
        <w:ind w:left="-993" w:right="243" w:firstLine="700"/>
        <w:rPr>
          <w:sz w:val="28"/>
          <w:szCs w:val="28"/>
          <w:lang w:val="ru-RU"/>
        </w:rPr>
      </w:pPr>
      <w:r w:rsidRPr="0013598A">
        <w:rPr>
          <w:rStyle w:val="af9"/>
          <w:sz w:val="28"/>
          <w:szCs w:val="28"/>
          <w:lang w:val="ru-RU"/>
        </w:rPr>
        <w:t>Коммуникативные игры</w:t>
      </w:r>
      <w:r w:rsidRPr="0013598A">
        <w:rPr>
          <w:sz w:val="28"/>
          <w:szCs w:val="28"/>
          <w:lang w:val="ru-RU"/>
        </w:rPr>
        <w:t xml:space="preserve"> - занятия выстраиваю по определенной </w:t>
      </w:r>
      <w:proofErr w:type="gramStart"/>
      <w:r w:rsidRPr="0013598A">
        <w:rPr>
          <w:sz w:val="28"/>
          <w:szCs w:val="28"/>
          <w:lang w:val="ru-RU"/>
        </w:rPr>
        <w:t>схеме</w:t>
      </w:r>
      <w:proofErr w:type="gramEnd"/>
      <w:r w:rsidRPr="0013598A">
        <w:rPr>
          <w:sz w:val="28"/>
          <w:szCs w:val="28"/>
          <w:lang w:val="ru-RU"/>
        </w:rPr>
        <w:t xml:space="preserve">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13598A" w:rsidRPr="0013598A" w:rsidRDefault="0013598A" w:rsidP="0013598A">
      <w:pPr>
        <w:pStyle w:val="32"/>
        <w:shd w:val="clear" w:color="auto" w:fill="auto"/>
        <w:spacing w:before="0" w:after="149" w:line="220" w:lineRule="exact"/>
        <w:jc w:val="left"/>
        <w:rPr>
          <w:sz w:val="28"/>
          <w:szCs w:val="28"/>
          <w:lang w:val="ru-RU"/>
        </w:rPr>
      </w:pPr>
    </w:p>
    <w:p w:rsidR="00663371" w:rsidRDefault="00663371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13598A" w:rsidRDefault="0013598A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13598A" w:rsidRPr="0013598A" w:rsidRDefault="0013598A" w:rsidP="0013598A">
      <w:pPr>
        <w:pStyle w:val="32"/>
        <w:shd w:val="clear" w:color="auto" w:fill="auto"/>
        <w:spacing w:before="0" w:after="29" w:line="220" w:lineRule="exact"/>
        <w:ind w:left="142"/>
        <w:jc w:val="left"/>
        <w:rPr>
          <w:sz w:val="28"/>
          <w:szCs w:val="28"/>
        </w:rPr>
      </w:pPr>
      <w:r w:rsidRPr="0013598A">
        <w:rPr>
          <w:sz w:val="28"/>
          <w:szCs w:val="28"/>
        </w:rPr>
        <w:t xml:space="preserve">3. </w:t>
      </w:r>
      <w:proofErr w:type="spellStart"/>
      <w:r w:rsidRPr="0013598A">
        <w:rPr>
          <w:sz w:val="28"/>
          <w:szCs w:val="28"/>
        </w:rPr>
        <w:t>Коррекционные</w:t>
      </w:r>
      <w:proofErr w:type="spellEnd"/>
      <w:r w:rsidRPr="0013598A">
        <w:rPr>
          <w:sz w:val="28"/>
          <w:szCs w:val="28"/>
        </w:rPr>
        <w:t xml:space="preserve"> </w:t>
      </w:r>
      <w:proofErr w:type="spellStart"/>
      <w:r w:rsidRPr="0013598A">
        <w:rPr>
          <w:sz w:val="28"/>
          <w:szCs w:val="28"/>
        </w:rPr>
        <w:t>технологии</w:t>
      </w:r>
      <w:proofErr w:type="spellEnd"/>
      <w:r w:rsidRPr="0013598A">
        <w:rPr>
          <w:sz w:val="28"/>
          <w:szCs w:val="28"/>
        </w:rPr>
        <w:t>:</w:t>
      </w:r>
    </w:p>
    <w:p w:rsidR="0013598A" w:rsidRDefault="0013598A" w:rsidP="00663371">
      <w:pPr>
        <w:pStyle w:val="af7"/>
        <w:shd w:val="clear" w:color="auto" w:fill="auto"/>
        <w:spacing w:before="0" w:after="0" w:line="264" w:lineRule="exact"/>
        <w:ind w:left="-993" w:right="243" w:firstLine="680"/>
        <w:rPr>
          <w:sz w:val="28"/>
          <w:szCs w:val="28"/>
          <w:lang w:val="ru-RU"/>
        </w:rPr>
      </w:pPr>
    </w:p>
    <w:p w:rsidR="0013598A" w:rsidRPr="0013598A" w:rsidRDefault="0013598A" w:rsidP="0013598A">
      <w:pPr>
        <w:pStyle w:val="af7"/>
        <w:shd w:val="clear" w:color="auto" w:fill="auto"/>
        <w:spacing w:before="0" w:after="0" w:line="269" w:lineRule="exact"/>
        <w:ind w:left="-993" w:right="243"/>
        <w:rPr>
          <w:sz w:val="28"/>
          <w:szCs w:val="28"/>
          <w:lang w:val="ru-RU"/>
        </w:rPr>
      </w:pPr>
      <w:proofErr w:type="spellStart"/>
      <w:r w:rsidRPr="0013598A">
        <w:rPr>
          <w:rStyle w:val="af9"/>
          <w:sz w:val="28"/>
          <w:szCs w:val="28"/>
          <w:lang w:val="ru-RU"/>
        </w:rPr>
        <w:t>Сказкотерапия</w:t>
      </w:r>
      <w:proofErr w:type="spellEnd"/>
      <w:r w:rsidRPr="0013598A">
        <w:rPr>
          <w:sz w:val="28"/>
          <w:szCs w:val="28"/>
          <w:lang w:val="ru-RU"/>
        </w:rPr>
        <w:t xml:space="preserve"> - используется в нашем детском саду 2-4 занятия в месяц</w:t>
      </w:r>
      <w:proofErr w:type="gramStart"/>
      <w:r w:rsidRPr="0013598A">
        <w:rPr>
          <w:sz w:val="28"/>
          <w:szCs w:val="28"/>
          <w:lang w:val="ru-RU"/>
        </w:rPr>
        <w:t xml:space="preserve">.. </w:t>
      </w:r>
      <w:proofErr w:type="gramEnd"/>
      <w:r w:rsidRPr="0013598A">
        <w:rPr>
          <w:sz w:val="28"/>
          <w:szCs w:val="28"/>
          <w:lang w:val="ru-RU"/>
        </w:rPr>
        <w:t xml:space="preserve">Занятия проводят для психологической терапевтической и развивающей работы.  </w:t>
      </w:r>
    </w:p>
    <w:p w:rsidR="0013598A" w:rsidRPr="0013598A" w:rsidRDefault="0013598A" w:rsidP="0013598A">
      <w:pPr>
        <w:pStyle w:val="af7"/>
        <w:shd w:val="clear" w:color="auto" w:fill="auto"/>
        <w:spacing w:before="0" w:after="0" w:line="269" w:lineRule="exact"/>
        <w:ind w:left="-993" w:right="243"/>
        <w:rPr>
          <w:sz w:val="28"/>
          <w:szCs w:val="28"/>
          <w:lang w:val="ru-RU"/>
        </w:rPr>
      </w:pPr>
      <w:proofErr w:type="spellStart"/>
      <w:r w:rsidRPr="0013598A">
        <w:rPr>
          <w:rStyle w:val="af9"/>
          <w:sz w:val="28"/>
          <w:szCs w:val="28"/>
          <w:lang w:val="ru-RU"/>
        </w:rPr>
        <w:t>Психогимнастика</w:t>
      </w:r>
      <w:proofErr w:type="spellEnd"/>
      <w:r w:rsidRPr="0013598A">
        <w:rPr>
          <w:sz w:val="28"/>
          <w:szCs w:val="28"/>
          <w:lang w:val="ru-RU"/>
        </w:rPr>
        <w:t xml:space="preserve"> используется 1-2 раза в неделю</w:t>
      </w:r>
      <w:proofErr w:type="gramStart"/>
      <w:r w:rsidRPr="0013598A">
        <w:rPr>
          <w:sz w:val="28"/>
          <w:szCs w:val="28"/>
          <w:lang w:val="ru-RU"/>
        </w:rPr>
        <w:t xml:space="preserve"> .</w:t>
      </w:r>
      <w:proofErr w:type="gramEnd"/>
      <w:r w:rsidRPr="0013598A">
        <w:rPr>
          <w:sz w:val="28"/>
          <w:szCs w:val="28"/>
          <w:lang w:val="ru-RU"/>
        </w:rPr>
        <w:t xml:space="preserve"> Занятия проводятся по специальным методикам.</w:t>
      </w:r>
    </w:p>
    <w:p w:rsidR="0013598A" w:rsidRPr="0013598A" w:rsidRDefault="0013598A" w:rsidP="0013598A">
      <w:pPr>
        <w:pStyle w:val="af7"/>
        <w:shd w:val="clear" w:color="auto" w:fill="auto"/>
        <w:spacing w:before="0" w:after="60" w:line="269" w:lineRule="exact"/>
        <w:ind w:left="-993" w:right="243"/>
        <w:rPr>
          <w:sz w:val="28"/>
          <w:szCs w:val="28"/>
        </w:rPr>
      </w:pPr>
      <w:r w:rsidRPr="0013598A">
        <w:rPr>
          <w:rStyle w:val="af9"/>
          <w:sz w:val="28"/>
          <w:szCs w:val="28"/>
          <w:lang w:val="ru-RU"/>
        </w:rPr>
        <w:t>Фонетическую ритмику</w:t>
      </w:r>
      <w:r w:rsidRPr="0013598A">
        <w:rPr>
          <w:sz w:val="28"/>
          <w:szCs w:val="28"/>
          <w:lang w:val="ru-RU"/>
        </w:rPr>
        <w:t xml:space="preserve"> </w:t>
      </w:r>
    </w:p>
    <w:p w:rsidR="0013598A" w:rsidRDefault="0013598A" w:rsidP="0013598A">
      <w:pPr>
        <w:pStyle w:val="af7"/>
        <w:shd w:val="clear" w:color="auto" w:fill="auto"/>
        <w:spacing w:before="0" w:after="0" w:line="264" w:lineRule="exact"/>
        <w:ind w:left="-1701" w:right="243" w:firstLine="680"/>
        <w:rPr>
          <w:sz w:val="28"/>
          <w:szCs w:val="28"/>
          <w:lang w:val="ru-RU"/>
        </w:rPr>
      </w:pPr>
    </w:p>
    <w:p w:rsidR="004500B8" w:rsidRPr="004500B8" w:rsidRDefault="004500B8" w:rsidP="004500B8">
      <w:pPr>
        <w:pStyle w:val="af7"/>
        <w:shd w:val="clear" w:color="auto" w:fill="auto"/>
        <w:spacing w:before="0" w:after="0" w:line="269" w:lineRule="exact"/>
        <w:ind w:left="-1134" w:right="243" w:firstLine="700"/>
        <w:rPr>
          <w:sz w:val="28"/>
          <w:szCs w:val="28"/>
          <w:lang w:val="ru-RU"/>
        </w:rPr>
      </w:pPr>
      <w:r w:rsidRPr="004500B8">
        <w:rPr>
          <w:sz w:val="28"/>
          <w:szCs w:val="28"/>
          <w:lang w:val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4500B8">
        <w:rPr>
          <w:sz w:val="28"/>
          <w:szCs w:val="28"/>
          <w:lang w:val="ru-RU"/>
        </w:rPr>
        <w:t>здоровьесберегающая</w:t>
      </w:r>
      <w:proofErr w:type="spellEnd"/>
      <w:r w:rsidRPr="004500B8">
        <w:rPr>
          <w:sz w:val="28"/>
          <w:szCs w:val="28"/>
          <w:lang w:val="ru-RU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4500B8">
        <w:rPr>
          <w:sz w:val="28"/>
          <w:szCs w:val="28"/>
          <w:lang w:val="ru-RU"/>
        </w:rPr>
        <w:t>неосложненное</w:t>
      </w:r>
      <w:proofErr w:type="spellEnd"/>
      <w:r w:rsidRPr="004500B8">
        <w:rPr>
          <w:sz w:val="28"/>
          <w:szCs w:val="28"/>
          <w:lang w:val="ru-RU"/>
        </w:rPr>
        <w:t xml:space="preserve"> развитие. Применение в работе ДОУ </w:t>
      </w:r>
      <w:proofErr w:type="spellStart"/>
      <w:r w:rsidRPr="004500B8">
        <w:rPr>
          <w:sz w:val="28"/>
          <w:szCs w:val="28"/>
          <w:lang w:val="ru-RU"/>
        </w:rPr>
        <w:t>здоровьесберегающих</w:t>
      </w:r>
      <w:proofErr w:type="spellEnd"/>
      <w:r w:rsidRPr="004500B8">
        <w:rPr>
          <w:sz w:val="28"/>
          <w:szCs w:val="28"/>
          <w:lang w:val="ru-RU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</w:p>
    <w:p w:rsidR="00F556A4" w:rsidRPr="00F556A4" w:rsidRDefault="00F556A4" w:rsidP="00F556A4">
      <w:pPr>
        <w:ind w:left="-426" w:right="-568" w:firstLine="0"/>
        <w:rPr>
          <w:lang w:val="ru-RU"/>
        </w:rPr>
      </w:pPr>
    </w:p>
    <w:sectPr w:rsidR="00F556A4" w:rsidRPr="00F556A4" w:rsidSect="00663371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7AF"/>
    <w:rsid w:val="0013598A"/>
    <w:rsid w:val="0022264F"/>
    <w:rsid w:val="004500B8"/>
    <w:rsid w:val="00557806"/>
    <w:rsid w:val="005A67AF"/>
    <w:rsid w:val="005C4C8B"/>
    <w:rsid w:val="00663371"/>
    <w:rsid w:val="006E08B7"/>
    <w:rsid w:val="008E1EE4"/>
    <w:rsid w:val="00A83A05"/>
    <w:rsid w:val="00B220DF"/>
    <w:rsid w:val="00CF2759"/>
    <w:rsid w:val="00F5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4F"/>
  </w:style>
  <w:style w:type="paragraph" w:styleId="1">
    <w:name w:val="heading 1"/>
    <w:basedOn w:val="a"/>
    <w:next w:val="a"/>
    <w:link w:val="10"/>
    <w:uiPriority w:val="9"/>
    <w:qFormat/>
    <w:rsid w:val="0022264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4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4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4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4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4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4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4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4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64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264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264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264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264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2264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2264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264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264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264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64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2264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264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26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2264F"/>
    <w:rPr>
      <w:b/>
      <w:bCs/>
      <w:spacing w:val="0"/>
    </w:rPr>
  </w:style>
  <w:style w:type="character" w:styleId="a9">
    <w:name w:val="Emphasis"/>
    <w:uiPriority w:val="20"/>
    <w:qFormat/>
    <w:rsid w:val="002226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2264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2264F"/>
  </w:style>
  <w:style w:type="paragraph" w:styleId="ac">
    <w:name w:val="List Paragraph"/>
    <w:basedOn w:val="a"/>
    <w:uiPriority w:val="34"/>
    <w:qFormat/>
    <w:rsid w:val="002226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22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2264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226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226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2264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2264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2264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226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2264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556A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56A4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rsid w:val="00F5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556A4"/>
    <w:pPr>
      <w:shd w:val="clear" w:color="auto" w:fill="FFFFFF"/>
      <w:spacing w:after="6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 Знак1"/>
    <w:basedOn w:val="a0"/>
    <w:link w:val="af7"/>
    <w:uiPriority w:val="99"/>
    <w:rsid w:val="00F556A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7">
    <w:name w:val="Body Text"/>
    <w:basedOn w:val="a"/>
    <w:link w:val="13"/>
    <w:uiPriority w:val="99"/>
    <w:rsid w:val="00F556A4"/>
    <w:pPr>
      <w:shd w:val="clear" w:color="auto" w:fill="FFFFFF"/>
      <w:spacing w:before="480" w:after="240" w:line="240" w:lineRule="atLeast"/>
      <w:ind w:firstLine="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F556A4"/>
  </w:style>
  <w:style w:type="character" w:customStyle="1" w:styleId="23">
    <w:name w:val="Основной текст (2)_"/>
    <w:basedOn w:val="a0"/>
    <w:link w:val="24"/>
    <w:uiPriority w:val="99"/>
    <w:rsid w:val="00663371"/>
    <w:rPr>
      <w:rFonts w:ascii="Franklin Gothic Heavy" w:hAnsi="Franklin Gothic Heavy" w:cs="Franklin Gothic Heavy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63371"/>
    <w:pPr>
      <w:shd w:val="clear" w:color="auto" w:fill="FFFFFF"/>
      <w:spacing w:before="60" w:after="240" w:line="240" w:lineRule="atLeast"/>
      <w:ind w:firstLine="0"/>
      <w:jc w:val="center"/>
    </w:pPr>
    <w:rPr>
      <w:rFonts w:ascii="Franklin Gothic Heavy" w:hAnsi="Franklin Gothic Heavy" w:cs="Franklin Gothic Heavy"/>
    </w:rPr>
  </w:style>
  <w:style w:type="character" w:customStyle="1" w:styleId="31">
    <w:name w:val="Основной текст (3)_"/>
    <w:basedOn w:val="a0"/>
    <w:link w:val="32"/>
    <w:uiPriority w:val="99"/>
    <w:rsid w:val="006633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3371"/>
    <w:pPr>
      <w:shd w:val="clear" w:color="auto" w:fill="FFFFFF"/>
      <w:spacing w:before="240" w:after="240" w:line="240" w:lineRule="atLeast"/>
      <w:ind w:firstLine="0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14">
    <w:name w:val="Основной текст + Полужирный1"/>
    <w:basedOn w:val="13"/>
    <w:uiPriority w:val="99"/>
    <w:rsid w:val="00663371"/>
    <w:rPr>
      <w:b/>
      <w:bCs/>
      <w:spacing w:val="0"/>
    </w:rPr>
  </w:style>
  <w:style w:type="character" w:customStyle="1" w:styleId="af9">
    <w:name w:val="Основной текст + Полужирный"/>
    <w:basedOn w:val="13"/>
    <w:uiPriority w:val="99"/>
    <w:rsid w:val="00663371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2014-09-01T20:35:00Z</cp:lastPrinted>
  <dcterms:created xsi:type="dcterms:W3CDTF">2014-09-01T19:50:00Z</dcterms:created>
  <dcterms:modified xsi:type="dcterms:W3CDTF">2014-09-01T20:41:00Z</dcterms:modified>
</cp:coreProperties>
</file>