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F9" w:rsidRPr="005A299B" w:rsidRDefault="00E93583" w:rsidP="005A299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bCs/>
          <w:noProof/>
          <w:sz w:val="144"/>
          <w:szCs w:val="1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-446936</wp:posOffset>
            </wp:positionH>
            <wp:positionV relativeFrom="margin">
              <wp:posOffset>-228771</wp:posOffset>
            </wp:positionV>
            <wp:extent cx="2191888" cy="2183642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88" cy="2183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144"/>
          <w:szCs w:val="1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3286760</wp:posOffset>
            </wp:positionH>
            <wp:positionV relativeFrom="margin">
              <wp:posOffset>-133350</wp:posOffset>
            </wp:positionV>
            <wp:extent cx="2919730" cy="2005965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583" w:rsidRDefault="00E93583" w:rsidP="00D40ECF">
      <w:pPr>
        <w:spacing w:before="100" w:beforeAutospacing="1" w:after="100" w:afterAutospacing="1" w:line="240" w:lineRule="auto"/>
        <w:jc w:val="center"/>
        <w:outlineLvl w:val="3"/>
        <w:rPr>
          <w:rFonts w:ascii="Monotype Corsiva" w:eastAsia="Times New Roman" w:hAnsi="Monotype Corsiva" w:cs="Times New Roman"/>
          <w:b/>
          <w:bCs/>
          <w:color w:val="00B0F0"/>
          <w:sz w:val="144"/>
          <w:szCs w:val="144"/>
        </w:rPr>
      </w:pPr>
    </w:p>
    <w:p w:rsidR="008C541C" w:rsidRPr="00E93583" w:rsidRDefault="00E93583" w:rsidP="00E93583">
      <w:pPr>
        <w:spacing w:after="0" w:line="240" w:lineRule="auto"/>
        <w:jc w:val="center"/>
        <w:outlineLvl w:val="3"/>
        <w:rPr>
          <w:rFonts w:ascii="Monotype Corsiva" w:eastAsia="Times New Roman" w:hAnsi="Monotype Corsiva" w:cs="Times New Roman"/>
          <w:b/>
          <w:bCs/>
          <w:caps/>
          <w:color w:val="0070C0"/>
          <w:sz w:val="144"/>
          <w:szCs w:val="144"/>
        </w:rPr>
      </w:pPr>
      <w:r w:rsidRPr="00E93583">
        <w:rPr>
          <w:rFonts w:ascii="Monotype Corsiva" w:eastAsia="Times New Roman" w:hAnsi="Monotype Corsiva" w:cs="Times New Roman"/>
          <w:b/>
          <w:bCs/>
          <w:caps/>
          <w:noProof/>
          <w:color w:val="0070C0"/>
          <w:sz w:val="144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-255905</wp:posOffset>
            </wp:positionH>
            <wp:positionV relativeFrom="margin">
              <wp:posOffset>4697730</wp:posOffset>
            </wp:positionV>
            <wp:extent cx="5909310" cy="470789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70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541C" w:rsidRPr="00E93583">
        <w:rPr>
          <w:rFonts w:ascii="Monotype Corsiva" w:eastAsia="Times New Roman" w:hAnsi="Monotype Corsiva" w:cs="Times New Roman"/>
          <w:b/>
          <w:bCs/>
          <w:caps/>
          <w:color w:val="0070C0"/>
          <w:sz w:val="144"/>
          <w:szCs w:val="144"/>
        </w:rPr>
        <w:t xml:space="preserve">Капризы </w:t>
      </w:r>
      <w:r w:rsidRPr="00E93583">
        <w:rPr>
          <w:rFonts w:ascii="Monotype Corsiva" w:eastAsia="Times New Roman" w:hAnsi="Monotype Corsiva" w:cs="Times New Roman"/>
          <w:b/>
          <w:bCs/>
          <w:caps/>
          <w:color w:val="0070C0"/>
          <w:sz w:val="144"/>
          <w:szCs w:val="144"/>
        </w:rPr>
        <w:t xml:space="preserve">  </w:t>
      </w:r>
      <w:r w:rsidR="008C541C" w:rsidRPr="00E93583">
        <w:rPr>
          <w:rFonts w:ascii="Monotype Corsiva" w:eastAsia="Times New Roman" w:hAnsi="Monotype Corsiva" w:cs="Times New Roman"/>
          <w:b/>
          <w:bCs/>
          <w:caps/>
          <w:color w:val="0070C0"/>
          <w:sz w:val="144"/>
          <w:szCs w:val="144"/>
        </w:rPr>
        <w:t xml:space="preserve">и </w:t>
      </w:r>
      <w:r w:rsidR="005A299B" w:rsidRPr="00E93583">
        <w:rPr>
          <w:rFonts w:ascii="Monotype Corsiva" w:eastAsia="Times New Roman" w:hAnsi="Monotype Corsiva" w:cs="Times New Roman"/>
          <w:b/>
          <w:bCs/>
          <w:caps/>
          <w:color w:val="0070C0"/>
          <w:sz w:val="144"/>
          <w:szCs w:val="144"/>
        </w:rPr>
        <w:t xml:space="preserve">   </w:t>
      </w:r>
      <w:r w:rsidR="008C541C" w:rsidRPr="00E93583">
        <w:rPr>
          <w:rFonts w:ascii="Monotype Corsiva" w:eastAsia="Times New Roman" w:hAnsi="Monotype Corsiva" w:cs="Times New Roman"/>
          <w:b/>
          <w:bCs/>
          <w:caps/>
          <w:color w:val="0070C0"/>
          <w:sz w:val="144"/>
          <w:szCs w:val="144"/>
        </w:rPr>
        <w:t>упрямство</w:t>
      </w:r>
    </w:p>
    <w:p w:rsidR="008C541C" w:rsidRPr="00CD3BB9" w:rsidRDefault="008C541C" w:rsidP="00CD3BB9">
      <w:pPr>
        <w:spacing w:before="100" w:beforeAutospacing="1" w:after="100" w:afterAutospacing="1" w:line="240" w:lineRule="auto"/>
        <w:ind w:left="-851" w:firstLine="851"/>
        <w:jc w:val="center"/>
        <w:rPr>
          <w:rFonts w:ascii="Times New Roman" w:eastAsia="Times New Roman" w:hAnsi="Times New Roman" w:cs="Times New Roman"/>
          <w:i/>
          <w:color w:val="FF0000"/>
          <w:sz w:val="52"/>
          <w:szCs w:val="52"/>
        </w:rPr>
      </w:pPr>
      <w:r w:rsidRPr="00CD3BB9">
        <w:rPr>
          <w:rFonts w:ascii="Times New Roman" w:eastAsia="Times New Roman" w:hAnsi="Times New Roman" w:cs="Times New Roman"/>
          <w:i/>
          <w:color w:val="FF0000"/>
          <w:sz w:val="52"/>
          <w:szCs w:val="52"/>
        </w:rPr>
        <w:lastRenderedPageBreak/>
        <w:t xml:space="preserve">Капризы и упрямство рассматриваются как составляющие отклоняющегося поведения, наряду </w:t>
      </w:r>
      <w:proofErr w:type="gramStart"/>
      <w:r w:rsidRPr="00CD3BB9">
        <w:rPr>
          <w:rFonts w:ascii="Times New Roman" w:eastAsia="Times New Roman" w:hAnsi="Times New Roman" w:cs="Times New Roman"/>
          <w:i/>
          <w:color w:val="FF0000"/>
          <w:sz w:val="52"/>
          <w:szCs w:val="52"/>
        </w:rPr>
        <w:t>с</w:t>
      </w:r>
      <w:proofErr w:type="gramEnd"/>
      <w:r w:rsidRPr="00CD3BB9">
        <w:rPr>
          <w:rFonts w:ascii="Times New Roman" w:eastAsia="Times New Roman" w:hAnsi="Times New Roman" w:cs="Times New Roman"/>
          <w:i/>
          <w:color w:val="FF0000"/>
          <w:sz w:val="52"/>
          <w:szCs w:val="52"/>
        </w:rPr>
        <w:t>:</w:t>
      </w:r>
    </w:p>
    <w:p w:rsidR="008C541C" w:rsidRPr="00CD3BB9" w:rsidRDefault="008C541C" w:rsidP="00EE08F9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D3BB9">
        <w:rPr>
          <w:rFonts w:ascii="Times New Roman" w:eastAsia="Times New Roman" w:hAnsi="Times New Roman" w:cs="Times New Roman"/>
          <w:b/>
          <w:sz w:val="36"/>
          <w:szCs w:val="36"/>
        </w:rPr>
        <w:t>Непослушанием, выражающемся в непослушании и озорстве</w:t>
      </w:r>
    </w:p>
    <w:p w:rsidR="008C541C" w:rsidRPr="00CD3BB9" w:rsidRDefault="008C541C" w:rsidP="00EE08F9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D3BB9">
        <w:rPr>
          <w:rFonts w:ascii="Times New Roman" w:eastAsia="Times New Roman" w:hAnsi="Times New Roman" w:cs="Times New Roman"/>
          <w:b/>
          <w:sz w:val="36"/>
          <w:szCs w:val="36"/>
        </w:rPr>
        <w:t>Детским негативизмом, т.е. непринятием чего-либо без определённых причин.</w:t>
      </w:r>
    </w:p>
    <w:p w:rsidR="008C541C" w:rsidRPr="00CD3BB9" w:rsidRDefault="008C541C" w:rsidP="00EE08F9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D3BB9">
        <w:rPr>
          <w:rFonts w:ascii="Times New Roman" w:eastAsia="Times New Roman" w:hAnsi="Times New Roman" w:cs="Times New Roman"/>
          <w:b/>
          <w:sz w:val="36"/>
          <w:szCs w:val="36"/>
        </w:rPr>
        <w:t>Своеволием</w:t>
      </w:r>
    </w:p>
    <w:p w:rsidR="008C541C" w:rsidRPr="00CD3BB9" w:rsidRDefault="00CD3BB9" w:rsidP="00EE08F9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3223895</wp:posOffset>
            </wp:positionV>
            <wp:extent cx="5944870" cy="335724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41C" w:rsidRPr="00CD3BB9">
        <w:rPr>
          <w:rFonts w:ascii="Times New Roman" w:eastAsia="Times New Roman" w:hAnsi="Times New Roman" w:cs="Times New Roman"/>
          <w:b/>
          <w:sz w:val="36"/>
          <w:szCs w:val="36"/>
        </w:rPr>
        <w:t>Недисциплинированностью</w:t>
      </w:r>
    </w:p>
    <w:p w:rsidR="008C541C" w:rsidRPr="00CD3BB9" w:rsidRDefault="008C541C" w:rsidP="00CD3BB9">
      <w:pPr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D3BB9">
        <w:rPr>
          <w:rFonts w:ascii="Times New Roman" w:eastAsia="Times New Roman" w:hAnsi="Times New Roman" w:cs="Times New Roman"/>
          <w:b/>
          <w:sz w:val="36"/>
          <w:szCs w:val="36"/>
        </w:rPr>
        <w:t>Все выше перечисленные формы отклоняющегося поведения различаются лишь по степени социальной опасности, а также зависят от возрастных и индивидуальных особенностей личности ребёнка.</w:t>
      </w:r>
    </w:p>
    <w:p w:rsidR="008C541C" w:rsidRPr="00CD3BB9" w:rsidRDefault="008C541C" w:rsidP="00CD3BB9">
      <w:pPr>
        <w:spacing w:before="100" w:beforeAutospacing="1" w:after="100" w:afterAutospacing="1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D3BB9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Понятия "капризы и упрямство"</w:t>
      </w:r>
      <w:r w:rsidRPr="00CD3BB9">
        <w:rPr>
          <w:rFonts w:ascii="Times New Roman" w:eastAsia="Times New Roman" w:hAnsi="Times New Roman" w:cs="Times New Roman"/>
          <w:b/>
          <w:sz w:val="36"/>
          <w:szCs w:val="36"/>
        </w:rPr>
        <w:t xml:space="preserve"> очень родственные и чёткой границы провести между ними нельзя. И способы преодоления капризов и упрямства одинаковы, но об этом позже.</w:t>
      </w:r>
    </w:p>
    <w:p w:rsidR="00EE08F9" w:rsidRDefault="00EE08F9" w:rsidP="008C541C">
      <w:pPr>
        <w:spacing w:before="100" w:beforeAutospacing="1" w:after="100" w:afterAutospacing="1" w:line="240" w:lineRule="auto"/>
        <w:ind w:left="-851" w:firstLine="851"/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</w:rPr>
      </w:pPr>
    </w:p>
    <w:p w:rsidR="008C541C" w:rsidRPr="00BD1B34" w:rsidRDefault="008C541C" w:rsidP="00BD1B3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bCs/>
          <w:color w:val="FF33CC"/>
          <w:sz w:val="34"/>
          <w:szCs w:val="34"/>
        </w:rPr>
        <w:lastRenderedPageBreak/>
        <w:t xml:space="preserve">УПРЯМСТВО </w:t>
      </w:r>
      <w:r w:rsidRPr="00BD1B34"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– </w:t>
      </w:r>
      <w:r w:rsidRPr="00BD1B34">
        <w:rPr>
          <w:rFonts w:ascii="Times New Roman" w:eastAsia="Times New Roman" w:hAnsi="Times New Roman" w:cs="Times New Roman"/>
          <w:b/>
          <w:sz w:val="34"/>
          <w:szCs w:val="34"/>
        </w:rPr>
        <w:t>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8C541C" w:rsidRPr="00BD1B34" w:rsidRDefault="008C541C" w:rsidP="00BD1B34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color w:val="FF33CC"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bCs/>
          <w:color w:val="FF33CC"/>
          <w:sz w:val="34"/>
          <w:szCs w:val="34"/>
        </w:rPr>
        <w:t>Проявления упрямства:</w:t>
      </w:r>
    </w:p>
    <w:p w:rsidR="00EE08F9" w:rsidRPr="00BD1B34" w:rsidRDefault="008C541C" w:rsidP="00BD1B34">
      <w:pPr>
        <w:numPr>
          <w:ilvl w:val="0"/>
          <w:numId w:val="2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sz w:val="34"/>
          <w:szCs w:val="34"/>
        </w:rPr>
        <w:t>в желании продолжить начатое действие даже в тех случаях, когда ясно, что оно б</w:t>
      </w:r>
      <w:r w:rsidR="00BD1B34" w:rsidRPr="00BD1B34">
        <w:rPr>
          <w:rFonts w:ascii="Times New Roman" w:eastAsia="Times New Roman" w:hAnsi="Times New Roman" w:cs="Times New Roman"/>
          <w:b/>
          <w:sz w:val="34"/>
          <w:szCs w:val="34"/>
        </w:rPr>
        <w:t>ессмысленно, не приносит пользы;</w:t>
      </w:r>
    </w:p>
    <w:p w:rsidR="008C541C" w:rsidRPr="00BD1B34" w:rsidRDefault="008C541C" w:rsidP="00BD1B34">
      <w:pPr>
        <w:numPr>
          <w:ilvl w:val="0"/>
          <w:numId w:val="2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sz w:val="34"/>
          <w:szCs w:val="34"/>
        </w:rPr>
        <w:t xml:space="preserve">выступает как психологическая защита и имеет избирательный характер, т.е. ребёнок понял, что совершил ошибку, но не хочет в это признаваться, и поэтому " стоит на своём". </w:t>
      </w:r>
    </w:p>
    <w:p w:rsidR="00EE08F9" w:rsidRPr="00BD1B34" w:rsidRDefault="00BD1B34" w:rsidP="00BD1B3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noProof/>
          <w:sz w:val="34"/>
          <w:szCs w:val="3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-447040</wp:posOffset>
            </wp:positionH>
            <wp:positionV relativeFrom="margin">
              <wp:posOffset>3482975</wp:posOffset>
            </wp:positionV>
            <wp:extent cx="2191385" cy="301879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41C" w:rsidRPr="00BD1B34">
        <w:rPr>
          <w:rFonts w:ascii="Times New Roman" w:eastAsia="Times New Roman" w:hAnsi="Times New Roman" w:cs="Times New Roman"/>
          <w:b/>
          <w:sz w:val="34"/>
          <w:szCs w:val="34"/>
        </w:rPr>
        <w:t xml:space="preserve"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 </w:t>
      </w:r>
    </w:p>
    <w:p w:rsidR="008C541C" w:rsidRPr="00BD1B34" w:rsidRDefault="008C541C" w:rsidP="00BD1B3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proofErr w:type="gramStart"/>
      <w:r w:rsidRPr="00BD1B34">
        <w:rPr>
          <w:rFonts w:ascii="Times New Roman" w:eastAsia="Times New Roman" w:hAnsi="Times New Roman" w:cs="Times New Roman"/>
          <w:b/>
          <w:sz w:val="34"/>
          <w:szCs w:val="34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  <w:proofErr w:type="gramEnd"/>
    </w:p>
    <w:p w:rsidR="008C541C" w:rsidRPr="00BD1B34" w:rsidRDefault="008C541C" w:rsidP="00BD1B3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sz w:val="34"/>
          <w:szCs w:val="34"/>
        </w:rPr>
        <w:t>О капризах мы не будем много говорить, т.к. вся информация во многом пересекается с вышесказанным.</w:t>
      </w:r>
    </w:p>
    <w:p w:rsidR="003D7631" w:rsidRPr="00BD1B34" w:rsidRDefault="008C541C" w:rsidP="003D7631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bCs/>
          <w:color w:val="3333FF"/>
          <w:sz w:val="34"/>
          <w:szCs w:val="34"/>
        </w:rPr>
        <w:t>КАПРИЗЫ</w:t>
      </w:r>
      <w:r w:rsidRPr="00BD1B34"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 - </w:t>
      </w:r>
      <w:r w:rsidRPr="00BD1B34">
        <w:rPr>
          <w:rFonts w:ascii="Times New Roman" w:eastAsia="Times New Roman" w:hAnsi="Times New Roman" w:cs="Times New Roman"/>
          <w:b/>
          <w:sz w:val="34"/>
          <w:szCs w:val="34"/>
        </w:rPr>
        <w:t xml:space="preserve">это действия, которые лишены разумного основания, т.е. </w:t>
      </w:r>
      <w:r w:rsidRPr="00BD1B34">
        <w:rPr>
          <w:rFonts w:ascii="Times New Roman" w:eastAsia="Times New Roman" w:hAnsi="Times New Roman" w:cs="Times New Roman"/>
          <w:b/>
          <w:caps/>
          <w:sz w:val="34"/>
          <w:szCs w:val="34"/>
        </w:rPr>
        <w:t>" Я так хочу и всё!!!".</w:t>
      </w:r>
      <w:r w:rsidRPr="00BD1B34">
        <w:rPr>
          <w:rFonts w:ascii="Times New Roman" w:eastAsia="Times New Roman" w:hAnsi="Times New Roman" w:cs="Times New Roman"/>
          <w:b/>
          <w:sz w:val="34"/>
          <w:szCs w:val="34"/>
        </w:rPr>
        <w:t xml:space="preserve"> Они вызываются слабостью ребёнка и в определённой степени тоже выступают как форма самозащиты.</w:t>
      </w:r>
      <w:r w:rsidR="003D7631" w:rsidRPr="003D7631">
        <w:rPr>
          <w:rFonts w:ascii="Times New Roman" w:eastAsia="Times New Roman" w:hAnsi="Times New Roman" w:cs="Times New Roman"/>
          <w:b/>
          <w:sz w:val="34"/>
          <w:szCs w:val="34"/>
        </w:rPr>
        <w:t xml:space="preserve"> </w:t>
      </w:r>
      <w:r w:rsidR="003D7631" w:rsidRPr="00BD1B34">
        <w:rPr>
          <w:rFonts w:ascii="Times New Roman" w:eastAsia="Times New Roman" w:hAnsi="Times New Roman" w:cs="Times New Roman"/>
          <w:b/>
          <w:sz w:val="34"/>
          <w:szCs w:val="34"/>
        </w:rPr>
        <w:t xml:space="preserve">Развитию капризов способствует неокрепшая нервная система. </w:t>
      </w:r>
    </w:p>
    <w:p w:rsidR="008C541C" w:rsidRPr="00BD1B34" w:rsidRDefault="008C541C" w:rsidP="009725FA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color w:val="3333FF"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bCs/>
          <w:color w:val="3333FF"/>
          <w:sz w:val="34"/>
          <w:szCs w:val="34"/>
        </w:rPr>
        <w:t>Проявления капризов:</w:t>
      </w:r>
    </w:p>
    <w:p w:rsidR="008C541C" w:rsidRPr="00BD1B34" w:rsidRDefault="008C541C" w:rsidP="003D7631">
      <w:pPr>
        <w:numPr>
          <w:ilvl w:val="0"/>
          <w:numId w:val="3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sz w:val="34"/>
          <w:szCs w:val="34"/>
        </w:rPr>
        <w:t>в желании продолжить начатое действие даже в тех случаях, когда ясно, что оно б</w:t>
      </w:r>
      <w:r w:rsidR="003D7631">
        <w:rPr>
          <w:rFonts w:ascii="Times New Roman" w:eastAsia="Times New Roman" w:hAnsi="Times New Roman" w:cs="Times New Roman"/>
          <w:b/>
          <w:sz w:val="34"/>
          <w:szCs w:val="34"/>
        </w:rPr>
        <w:t>ессмысленно, не приносит пользы;</w:t>
      </w:r>
    </w:p>
    <w:p w:rsidR="008C541C" w:rsidRPr="00BD1B34" w:rsidRDefault="008C541C" w:rsidP="003D7631">
      <w:pPr>
        <w:numPr>
          <w:ilvl w:val="0"/>
          <w:numId w:val="3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sz w:val="34"/>
          <w:szCs w:val="34"/>
        </w:rPr>
        <w:t>в недовол</w:t>
      </w:r>
      <w:r w:rsidR="003D7631">
        <w:rPr>
          <w:rFonts w:ascii="Times New Roman" w:eastAsia="Times New Roman" w:hAnsi="Times New Roman" w:cs="Times New Roman"/>
          <w:b/>
          <w:sz w:val="34"/>
          <w:szCs w:val="34"/>
        </w:rPr>
        <w:t>ьстве, раздражительности, плаче;</w:t>
      </w:r>
    </w:p>
    <w:p w:rsidR="008C541C" w:rsidRPr="00BD1B34" w:rsidRDefault="008C541C" w:rsidP="00BD1B34">
      <w:pPr>
        <w:numPr>
          <w:ilvl w:val="0"/>
          <w:numId w:val="3"/>
        </w:num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sz w:val="34"/>
          <w:szCs w:val="34"/>
        </w:rPr>
      </w:pPr>
      <w:r w:rsidRPr="00BD1B34">
        <w:rPr>
          <w:rFonts w:ascii="Times New Roman" w:eastAsia="Times New Roman" w:hAnsi="Times New Roman" w:cs="Times New Roman"/>
          <w:b/>
          <w:sz w:val="34"/>
          <w:szCs w:val="34"/>
        </w:rPr>
        <w:t>в двигательном перевозбуждении.</w:t>
      </w:r>
    </w:p>
    <w:p w:rsidR="009725FA" w:rsidRDefault="008C541C" w:rsidP="009725FA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9725FA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lastRenderedPageBreak/>
        <w:t>Что необходимо</w:t>
      </w:r>
      <w:r w:rsidR="009725FA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 ЗНАТЬ </w:t>
      </w:r>
      <w:r w:rsidRPr="009725FA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 родителям </w:t>
      </w:r>
    </w:p>
    <w:p w:rsidR="008C541C" w:rsidRDefault="008C541C" w:rsidP="009725FA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9725FA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о детском упрямстве и капризности:</w:t>
      </w:r>
    </w:p>
    <w:p w:rsidR="009725FA" w:rsidRPr="009725FA" w:rsidRDefault="009725FA" w:rsidP="009725FA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8C541C" w:rsidRPr="009725FA" w:rsidRDefault="008C541C" w:rsidP="009725FA">
      <w:pPr>
        <w:numPr>
          <w:ilvl w:val="0"/>
          <w:numId w:val="4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Период упрямства и капризности начинается примерно с 18 месяцев.</w:t>
      </w:r>
    </w:p>
    <w:p w:rsidR="008C541C" w:rsidRPr="009725FA" w:rsidRDefault="008C541C" w:rsidP="009725FA">
      <w:pPr>
        <w:numPr>
          <w:ilvl w:val="0"/>
          <w:numId w:val="4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 xml:space="preserve">Как правило, эта фаза заканчивается к 3,5- 4 годам. Случайные приступы </w:t>
      </w:r>
    </w:p>
    <w:p w:rsidR="008C541C" w:rsidRPr="009725FA" w:rsidRDefault="008C541C" w:rsidP="009725FA">
      <w:pPr>
        <w:numPr>
          <w:ilvl w:val="0"/>
          <w:numId w:val="4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 xml:space="preserve">упрямства в </w:t>
      </w:r>
      <w:proofErr w:type="gramStart"/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более старшем</w:t>
      </w:r>
      <w:proofErr w:type="gramEnd"/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 xml:space="preserve"> возрасте – тоже вещь вполне нормальная.</w:t>
      </w:r>
    </w:p>
    <w:p w:rsidR="008C541C" w:rsidRPr="009725FA" w:rsidRDefault="008C541C" w:rsidP="009725FA">
      <w:pPr>
        <w:numPr>
          <w:ilvl w:val="0"/>
          <w:numId w:val="4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Пик упрямства приходится на 2,5- 3 года жизни.</w:t>
      </w:r>
    </w:p>
    <w:p w:rsidR="008C541C" w:rsidRPr="009725FA" w:rsidRDefault="008C541C" w:rsidP="009725FA">
      <w:pPr>
        <w:numPr>
          <w:ilvl w:val="0"/>
          <w:numId w:val="4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Мальчики упрямятся сильнее, чем девочки.</w:t>
      </w:r>
    </w:p>
    <w:p w:rsidR="008C541C" w:rsidRPr="009725FA" w:rsidRDefault="008C541C" w:rsidP="009725FA">
      <w:pPr>
        <w:numPr>
          <w:ilvl w:val="0"/>
          <w:numId w:val="4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Девочки капризничают чаще, чем мальчики.</w:t>
      </w:r>
    </w:p>
    <w:p w:rsidR="008C541C" w:rsidRPr="009725FA" w:rsidRDefault="008C541C" w:rsidP="009725FA">
      <w:pPr>
        <w:numPr>
          <w:ilvl w:val="0"/>
          <w:numId w:val="4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В кризисный период приступы упрямства и капризности случаются у детей по 5 раз в день. У некоторых детей – до 19 раз!</w:t>
      </w:r>
    </w:p>
    <w:p w:rsidR="008C541C" w:rsidRPr="009725FA" w:rsidRDefault="008C541C" w:rsidP="009725FA">
      <w:pPr>
        <w:numPr>
          <w:ilvl w:val="0"/>
          <w:numId w:val="4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Если дети по достижению 4 лет всё ещё продолжают часто упрямиться и капризничать, то, вероятнее всего речь идёт о "фиксированном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9725FA" w:rsidRDefault="009725FA" w:rsidP="00972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725FA" w:rsidRDefault="008C541C" w:rsidP="009725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9725FA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Что </w:t>
      </w:r>
      <w:r w:rsidR="009725FA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МОГУТ  СДЕЛАТЬ </w:t>
      </w:r>
      <w:r w:rsidRPr="009725FA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 родители </w:t>
      </w:r>
    </w:p>
    <w:p w:rsidR="008C541C" w:rsidRPr="009725FA" w:rsidRDefault="008C541C" w:rsidP="009725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9725FA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</w:rPr>
        <w:t>для преодоления упрямства и капризности у детей:</w:t>
      </w:r>
    </w:p>
    <w:p w:rsidR="008C541C" w:rsidRPr="009725FA" w:rsidRDefault="008C541C" w:rsidP="009725FA">
      <w:pPr>
        <w:numPr>
          <w:ilvl w:val="0"/>
          <w:numId w:val="5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Не предавайте большого значения упрямству и капризности. Примите к сведению приступ, но не очень волнуйтесь за ребёнка.</w:t>
      </w:r>
    </w:p>
    <w:p w:rsidR="008C541C" w:rsidRPr="009725FA" w:rsidRDefault="008C541C" w:rsidP="009725FA">
      <w:pPr>
        <w:numPr>
          <w:ilvl w:val="0"/>
          <w:numId w:val="5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Во время приступа оставайтесь рядом, дайте ему почувствовать, что вы его  понимаете.</w:t>
      </w:r>
    </w:p>
    <w:p w:rsidR="008C541C" w:rsidRPr="009725FA" w:rsidRDefault="008C541C" w:rsidP="009725FA">
      <w:pPr>
        <w:numPr>
          <w:ilvl w:val="0"/>
          <w:numId w:val="5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Не пытайтесь в это время что-либо внушать своему ребёнку – это бесполезно. Ругань не имеет смысла, шлепки ещё сильнее его возбуждают.</w:t>
      </w:r>
    </w:p>
    <w:p w:rsidR="008C541C" w:rsidRPr="009725FA" w:rsidRDefault="008C541C" w:rsidP="009725FA">
      <w:pPr>
        <w:numPr>
          <w:ilvl w:val="0"/>
          <w:numId w:val="5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Будьте в поведении с ребёнком настойчивы, если сказали "нет", оставайтесь и дальше при этом мнении.</w:t>
      </w:r>
    </w:p>
    <w:p w:rsidR="008C541C" w:rsidRPr="009725FA" w:rsidRDefault="008C541C" w:rsidP="009725FA">
      <w:pPr>
        <w:numPr>
          <w:ilvl w:val="0"/>
          <w:numId w:val="5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Не сдавайтесь даже тогда, когда приступ ребёнка протекает в общественном месте. Чаще всего помогает только одно – взять его за руку и увести.</w:t>
      </w:r>
    </w:p>
    <w:p w:rsidR="008C541C" w:rsidRPr="009725FA" w:rsidRDefault="008C541C" w:rsidP="009725FA">
      <w:pPr>
        <w:numPr>
          <w:ilvl w:val="0"/>
          <w:numId w:val="5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Истеричность и капризность требует зрителей, не прибегайте к помощи посторонних: "Посмотрите, какая плохая девочка, </w:t>
      </w:r>
      <w:proofErr w:type="spellStart"/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ай-яй-яй</w:t>
      </w:r>
      <w:proofErr w:type="spellEnd"/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!". Ребёнку только этого и нужно.</w:t>
      </w:r>
    </w:p>
    <w:p w:rsidR="008C541C" w:rsidRPr="009725FA" w:rsidRDefault="008C541C" w:rsidP="009725FA">
      <w:pPr>
        <w:numPr>
          <w:ilvl w:val="0"/>
          <w:numId w:val="5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Постарайтесь схитрить: "Ох, какая у меня есть интересная игрушка (книжка, штучка)!". Подобные отвлекающие манёвры заинтересуют капризулю и он успокоится.</w:t>
      </w:r>
    </w:p>
    <w:p w:rsidR="008C541C" w:rsidRPr="009725FA" w:rsidRDefault="008C541C" w:rsidP="009725FA">
      <w:pPr>
        <w:numPr>
          <w:ilvl w:val="0"/>
          <w:numId w:val="5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Исключите из арсенала грубый тон, резкость, стремление " сломить силой авторитета".</w:t>
      </w:r>
    </w:p>
    <w:p w:rsidR="008C541C" w:rsidRPr="009725FA" w:rsidRDefault="008C541C" w:rsidP="009725FA">
      <w:pPr>
        <w:numPr>
          <w:ilvl w:val="0"/>
          <w:numId w:val="5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Спокойный тон общения, без раздражительности.</w:t>
      </w:r>
    </w:p>
    <w:p w:rsidR="008C541C" w:rsidRPr="009725FA" w:rsidRDefault="008C541C" w:rsidP="009725FA">
      <w:pPr>
        <w:numPr>
          <w:ilvl w:val="0"/>
          <w:numId w:val="5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725FA">
        <w:rPr>
          <w:rFonts w:ascii="Times New Roman" w:eastAsia="Times New Roman" w:hAnsi="Times New Roman" w:cs="Times New Roman"/>
          <w:b/>
          <w:sz w:val="32"/>
          <w:szCs w:val="32"/>
        </w:rPr>
        <w:t>Уступки имеют место быть, если они педагогически целесообразны, оправданы логикой воспитательного процесса.</w:t>
      </w:r>
    </w:p>
    <w:p w:rsidR="000D7F74" w:rsidRPr="00074FCE" w:rsidRDefault="000D7F74" w:rsidP="009725F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</w:rPr>
      </w:pPr>
    </w:p>
    <w:p w:rsidR="008C541C" w:rsidRPr="000D7F74" w:rsidRDefault="008C541C" w:rsidP="000D7F7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0D7F74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Следующие моменты очень важны в предупреждении и в борьбе с упрямством и капризами</w:t>
      </w:r>
      <w:r w:rsidR="000D7F74" w:rsidRPr="000D7F74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.</w:t>
      </w:r>
      <w:r w:rsidR="000D7F74" w:rsidRPr="000D7F74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</w:t>
      </w:r>
      <w:r w:rsidRPr="000D7F74"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  <w:t xml:space="preserve"> </w:t>
      </w:r>
      <w:r w:rsidRPr="000D7F74">
        <w:rPr>
          <w:rFonts w:ascii="Times New Roman" w:eastAsia="Times New Roman" w:hAnsi="Times New Roman" w:cs="Times New Roman"/>
          <w:b/>
          <w:sz w:val="36"/>
          <w:szCs w:val="36"/>
        </w:rPr>
        <w:t xml:space="preserve">Речь пойдёт о </w:t>
      </w:r>
      <w:proofErr w:type="spellStart"/>
      <w:r w:rsidRPr="000D7F74">
        <w:rPr>
          <w:rFonts w:ascii="Times New Roman" w:eastAsia="Times New Roman" w:hAnsi="Times New Roman" w:cs="Times New Roman"/>
          <w:b/>
          <w:sz w:val="36"/>
          <w:szCs w:val="36"/>
        </w:rPr>
        <w:t>гуманизации</w:t>
      </w:r>
      <w:proofErr w:type="spellEnd"/>
      <w:r w:rsidRPr="000D7F74">
        <w:rPr>
          <w:rFonts w:ascii="Times New Roman" w:eastAsia="Times New Roman" w:hAnsi="Times New Roman" w:cs="Times New Roman"/>
          <w:b/>
          <w:sz w:val="36"/>
          <w:szCs w:val="36"/>
        </w:rPr>
        <w:t xml:space="preserve"> отношений между родителями и детьми, а именно о том, в каких случаях ребёнка нельзя наказывать и ругать, когда можно и нужно хвалить:</w:t>
      </w:r>
    </w:p>
    <w:p w:rsidR="000D7F74" w:rsidRPr="00074FCE" w:rsidRDefault="000D7F74" w:rsidP="009725F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</w:rPr>
      </w:pPr>
    </w:p>
    <w:p w:rsidR="008C541C" w:rsidRPr="009725FA" w:rsidRDefault="008C541C" w:rsidP="000D7F74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9725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>НЕЛЬЗЯ</w:t>
      </w:r>
      <w:r w:rsidR="000D7F74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 xml:space="preserve"> </w:t>
      </w:r>
      <w:r w:rsidRPr="009725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 xml:space="preserve"> ХВАЛИТЬ </w:t>
      </w:r>
      <w:r w:rsidR="000D7F74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 xml:space="preserve"> </w:t>
      </w:r>
      <w:r w:rsidRPr="009725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>ЗА</w:t>
      </w:r>
      <w:r w:rsidR="000D7F74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 xml:space="preserve"> </w:t>
      </w:r>
      <w:r w:rsidRPr="009725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 xml:space="preserve"> ТО, ЧТО:</w:t>
      </w:r>
    </w:p>
    <w:p w:rsidR="008C541C" w:rsidRPr="009725FA" w:rsidRDefault="008C541C" w:rsidP="009725FA">
      <w:pPr>
        <w:numPr>
          <w:ilvl w:val="0"/>
          <w:numId w:val="6"/>
        </w:num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725FA">
        <w:rPr>
          <w:rFonts w:ascii="Times New Roman" w:eastAsia="Times New Roman" w:hAnsi="Times New Roman" w:cs="Times New Roman"/>
          <w:b/>
          <w:sz w:val="36"/>
          <w:szCs w:val="36"/>
        </w:rPr>
        <w:t xml:space="preserve">достигнуто не </w:t>
      </w:r>
      <w:r w:rsidR="000D7F74">
        <w:rPr>
          <w:rFonts w:ascii="Times New Roman" w:eastAsia="Times New Roman" w:hAnsi="Times New Roman" w:cs="Times New Roman"/>
          <w:b/>
          <w:sz w:val="36"/>
          <w:szCs w:val="36"/>
        </w:rPr>
        <w:t>своим трудом;</w:t>
      </w:r>
    </w:p>
    <w:p w:rsidR="008C541C" w:rsidRPr="009725FA" w:rsidRDefault="00074FCE" w:rsidP="009725FA">
      <w:pPr>
        <w:numPr>
          <w:ilvl w:val="0"/>
          <w:numId w:val="6"/>
        </w:num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2590800</wp:posOffset>
            </wp:positionH>
            <wp:positionV relativeFrom="margin">
              <wp:posOffset>4874895</wp:posOffset>
            </wp:positionV>
            <wp:extent cx="3498850" cy="2319655"/>
            <wp:effectExtent l="19050" t="0" r="6350" b="0"/>
            <wp:wrapSquare wrapText="bothSides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41C" w:rsidRPr="009725FA">
        <w:rPr>
          <w:rFonts w:ascii="Times New Roman" w:eastAsia="Times New Roman" w:hAnsi="Times New Roman" w:cs="Times New Roman"/>
          <w:b/>
          <w:sz w:val="36"/>
          <w:szCs w:val="36"/>
        </w:rPr>
        <w:t>не подлежит похвал</w:t>
      </w:r>
      <w:r w:rsidR="000D7F74">
        <w:rPr>
          <w:rFonts w:ascii="Times New Roman" w:eastAsia="Times New Roman" w:hAnsi="Times New Roman" w:cs="Times New Roman"/>
          <w:b/>
          <w:sz w:val="36"/>
          <w:szCs w:val="36"/>
        </w:rPr>
        <w:t>е (красота, сила, ловкость, ум);</w:t>
      </w:r>
    </w:p>
    <w:p w:rsidR="008C541C" w:rsidRPr="009725FA" w:rsidRDefault="008C541C" w:rsidP="009725FA">
      <w:pPr>
        <w:numPr>
          <w:ilvl w:val="0"/>
          <w:numId w:val="6"/>
        </w:num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725FA">
        <w:rPr>
          <w:rFonts w:ascii="Times New Roman" w:eastAsia="Times New Roman" w:hAnsi="Times New Roman" w:cs="Times New Roman"/>
          <w:b/>
          <w:sz w:val="36"/>
          <w:szCs w:val="36"/>
        </w:rPr>
        <w:t>из жалости или желания понравиться.</w:t>
      </w:r>
      <w:r w:rsidR="005A299B" w:rsidRPr="009725F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:rsidR="000D7F74" w:rsidRDefault="000D7F74" w:rsidP="009725F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</w:pPr>
    </w:p>
    <w:p w:rsidR="008C541C" w:rsidRPr="009725FA" w:rsidRDefault="008C541C" w:rsidP="000D7F74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9725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>НАДО</w:t>
      </w:r>
      <w:r w:rsidR="000D7F74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 xml:space="preserve"> </w:t>
      </w:r>
      <w:r w:rsidRPr="009725F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  <w:t xml:space="preserve"> ХВАЛИТЬ:</w:t>
      </w:r>
    </w:p>
    <w:p w:rsidR="008C541C" w:rsidRPr="009725FA" w:rsidRDefault="008C541C" w:rsidP="009725FA">
      <w:pPr>
        <w:numPr>
          <w:ilvl w:val="0"/>
          <w:numId w:val="7"/>
        </w:num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725FA">
        <w:rPr>
          <w:rFonts w:ascii="Times New Roman" w:eastAsia="Times New Roman" w:hAnsi="Times New Roman" w:cs="Times New Roman"/>
          <w:b/>
          <w:sz w:val="36"/>
          <w:szCs w:val="36"/>
        </w:rPr>
        <w:t>за пос</w:t>
      </w:r>
      <w:r w:rsidR="000D7F74">
        <w:rPr>
          <w:rFonts w:ascii="Times New Roman" w:eastAsia="Times New Roman" w:hAnsi="Times New Roman" w:cs="Times New Roman"/>
          <w:b/>
          <w:sz w:val="36"/>
          <w:szCs w:val="36"/>
        </w:rPr>
        <w:t>тупок, за свершившееся действие;</w:t>
      </w:r>
    </w:p>
    <w:p w:rsidR="008C541C" w:rsidRPr="009725FA" w:rsidRDefault="008C541C" w:rsidP="000D7F74">
      <w:pPr>
        <w:numPr>
          <w:ilvl w:val="0"/>
          <w:numId w:val="7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725FA">
        <w:rPr>
          <w:rFonts w:ascii="Times New Roman" w:eastAsia="Times New Roman" w:hAnsi="Times New Roman" w:cs="Times New Roman"/>
          <w:b/>
          <w:sz w:val="36"/>
          <w:szCs w:val="36"/>
        </w:rPr>
        <w:t>начинать сотрудничать с ребён</w:t>
      </w:r>
      <w:r w:rsidR="000D7F74">
        <w:rPr>
          <w:rFonts w:ascii="Times New Roman" w:eastAsia="Times New Roman" w:hAnsi="Times New Roman" w:cs="Times New Roman"/>
          <w:b/>
          <w:sz w:val="36"/>
          <w:szCs w:val="36"/>
        </w:rPr>
        <w:t>ком всегда с похвалы, одобрения;</w:t>
      </w:r>
    </w:p>
    <w:p w:rsidR="008C541C" w:rsidRPr="009725FA" w:rsidRDefault="008C541C" w:rsidP="000D7F74">
      <w:pPr>
        <w:numPr>
          <w:ilvl w:val="0"/>
          <w:numId w:val="7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725FA">
        <w:rPr>
          <w:rFonts w:ascii="Times New Roman" w:eastAsia="Times New Roman" w:hAnsi="Times New Roman" w:cs="Times New Roman"/>
          <w:b/>
          <w:sz w:val="36"/>
          <w:szCs w:val="36"/>
        </w:rPr>
        <w:t>очень важно похвалить ребёнка с утра, как можно раньше и на ночь тоже</w:t>
      </w:r>
      <w:r w:rsidR="000D7F74">
        <w:rPr>
          <w:rFonts w:ascii="Times New Roman" w:eastAsia="Times New Roman" w:hAnsi="Times New Roman" w:cs="Times New Roman"/>
          <w:b/>
          <w:sz w:val="36"/>
          <w:szCs w:val="36"/>
        </w:rPr>
        <w:t>;</w:t>
      </w:r>
    </w:p>
    <w:p w:rsidR="008C541C" w:rsidRPr="009725FA" w:rsidRDefault="008C541C" w:rsidP="000D7F74">
      <w:pPr>
        <w:numPr>
          <w:ilvl w:val="0"/>
          <w:numId w:val="7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725FA">
        <w:rPr>
          <w:rFonts w:ascii="Times New Roman" w:eastAsia="Times New Roman" w:hAnsi="Times New Roman" w:cs="Times New Roman"/>
          <w:b/>
          <w:sz w:val="36"/>
          <w:szCs w:val="36"/>
        </w:rPr>
        <w:t>уметь хвалить не хваля (</w:t>
      </w:r>
      <w:r w:rsidRPr="009725FA">
        <w:rPr>
          <w:rFonts w:ascii="Times New Roman" w:eastAsia="Times New Roman" w:hAnsi="Times New Roman" w:cs="Times New Roman"/>
          <w:b/>
          <w:bCs/>
          <w:sz w:val="36"/>
          <w:szCs w:val="36"/>
        </w:rPr>
        <w:t>пример:</w:t>
      </w:r>
      <w:r w:rsidRPr="009725FA">
        <w:rPr>
          <w:rFonts w:ascii="Times New Roman" w:eastAsia="Times New Roman" w:hAnsi="Times New Roman" w:cs="Times New Roman"/>
          <w:b/>
          <w:sz w:val="36"/>
          <w:szCs w:val="36"/>
        </w:rPr>
        <w:t xml:space="preserve"> попросить о помощи, совет, как у взрослого). О наказаниях необходимо остановиться более подробно.</w:t>
      </w:r>
    </w:p>
    <w:p w:rsidR="00074FCE" w:rsidRDefault="00074FCE" w:rsidP="009725F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8C541C" w:rsidRPr="00BE7547" w:rsidRDefault="008C541C" w:rsidP="009725F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</w:pPr>
      <w:r w:rsidRPr="00BE7547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 </w:t>
      </w:r>
      <w:r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НЕЛЬЗЯ </w:t>
      </w:r>
      <w:r w:rsidR="000D7F74"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 </w:t>
      </w:r>
      <w:r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НАКАЗЫВАТЬ </w:t>
      </w:r>
      <w:r w:rsidR="005A299B"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 </w:t>
      </w:r>
      <w:r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>И</w:t>
      </w:r>
      <w:r w:rsidR="005A299B"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 </w:t>
      </w:r>
      <w:r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 РУГАТЬ </w:t>
      </w:r>
      <w:r w:rsidR="000D7F74"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 </w:t>
      </w:r>
      <w:r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>КОГДА:</w:t>
      </w:r>
    </w:p>
    <w:p w:rsidR="003F3450" w:rsidRPr="003F3450" w:rsidRDefault="003F3450" w:rsidP="009725F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color w:val="0070C0"/>
          <w:sz w:val="16"/>
          <w:szCs w:val="16"/>
        </w:rPr>
      </w:pPr>
    </w:p>
    <w:p w:rsidR="008C541C" w:rsidRPr="00074FCE" w:rsidRDefault="003F3450" w:rsidP="00BE7547">
      <w:pPr>
        <w:numPr>
          <w:ilvl w:val="0"/>
          <w:numId w:val="8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Р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ебёнок болен, испытывает недомогание или оправился после болезни т.к. в это время психика ребёнка уязвима и реакция непредсказуема.</w:t>
      </w:r>
    </w:p>
    <w:p w:rsidR="008C541C" w:rsidRPr="00074FCE" w:rsidRDefault="003F3450" w:rsidP="00BE7547">
      <w:pPr>
        <w:numPr>
          <w:ilvl w:val="0"/>
          <w:numId w:val="8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К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огда ребёнок ест, сразу после сна и перед сном.</w:t>
      </w:r>
    </w:p>
    <w:p w:rsidR="008C541C" w:rsidRPr="00074FCE" w:rsidRDefault="003F3450" w:rsidP="00BE7547">
      <w:pPr>
        <w:numPr>
          <w:ilvl w:val="0"/>
          <w:numId w:val="8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В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о всех случаях, когда что-то не получается (</w:t>
      </w:r>
      <w:r w:rsidR="008C541C" w:rsidRPr="00074FCE"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пример: 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 когда вы торопитесь, а ребёнок не может завязать шнурки).</w:t>
      </w:r>
    </w:p>
    <w:p w:rsidR="008C541C" w:rsidRPr="00074FCE" w:rsidRDefault="003F3450" w:rsidP="00BE7547">
      <w:pPr>
        <w:numPr>
          <w:ilvl w:val="0"/>
          <w:numId w:val="8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П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осле физической или душевной травмы (</w:t>
      </w:r>
      <w:r w:rsidR="008C541C" w:rsidRPr="00074FCE">
        <w:rPr>
          <w:rFonts w:ascii="Times New Roman" w:eastAsia="Times New Roman" w:hAnsi="Times New Roman" w:cs="Times New Roman"/>
          <w:b/>
          <w:bCs/>
          <w:sz w:val="34"/>
          <w:szCs w:val="34"/>
        </w:rPr>
        <w:t>пример: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 xml:space="preserve"> ребёнок упал, вы ругаете за это, считая, что он виноват).</w:t>
      </w:r>
    </w:p>
    <w:p w:rsidR="008C541C" w:rsidRPr="00074FCE" w:rsidRDefault="003F3450" w:rsidP="00BE7547">
      <w:pPr>
        <w:numPr>
          <w:ilvl w:val="0"/>
          <w:numId w:val="8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К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огда ребёнок не справился со страхом, невнимательностью, подвижностью и т.д., но очень старался.</w:t>
      </w:r>
    </w:p>
    <w:p w:rsidR="008C541C" w:rsidRPr="00074FCE" w:rsidRDefault="003F3450" w:rsidP="00BE7547">
      <w:pPr>
        <w:numPr>
          <w:ilvl w:val="0"/>
          <w:numId w:val="8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К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огда внутренние мотивы его поступка вам не понятны.</w:t>
      </w:r>
    </w:p>
    <w:p w:rsidR="008C541C" w:rsidRPr="00074FCE" w:rsidRDefault="003F3450" w:rsidP="00BE7547">
      <w:pPr>
        <w:numPr>
          <w:ilvl w:val="0"/>
          <w:numId w:val="8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К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огда вы сами не в себе.</w:t>
      </w:r>
    </w:p>
    <w:p w:rsidR="00BE7547" w:rsidRPr="00074FCE" w:rsidRDefault="00BE7547" w:rsidP="009725FA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</w:rPr>
      </w:pPr>
    </w:p>
    <w:p w:rsidR="008C541C" w:rsidRPr="00BE7547" w:rsidRDefault="008C541C" w:rsidP="00BE7547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</w:pPr>
      <w:r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>ПРАВИЛ</w:t>
      </w:r>
      <w:r w:rsidR="00EE08F9"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А </w:t>
      </w:r>
      <w:r w:rsidRPr="00BE754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 НАКАЗАНИЯ:</w:t>
      </w:r>
    </w:p>
    <w:p w:rsidR="008C541C" w:rsidRPr="00074FCE" w:rsidRDefault="00BE7547" w:rsidP="00BE7547">
      <w:pPr>
        <w:numPr>
          <w:ilvl w:val="0"/>
          <w:numId w:val="9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Н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аказание не должно вредить здоровью.</w:t>
      </w:r>
    </w:p>
    <w:p w:rsidR="008C541C" w:rsidRPr="00074FCE" w:rsidRDefault="00BE7547" w:rsidP="00BE7547">
      <w:pPr>
        <w:numPr>
          <w:ilvl w:val="0"/>
          <w:numId w:val="9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Е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 xml:space="preserve">сли есть сомнения, то лучше не наказывать (пример: вы не уверены, что проступок совершил именно ваш ребёнок, или вы сомневаетесь в </w:t>
      </w:r>
      <w:proofErr w:type="gramStart"/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том</w:t>
      </w:r>
      <w:proofErr w:type="gramEnd"/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 xml:space="preserve"> что совершённое действие вообще достойно наказания, т.е. наказывать "на всякий случай" нельзя.</w:t>
      </w:r>
    </w:p>
    <w:p w:rsidR="008C541C" w:rsidRPr="00074FCE" w:rsidRDefault="00BE7547" w:rsidP="00BE7547">
      <w:pPr>
        <w:numPr>
          <w:ilvl w:val="0"/>
          <w:numId w:val="9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З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а 1 проступок – одно наказание (нельзя припоминать старые грехи).</w:t>
      </w:r>
    </w:p>
    <w:p w:rsidR="008C541C" w:rsidRPr="00074FCE" w:rsidRDefault="00BE7547" w:rsidP="00BE7547">
      <w:pPr>
        <w:numPr>
          <w:ilvl w:val="0"/>
          <w:numId w:val="9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Л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учше не наказывать, чем наказывать с опозданием.</w:t>
      </w:r>
    </w:p>
    <w:p w:rsidR="008C541C" w:rsidRPr="00074FCE" w:rsidRDefault="00BE7547" w:rsidP="00BE7547">
      <w:pPr>
        <w:numPr>
          <w:ilvl w:val="0"/>
          <w:numId w:val="9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Н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 xml:space="preserve">адо наказывать и вскоре прощать. </w:t>
      </w:r>
    </w:p>
    <w:p w:rsidR="008C541C" w:rsidRPr="00074FCE" w:rsidRDefault="00BE7547" w:rsidP="00BE7547">
      <w:pPr>
        <w:numPr>
          <w:ilvl w:val="0"/>
          <w:numId w:val="9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Е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сли ребёнок считает, что вы несправедливы, то не будет эффекта, поэтому важно объяснить ребенку, за что и почему он наказан.</w:t>
      </w:r>
    </w:p>
    <w:p w:rsidR="008C541C" w:rsidRPr="00074FCE" w:rsidRDefault="00BE7547" w:rsidP="00BE7547">
      <w:pPr>
        <w:numPr>
          <w:ilvl w:val="0"/>
          <w:numId w:val="9"/>
        </w:num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sz w:val="34"/>
          <w:szCs w:val="34"/>
        </w:rPr>
      </w:pPr>
      <w:r w:rsidRPr="00074FCE">
        <w:rPr>
          <w:rFonts w:ascii="Times New Roman" w:eastAsia="Times New Roman" w:hAnsi="Times New Roman" w:cs="Times New Roman"/>
          <w:b/>
          <w:sz w:val="34"/>
          <w:szCs w:val="34"/>
        </w:rPr>
        <w:t>Р</w:t>
      </w:r>
      <w:r w:rsidR="008C541C" w:rsidRPr="00074FCE">
        <w:rPr>
          <w:rFonts w:ascii="Times New Roman" w:eastAsia="Times New Roman" w:hAnsi="Times New Roman" w:cs="Times New Roman"/>
          <w:b/>
          <w:sz w:val="34"/>
          <w:szCs w:val="34"/>
        </w:rPr>
        <w:t>ебёнок не должен бояться наказания.</w:t>
      </w:r>
    </w:p>
    <w:p w:rsidR="00BE7547" w:rsidRPr="00074FCE" w:rsidRDefault="00BE7547" w:rsidP="009725FA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</w:rPr>
      </w:pPr>
    </w:p>
    <w:p w:rsidR="008C541C" w:rsidRPr="00074FCE" w:rsidRDefault="008C541C" w:rsidP="00074FCE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074FCE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Конечно, использовать все правила и необходимые условия в своём семейном воспитании очень сложно, но вероятно каждый родитель выберет из всего выше перечисленного недостающую часть, тем самым, дополнив уже выработанную стратегию воспитания в вашей семье.</w:t>
      </w:r>
    </w:p>
    <w:p w:rsidR="000B145B" w:rsidRPr="009725FA" w:rsidRDefault="000B145B" w:rsidP="009725FA">
      <w:pPr>
        <w:spacing w:after="0" w:line="240" w:lineRule="auto"/>
        <w:ind w:left="-851" w:firstLine="851"/>
        <w:rPr>
          <w:b/>
          <w:sz w:val="36"/>
          <w:szCs w:val="36"/>
        </w:rPr>
      </w:pPr>
    </w:p>
    <w:sectPr w:rsidR="000B145B" w:rsidRPr="009725FA" w:rsidSect="00F63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5875"/>
    <w:multiLevelType w:val="multilevel"/>
    <w:tmpl w:val="AEDC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60CF9"/>
    <w:multiLevelType w:val="multilevel"/>
    <w:tmpl w:val="CED20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F402C"/>
    <w:multiLevelType w:val="multilevel"/>
    <w:tmpl w:val="1B40B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171F13"/>
    <w:multiLevelType w:val="hybridMultilevel"/>
    <w:tmpl w:val="2B48DA9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2F545D32"/>
    <w:multiLevelType w:val="multilevel"/>
    <w:tmpl w:val="1884D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BB4F7F"/>
    <w:multiLevelType w:val="multilevel"/>
    <w:tmpl w:val="1068A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59076D"/>
    <w:multiLevelType w:val="multilevel"/>
    <w:tmpl w:val="1B8E8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BD0A58"/>
    <w:multiLevelType w:val="multilevel"/>
    <w:tmpl w:val="001EF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0B4378"/>
    <w:multiLevelType w:val="multilevel"/>
    <w:tmpl w:val="ADE47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990A7C"/>
    <w:multiLevelType w:val="multilevel"/>
    <w:tmpl w:val="D26E4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C541C"/>
    <w:rsid w:val="00074FCE"/>
    <w:rsid w:val="000B145B"/>
    <w:rsid w:val="000D7F74"/>
    <w:rsid w:val="0022300A"/>
    <w:rsid w:val="003D7631"/>
    <w:rsid w:val="003F3450"/>
    <w:rsid w:val="004C25F2"/>
    <w:rsid w:val="005A299B"/>
    <w:rsid w:val="008C541C"/>
    <w:rsid w:val="009725FA"/>
    <w:rsid w:val="00BD1B34"/>
    <w:rsid w:val="00BE7547"/>
    <w:rsid w:val="00CD3BB9"/>
    <w:rsid w:val="00D40ECF"/>
    <w:rsid w:val="00E93583"/>
    <w:rsid w:val="00EE08F9"/>
    <w:rsid w:val="00F63BB8"/>
    <w:rsid w:val="00F96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B8"/>
  </w:style>
  <w:style w:type="paragraph" w:styleId="4">
    <w:name w:val="heading 4"/>
    <w:basedOn w:val="a"/>
    <w:link w:val="40"/>
    <w:uiPriority w:val="9"/>
    <w:qFormat/>
    <w:rsid w:val="008C54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C541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C5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E08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9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Матвеева Г.И.</cp:lastModifiedBy>
  <cp:revision>16</cp:revision>
  <dcterms:created xsi:type="dcterms:W3CDTF">2011-10-30T08:15:00Z</dcterms:created>
  <dcterms:modified xsi:type="dcterms:W3CDTF">2012-02-24T05:10:00Z</dcterms:modified>
</cp:coreProperties>
</file>