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5F" w:rsidRDefault="005C555F" w:rsidP="005C555F">
      <w:pPr>
        <w:pStyle w:val="3"/>
      </w:pPr>
      <w:r>
        <w:t>Возрастные особенности детей 6-7 лет</w:t>
      </w:r>
    </w:p>
    <w:p w:rsidR="005C555F" w:rsidRDefault="005C555F" w:rsidP="005C555F">
      <w:pPr>
        <w:pStyle w:val="4"/>
      </w:pPr>
      <w:bookmarkStart w:id="0" w:name="Anatom"/>
      <w:bookmarkEnd w:id="0"/>
      <w:r>
        <w:t>Анатомо-физиологические особенности</w:t>
      </w:r>
    </w:p>
    <w:p w:rsidR="005C555F" w:rsidRDefault="005C555F" w:rsidP="005C555F">
      <w:pPr>
        <w:pStyle w:val="a3"/>
      </w:pPr>
      <w: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5C555F" w:rsidRDefault="005C555F" w:rsidP="005C555F">
      <w:pPr>
        <w:pStyle w:val="4"/>
      </w:pPr>
      <w:bookmarkStart w:id="1" w:name="Develop"/>
      <w:bookmarkEnd w:id="1"/>
      <w:r>
        <w:t>Развитие личности</w:t>
      </w:r>
    </w:p>
    <w:p w:rsidR="005C555F" w:rsidRDefault="005C555F" w:rsidP="005C555F">
      <w:pPr>
        <w:pStyle w:val="a3"/>
      </w:pPr>
      <w:r>
        <w:t>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сензитивным,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5C555F" w:rsidRDefault="005C555F" w:rsidP="005C555F">
      <w:pPr>
        <w:pStyle w:val="4"/>
      </w:pPr>
      <w:bookmarkStart w:id="2" w:name="Mental"/>
      <w:bookmarkEnd w:id="2"/>
      <w:r>
        <w:t>Развитие психических процессов</w:t>
      </w:r>
    </w:p>
    <w:p w:rsidR="005C555F" w:rsidRDefault="005C555F" w:rsidP="005C555F">
      <w:pPr>
        <w:pStyle w:val="a3"/>
      </w:pPr>
      <w: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w:t>
      </w:r>
      <w:r>
        <w:lastRenderedPageBreak/>
        <w:t>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сензитивный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5C555F" w:rsidRDefault="005C555F" w:rsidP="005C555F">
      <w:pPr>
        <w:pStyle w:val="4"/>
      </w:pPr>
      <w:bookmarkStart w:id="3" w:name="ToSchool"/>
      <w:bookmarkEnd w:id="3"/>
      <w:r>
        <w:t>Основные компоненты психологической готовности к школе</w:t>
      </w:r>
    </w:p>
    <w:p w:rsidR="009D1717" w:rsidRDefault="005C555F" w:rsidP="005C555F">
      <w: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многокомпонентна. Можно выделить несколько параметров психического развития ребенка, наиболее существенно влияющих на успешное обучение в школе. </w:t>
      </w:r>
      <w:r>
        <w:br/>
        <w:t xml:space="preserve">• Личностная готовность к школе включает формирование у ребенка готовности к принятию новой </w:t>
      </w:r>
      <w:r>
        <w:lastRenderedPageBreak/>
        <w:t xml:space="preserve">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w:t>
      </w:r>
      <w:r>
        <w:br/>
        <w:t xml:space="preserve">•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(познавательный мотив учения). </w:t>
      </w:r>
      <w:r>
        <w:br/>
        <w:t xml:space="preserve">•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w:t>
      </w:r>
      <w:r>
        <w:br/>
        <w:t>•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sectPr w:rsidR="009D1717" w:rsidSect="00E92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1AB2"/>
    <w:rsid w:val="00091AB2"/>
    <w:rsid w:val="000F5448"/>
    <w:rsid w:val="001C247D"/>
    <w:rsid w:val="005C555F"/>
    <w:rsid w:val="00747C38"/>
    <w:rsid w:val="007D0217"/>
    <w:rsid w:val="00CC6FDD"/>
    <w:rsid w:val="00E92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5F"/>
  </w:style>
  <w:style w:type="paragraph" w:styleId="3">
    <w:name w:val="heading 3"/>
    <w:basedOn w:val="a"/>
    <w:link w:val="30"/>
    <w:uiPriority w:val="9"/>
    <w:qFormat/>
    <w:rsid w:val="005C55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C55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555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C555F"/>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5C55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3</cp:revision>
  <dcterms:created xsi:type="dcterms:W3CDTF">2013-09-14T15:17:00Z</dcterms:created>
  <dcterms:modified xsi:type="dcterms:W3CDTF">2013-09-14T15:25:00Z</dcterms:modified>
</cp:coreProperties>
</file>