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15" w:rsidRDefault="002B1815" w:rsidP="002B1815">
      <w:pPr>
        <w:pStyle w:val="a3"/>
      </w:pPr>
      <w:r>
        <w:rPr>
          <w:rStyle w:val="tagline"/>
        </w:rPr>
        <w:t>| В помощь воспитателю ДЕТСКОГО САДА(</w:t>
      </w:r>
      <w:hyperlink r:id="rId4" w:history="1">
        <w:r>
          <w:rPr>
            <w:rStyle w:val="a4"/>
          </w:rPr>
          <w:t>http://www.detsadd.narod.ru/</w:t>
        </w:r>
      </w:hyperlink>
      <w:r>
        <w:t>)</w:t>
      </w:r>
    </w:p>
    <w:p w:rsidR="002B1815" w:rsidRDefault="002B1815" w:rsidP="002B1815">
      <w:pPr>
        <w:pStyle w:val="a3"/>
      </w:pPr>
      <w:r>
        <w:t>Все для детского сада (</w:t>
      </w:r>
      <w:hyperlink r:id="rId5" w:history="1">
        <w:r>
          <w:rPr>
            <w:rStyle w:val="a4"/>
          </w:rPr>
          <w:t>http://ivalex.vistcom.ru/</w:t>
        </w:r>
      </w:hyperlink>
      <w:r>
        <w:t>)</w:t>
      </w:r>
    </w:p>
    <w:p w:rsidR="002B1815" w:rsidRDefault="002B1815" w:rsidP="002B1815">
      <w:pPr>
        <w:pStyle w:val="a3"/>
      </w:pPr>
      <w:proofErr w:type="spellStart"/>
      <w:r>
        <w:t>Потому</w:t>
      </w:r>
      <w:proofErr w:type="gramStart"/>
      <w:r>
        <w:t>.р</w:t>
      </w:r>
      <w:proofErr w:type="gramEnd"/>
      <w:r>
        <w:t>у</w:t>
      </w:r>
      <w:proofErr w:type="spellEnd"/>
      <w:r>
        <w:t>.(</w:t>
      </w:r>
      <w:hyperlink r:id="rId6" w:history="1">
        <w:r>
          <w:rPr>
            <w:rStyle w:val="a4"/>
          </w:rPr>
          <w:t>http://potomy.ru/pedagog.php</w:t>
        </w:r>
      </w:hyperlink>
      <w:r>
        <w:t>)</w:t>
      </w:r>
    </w:p>
    <w:p w:rsidR="002B1815" w:rsidRDefault="002B1815" w:rsidP="002B1815">
      <w:pPr>
        <w:pStyle w:val="a3"/>
      </w:pPr>
      <w:r>
        <w:t>Журнал "Мама и малыш"(</w:t>
      </w:r>
      <w:hyperlink r:id="rId7" w:history="1">
        <w:r>
          <w:rPr>
            <w:rStyle w:val="a4"/>
          </w:rPr>
          <w:t>http://www.2mm.ru/vospitanie/436</w:t>
        </w:r>
      </w:hyperlink>
      <w:r>
        <w:t>)</w:t>
      </w:r>
    </w:p>
    <w:p w:rsidR="002B1815" w:rsidRDefault="002B1815" w:rsidP="002B1815">
      <w:pPr>
        <w:pStyle w:val="a3"/>
      </w:pPr>
      <w:r>
        <w:t>Детский сад со всех сторон, газета, друзья и проекты(</w:t>
      </w:r>
      <w:hyperlink r:id="rId8" w:history="1">
        <w:r>
          <w:rPr>
            <w:rStyle w:val="a4"/>
          </w:rPr>
          <w:t>http://setilab.ru/ms/detsad/</w:t>
        </w:r>
      </w:hyperlink>
      <w:r>
        <w:t>)</w:t>
      </w:r>
    </w:p>
    <w:p w:rsidR="002B1815" w:rsidRDefault="002B1815" w:rsidP="002B1815">
      <w:pPr>
        <w:pStyle w:val="a3"/>
      </w:pPr>
      <w:r>
        <w:t>Официальный сайт Министерства образования и науки РФ (</w:t>
      </w:r>
      <w:hyperlink r:id="rId9" w:history="1">
        <w:r>
          <w:rPr>
            <w:rStyle w:val="a4"/>
          </w:rPr>
          <w:t>http://mon.gov.ru/</w:t>
        </w:r>
      </w:hyperlink>
      <w:r>
        <w:t>)</w:t>
      </w:r>
    </w:p>
    <w:p w:rsidR="002B1815" w:rsidRDefault="002B1815" w:rsidP="002B1815">
      <w:pPr>
        <w:pStyle w:val="a3"/>
      </w:pPr>
      <w:r>
        <w:t>Официальный сайт Министерства образования и науки РХ (</w:t>
      </w:r>
      <w:hyperlink r:id="rId10" w:history="1">
        <w:r>
          <w:rPr>
            <w:rStyle w:val="a4"/>
          </w:rPr>
          <w:t>http://www.edurh.ru/</w:t>
        </w:r>
      </w:hyperlink>
      <w:r>
        <w:t>)</w:t>
      </w:r>
    </w:p>
    <w:p w:rsidR="002B1815" w:rsidRDefault="002B1815" w:rsidP="002B1815">
      <w:pPr>
        <w:pStyle w:val="a3"/>
      </w:pPr>
      <w:r>
        <w:t>Педагогический персонал также посещает сайты:</w:t>
      </w:r>
    </w:p>
    <w:p w:rsidR="002B1815" w:rsidRDefault="002B1815" w:rsidP="002B1815">
      <w:pPr>
        <w:pStyle w:val="a3"/>
      </w:pPr>
      <w:r>
        <w:rPr>
          <w:rStyle w:val="tagline"/>
        </w:rPr>
        <w:t xml:space="preserve"> в помощь воспитателю ДЕТСКОГО САДА(</w:t>
      </w:r>
      <w:hyperlink r:id="rId11" w:history="1">
        <w:r>
          <w:rPr>
            <w:rStyle w:val="a4"/>
          </w:rPr>
          <w:t>http://www.detsadd.narod.ru/</w:t>
        </w:r>
      </w:hyperlink>
      <w:r>
        <w:t>)</w:t>
      </w:r>
    </w:p>
    <w:p w:rsidR="002B1815" w:rsidRDefault="002B1815" w:rsidP="002B1815">
      <w:pPr>
        <w:pStyle w:val="a3"/>
      </w:pPr>
      <w:r>
        <w:t>Все для детского сада (</w:t>
      </w:r>
      <w:hyperlink r:id="rId12" w:history="1">
        <w:r>
          <w:rPr>
            <w:rStyle w:val="a4"/>
          </w:rPr>
          <w:t>http://ivalex.vistcom.ru/</w:t>
        </w:r>
      </w:hyperlink>
      <w:r>
        <w:t>)</w:t>
      </w:r>
    </w:p>
    <w:p w:rsidR="002B1815" w:rsidRDefault="002B1815" w:rsidP="002B1815">
      <w:pPr>
        <w:pStyle w:val="a3"/>
      </w:pPr>
      <w:proofErr w:type="spellStart"/>
      <w:r>
        <w:t>Потому</w:t>
      </w:r>
      <w:proofErr w:type="gramStart"/>
      <w:r>
        <w:t>.р</w:t>
      </w:r>
      <w:proofErr w:type="gramEnd"/>
      <w:r>
        <w:t>у</w:t>
      </w:r>
      <w:proofErr w:type="spellEnd"/>
      <w:r>
        <w:t>.(</w:t>
      </w:r>
      <w:hyperlink r:id="rId13" w:history="1">
        <w:r>
          <w:rPr>
            <w:rStyle w:val="a4"/>
          </w:rPr>
          <w:t>http://potomy.ru/pedagog.php</w:t>
        </w:r>
      </w:hyperlink>
      <w:r>
        <w:t>)</w:t>
      </w:r>
    </w:p>
    <w:p w:rsidR="002B1815" w:rsidRDefault="002B1815" w:rsidP="002B1815">
      <w:pPr>
        <w:pStyle w:val="a3"/>
      </w:pPr>
      <w:r>
        <w:t>Журнал "Мама и малыш"(</w:t>
      </w:r>
      <w:hyperlink r:id="rId14" w:history="1">
        <w:r>
          <w:rPr>
            <w:rStyle w:val="a4"/>
          </w:rPr>
          <w:t>http://www.2mm.ru/vospitanie/436</w:t>
        </w:r>
      </w:hyperlink>
      <w:r>
        <w:t>)</w:t>
      </w:r>
    </w:p>
    <w:p w:rsidR="002B1815" w:rsidRDefault="002B1815" w:rsidP="002B1815">
      <w:pPr>
        <w:pStyle w:val="a3"/>
      </w:pPr>
      <w:r>
        <w:t>Детский сад со всех сторон, газета, друзья и проекты(</w:t>
      </w:r>
      <w:hyperlink r:id="rId15" w:history="1">
        <w:r>
          <w:rPr>
            <w:rStyle w:val="a4"/>
          </w:rPr>
          <w:t>http://setilab.ru/ms/detsad/</w:t>
        </w:r>
      </w:hyperlink>
      <w:r>
        <w:t>)</w:t>
      </w:r>
    </w:p>
    <w:p w:rsidR="002B1815" w:rsidRDefault="002B1815" w:rsidP="002B1815">
      <w:pPr>
        <w:pStyle w:val="a3"/>
      </w:pPr>
      <w:r>
        <w:t>Официальный сайт Министерства образования и науки РФ (</w:t>
      </w:r>
      <w:hyperlink r:id="rId16" w:history="1">
        <w:r>
          <w:rPr>
            <w:rStyle w:val="a4"/>
          </w:rPr>
          <w:t>http://mon.gov.ru/</w:t>
        </w:r>
      </w:hyperlink>
      <w:r>
        <w:t>)</w:t>
      </w:r>
    </w:p>
    <w:p w:rsidR="00663EEC" w:rsidRDefault="00663EEC"/>
    <w:sectPr w:rsidR="00663EEC" w:rsidSect="0066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2B1815"/>
    <w:rsid w:val="0043615E"/>
    <w:rsid w:val="0066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line">
    <w:name w:val="tagline"/>
    <w:basedOn w:val="a0"/>
    <w:rsid w:val="002B1815"/>
  </w:style>
  <w:style w:type="character" w:styleId="a4">
    <w:name w:val="Hyperlink"/>
    <w:basedOn w:val="a0"/>
    <w:uiPriority w:val="99"/>
    <w:semiHidden/>
    <w:unhideWhenUsed/>
    <w:rsid w:val="002B1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ilab.ru/ms/detsad/" TargetMode="External"/><Relationship Id="rId13" Type="http://schemas.openxmlformats.org/officeDocument/2006/relationships/hyperlink" Target="http://potomy.ru/pedagog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2mm.ru/vospitanie/436" TargetMode="External"/><Relationship Id="rId12" Type="http://schemas.openxmlformats.org/officeDocument/2006/relationships/hyperlink" Target="http://ivalex.vistcom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on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otomy.ru/pedagog.php" TargetMode="External"/><Relationship Id="rId11" Type="http://schemas.openxmlformats.org/officeDocument/2006/relationships/hyperlink" Target="http://www.detsadd.narod.ru/" TargetMode="External"/><Relationship Id="rId5" Type="http://schemas.openxmlformats.org/officeDocument/2006/relationships/hyperlink" Target="http://ivalex.vistcom.ru/" TargetMode="External"/><Relationship Id="rId15" Type="http://schemas.openxmlformats.org/officeDocument/2006/relationships/hyperlink" Target="http://setilab.ru/ms/detsad/" TargetMode="External"/><Relationship Id="rId10" Type="http://schemas.openxmlformats.org/officeDocument/2006/relationships/hyperlink" Target="http://www.edurh.ru/" TargetMode="External"/><Relationship Id="rId4" Type="http://schemas.openxmlformats.org/officeDocument/2006/relationships/hyperlink" Target="http://www.detsadd.narod.ru/" TargetMode="Externa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www.2mm.ru/vospitanie/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2013-05-11T19:34:00Z</dcterms:created>
  <dcterms:modified xsi:type="dcterms:W3CDTF">2013-05-11T19:35:00Z</dcterms:modified>
</cp:coreProperties>
</file>