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BA" w:rsidRPr="00975EA3" w:rsidRDefault="00771FBA" w:rsidP="003B31AB">
      <w:pPr>
        <w:pStyle w:val="a3"/>
        <w:spacing w:after="0"/>
        <w:jc w:val="center"/>
        <w:rPr>
          <w:b/>
          <w:bCs/>
          <w:sz w:val="28"/>
          <w:szCs w:val="28"/>
          <w:u w:val="single"/>
        </w:rPr>
      </w:pPr>
      <w:r w:rsidRPr="00975EA3">
        <w:rPr>
          <w:b/>
          <w:bCs/>
          <w:sz w:val="28"/>
          <w:szCs w:val="28"/>
          <w:u w:val="single"/>
        </w:rPr>
        <w:t xml:space="preserve">ТЕАТРАЛИЗАЦИЯ как основной компонент </w:t>
      </w:r>
      <w:proofErr w:type="gramStart"/>
      <w:r w:rsidRPr="00975EA3">
        <w:rPr>
          <w:b/>
          <w:bCs/>
          <w:sz w:val="28"/>
          <w:szCs w:val="28"/>
          <w:u w:val="single"/>
        </w:rPr>
        <w:t>музыкального</w:t>
      </w:r>
      <w:proofErr w:type="gramEnd"/>
    </w:p>
    <w:p w:rsidR="00771FBA" w:rsidRPr="00975EA3" w:rsidRDefault="00771FBA" w:rsidP="003B31AB">
      <w:pPr>
        <w:pStyle w:val="a3"/>
        <w:spacing w:after="0"/>
        <w:jc w:val="center"/>
        <w:rPr>
          <w:b/>
          <w:bCs/>
          <w:sz w:val="28"/>
          <w:szCs w:val="28"/>
          <w:u w:val="single"/>
        </w:rPr>
      </w:pPr>
      <w:r w:rsidRPr="00975EA3">
        <w:rPr>
          <w:b/>
          <w:bCs/>
          <w:sz w:val="28"/>
          <w:szCs w:val="28"/>
          <w:u w:val="single"/>
        </w:rPr>
        <w:t>воспитания детей дошкольного возраста.</w:t>
      </w:r>
    </w:p>
    <w:p w:rsidR="00771FBA" w:rsidRPr="000E13C4" w:rsidRDefault="00771FBA" w:rsidP="003B31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3C4">
        <w:rPr>
          <w:rFonts w:ascii="Times New Roman" w:hAnsi="Times New Roman" w:cs="Times New Roman"/>
          <w:sz w:val="28"/>
          <w:szCs w:val="28"/>
        </w:rPr>
        <w:tab/>
      </w:r>
      <w:r w:rsidRPr="000E13C4">
        <w:rPr>
          <w:rFonts w:ascii="Times New Roman" w:hAnsi="Times New Roman" w:cs="Times New Roman"/>
          <w:sz w:val="28"/>
          <w:szCs w:val="28"/>
        </w:rPr>
        <w:tab/>
      </w:r>
      <w:r w:rsidRPr="000E13C4">
        <w:rPr>
          <w:rFonts w:ascii="Times New Roman" w:hAnsi="Times New Roman" w:cs="Times New Roman"/>
          <w:sz w:val="28"/>
          <w:szCs w:val="28"/>
        </w:rPr>
        <w:tab/>
      </w:r>
      <w:r w:rsidRPr="000E13C4">
        <w:rPr>
          <w:rFonts w:ascii="Times New Roman" w:hAnsi="Times New Roman" w:cs="Times New Roman"/>
          <w:sz w:val="28"/>
          <w:szCs w:val="28"/>
        </w:rPr>
        <w:tab/>
      </w:r>
    </w:p>
    <w:p w:rsidR="000E5F7A" w:rsidRPr="000E5F7A" w:rsidRDefault="00771FBA" w:rsidP="003B31AB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0E13C4">
        <w:rPr>
          <w:rFonts w:ascii="Times New Roman" w:hAnsi="Times New Roman" w:cs="Times New Roman"/>
          <w:sz w:val="28"/>
          <w:szCs w:val="28"/>
        </w:rPr>
        <w:t>Теат</w:t>
      </w:r>
      <w:proofErr w:type="gramStart"/>
      <w:r w:rsidRPr="000E13C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E13C4">
        <w:rPr>
          <w:rFonts w:ascii="Times New Roman" w:hAnsi="Times New Roman" w:cs="Times New Roman"/>
          <w:sz w:val="28"/>
          <w:szCs w:val="28"/>
        </w:rPr>
        <w:t xml:space="preserve"> это волшебный край, в котором ребёнок радуется играя, а в игре он познаёт ми</w:t>
      </w:r>
      <w:r w:rsidR="000E5F7A">
        <w:rPr>
          <w:rFonts w:ascii="Times New Roman" w:hAnsi="Times New Roman" w:cs="Times New Roman"/>
          <w:sz w:val="28"/>
          <w:szCs w:val="28"/>
        </w:rPr>
        <w:t>р</w:t>
      </w:r>
      <w:r w:rsidR="000E5F7A">
        <w:rPr>
          <w:rFonts w:ascii="Times New Roman" w:hAnsi="Times New Roman" w:cs="Times New Roman"/>
          <w:sz w:val="28"/>
          <w:szCs w:val="28"/>
        </w:rPr>
        <w:tab/>
      </w:r>
      <w:r w:rsidR="000E5F7A">
        <w:rPr>
          <w:rFonts w:ascii="Times New Roman" w:hAnsi="Times New Roman" w:cs="Times New Roman"/>
          <w:sz w:val="28"/>
          <w:szCs w:val="28"/>
        </w:rPr>
        <w:tab/>
      </w:r>
      <w:r w:rsidR="000E5F7A">
        <w:rPr>
          <w:rFonts w:ascii="Times New Roman" w:hAnsi="Times New Roman" w:cs="Times New Roman"/>
          <w:sz w:val="28"/>
          <w:szCs w:val="28"/>
        </w:rPr>
        <w:tab/>
      </w:r>
      <w:r w:rsidR="000E5F7A">
        <w:rPr>
          <w:rFonts w:ascii="Times New Roman" w:hAnsi="Times New Roman" w:cs="Times New Roman"/>
          <w:sz w:val="28"/>
          <w:szCs w:val="28"/>
        </w:rPr>
        <w:tab/>
      </w:r>
      <w:r w:rsidR="000E5F7A">
        <w:rPr>
          <w:rFonts w:ascii="Times New Roman" w:hAnsi="Times New Roman" w:cs="Times New Roman"/>
          <w:sz w:val="28"/>
          <w:szCs w:val="28"/>
        </w:rPr>
        <w:tab/>
      </w:r>
      <w:r w:rsidR="000E5F7A">
        <w:rPr>
          <w:rFonts w:ascii="Times New Roman" w:hAnsi="Times New Roman" w:cs="Times New Roman"/>
          <w:sz w:val="28"/>
          <w:szCs w:val="28"/>
        </w:rPr>
        <w:tab/>
      </w:r>
      <w:r w:rsidR="000E5F7A" w:rsidRPr="000E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E5F7A" w:rsidRPr="006B15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С.И. Мерзлякова</w:t>
      </w:r>
      <w:r w:rsidR="000E5F7A" w:rsidRPr="000E5F7A">
        <w:rPr>
          <w:rFonts w:ascii="Times New Roman" w:hAnsi="Times New Roman" w:cs="Times New Roman"/>
          <w:sz w:val="28"/>
          <w:szCs w:val="28"/>
        </w:rPr>
        <w:t>.</w:t>
      </w:r>
    </w:p>
    <w:p w:rsidR="000E5F7A" w:rsidRPr="000E5F7A" w:rsidRDefault="00D81AE7" w:rsidP="00ED52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5F7A" w:rsidRPr="002A6B3D">
        <w:rPr>
          <w:sz w:val="28"/>
          <w:szCs w:val="28"/>
        </w:rPr>
        <w:t>Цель театрализованной деятельности в детском саду: формирование эстетического вкуса, развитие коммуникативных навыков, воспитание воли, развитие памяти, воображения, инициативности, фантазии и речи.</w:t>
      </w:r>
    </w:p>
    <w:p w:rsidR="00771FBA" w:rsidRPr="00771FBA" w:rsidRDefault="00771FBA" w:rsidP="00ED523B">
      <w:pPr>
        <w:spacing w:after="0"/>
        <w:rPr>
          <w:sz w:val="28"/>
          <w:szCs w:val="28"/>
        </w:rPr>
      </w:pPr>
      <w:r w:rsidRPr="000E13C4">
        <w:rPr>
          <w:rFonts w:ascii="Times New Roman" w:hAnsi="Times New Roman"/>
          <w:sz w:val="28"/>
          <w:szCs w:val="28"/>
        </w:rPr>
        <w:t xml:space="preserve">В период от </w:t>
      </w:r>
      <w:r w:rsidR="00D81AE7">
        <w:rPr>
          <w:rFonts w:ascii="Times New Roman" w:hAnsi="Times New Roman"/>
          <w:sz w:val="28"/>
          <w:szCs w:val="28"/>
        </w:rPr>
        <w:t xml:space="preserve">3-х </w:t>
      </w:r>
      <w:r w:rsidRPr="000E13C4">
        <w:rPr>
          <w:rFonts w:ascii="Times New Roman" w:hAnsi="Times New Roman"/>
          <w:sz w:val="28"/>
          <w:szCs w:val="28"/>
        </w:rPr>
        <w:t xml:space="preserve">до </w:t>
      </w:r>
      <w:r w:rsidR="00D81AE7">
        <w:rPr>
          <w:rFonts w:ascii="Times New Roman" w:hAnsi="Times New Roman"/>
          <w:sz w:val="28"/>
          <w:szCs w:val="28"/>
        </w:rPr>
        <w:t>7</w:t>
      </w:r>
      <w:r w:rsidRPr="000E13C4">
        <w:rPr>
          <w:rFonts w:ascii="Times New Roman" w:hAnsi="Times New Roman"/>
          <w:sz w:val="28"/>
          <w:szCs w:val="28"/>
        </w:rPr>
        <w:t xml:space="preserve"> лет ребенок интенсивно растет и развивается</w:t>
      </w:r>
      <w:r w:rsidR="00D81AE7">
        <w:rPr>
          <w:rFonts w:ascii="Times New Roman" w:hAnsi="Times New Roman"/>
          <w:sz w:val="28"/>
          <w:szCs w:val="28"/>
        </w:rPr>
        <w:t>, п</w:t>
      </w:r>
      <w:r w:rsidRPr="000E13C4">
        <w:rPr>
          <w:rFonts w:ascii="Times New Roman" w:hAnsi="Times New Roman"/>
          <w:sz w:val="28"/>
          <w:szCs w:val="28"/>
        </w:rPr>
        <w:t>оэтому так важно с самого раннего детства приобщать маленького человека к театру, литературе, живописи. Чем раньше это начать, тем больших результатов можно достигнуть.</w:t>
      </w:r>
      <w:r w:rsidR="000E5F7A">
        <w:rPr>
          <w:sz w:val="28"/>
          <w:szCs w:val="28"/>
        </w:rPr>
        <w:t xml:space="preserve"> </w:t>
      </w:r>
      <w:r w:rsidR="000E5F7A" w:rsidRPr="000E5F7A">
        <w:rPr>
          <w:sz w:val="28"/>
          <w:szCs w:val="28"/>
        </w:rPr>
        <w:t xml:space="preserve">  </w:t>
      </w:r>
    </w:p>
    <w:p w:rsidR="000E5F7A" w:rsidRDefault="00771FBA" w:rsidP="00ED523B">
      <w:pPr>
        <w:spacing w:after="0"/>
        <w:rPr>
          <w:sz w:val="28"/>
          <w:szCs w:val="28"/>
        </w:rPr>
      </w:pPr>
      <w:r w:rsidRPr="002A6B3D">
        <w:rPr>
          <w:sz w:val="28"/>
          <w:szCs w:val="28"/>
        </w:rPr>
        <w:t xml:space="preserve"> </w:t>
      </w:r>
      <w:r w:rsidR="00D4769E">
        <w:rPr>
          <w:sz w:val="28"/>
          <w:szCs w:val="28"/>
        </w:rPr>
        <w:t xml:space="preserve">    </w:t>
      </w:r>
      <w:r w:rsidRPr="002A6B3D">
        <w:rPr>
          <w:sz w:val="28"/>
          <w:szCs w:val="28"/>
        </w:rPr>
        <w:t xml:space="preserve">Театральное творчество – творчество коллективное и оно сосредотачивает свое внимание на исследовании личности, раскрытии ее внутреннего мира, порождает множество новых сценических образов. Я убеждена, что основной целью детского театрального творчества является содействие </w:t>
      </w:r>
    </w:p>
    <w:p w:rsidR="00771FBA" w:rsidRPr="002A6B3D" w:rsidRDefault="00771FBA" w:rsidP="00D81AE7">
      <w:pPr>
        <w:spacing w:after="0"/>
        <w:rPr>
          <w:sz w:val="28"/>
          <w:szCs w:val="28"/>
        </w:rPr>
      </w:pPr>
      <w:r w:rsidRPr="002A6B3D">
        <w:rPr>
          <w:sz w:val="28"/>
          <w:szCs w:val="28"/>
        </w:rPr>
        <w:t xml:space="preserve">становлению ребенка как личности. </w:t>
      </w:r>
      <w:r w:rsidR="00D4769E">
        <w:rPr>
          <w:sz w:val="28"/>
          <w:szCs w:val="28"/>
        </w:rPr>
        <w:tab/>
      </w:r>
      <w:r w:rsidR="00D4769E">
        <w:rPr>
          <w:sz w:val="28"/>
          <w:szCs w:val="28"/>
        </w:rPr>
        <w:tab/>
      </w:r>
      <w:r w:rsidR="00D4769E">
        <w:rPr>
          <w:sz w:val="28"/>
          <w:szCs w:val="28"/>
        </w:rPr>
        <w:tab/>
      </w:r>
      <w:r w:rsidR="00D4769E">
        <w:rPr>
          <w:sz w:val="28"/>
          <w:szCs w:val="28"/>
        </w:rPr>
        <w:tab/>
      </w:r>
      <w:r w:rsidR="00D4769E">
        <w:rPr>
          <w:sz w:val="28"/>
          <w:szCs w:val="28"/>
        </w:rPr>
        <w:tab/>
        <w:t xml:space="preserve">                   </w:t>
      </w:r>
      <w:r w:rsidR="00D81AE7">
        <w:rPr>
          <w:sz w:val="28"/>
          <w:szCs w:val="28"/>
        </w:rPr>
        <w:t xml:space="preserve">   </w:t>
      </w:r>
      <w:r w:rsidRPr="002A6B3D">
        <w:rPr>
          <w:sz w:val="28"/>
          <w:szCs w:val="28"/>
        </w:rPr>
        <w:t>Занятия театральным искусством дают детям прекрасную возможность закрепить коммуникативные навыки, стимулируют развитие внимания, памяти, речи, восприятия, в результате происходит расцвет творческого воображения.</w:t>
      </w:r>
      <w:r w:rsidRPr="002A6B3D">
        <w:rPr>
          <w:sz w:val="28"/>
          <w:szCs w:val="28"/>
        </w:rPr>
        <w:br/>
      </w:r>
      <w:r w:rsidR="00D4769E">
        <w:rPr>
          <w:sz w:val="28"/>
          <w:szCs w:val="28"/>
        </w:rPr>
        <w:t xml:space="preserve">     </w:t>
      </w:r>
      <w:r w:rsidRPr="002A6B3D">
        <w:rPr>
          <w:sz w:val="28"/>
          <w:szCs w:val="28"/>
        </w:rPr>
        <w:t>Легкость и радость общения с ребенком, готовность к импровизации и экспромту, стремление к творчеству, самовыражению, общему успеху – вот что лежит в основе совместной театрализованной деятельности.</w:t>
      </w:r>
    </w:p>
    <w:p w:rsidR="00771FBA" w:rsidRPr="000E13C4" w:rsidRDefault="00D4769E" w:rsidP="00ED523B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71FBA" w:rsidRPr="000E13C4">
        <w:rPr>
          <w:rFonts w:ascii="Times New Roman" w:hAnsi="Times New Roman"/>
          <w:sz w:val="28"/>
          <w:szCs w:val="28"/>
        </w:rPr>
        <w:t xml:space="preserve">Театральная деятельность детей включает в себя несколько разделов: основы кукловождения, актерское мастерство, игровое творчество, имитирование на музыкальных инструментах, песенное и танцевальное творчество детей, проведение праздников и развлечений. </w:t>
      </w:r>
    </w:p>
    <w:p w:rsidR="00ED523B" w:rsidRDefault="00D4769E" w:rsidP="00D4769E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71FBA" w:rsidRPr="000E13C4">
        <w:rPr>
          <w:rFonts w:ascii="Times New Roman" w:hAnsi="Times New Roman"/>
          <w:sz w:val="28"/>
          <w:szCs w:val="28"/>
        </w:rPr>
        <w:t>В пр</w:t>
      </w:r>
      <w:r w:rsidR="00007A21">
        <w:rPr>
          <w:rFonts w:ascii="Times New Roman" w:hAnsi="Times New Roman"/>
          <w:sz w:val="28"/>
          <w:szCs w:val="28"/>
        </w:rPr>
        <w:t>оцессе театрализованных игр про</w:t>
      </w:r>
      <w:r w:rsidR="00771FBA" w:rsidRPr="000E13C4">
        <w:rPr>
          <w:rFonts w:ascii="Times New Roman" w:hAnsi="Times New Roman"/>
          <w:sz w:val="28"/>
          <w:szCs w:val="28"/>
        </w:rPr>
        <w:t xml:space="preserve">исходит интегрированное воспитание детей, они обучаются выразительному чтению, пластике движения, пению, игре на музыкальных инструментах. </w:t>
      </w:r>
    </w:p>
    <w:p w:rsidR="00007A21" w:rsidRDefault="00D4769E" w:rsidP="00D4769E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7A21" w:rsidRPr="000E13C4">
        <w:rPr>
          <w:rFonts w:ascii="Times New Roman" w:hAnsi="Times New Roman"/>
          <w:sz w:val="28"/>
          <w:szCs w:val="28"/>
        </w:rPr>
        <w:t>Создается творческая атмосфера, которая помогает раскрыться каждому ребенку как личности, применять собственные возможности и способности.</w:t>
      </w:r>
    </w:p>
    <w:p w:rsidR="00D4769E" w:rsidRDefault="00D4769E" w:rsidP="00D4769E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 w:rsidRPr="000E13C4">
        <w:rPr>
          <w:rFonts w:ascii="Times New Roman" w:hAnsi="Times New Roman"/>
          <w:sz w:val="28"/>
          <w:szCs w:val="28"/>
        </w:rPr>
        <w:lastRenderedPageBreak/>
        <w:t>Театрализация включает в себя практически все виды детской деятельности: песенной, танцевальной, игровой, импровизации на детских музыкальных инструментах, драматизацию</w:t>
      </w:r>
      <w:r>
        <w:rPr>
          <w:rFonts w:ascii="Times New Roman" w:hAnsi="Times New Roman"/>
          <w:sz w:val="28"/>
          <w:szCs w:val="28"/>
        </w:rPr>
        <w:t>.</w:t>
      </w:r>
    </w:p>
    <w:p w:rsidR="00ED523B" w:rsidRPr="000E13C4" w:rsidRDefault="00D4769E" w:rsidP="00D4769E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523B" w:rsidRPr="00ED523B">
        <w:rPr>
          <w:rFonts w:ascii="Times New Roman" w:hAnsi="Times New Roman"/>
          <w:sz w:val="28"/>
          <w:szCs w:val="28"/>
        </w:rPr>
        <w:t xml:space="preserve"> </w:t>
      </w:r>
      <w:r w:rsidR="00ED523B" w:rsidRPr="000E13C4">
        <w:rPr>
          <w:rFonts w:ascii="Times New Roman" w:hAnsi="Times New Roman"/>
          <w:sz w:val="28"/>
          <w:szCs w:val="28"/>
        </w:rPr>
        <w:t>Песенное творчество воспитывает у детей устойчивый интерес к пению, побуждает детей сочинять песенки на заданный текст.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D523B" w:rsidRPr="000E13C4" w:rsidRDefault="00D4769E" w:rsidP="00D4769E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523B" w:rsidRPr="000E13C4">
        <w:rPr>
          <w:rFonts w:ascii="Times New Roman" w:hAnsi="Times New Roman"/>
          <w:sz w:val="28"/>
          <w:szCs w:val="28"/>
        </w:rPr>
        <w:t xml:space="preserve">Танцевальное творчество вызывает эмоциональный отклик и желание двигаться под музыку, импровизировать; побуждает детей к поискам выразительных движений для передачи характерных особенностей персонажей и настроение музыки танцевальными движениями. </w:t>
      </w:r>
    </w:p>
    <w:p w:rsidR="00ED523B" w:rsidRPr="000E13C4" w:rsidRDefault="00D4769E" w:rsidP="00D4769E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523B" w:rsidRPr="000E13C4">
        <w:rPr>
          <w:rFonts w:ascii="Times New Roman" w:hAnsi="Times New Roman"/>
          <w:sz w:val="28"/>
          <w:szCs w:val="28"/>
        </w:rPr>
        <w:t>Игровое творчество привлекает детей к сочинительству коротких сказок, историй, диалогов; побуждает детей самостоятельно создавать игровые образы с помощью движений, мимики, интонаций, жестов инсценировать хорошо знакомые сказки.</w:t>
      </w:r>
    </w:p>
    <w:p w:rsidR="00ED523B" w:rsidRDefault="00D4769E" w:rsidP="00D4769E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523B" w:rsidRPr="000E13C4">
        <w:rPr>
          <w:rFonts w:ascii="Times New Roman" w:hAnsi="Times New Roman"/>
          <w:sz w:val="28"/>
          <w:szCs w:val="28"/>
        </w:rPr>
        <w:t xml:space="preserve">Импровизация на детских музыкальных инструментах </w:t>
      </w:r>
      <w:r w:rsidR="00D81AE7">
        <w:rPr>
          <w:rFonts w:ascii="Times New Roman" w:hAnsi="Times New Roman"/>
          <w:sz w:val="28"/>
          <w:szCs w:val="28"/>
        </w:rPr>
        <w:t xml:space="preserve"> </w:t>
      </w:r>
      <w:r w:rsidR="00ED523B" w:rsidRPr="000E13C4">
        <w:rPr>
          <w:rFonts w:ascii="Times New Roman" w:hAnsi="Times New Roman"/>
          <w:sz w:val="28"/>
          <w:szCs w:val="28"/>
        </w:rPr>
        <w:t xml:space="preserve">дает детям представления и способы </w:t>
      </w:r>
      <w:proofErr w:type="spellStart"/>
      <w:r w:rsidR="00ED523B" w:rsidRPr="000E13C4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ED523B" w:rsidRPr="000E13C4">
        <w:rPr>
          <w:rFonts w:ascii="Times New Roman" w:hAnsi="Times New Roman"/>
          <w:sz w:val="28"/>
          <w:szCs w:val="28"/>
        </w:rPr>
        <w:t>; предлагает им импровизировать простые мелодии индивидуально и в ансамбле, используя ударно-шумовые инструменты; совершенствовать умение</w:t>
      </w:r>
      <w:r w:rsidR="00007A21">
        <w:rPr>
          <w:rFonts w:ascii="Times New Roman" w:hAnsi="Times New Roman"/>
          <w:sz w:val="28"/>
          <w:szCs w:val="28"/>
        </w:rPr>
        <w:t xml:space="preserve"> воспроизводить различные ритмы.</w:t>
      </w:r>
    </w:p>
    <w:p w:rsidR="003B31AB" w:rsidRPr="000E13C4" w:rsidRDefault="00D4769E" w:rsidP="00D4769E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B31AB" w:rsidRPr="000E13C4">
        <w:rPr>
          <w:rFonts w:ascii="Times New Roman" w:hAnsi="Times New Roman"/>
          <w:sz w:val="28"/>
          <w:szCs w:val="28"/>
        </w:rPr>
        <w:t>К театрализации  я обязательно привлекаю воспитателей, которые с удовольствием берут на себя роли героев сказок. Приобщаю родителей к подготовке спектаклей, тем самым, стараясь сблизить семью с жизнью детей в детском саду</w:t>
      </w:r>
      <w:r w:rsidR="003B31AB">
        <w:rPr>
          <w:rFonts w:ascii="Times New Roman" w:hAnsi="Times New Roman"/>
          <w:sz w:val="28"/>
          <w:szCs w:val="28"/>
        </w:rPr>
        <w:t>.</w:t>
      </w:r>
    </w:p>
    <w:p w:rsidR="00771FBA" w:rsidRPr="000E5F7A" w:rsidRDefault="00D4769E" w:rsidP="00D476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71FBA" w:rsidRPr="000E13C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 практике начинают понимать, что такое коллективность театрального искусства, как от внимания и ответственности каждого исполнителя зависит успех спектакля.</w:t>
      </w:r>
    </w:p>
    <w:p w:rsidR="00771FBA" w:rsidRPr="00CE1B14" w:rsidRDefault="00D4769E" w:rsidP="00D4769E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771FBA" w:rsidRPr="00CE1B14">
        <w:rPr>
          <w:rStyle w:val="c1"/>
          <w:color w:val="000000"/>
          <w:sz w:val="28"/>
          <w:szCs w:val="28"/>
        </w:rPr>
        <w:t> Вся наша жизнь – это большая сцена и то, какую роль выбирает ребенок в этой жизни, зависит от его первого дошкольного опыта, где он получает не только информацию об окружающем мире, законах общества, красоте человеческих отношений, но и учится жить в этом мире, строить свои отношения.</w:t>
      </w:r>
    </w:p>
    <w:p w:rsidR="00771FBA" w:rsidRPr="00CE1B14" w:rsidRDefault="00771FBA" w:rsidP="00ED523B">
      <w:pPr>
        <w:pStyle w:val="c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E1B14">
        <w:rPr>
          <w:rStyle w:val="c1"/>
          <w:color w:val="000000"/>
          <w:sz w:val="28"/>
          <w:szCs w:val="28"/>
        </w:rPr>
        <w:t>   Театрализованная деятельность – это мостик, который помогает детям попасть в их дальнейшую взрослую жизнь и сформировать положительный опыт восприятия окружающей действительности</w:t>
      </w:r>
    </w:p>
    <w:p w:rsidR="00771FBA" w:rsidRPr="00771FBA" w:rsidRDefault="00771FBA" w:rsidP="003B31AB">
      <w:pPr>
        <w:spacing w:after="0"/>
        <w:rPr>
          <w:sz w:val="28"/>
          <w:szCs w:val="28"/>
        </w:rPr>
      </w:pPr>
    </w:p>
    <w:p w:rsidR="00EE3ED9" w:rsidRDefault="00EE3ED9"/>
    <w:sectPr w:rsidR="00EE3ED9" w:rsidSect="00DA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FBA"/>
    <w:rsid w:val="00007A21"/>
    <w:rsid w:val="000E5F7A"/>
    <w:rsid w:val="003B31AB"/>
    <w:rsid w:val="00771FBA"/>
    <w:rsid w:val="00D4769E"/>
    <w:rsid w:val="00D81AE7"/>
    <w:rsid w:val="00DA5779"/>
    <w:rsid w:val="00ED523B"/>
    <w:rsid w:val="00EE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1FBA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0">
    <w:name w:val="c0"/>
    <w:basedOn w:val="a"/>
    <w:rsid w:val="0077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1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3</cp:revision>
  <dcterms:created xsi:type="dcterms:W3CDTF">2014-06-15T18:57:00Z</dcterms:created>
  <dcterms:modified xsi:type="dcterms:W3CDTF">2014-06-16T05:23:00Z</dcterms:modified>
</cp:coreProperties>
</file>