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85" w:rsidRPr="00F0542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0542B">
        <w:rPr>
          <w:rFonts w:ascii="Times New Roman" w:hAnsi="Times New Roman" w:cs="Times New Roman"/>
          <w:sz w:val="32"/>
          <w:szCs w:val="28"/>
        </w:rPr>
        <w:t xml:space="preserve">Муниципальное бюджетное дошкольное образовательное учреждение </w:t>
      </w:r>
    </w:p>
    <w:p w:rsidR="00AE2D85" w:rsidRPr="00F0542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0542B">
        <w:rPr>
          <w:rFonts w:ascii="Times New Roman" w:hAnsi="Times New Roman" w:cs="Times New Roman"/>
          <w:sz w:val="32"/>
          <w:szCs w:val="28"/>
        </w:rPr>
        <w:t>центр развития ребенка – детский сад № 67</w:t>
      </w:r>
    </w:p>
    <w:p w:rsidR="00AE2D85" w:rsidRPr="00F0542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0542B">
        <w:rPr>
          <w:rFonts w:ascii="Times New Roman" w:hAnsi="Times New Roman" w:cs="Times New Roman"/>
          <w:sz w:val="32"/>
          <w:szCs w:val="28"/>
        </w:rPr>
        <w:t>г. Уссурийска УГО</w:t>
      </w:r>
    </w:p>
    <w:p w:rsidR="00AE2D85" w:rsidRPr="004C77D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2D85" w:rsidRPr="004C77D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2D85" w:rsidRPr="004C77D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2D85" w:rsidRPr="004C77DB" w:rsidRDefault="00AE2D85" w:rsidP="00AE2D85">
      <w:pPr>
        <w:pStyle w:val="a4"/>
        <w:spacing w:after="0"/>
        <w:ind w:left="426"/>
        <w:jc w:val="center"/>
        <w:rPr>
          <w:b/>
          <w:sz w:val="32"/>
          <w:szCs w:val="32"/>
        </w:rPr>
      </w:pPr>
    </w:p>
    <w:p w:rsidR="00AE2D85" w:rsidRPr="004C77DB" w:rsidRDefault="00AE2D85" w:rsidP="00AE2D85">
      <w:pPr>
        <w:pStyle w:val="a4"/>
        <w:spacing w:after="0"/>
        <w:ind w:left="426"/>
        <w:jc w:val="center"/>
        <w:rPr>
          <w:b/>
          <w:sz w:val="32"/>
          <w:szCs w:val="32"/>
        </w:rPr>
      </w:pPr>
    </w:p>
    <w:p w:rsidR="00AE2D85" w:rsidRPr="004C77DB" w:rsidRDefault="00AE2D85" w:rsidP="00AE2D85">
      <w:pPr>
        <w:pStyle w:val="a4"/>
        <w:spacing w:after="0"/>
        <w:ind w:left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Тренинг для родителей</w:t>
      </w:r>
    </w:p>
    <w:p w:rsidR="00AE2D85" w:rsidRPr="004C77DB" w:rsidRDefault="00AE2D85" w:rsidP="00AE2D85">
      <w:pPr>
        <w:pStyle w:val="a4"/>
        <w:spacing w:after="0"/>
        <w:ind w:left="426"/>
        <w:jc w:val="center"/>
        <w:rPr>
          <w:b/>
          <w:sz w:val="36"/>
          <w:szCs w:val="36"/>
        </w:rPr>
      </w:pPr>
      <w:r w:rsidRPr="004C77DB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Играем вместе</w:t>
      </w:r>
      <w:r w:rsidRPr="004C77DB">
        <w:rPr>
          <w:b/>
          <w:sz w:val="36"/>
          <w:szCs w:val="36"/>
        </w:rPr>
        <w:t>»</w:t>
      </w:r>
    </w:p>
    <w:p w:rsidR="00AE2D85" w:rsidRPr="004C77D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D85" w:rsidRPr="004C77D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2D85" w:rsidRPr="004C77D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2D85" w:rsidRPr="004C77D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2D85" w:rsidRPr="004C77D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2D85" w:rsidRPr="004C77D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2D85" w:rsidRPr="004C77D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2D85" w:rsidRPr="004C77D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2D85" w:rsidRPr="004C77D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2D85" w:rsidRPr="004C77D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2D85" w:rsidRPr="004C77D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2D85" w:rsidRPr="004C77D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2D85" w:rsidRPr="004C77D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2D85" w:rsidRPr="004C77D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2D85" w:rsidRPr="004C77DB" w:rsidRDefault="00AE2D85" w:rsidP="00AE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2D85" w:rsidRPr="004C77DB" w:rsidRDefault="00AE2D85" w:rsidP="00AE2D8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E2D85" w:rsidRPr="004C77DB" w:rsidRDefault="00AE2D85" w:rsidP="00AE2D8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4C77DB">
        <w:rPr>
          <w:rFonts w:ascii="Times New Roman" w:hAnsi="Times New Roman" w:cs="Times New Roman"/>
          <w:b/>
          <w:sz w:val="32"/>
          <w:szCs w:val="28"/>
        </w:rPr>
        <w:t xml:space="preserve">педагог-психолог </w:t>
      </w:r>
    </w:p>
    <w:p w:rsidR="00AE2D85" w:rsidRDefault="00AE2D85" w:rsidP="00AE2D8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4C77DB">
        <w:rPr>
          <w:rFonts w:ascii="Times New Roman" w:hAnsi="Times New Roman" w:cs="Times New Roman"/>
          <w:b/>
          <w:sz w:val="32"/>
          <w:szCs w:val="28"/>
        </w:rPr>
        <w:t>Емельяненко</w:t>
      </w:r>
      <w:proofErr w:type="spellEnd"/>
      <w:r w:rsidRPr="004C77DB">
        <w:rPr>
          <w:rFonts w:ascii="Times New Roman" w:hAnsi="Times New Roman" w:cs="Times New Roman"/>
          <w:b/>
          <w:sz w:val="32"/>
          <w:szCs w:val="28"/>
        </w:rPr>
        <w:t xml:space="preserve"> Татьяна Владимировна</w:t>
      </w:r>
    </w:p>
    <w:p w:rsidR="00AE2D85" w:rsidRDefault="00AE2D85" w:rsidP="00AE2D85">
      <w:pPr>
        <w:rPr>
          <w:rFonts w:ascii="Times New Roman" w:hAnsi="Times New Roman" w:cs="Times New Roman"/>
          <w:b/>
          <w:sz w:val="32"/>
          <w:szCs w:val="28"/>
        </w:rPr>
      </w:pPr>
    </w:p>
    <w:p w:rsidR="00AE2D85" w:rsidRDefault="00AE2D85" w:rsidP="00AE2D85"/>
    <w:p w:rsidR="00AE2D85" w:rsidRPr="007D32FF" w:rsidRDefault="00AE2D85" w:rsidP="007D3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D85" w:rsidRPr="007D32FF" w:rsidRDefault="007D32FF" w:rsidP="007D3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2FF">
        <w:rPr>
          <w:rFonts w:ascii="Times New Roman" w:hAnsi="Times New Roman" w:cs="Times New Roman"/>
          <w:sz w:val="28"/>
          <w:szCs w:val="28"/>
        </w:rPr>
        <w:t>Уссурийск</w:t>
      </w:r>
    </w:p>
    <w:p w:rsidR="007D32FF" w:rsidRPr="007D32FF" w:rsidRDefault="007D32FF" w:rsidP="007D3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2FF">
        <w:rPr>
          <w:rFonts w:ascii="Times New Roman" w:hAnsi="Times New Roman" w:cs="Times New Roman"/>
          <w:sz w:val="28"/>
          <w:szCs w:val="28"/>
        </w:rPr>
        <w:t>2014 год</w:t>
      </w:r>
    </w:p>
    <w:p w:rsidR="00AE2D85" w:rsidRDefault="00AE2D85" w:rsidP="00AE2D8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Однодневный тренинг для родителей детей начинающих посещать дошкольное учреждение  </w:t>
      </w:r>
      <w:r w:rsidRPr="008674CD">
        <w:rPr>
          <w:rFonts w:ascii="Times New Roman" w:hAnsi="Times New Roman" w:cs="Times New Roman"/>
          <w:b/>
          <w:i/>
          <w:sz w:val="28"/>
          <w:szCs w:val="28"/>
        </w:rPr>
        <w:t>« Играем вместе»</w:t>
      </w:r>
    </w:p>
    <w:p w:rsidR="00AE2D85" w:rsidRPr="008674CD" w:rsidRDefault="00AE2D85" w:rsidP="00AE2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сохранение и укрепление психического здоровья детей, повышение функциональности и адаптивных возможностей детского организма.</w:t>
      </w:r>
    </w:p>
    <w:p w:rsidR="00AE2D85" w:rsidRPr="008674CD" w:rsidRDefault="00AE2D85" w:rsidP="00AE2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E2D85" w:rsidRDefault="00AE2D85" w:rsidP="00AE2D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4CD">
        <w:rPr>
          <w:rFonts w:ascii="Times New Roman" w:hAnsi="Times New Roman" w:cs="Times New Roman"/>
          <w:sz w:val="28"/>
          <w:szCs w:val="28"/>
        </w:rPr>
        <w:t>приобретение родителями навыков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совместной игровой деятельности;</w:t>
      </w:r>
    </w:p>
    <w:p w:rsidR="00AE2D85" w:rsidRDefault="00AE2D85" w:rsidP="00AE2D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приёмам релаксации;</w:t>
      </w:r>
    </w:p>
    <w:p w:rsidR="00AE2D85" w:rsidRDefault="00AE2D85" w:rsidP="00AE2D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 к рефлексии позитивных родительских чувств;</w:t>
      </w:r>
    </w:p>
    <w:p w:rsidR="00AE2D85" w:rsidRDefault="00AE2D85" w:rsidP="00AE2D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активирование способность к сотрудничеству внутри группы.</w:t>
      </w:r>
    </w:p>
    <w:p w:rsidR="00AE2D85" w:rsidRPr="00277B8B" w:rsidRDefault="00AE2D85" w:rsidP="00AE2D85">
      <w:pPr>
        <w:pStyle w:val="a4"/>
        <w:spacing w:before="0" w:beforeAutospacing="0" w:after="0" w:line="360" w:lineRule="auto"/>
        <w:rPr>
          <w:b/>
          <w:sz w:val="28"/>
          <w:szCs w:val="28"/>
        </w:rPr>
      </w:pPr>
      <w:r w:rsidRPr="00277B8B">
        <w:rPr>
          <w:b/>
          <w:sz w:val="28"/>
          <w:szCs w:val="28"/>
        </w:rPr>
        <w:t>Методы:</w:t>
      </w:r>
    </w:p>
    <w:p w:rsidR="00AE2D85" w:rsidRPr="00277B8B" w:rsidRDefault="00AE2D85" w:rsidP="00AE2D85">
      <w:pPr>
        <w:pStyle w:val="a4"/>
        <w:spacing w:before="0" w:beforeAutospacing="0" w:after="0" w:line="360" w:lineRule="auto"/>
        <w:rPr>
          <w:b/>
          <w:sz w:val="28"/>
          <w:szCs w:val="28"/>
        </w:rPr>
      </w:pPr>
      <w:r w:rsidRPr="00277B8B">
        <w:rPr>
          <w:b/>
          <w:sz w:val="28"/>
          <w:szCs w:val="28"/>
        </w:rPr>
        <w:t>Структура тренинга:</w:t>
      </w:r>
    </w:p>
    <w:p w:rsidR="00AE2D85" w:rsidRPr="00886C3A" w:rsidRDefault="00AE2D85" w:rsidP="00AE2D85">
      <w:pPr>
        <w:pStyle w:val="a4"/>
        <w:spacing w:before="0" w:beforeAutospacing="0" w:after="0" w:line="360" w:lineRule="auto"/>
        <w:rPr>
          <w:sz w:val="28"/>
          <w:szCs w:val="28"/>
        </w:rPr>
      </w:pPr>
      <w:r w:rsidRPr="00886C3A">
        <w:rPr>
          <w:sz w:val="28"/>
          <w:szCs w:val="28"/>
        </w:rPr>
        <w:t>1. Знакомство с участниками.</w:t>
      </w:r>
    </w:p>
    <w:p w:rsidR="00AE2D85" w:rsidRPr="00886C3A" w:rsidRDefault="00AE2D85" w:rsidP="00AE2D85">
      <w:pPr>
        <w:pStyle w:val="a4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886C3A">
        <w:rPr>
          <w:sz w:val="28"/>
          <w:szCs w:val="28"/>
        </w:rPr>
        <w:t>. Основная часть:</w:t>
      </w:r>
    </w:p>
    <w:p w:rsidR="00AE2D85" w:rsidRPr="00886C3A" w:rsidRDefault="00AE2D85" w:rsidP="00AE2D85">
      <w:pPr>
        <w:pStyle w:val="a4"/>
        <w:numPr>
          <w:ilvl w:val="0"/>
          <w:numId w:val="3"/>
        </w:numPr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Презентация. «Адаптация и игра</w:t>
      </w:r>
      <w:r w:rsidRPr="00886C3A">
        <w:rPr>
          <w:sz w:val="28"/>
          <w:szCs w:val="28"/>
        </w:rPr>
        <w:t>»;</w:t>
      </w:r>
    </w:p>
    <w:p w:rsidR="00AE2D85" w:rsidRDefault="00AE2D85" w:rsidP="00AE2D85">
      <w:pPr>
        <w:pStyle w:val="a4"/>
        <w:numPr>
          <w:ilvl w:val="0"/>
          <w:numId w:val="3"/>
        </w:numPr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Тактильные игры:</w:t>
      </w:r>
    </w:p>
    <w:p w:rsidR="00AE2D85" w:rsidRDefault="00AE2D85" w:rsidP="00AE2D85">
      <w:pPr>
        <w:pStyle w:val="a4"/>
        <w:spacing w:before="0" w:beforeAutospacing="0" w:after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игра: «Моё настроение»,</w:t>
      </w:r>
    </w:p>
    <w:p w:rsidR="00AE2D85" w:rsidRPr="00886C3A" w:rsidRDefault="00AE2D85" w:rsidP="00AE2D85">
      <w:pPr>
        <w:pStyle w:val="a4"/>
        <w:spacing w:before="0" w:beforeAutospacing="0" w:after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игра «Дружелюбная белочка».</w:t>
      </w:r>
    </w:p>
    <w:p w:rsidR="00AE2D85" w:rsidRDefault="00AE2D85" w:rsidP="00AE2D85">
      <w:pPr>
        <w:pStyle w:val="a4"/>
        <w:numPr>
          <w:ilvl w:val="0"/>
          <w:numId w:val="3"/>
        </w:numPr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Релаксационные игры:</w:t>
      </w:r>
    </w:p>
    <w:p w:rsidR="00AE2D85" w:rsidRDefault="00AE2D85" w:rsidP="00AE2D85">
      <w:pPr>
        <w:pStyle w:val="a4"/>
        <w:spacing w:before="0" w:beforeAutospacing="0" w:after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</w:t>
      </w:r>
      <w:r w:rsidRPr="00886C3A">
        <w:rPr>
          <w:sz w:val="28"/>
          <w:szCs w:val="28"/>
        </w:rPr>
        <w:t>гра</w:t>
      </w:r>
      <w:r>
        <w:rPr>
          <w:sz w:val="28"/>
          <w:szCs w:val="28"/>
        </w:rPr>
        <w:t>: «Маленькое приведение»,</w:t>
      </w:r>
    </w:p>
    <w:p w:rsidR="00AE2D85" w:rsidRPr="00886C3A" w:rsidRDefault="00AE2D85" w:rsidP="00AE2D85">
      <w:pPr>
        <w:pStyle w:val="a4"/>
        <w:spacing w:before="0" w:beforeAutospacing="0" w:after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игра «</w:t>
      </w:r>
      <w:proofErr w:type="spellStart"/>
      <w:r>
        <w:rPr>
          <w:sz w:val="28"/>
          <w:szCs w:val="28"/>
        </w:rPr>
        <w:t>Бегемотики</w:t>
      </w:r>
      <w:proofErr w:type="spellEnd"/>
      <w:r>
        <w:rPr>
          <w:sz w:val="28"/>
          <w:szCs w:val="28"/>
        </w:rPr>
        <w:t>».</w:t>
      </w:r>
      <w:r w:rsidRPr="00886C3A">
        <w:rPr>
          <w:sz w:val="28"/>
          <w:szCs w:val="28"/>
        </w:rPr>
        <w:t xml:space="preserve"> </w:t>
      </w:r>
    </w:p>
    <w:p w:rsidR="00AE2D85" w:rsidRDefault="00AE2D85" w:rsidP="00AE2D85">
      <w:pPr>
        <w:pStyle w:val="a4"/>
        <w:numPr>
          <w:ilvl w:val="0"/>
          <w:numId w:val="3"/>
        </w:numPr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Пальчиковые игры:</w:t>
      </w:r>
    </w:p>
    <w:p w:rsidR="00AE2D85" w:rsidRPr="00886C3A" w:rsidRDefault="00AE2D85" w:rsidP="00AE2D85">
      <w:pPr>
        <w:pStyle w:val="a4"/>
        <w:spacing w:before="0" w:beforeAutospacing="0" w:after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</w:t>
      </w:r>
      <w:r w:rsidRPr="00886C3A">
        <w:rPr>
          <w:sz w:val="28"/>
          <w:szCs w:val="28"/>
        </w:rPr>
        <w:t xml:space="preserve">гра </w:t>
      </w:r>
      <w:r>
        <w:rPr>
          <w:sz w:val="28"/>
          <w:szCs w:val="28"/>
        </w:rPr>
        <w:t>«Весёлая семейка».</w:t>
      </w:r>
    </w:p>
    <w:p w:rsidR="00AE2D85" w:rsidRPr="00886C3A" w:rsidRDefault="00AE2D85" w:rsidP="00AE2D85">
      <w:pPr>
        <w:pStyle w:val="a4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886C3A">
        <w:rPr>
          <w:sz w:val="28"/>
          <w:szCs w:val="28"/>
        </w:rPr>
        <w:t>. Рефлексия.</w:t>
      </w:r>
    </w:p>
    <w:p w:rsidR="00AE2D85" w:rsidRPr="00886C3A" w:rsidRDefault="00AE2D85" w:rsidP="00AE2D85">
      <w:pPr>
        <w:pStyle w:val="a4"/>
        <w:spacing w:before="0" w:beforeAutospacing="0" w:after="0" w:line="360" w:lineRule="auto"/>
        <w:rPr>
          <w:sz w:val="28"/>
          <w:szCs w:val="28"/>
        </w:rPr>
      </w:pPr>
      <w:r w:rsidRPr="00277B8B">
        <w:rPr>
          <w:b/>
          <w:sz w:val="28"/>
          <w:szCs w:val="28"/>
        </w:rPr>
        <w:t>Материалы к тренингу:</w:t>
      </w:r>
      <w:r>
        <w:rPr>
          <w:sz w:val="28"/>
          <w:szCs w:val="28"/>
        </w:rPr>
        <w:t xml:space="preserve"> микрофон</w:t>
      </w:r>
      <w:r w:rsidRPr="00886C3A">
        <w:rPr>
          <w:sz w:val="28"/>
          <w:szCs w:val="28"/>
        </w:rPr>
        <w:t xml:space="preserve">, брошюры «Помогу своему ребенку», музыкальное сопровождение </w:t>
      </w:r>
    </w:p>
    <w:p w:rsidR="00AE2D85" w:rsidRDefault="00AE2D85" w:rsidP="00AE2D85">
      <w:pPr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7D32FF" w:rsidRDefault="007D32FF" w:rsidP="00AE2D85">
      <w:pPr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7D32FF" w:rsidRDefault="007D32FF" w:rsidP="00AE2D85">
      <w:pPr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7D32FF" w:rsidRPr="00AC559F" w:rsidRDefault="007D32FF" w:rsidP="00AE2D85">
      <w:pPr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AE2D85" w:rsidRPr="00AC559F" w:rsidRDefault="00AE2D85" w:rsidP="00AE2D85">
      <w:pPr>
        <w:spacing w:after="0" w:line="360" w:lineRule="auto"/>
        <w:ind w:left="86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559F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тренинга:</w:t>
      </w:r>
    </w:p>
    <w:p w:rsidR="00AE2D85" w:rsidRPr="00AC559F" w:rsidRDefault="00AE2D85" w:rsidP="00AE2D8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59F">
        <w:rPr>
          <w:rFonts w:ascii="Times New Roman" w:hAnsi="Times New Roman" w:cs="Times New Roman"/>
          <w:b/>
          <w:i/>
          <w:sz w:val="28"/>
          <w:szCs w:val="28"/>
        </w:rPr>
        <w:t>Знакомство с участниками: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59F">
        <w:rPr>
          <w:rFonts w:ascii="Times New Roman" w:hAnsi="Times New Roman" w:cs="Times New Roman"/>
          <w:b/>
          <w:sz w:val="28"/>
          <w:szCs w:val="28"/>
        </w:rPr>
        <w:t>Игра  «Интервью»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40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участников между собой, анализ первого  впечатления о ДОУ среди родителей.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40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микрофон,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59F">
        <w:rPr>
          <w:rFonts w:ascii="Times New Roman" w:hAnsi="Times New Roman" w:cs="Times New Roman"/>
          <w:sz w:val="28"/>
          <w:szCs w:val="28"/>
        </w:rPr>
        <w:t>В начале тренинга педагог-психолог знакомится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и предлагает поиграть в игру, где у каждого будет возможность рассказать о себе, тему интервью можно озаглавить: «Здравствуй, детский сад». В качестве примера психолог начинает первым: он</w:t>
      </w:r>
      <w:r w:rsidRPr="00AC559F">
        <w:rPr>
          <w:rFonts w:ascii="Times New Roman" w:hAnsi="Times New Roman" w:cs="Times New Roman"/>
          <w:sz w:val="28"/>
          <w:szCs w:val="28"/>
        </w:rPr>
        <w:t xml:space="preserve"> рассказывает о своих функциях и задачах, дает представление о том, какую помощь он может оказать.</w:t>
      </w:r>
      <w:r w:rsidRPr="00886C3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родители рассказывают о себе и своем ребенке, и своё первое впечатление.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родители пишут своё имя и имя ребенка.</w:t>
      </w:r>
    </w:p>
    <w:p w:rsidR="00AE2D85" w:rsidRDefault="00AE2D85" w:rsidP="00AE2D8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0CB">
        <w:rPr>
          <w:rFonts w:ascii="Times New Roman" w:hAnsi="Times New Roman" w:cs="Times New Roman"/>
          <w:b/>
          <w:i/>
          <w:sz w:val="28"/>
          <w:szCs w:val="28"/>
        </w:rPr>
        <w:t>Основная часть: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Медиапре</w:t>
      </w:r>
      <w:r w:rsidRPr="001320CB">
        <w:rPr>
          <w:rFonts w:ascii="Times New Roman" w:hAnsi="Times New Roman" w:cs="Times New Roman"/>
          <w:b/>
          <w:i/>
          <w:sz w:val="28"/>
          <w:szCs w:val="28"/>
        </w:rPr>
        <w:t>зентация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« Адаптация и игра» </w:t>
      </w:r>
      <w:r w:rsidRPr="007E0E02">
        <w:rPr>
          <w:rFonts w:ascii="Times New Roman" w:hAnsi="Times New Roman" w:cs="Times New Roman"/>
          <w:i/>
          <w:sz w:val="28"/>
          <w:szCs w:val="28"/>
        </w:rPr>
        <w:t>(слайд 1)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знакомства психолог рассказывает о  новой для ребенка социальной ситуации, посещение детского сада, и об основном виде деятельности детей 3-х летнего возраста, игре. А также о возможности снятия напряжения с помощью расслабляющих  игр. В качестве игр для снятия напряжения родителям предлагаются тактильные, релаксационные игры и комплекс дыхательной гимнастики </w:t>
      </w:r>
      <w:r w:rsidRPr="007E0E02">
        <w:rPr>
          <w:rFonts w:ascii="Times New Roman" w:hAnsi="Times New Roman" w:cs="Times New Roman"/>
          <w:i/>
          <w:sz w:val="28"/>
          <w:szCs w:val="28"/>
        </w:rPr>
        <w:t>(слайд 2 и 3).</w:t>
      </w:r>
    </w:p>
    <w:p w:rsidR="00AE2D85" w:rsidRPr="00257739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39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Психолог: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25773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Начнем наш разговор с </w:t>
      </w:r>
      <w:r w:rsidRPr="00257739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игр тактильных</w:t>
      </w:r>
      <w:r w:rsidRPr="0025773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7E0E02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7E0E02">
        <w:rPr>
          <w:rFonts w:ascii="Times New Roman" w:hAnsi="Times New Roman" w:cs="Times New Roman"/>
          <w:i/>
          <w:sz w:val="28"/>
          <w:szCs w:val="28"/>
        </w:rPr>
        <w:t>).</w:t>
      </w:r>
      <w:r w:rsidRPr="0025773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Для развития ребенка тактильные ощущения имеют огромное значение.</w:t>
      </w:r>
      <w:r w:rsidRPr="002577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77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Пальчики малыша – важный орган, который отвечает за развитие мыслительной деятельности ребенка. Ребенок прикоснулся к шершавой ракушке и гладкому камню. И это не просто прикосновения. В этот момент он мысленно сравнивает различные поверхности. И вы можете сто раз говорить малышу о том, что бывает вода горячая и </w:t>
      </w:r>
      <w:r w:rsidRPr="002577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холодная. Это лишь звук для ребенка. Пока он не попробовал, он не понял. Чем тоньше тактильные ощущения малыша, тем точнее он может сравнить, объединить или различить окружающие его предметы и явления, то есть наиболее успешно упорядочить мышление.</w:t>
      </w:r>
    </w:p>
    <w:p w:rsidR="00AE2D85" w:rsidRPr="00DB4FF9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39">
        <w:rPr>
          <w:rFonts w:ascii="Times New Roman" w:hAnsi="Times New Roman" w:cs="Times New Roman"/>
          <w:sz w:val="28"/>
          <w:szCs w:val="28"/>
        </w:rPr>
        <w:t>Для наглядного примера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с вами порисуем крупой.</w:t>
      </w:r>
    </w:p>
    <w:p w:rsidR="00AE2D85" w:rsidRPr="00DB4FF9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FF9">
        <w:rPr>
          <w:rFonts w:ascii="Times New Roman" w:hAnsi="Times New Roman" w:cs="Times New Roman"/>
          <w:b/>
          <w:sz w:val="28"/>
          <w:szCs w:val="28"/>
        </w:rPr>
        <w:t>Игра «Моё настроение»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104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снятие мышечного напряжения, оптимизация эмоционального фон.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104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разносы, манка.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104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родителям предлагается сконцентрироваться на своём самочувствии и настроении. Затем изобразить его на разносе, с помощью образов.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776">
        <w:rPr>
          <w:rFonts w:ascii="Times New Roman" w:hAnsi="Times New Roman" w:cs="Times New Roman"/>
          <w:b/>
          <w:sz w:val="28"/>
          <w:szCs w:val="28"/>
        </w:rPr>
        <w:t>Игра: «Дружелюбная белочка»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76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напряжения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76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шишки.</w:t>
      </w:r>
    </w:p>
    <w:p w:rsidR="00AE2D85" w:rsidRPr="006C6776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6C67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Детки представляют себя белочками, которые прыгают с ветки на ветку, где они собирают шишки. Катают шишки в ладошках и дарят друг другу. Отдавая шишку другому ребенку обязательно нужно улыбнуться.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6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омогут нам расслабиться  </w:t>
      </w:r>
      <w:r w:rsidRPr="00BD46FA">
        <w:rPr>
          <w:rFonts w:ascii="Times New Roman" w:hAnsi="Times New Roman" w:cs="Times New Roman"/>
          <w:b/>
          <w:i/>
          <w:sz w:val="28"/>
          <w:szCs w:val="28"/>
        </w:rPr>
        <w:t>релаксационные игры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0E02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7E0E0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Эти игры можно условно разделить на две группы: игры, направленные на расслабление тела и игры, в которых</w:t>
      </w:r>
      <w:r w:rsidRPr="00BD4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расслабляющая роль отводится регуляции дыхания.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снятия телесного напряжения нам поможет игра: «Маленькие приведения»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6FA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3ED">
        <w:rPr>
          <w:rFonts w:ascii="Times New Roman" w:hAnsi="Times New Roman" w:cs="Times New Roman"/>
          <w:b/>
          <w:sz w:val="28"/>
          <w:szCs w:val="28"/>
        </w:rPr>
        <w:t>«Маленькие приведения».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6FA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уменьшение тревожности, снятие мышечных зажимов.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6FA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платок.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6FA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Ребенку предлагается, накинув на себя платок, поиграть в приведение, которое  пугает окружающих. Платок лучше брать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прозрачный, чтобы ребенок был, как бы и скрыт от глаз взрослого,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же время и видел его.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FE7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7A0FE7">
        <w:rPr>
          <w:rFonts w:ascii="Times New Roman" w:hAnsi="Times New Roman" w:cs="Times New Roman"/>
          <w:b/>
          <w:sz w:val="28"/>
          <w:szCs w:val="28"/>
        </w:rPr>
        <w:t>Бегемотики</w:t>
      </w:r>
      <w:proofErr w:type="spellEnd"/>
      <w:r w:rsidRPr="007A0FE7">
        <w:rPr>
          <w:rFonts w:ascii="Times New Roman" w:hAnsi="Times New Roman" w:cs="Times New Roman"/>
          <w:b/>
          <w:sz w:val="28"/>
          <w:szCs w:val="28"/>
        </w:rPr>
        <w:t>».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6FA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снятие мышечного напряжения, оптимизация эмоционального фон.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Ребенок может, как лежать, так и сидеть. На живот ложится ладошка. Под чтение стишка, ребенок выполняет соответствующие движения. Можно повторить несколько раз.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лежали,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дышали,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животик поднимается,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(необходима пауза, чтобы ребенок понял действие)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животик опускается.</w:t>
      </w:r>
    </w:p>
    <w:p w:rsidR="00AE2D85" w:rsidRPr="00457104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(Пауза повторяется).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104">
        <w:rPr>
          <w:rFonts w:ascii="Times New Roman" w:hAnsi="Times New Roman" w:cs="Times New Roman"/>
          <w:sz w:val="28"/>
          <w:szCs w:val="28"/>
        </w:rPr>
        <w:t>В данной игре используются приёмы дыхательной гимнастики.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4BBB">
        <w:rPr>
          <w:rFonts w:ascii="Times New Roman" w:hAnsi="Times New Roman" w:cs="Times New Roman"/>
          <w:b/>
          <w:i/>
          <w:sz w:val="28"/>
          <w:szCs w:val="28"/>
        </w:rPr>
        <w:t>Дыхательную гимнастику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E02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7E0E0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используют не только в качестве профилактики заболеваемости у детей, но  для снятия напряжения и усталости в течение дня. Упражнения  вызывают физиологическую  реакцию всего организма, насыщая его кислородом. С помощью не хитрых упражнений вы поможете своему ребенку улучшить настроение и взбодриться. </w:t>
      </w:r>
      <w:r w:rsidRPr="00616EB7">
        <w:rPr>
          <w:rFonts w:ascii="Times New Roman" w:hAnsi="Times New Roman" w:cs="Times New Roman"/>
          <w:sz w:val="28"/>
          <w:szCs w:val="28"/>
        </w:rPr>
        <w:t xml:space="preserve">Приведу вам несколько примеров игр-упражнений дыхательной гимнастики, в которые </w:t>
      </w:r>
      <w:r>
        <w:rPr>
          <w:rFonts w:ascii="Times New Roman" w:hAnsi="Times New Roman" w:cs="Times New Roman"/>
          <w:sz w:val="28"/>
          <w:szCs w:val="28"/>
        </w:rPr>
        <w:t>не сложно выполнить с малышами.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C6F">
        <w:rPr>
          <w:rFonts w:ascii="Times New Roman" w:hAnsi="Times New Roman" w:cs="Times New Roman"/>
          <w:i/>
          <w:sz w:val="28"/>
          <w:szCs w:val="28"/>
        </w:rPr>
        <w:t>«Часики».</w:t>
      </w:r>
      <w:r>
        <w:rPr>
          <w:rFonts w:ascii="Times New Roman" w:hAnsi="Times New Roman" w:cs="Times New Roman"/>
          <w:sz w:val="28"/>
          <w:szCs w:val="28"/>
        </w:rPr>
        <w:t xml:space="preserve"> Ребенок стоит прямо, ноги слегка расставлены, руки опущены. Проговаривая «тик-так» размахивать руками вперед-назад. Повторить 6-7 раз.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«Дудочка».</w:t>
      </w:r>
      <w:r>
        <w:rPr>
          <w:rFonts w:ascii="Times New Roman" w:hAnsi="Times New Roman" w:cs="Times New Roman"/>
          <w:sz w:val="28"/>
          <w:szCs w:val="28"/>
        </w:rPr>
        <w:t xml:space="preserve"> Ребенок сидит на стульчике. Кисти рук сжать так, как будто  руках дудочка. Поднести их к губам, сделать медленный вдох и на выдохе произнести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п-ф-ф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Повторить 4 раза.</w:t>
      </w:r>
    </w:p>
    <w:p w:rsidR="00AE2D85" w:rsidRPr="00214C6F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«Каша кипит».</w:t>
      </w:r>
      <w:r>
        <w:rPr>
          <w:rFonts w:ascii="Times New Roman" w:hAnsi="Times New Roman" w:cs="Times New Roman"/>
          <w:sz w:val="28"/>
          <w:szCs w:val="28"/>
        </w:rPr>
        <w:t xml:space="preserve"> Сидя на стуле, ребенок кладет одну руку на живот. Набрать воздух в лёгкие (вдох), а выдыхая выпятить живот. На выдохе громко произнести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Повторить 4 раза.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C6F">
        <w:rPr>
          <w:rFonts w:ascii="Times New Roman" w:hAnsi="Times New Roman" w:cs="Times New Roman"/>
          <w:sz w:val="28"/>
          <w:szCs w:val="28"/>
        </w:rPr>
        <w:t>Перейдём к ещё одному способу, благодаря которому мы можем помочь ребенку снять напряжение – это пальчиковые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E02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7E0E02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433C1">
        <w:rPr>
          <w:rFonts w:ascii="Times New Roman" w:hAnsi="Times New Roman" w:cs="Times New Roman"/>
          <w:b/>
          <w:i/>
          <w:sz w:val="28"/>
          <w:szCs w:val="28"/>
        </w:rPr>
        <w:t>Пальчиковые игры</w:t>
      </w:r>
      <w:r>
        <w:rPr>
          <w:rFonts w:ascii="Times New Roman" w:hAnsi="Times New Roman" w:cs="Times New Roman"/>
          <w:sz w:val="28"/>
          <w:szCs w:val="28"/>
        </w:rPr>
        <w:t xml:space="preserve"> особый вид детской забавы. Помимо развития мелкой моторики. Пальчиковые игры влияют   на развитие воображение, на расслабление, а так же приобрести навыки невербального общения.  Детские психологи и педагоги используют в своей практике данные игры и отмечают их эффективность. Для получения максимального эффекта необходимо учитывать, чтобы в играх сочетались сжатие, расслабление и растяжение пальцев, а так же использовались изолированные движения каждого из них. Наиболее известные нам игры: «Сорока-ворона», «Мы делили апельсин», «Идёт коза рогатая» и т.д.  О существовании этих игр знает каждый родитель, но не все предают значение той роли, которую выполняют эти игры в формировании личности ребенка. Сейчас мы  с вами поиграем в игру «Весёлая семейка».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«Весёлая семейка».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9E4">
        <w:rPr>
          <w:rFonts w:ascii="Times New Roman" w:hAnsi="Times New Roman" w:cs="Times New Roman"/>
          <w:sz w:val="28"/>
          <w:szCs w:val="28"/>
        </w:rPr>
        <w:t>Участники сидят в кругу. Из-за спины психо</w:t>
      </w:r>
      <w:r>
        <w:rPr>
          <w:rFonts w:ascii="Times New Roman" w:hAnsi="Times New Roman" w:cs="Times New Roman"/>
          <w:sz w:val="28"/>
          <w:szCs w:val="28"/>
        </w:rPr>
        <w:t xml:space="preserve">лог вынимает руку с поднятым большим пальцем со словами: «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Ого-го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Я папа! Большой и толстый!»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  у всех ли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большой и толстый папа. 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папа, большой и толстый.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мама – среднего роста.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сынок – высокий и стройный.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сынок – самый спокойный.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крошкой-дочуркой их будет пять.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всю семейку опять.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видите, в данной игре учтены и растяжение пальчиков, и расслабление, сжатие, а так же  изолированные движения каждого из них.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помните, что лишая ребенка игры, вы  не только усугубляете его психоэмоциональное напряжение, но и  лишаете его возможности развиваться </w:t>
      </w:r>
      <w:r w:rsidRPr="007E0E02">
        <w:rPr>
          <w:rFonts w:ascii="Times New Roman" w:hAnsi="Times New Roman" w:cs="Times New Roman"/>
          <w:i/>
          <w:sz w:val="28"/>
          <w:szCs w:val="28"/>
        </w:rPr>
        <w:t>(слайд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7E0E02">
        <w:rPr>
          <w:rFonts w:ascii="Times New Roman" w:hAnsi="Times New Roman" w:cs="Times New Roman"/>
          <w:i/>
          <w:sz w:val="28"/>
          <w:szCs w:val="28"/>
        </w:rPr>
        <w:t>).</w:t>
      </w:r>
    </w:p>
    <w:p w:rsidR="00AE2D85" w:rsidRPr="00CB69E4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родителям выдаются брошюры-памятки с играми. </w:t>
      </w:r>
    </w:p>
    <w:p w:rsidR="00AE2D85" w:rsidRPr="008B6440" w:rsidRDefault="00AE2D85" w:rsidP="00AE2D8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40">
        <w:rPr>
          <w:rFonts w:ascii="Times New Roman" w:hAnsi="Times New Roman" w:cs="Times New Roman"/>
          <w:b/>
          <w:i/>
          <w:sz w:val="28"/>
          <w:szCs w:val="28"/>
        </w:rPr>
        <w:t>Заключительная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Арт-терпия</w:t>
      </w:r>
      <w:proofErr w:type="spellEnd"/>
      <w:r w:rsidRPr="008B6440">
        <w:rPr>
          <w:rFonts w:ascii="Times New Roman" w:hAnsi="Times New Roman" w:cs="Times New Roman"/>
          <w:b/>
          <w:i/>
          <w:sz w:val="28"/>
          <w:szCs w:val="28"/>
        </w:rPr>
        <w:t xml:space="preserve"> «Дом счастливого ребёнка»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50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полученных знаний, повышение уверенности родителей в своих силах.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50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ватман, краски.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650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родители рисуют  общую картину на заданную тему « Что должно окружать ребенка, чтобы он был счастлив?». Рисуют родители  красками, пальцами, необходимо обратить внимание, что данный вид деятельности можно использовать  как ещё один способ взаимодействия с детьми. 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 «Обучаемся – растём</w:t>
      </w:r>
      <w:r w:rsidRPr="006C6776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E2D85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7A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обратная связь от участников.</w:t>
      </w:r>
    </w:p>
    <w:p w:rsidR="00AE2D85" w:rsidRPr="0006207A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7A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ватман, липкие листочки.</w:t>
      </w:r>
    </w:p>
    <w:p w:rsidR="00AE2D85" w:rsidRPr="006C6776" w:rsidRDefault="00AE2D85" w:rsidP="00AE2D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7A">
        <w:rPr>
          <w:rFonts w:ascii="Times New Roman" w:hAnsi="Times New Roman" w:cs="Times New Roman"/>
          <w:i/>
          <w:sz w:val="28"/>
          <w:szCs w:val="28"/>
        </w:rPr>
        <w:t>Ход упражнения:</w:t>
      </w:r>
      <w:r>
        <w:rPr>
          <w:rFonts w:ascii="Times New Roman" w:hAnsi="Times New Roman" w:cs="Times New Roman"/>
          <w:sz w:val="28"/>
          <w:szCs w:val="28"/>
        </w:rPr>
        <w:t xml:space="preserve"> На ватмане (доске) изображен ствол дерева с ветвями, к которому родители перед уходом приклеивают листочки с мнением или пожеланием о  тренинге.</w:t>
      </w:r>
    </w:p>
    <w:p w:rsidR="00CE0B7C" w:rsidRDefault="00CE0B7C"/>
    <w:sectPr w:rsidR="00CE0B7C" w:rsidSect="00CE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58AE"/>
    <w:multiLevelType w:val="hybridMultilevel"/>
    <w:tmpl w:val="40E0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94989"/>
    <w:multiLevelType w:val="hybridMultilevel"/>
    <w:tmpl w:val="D35E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049C9"/>
    <w:multiLevelType w:val="hybridMultilevel"/>
    <w:tmpl w:val="E862B49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D85"/>
    <w:rsid w:val="001708D1"/>
    <w:rsid w:val="007D32FF"/>
    <w:rsid w:val="00AE2D85"/>
    <w:rsid w:val="00CE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D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2D8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2D85"/>
    <w:rPr>
      <w:b/>
      <w:bCs/>
    </w:rPr>
  </w:style>
  <w:style w:type="character" w:customStyle="1" w:styleId="apple-converted-space">
    <w:name w:val="apple-converted-space"/>
    <w:basedOn w:val="a0"/>
    <w:rsid w:val="00AE2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1179</Words>
  <Characters>6724</Characters>
  <Application>Microsoft Office Word</Application>
  <DocSecurity>0</DocSecurity>
  <Lines>56</Lines>
  <Paragraphs>15</Paragraphs>
  <ScaleCrop>false</ScaleCrop>
  <Company>Grizli777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3</cp:revision>
  <dcterms:created xsi:type="dcterms:W3CDTF">2014-02-25T10:47:00Z</dcterms:created>
  <dcterms:modified xsi:type="dcterms:W3CDTF">2014-02-27T06:51:00Z</dcterms:modified>
</cp:coreProperties>
</file>