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F" w:rsidRDefault="005E65BF" w:rsidP="00904F3E">
      <w:pPr>
        <w:jc w:val="center"/>
        <w:rPr>
          <w:rFonts w:cs="Times New Roman"/>
          <w:b/>
          <w:color w:val="FF0000"/>
          <w:szCs w:val="24"/>
          <w:lang w:eastAsia="ru-RU"/>
        </w:rPr>
      </w:pPr>
      <w:r w:rsidRPr="005E65BF">
        <w:rPr>
          <w:rFonts w:cs="Times New Roman"/>
          <w:b/>
          <w:color w:val="C00000"/>
          <w:sz w:val="32"/>
          <w:szCs w:val="32"/>
          <w:lang w:eastAsia="ru-RU"/>
        </w:rPr>
        <w:t xml:space="preserve">Уважаемые родители, предлагаем Вам консультацию на тему: </w:t>
      </w:r>
      <w:r w:rsidRPr="005E65BF">
        <w:rPr>
          <w:rFonts w:cs="Times New Roman"/>
          <w:b/>
          <w:color w:val="FF0000"/>
          <w:sz w:val="36"/>
          <w:szCs w:val="36"/>
          <w:lang w:eastAsia="ru-RU"/>
        </w:rPr>
        <w:t>«Жестокое обращение с детьми»</w:t>
      </w:r>
    </w:p>
    <w:p w:rsidR="005E65BF" w:rsidRPr="00904F3E" w:rsidRDefault="005E65BF" w:rsidP="005E65BF">
      <w:pPr>
        <w:jc w:val="center"/>
        <w:rPr>
          <w:rFonts w:ascii="Verdana" w:hAnsi="Verdana" w:cs="Times New Roman"/>
          <w:b/>
          <w:color w:val="FF0000"/>
          <w:szCs w:val="24"/>
          <w:lang w:eastAsia="ru-RU"/>
        </w:rPr>
      </w:pPr>
    </w:p>
    <w:p w:rsidR="005E65BF" w:rsidRPr="00904F3E" w:rsidRDefault="005E65BF" w:rsidP="005E65BF">
      <w:pPr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904F3E">
        <w:rPr>
          <w:rFonts w:ascii="Verdana" w:hAnsi="Verdana" w:cs="Times New Roman"/>
          <w:szCs w:val="24"/>
          <w:lang w:eastAsia="ru-RU"/>
        </w:rPr>
        <w:t xml:space="preserve">В настоящее время уже никто, вероятно, не может сказать, что в нашей стране дети являются привилегированным классом и не подвергаются насилию и жестокому обращению. Чтобы убедиться в </w:t>
      </w:r>
      <w:proofErr w:type="gramStart"/>
      <w:r w:rsidRPr="00904F3E">
        <w:rPr>
          <w:rFonts w:ascii="Verdana" w:hAnsi="Verdana" w:cs="Times New Roman"/>
          <w:szCs w:val="24"/>
          <w:lang w:eastAsia="ru-RU"/>
        </w:rPr>
        <w:t>обратном</w:t>
      </w:r>
      <w:proofErr w:type="gramEnd"/>
      <w:r w:rsidRPr="00904F3E">
        <w:rPr>
          <w:rFonts w:ascii="Verdana" w:hAnsi="Verdana" w:cs="Times New Roman"/>
          <w:szCs w:val="24"/>
          <w:lang w:eastAsia="ru-RU"/>
        </w:rPr>
        <w:t>, достаточно открыть газеты или посмотреть телевидение.</w:t>
      </w:r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 xml:space="preserve"> </w:t>
      </w:r>
    </w:p>
    <w:p w:rsidR="005E65BF" w:rsidRPr="00904F3E" w:rsidRDefault="005E65BF" w:rsidP="005E65BF">
      <w:pPr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>Беда в том, что долгое время эта проблема обходилась молчанием, следствием чего явилось отсутствие системы выявления случаев жестокого обращения с детьми, помощи детям, защиты их прав, профилактики этого явления, то есть всего того, без чего мы оказались беспомощными перед ростом насилия по отношению к детям, невнимания к их интересам.</w:t>
      </w:r>
    </w:p>
    <w:p w:rsidR="005E65BF" w:rsidRPr="00904F3E" w:rsidRDefault="005E65BF" w:rsidP="005E65BF">
      <w:pPr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904F3E">
        <w:rPr>
          <w:rFonts w:ascii="Verdana" w:hAnsi="Verdana" w:cs="Times New Roman"/>
          <w:szCs w:val="24"/>
        </w:rPr>
        <w:t>Под жестоким обращением с детьми понимаются не только случаи физического и сексуального насилия, но и психическое (эмоциональное) насилие, пренебрежение основными нуждами и интересами детей (моральная жестокость</w:t>
      </w:r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>).</w:t>
      </w:r>
    </w:p>
    <w:p w:rsidR="005E65BF" w:rsidRPr="00904F3E" w:rsidRDefault="005E65BF" w:rsidP="005E65BF">
      <w:pPr>
        <w:rPr>
          <w:b/>
          <w:color w:val="000000"/>
          <w:szCs w:val="24"/>
          <w:lang w:eastAsia="ru-RU"/>
        </w:rPr>
      </w:pPr>
      <w:r w:rsidRPr="00904F3E">
        <w:rPr>
          <w:b/>
          <w:noProof/>
          <w:color w:val="000000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276600"/>
            <wp:effectExtent l="19050" t="0" r="0" b="0"/>
            <wp:wrapSquare wrapText="bothSides"/>
            <wp:docPr id="5" name="Рисунок 2" descr="http://www.school1-rad.edusite.ru/images/p91_malchik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1-rad.edusite.ru/images/p91_malchik1104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E65BF" w:rsidRPr="00904F3E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904F3E">
        <w:rPr>
          <w:rFonts w:ascii="Verdana" w:eastAsia="Times New Roman" w:hAnsi="Verdana" w:cs="Times New Roman"/>
          <w:color w:val="FF0000"/>
          <w:szCs w:val="24"/>
          <w:lang w:eastAsia="ru-RU"/>
        </w:rPr>
        <w:t xml:space="preserve">Жестокое обращение с </w:t>
      </w:r>
      <w:proofErr w:type="gramStart"/>
      <w:r w:rsidRPr="00904F3E">
        <w:rPr>
          <w:rFonts w:ascii="Verdana" w:eastAsia="Times New Roman" w:hAnsi="Verdana" w:cs="Times New Roman"/>
          <w:color w:val="FF0000"/>
          <w:szCs w:val="24"/>
          <w:lang w:eastAsia="ru-RU"/>
        </w:rPr>
        <w:t>детьми</w:t>
      </w:r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>—действия</w:t>
      </w:r>
      <w:proofErr w:type="gramEnd"/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 xml:space="preserve"> (или бездействие) родителей, воспитателей и других лиц,</w:t>
      </w:r>
    </w:p>
    <w:p w:rsidR="005E65BF" w:rsidRPr="00904F3E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Cs w:val="24"/>
          <w:lang w:eastAsia="ru-RU"/>
        </w:rPr>
      </w:pPr>
      <w:proofErr w:type="gramStart"/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>наносящее</w:t>
      </w:r>
      <w:proofErr w:type="gramEnd"/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 xml:space="preserve"> ущерб физическому или психическому здоровью ребенка.</w:t>
      </w:r>
    </w:p>
    <w:p w:rsidR="005E65BF" w:rsidRPr="00904F3E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Cs w:val="24"/>
          <w:lang w:eastAsia="ru-RU"/>
        </w:rPr>
      </w:pPr>
      <w:r w:rsidRPr="00904F3E">
        <w:rPr>
          <w:rFonts w:ascii="Verdana" w:eastAsia="Times New Roman" w:hAnsi="Verdana" w:cs="Times New Roman"/>
          <w:color w:val="000000"/>
          <w:szCs w:val="24"/>
          <w:lang w:eastAsia="ru-RU"/>
        </w:rPr>
        <w:t> 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Причины жестокого обращения с детьми: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-безработица или низкая материальная обеспеченность;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-алкоголизм одного или обоих родителей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-одиночество или распавшийся брак;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-слишком маленькое жилье, усиливающее напряженность,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-физическое или психическое переутомление;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-незрелость родителей;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-эгоизм родителей, их стремление к развлечениям;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-отсутствие привязанности к ребенку;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-чрезмерная требовательность;</w:t>
      </w:r>
    </w:p>
    <w:p w:rsidR="00904F3E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-рождение другого ребенка;</w:t>
      </w:r>
    </w:p>
    <w:p w:rsidR="00904F3E" w:rsidRDefault="00904F3E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04F3E" w:rsidRDefault="00904F3E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04F3E" w:rsidRDefault="00904F3E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04F3E" w:rsidRDefault="00904F3E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1905</wp:posOffset>
            </wp:positionV>
            <wp:extent cx="2778125" cy="1684655"/>
            <wp:effectExtent l="19050" t="0" r="3175" b="0"/>
            <wp:wrapSquare wrapText="bothSides"/>
            <wp:docPr id="3" name="Рисунок 3" descr="http://www.school1-rad.edusite.ru/images/p91_545876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1-rad.edusite.ru/images/p91_5458768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Золотые правила воспитания для родителей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1. Любите своего ребенка, и пусть он никогда не усомнится в этом.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2. Принимайте ребенка таким, какой он есть, - со всеми его достоинствами и недостатками.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3. Опирайтесь на лучшее в ребенке, верьте в его возможности.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4. Стремитесь понять своего ребенка, загляните в его мысли и чувства; </w:t>
      </w:r>
      <w:proofErr w:type="gramStart"/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ставьте себя на его место.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5. Создайте условия для успеха ребенка; дайте ему возможность почувствовать себя сильным, умелым, удачливым.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6. Не пытайтесь реализовать в ребенке свои несбывшиеся мечты и желания.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7. Помните, что воспитывают не слова, а личный пример.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8. 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9. Не рассчитывайте на то, что ребенок вырастет таким, как вы хотите.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10. Помните, что ответственность за воспитание ребенка несете именно вы.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E65BF" w:rsidRPr="005E65BF" w:rsidRDefault="005E65BF" w:rsidP="005E65BF">
      <w:pPr>
        <w:spacing w:before="29" w:after="29" w:line="240" w:lineRule="auto"/>
        <w:jc w:val="center"/>
        <w:rPr>
          <w:rFonts w:ascii="Verdana" w:eastAsia="Times New Roman" w:hAnsi="Verdana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5E65BF">
        <w:rPr>
          <w:rFonts w:ascii="Verdana" w:eastAsia="Times New Roman" w:hAnsi="Verdana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Нельзя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1. Ребенка нельзя бить. Никогда, </w:t>
      </w:r>
      <w:proofErr w:type="gramStart"/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несмотря на степень его вины.</w:t>
      </w:r>
      <w:r w:rsidRPr="005E65B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3152775"/>
            <wp:effectExtent l="19050" t="0" r="0" b="0"/>
            <wp:wrapSquare wrapText="bothSides"/>
            <wp:docPr id="4" name="Рисунок 4" descr="http://www.school1-rad.edusite.ru/images/p91_4565937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1-rad.edusite.ru/images/p91_4565937_f5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  Нельзя кричать на ребенка. Точнее, нельзя делать этого постоянно.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Если вы накричали на своего ребенка просто потому, что лопнуло терпение, устали или неприятности на работе и чувствуете, что были неправы, имейте мужество извиниться перед ним.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Нельзя оскорблять ребенка.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 Помните, что нельзя пугать ребенка, сея в его душе необоснованные страхи.   </w:t>
      </w:r>
    </w:p>
    <w:p w:rsidR="005E65BF" w:rsidRPr="005E65BF" w:rsidRDefault="005E65BF" w:rsidP="005E65BF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E65BF" w:rsidRPr="005E65BF" w:rsidRDefault="005E65BF" w:rsidP="005E65BF">
      <w:pPr>
        <w:rPr>
          <w:sz w:val="28"/>
          <w:szCs w:val="28"/>
        </w:rPr>
      </w:pPr>
    </w:p>
    <w:p w:rsidR="005E65BF" w:rsidRPr="005E65BF" w:rsidRDefault="005E65BF" w:rsidP="005E65BF">
      <w:pPr>
        <w:shd w:val="clear" w:color="auto" w:fill="FFFFFF"/>
        <w:spacing w:before="29" w:after="29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F7A81" w:rsidRPr="005E65BF" w:rsidRDefault="000F7A81">
      <w:pPr>
        <w:rPr>
          <w:sz w:val="28"/>
          <w:szCs w:val="28"/>
        </w:rPr>
      </w:pPr>
    </w:p>
    <w:sectPr w:rsidR="000F7A81" w:rsidRPr="005E65BF" w:rsidSect="000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A"/>
    <w:multiLevelType w:val="hybridMultilevel"/>
    <w:tmpl w:val="F046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 w:grammar="clean"/>
  <w:defaultTabStop w:val="708"/>
  <w:characterSpacingControl w:val="doNotCompress"/>
  <w:compat/>
  <w:rsids>
    <w:rsidRoot w:val="005E65BF"/>
    <w:rsid w:val="000F7A81"/>
    <w:rsid w:val="005E65BF"/>
    <w:rsid w:val="009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2014-06-24T04:04:00Z</dcterms:created>
  <dcterms:modified xsi:type="dcterms:W3CDTF">2014-06-24T04:17:00Z</dcterms:modified>
</cp:coreProperties>
</file>