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382"/>
        <w:gridCol w:w="5382"/>
      </w:tblGrid>
      <w:tr w:rsidR="003A01C8" w:rsidTr="003A01C8">
        <w:tc>
          <w:tcPr>
            <w:tcW w:w="5382" w:type="dxa"/>
          </w:tcPr>
          <w:p w:rsidR="007410A4" w:rsidRPr="007410A4" w:rsidRDefault="007410A4" w:rsidP="007410A4">
            <w:pPr>
              <w:pStyle w:val="a7"/>
              <w:spacing w:before="0" w:beforeAutospacing="0" w:after="0" w:afterAutospacing="0"/>
              <w:rPr>
                <w:b/>
                <w:color w:val="002060"/>
                <w:sz w:val="28"/>
                <w:szCs w:val="28"/>
              </w:rPr>
            </w:pPr>
            <w:r w:rsidRPr="007410A4">
              <w:rPr>
                <w:rStyle w:val="a8"/>
                <w:b/>
                <w:color w:val="002060"/>
                <w:sz w:val="28"/>
                <w:szCs w:val="28"/>
              </w:rPr>
              <w:t>"</w:t>
            </w:r>
            <w:proofErr w:type="spellStart"/>
            <w:r w:rsidRPr="007410A4">
              <w:rPr>
                <w:rStyle w:val="a8"/>
                <w:b/>
                <w:color w:val="002060"/>
                <w:sz w:val="28"/>
                <w:szCs w:val="28"/>
              </w:rPr>
              <w:t>Пузырики</w:t>
            </w:r>
            <w:proofErr w:type="spellEnd"/>
            <w:r w:rsidRPr="007410A4">
              <w:rPr>
                <w:rStyle w:val="a8"/>
                <w:b/>
                <w:color w:val="002060"/>
                <w:sz w:val="28"/>
                <w:szCs w:val="28"/>
              </w:rPr>
              <w:t>"</w:t>
            </w:r>
          </w:p>
          <w:p w:rsidR="007410A4" w:rsidRPr="007410A4" w:rsidRDefault="007410A4" w:rsidP="007410A4">
            <w:pPr>
              <w:pStyle w:val="a7"/>
              <w:spacing w:before="0" w:beforeAutospacing="0" w:after="0" w:afterAutospacing="0"/>
              <w:rPr>
                <w:color w:val="090907"/>
                <w:sz w:val="28"/>
                <w:szCs w:val="28"/>
              </w:rPr>
            </w:pPr>
            <w:r w:rsidRPr="007410A4">
              <w:rPr>
                <w:color w:val="090907"/>
                <w:sz w:val="28"/>
                <w:szCs w:val="28"/>
              </w:rPr>
              <w:t>Ребенок делает глубокий вдох носом, надувает щечк</w:t>
            </w:r>
            <w:proofErr w:type="gramStart"/>
            <w:r w:rsidRPr="007410A4">
              <w:rPr>
                <w:color w:val="090907"/>
                <w:sz w:val="28"/>
                <w:szCs w:val="28"/>
              </w:rPr>
              <w:t>и-</w:t>
            </w:r>
            <w:proofErr w:type="gramEnd"/>
            <w:r w:rsidRPr="007410A4">
              <w:rPr>
                <w:color w:val="090907"/>
                <w:sz w:val="28"/>
                <w:szCs w:val="28"/>
              </w:rPr>
              <w:t>«</w:t>
            </w:r>
            <w:proofErr w:type="spellStart"/>
            <w:r w:rsidRPr="007410A4">
              <w:rPr>
                <w:color w:val="090907"/>
                <w:sz w:val="28"/>
                <w:szCs w:val="28"/>
              </w:rPr>
              <w:t>пузырики</w:t>
            </w:r>
            <w:proofErr w:type="spellEnd"/>
            <w:r w:rsidRPr="007410A4">
              <w:rPr>
                <w:color w:val="090907"/>
                <w:sz w:val="28"/>
                <w:szCs w:val="28"/>
              </w:rPr>
              <w:t>» и медленно выдыхает воздух приоткрытым ртом. Упражнение можно повторить 2 – 3 раза.</w:t>
            </w:r>
            <w:r w:rsidRPr="007410A4">
              <w:rPr>
                <w:color w:val="090907"/>
                <w:sz w:val="28"/>
                <w:szCs w:val="28"/>
              </w:rPr>
              <w:br/>
            </w:r>
            <w:r w:rsidRPr="007410A4">
              <w:rPr>
                <w:color w:val="090907"/>
                <w:sz w:val="28"/>
                <w:szCs w:val="28"/>
              </w:rPr>
              <w:br/>
            </w:r>
            <w:r w:rsidRPr="007410A4">
              <w:rPr>
                <w:rStyle w:val="a8"/>
                <w:b/>
                <w:color w:val="002060"/>
                <w:sz w:val="28"/>
                <w:szCs w:val="28"/>
              </w:rPr>
              <w:t>"Трубач"</w:t>
            </w:r>
            <w:r w:rsidRPr="007410A4">
              <w:rPr>
                <w:color w:val="090907"/>
                <w:sz w:val="28"/>
                <w:szCs w:val="28"/>
              </w:rPr>
              <w:br/>
              <w:t>Выполняется сидя. Ребенок складывает кисти рук  в трубочку, подносит ко рту и  поднимает практически кверху. На медленном выдохе произносит «</w:t>
            </w:r>
            <w:proofErr w:type="spellStart"/>
            <w:r w:rsidRPr="007410A4">
              <w:rPr>
                <w:color w:val="090907"/>
                <w:sz w:val="28"/>
                <w:szCs w:val="28"/>
              </w:rPr>
              <w:t>пфффф</w:t>
            </w:r>
            <w:proofErr w:type="spellEnd"/>
            <w:r w:rsidRPr="007410A4">
              <w:rPr>
                <w:color w:val="090907"/>
                <w:sz w:val="28"/>
                <w:szCs w:val="28"/>
              </w:rPr>
              <w:t>», «</w:t>
            </w:r>
            <w:proofErr w:type="spellStart"/>
            <w:r w:rsidRPr="007410A4">
              <w:rPr>
                <w:color w:val="090907"/>
                <w:sz w:val="28"/>
                <w:szCs w:val="28"/>
              </w:rPr>
              <w:t>пфффф</w:t>
            </w:r>
            <w:proofErr w:type="spellEnd"/>
            <w:r w:rsidRPr="007410A4">
              <w:rPr>
                <w:color w:val="090907"/>
                <w:sz w:val="28"/>
                <w:szCs w:val="28"/>
              </w:rPr>
              <w:t>». Повторить 4 – 5 раз.</w:t>
            </w:r>
            <w:r w:rsidRPr="007410A4">
              <w:rPr>
                <w:color w:val="090907"/>
                <w:sz w:val="28"/>
                <w:szCs w:val="28"/>
              </w:rPr>
              <w:br/>
            </w:r>
            <w:r w:rsidRPr="007410A4">
              <w:rPr>
                <w:color w:val="090907"/>
                <w:sz w:val="28"/>
                <w:szCs w:val="28"/>
              </w:rPr>
              <w:br/>
            </w:r>
            <w:r w:rsidRPr="007410A4">
              <w:rPr>
                <w:rStyle w:val="a8"/>
                <w:b/>
                <w:color w:val="002060"/>
                <w:sz w:val="28"/>
                <w:szCs w:val="28"/>
              </w:rPr>
              <w:t>"Паровозик"</w:t>
            </w:r>
            <w:r w:rsidRPr="007410A4">
              <w:rPr>
                <w:i/>
                <w:iCs/>
                <w:color w:val="090907"/>
                <w:sz w:val="28"/>
                <w:szCs w:val="28"/>
              </w:rPr>
              <w:br/>
            </w:r>
            <w:r w:rsidRPr="007410A4">
              <w:rPr>
                <w:color w:val="090907"/>
                <w:sz w:val="28"/>
                <w:szCs w:val="28"/>
              </w:rPr>
              <w:t>Малыш ходит по комнате, попеременно двигая согнутыми в локтях руками и приговаривая «</w:t>
            </w:r>
            <w:proofErr w:type="spellStart"/>
            <w:r w:rsidRPr="007410A4">
              <w:rPr>
                <w:color w:val="090907"/>
                <w:sz w:val="28"/>
                <w:szCs w:val="28"/>
              </w:rPr>
              <w:t>чух-чух-чух</w:t>
            </w:r>
            <w:proofErr w:type="spellEnd"/>
            <w:r w:rsidRPr="007410A4">
              <w:rPr>
                <w:color w:val="090907"/>
                <w:sz w:val="28"/>
                <w:szCs w:val="28"/>
              </w:rPr>
              <w:t>». Повторять в течение 20 – 30 секунд.</w:t>
            </w:r>
          </w:p>
          <w:p w:rsidR="003A01C8" w:rsidRDefault="003A01C8"/>
          <w:p w:rsidR="007410A4" w:rsidRPr="007410A4" w:rsidRDefault="007410A4" w:rsidP="0074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0A4">
              <w:rPr>
                <w:rStyle w:val="a8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"Часики"</w:t>
            </w:r>
            <w:r w:rsidRPr="007410A4">
              <w:rPr>
                <w:rFonts w:ascii="Times New Roman" w:hAnsi="Times New Roman" w:cs="Times New Roman"/>
                <w:i/>
                <w:iCs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Ребенок стоит прямо, ноги расставлены на ширине плеч, руки опущены. Размахивая прямыми руками вперед-назад, он </w:t>
            </w:r>
            <w:proofErr w:type="spellStart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произност</w:t>
            </w:r>
            <w:proofErr w:type="spellEnd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 «тик-так, тик так». Повторять 10–12 раз.</w:t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7410A4">
              <w:rPr>
                <w:rStyle w:val="a8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"</w:t>
            </w:r>
            <w:proofErr w:type="spellStart"/>
            <w:r w:rsidRPr="007410A4">
              <w:rPr>
                <w:rStyle w:val="a8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Потягушки</w:t>
            </w:r>
            <w:proofErr w:type="spellEnd"/>
            <w:r w:rsidRPr="007410A4">
              <w:rPr>
                <w:rStyle w:val="a8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"</w:t>
            </w:r>
            <w:r w:rsidRPr="007410A4">
              <w:rPr>
                <w:rFonts w:ascii="Times New Roman" w:hAnsi="Times New Roman" w:cs="Times New Roman"/>
                <w:i/>
                <w:iCs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Ребенок стоит в положении ноги вместе, руки подняты вверх. На вдохе нужно хорошо потянуться, подняться на носки, на выдохе – опустить руки вниз, встать на всю ступню, произнося «</w:t>
            </w:r>
            <w:proofErr w:type="spellStart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ууууууухххххх</w:t>
            </w:r>
            <w:proofErr w:type="spellEnd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». Упражнение повторяется 4 – 5 раз.</w:t>
            </w:r>
            <w:r w:rsidRPr="007410A4">
              <w:rPr>
                <w:rFonts w:ascii="Times New Roman" w:hAnsi="Times New Roman" w:cs="Times New Roman"/>
                <w:i/>
                <w:iCs/>
                <w:color w:val="090907"/>
                <w:sz w:val="28"/>
                <w:szCs w:val="28"/>
              </w:rPr>
              <w:br/>
            </w:r>
          </w:p>
        </w:tc>
        <w:tc>
          <w:tcPr>
            <w:tcW w:w="5382" w:type="dxa"/>
          </w:tcPr>
          <w:p w:rsidR="003A01C8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7410A4">
              <w:rPr>
                <w:rStyle w:val="a8"/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"Гуси-лебеди"</w:t>
            </w:r>
            <w:r w:rsidRPr="007410A4">
              <w:rPr>
                <w:rFonts w:ascii="Times New Roman" w:hAnsi="Times New Roman" w:cs="Times New Roman"/>
                <w:i/>
                <w:iCs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Малыш медленно ходит, поднимая руки в стороны на вдохе, опуская вниз на выдохе, и произнося при этом «</w:t>
            </w:r>
            <w:proofErr w:type="spellStart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гууууууу</w:t>
            </w:r>
            <w:proofErr w:type="spellEnd"/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». Выполняется в течение 1 – 3 минут.</w:t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  <w:t>Все эти и подобные упражнения лучше всего выполнять на открытом воздухе во время прогулки или в хорошо проветриваемом помещении. Своевременная тренировка дыхания укрепит здоровье вашего малыша, поможет ему стать сильнее и крепче.</w:t>
            </w: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Источник:</w:t>
            </w:r>
            <w:r>
              <w:t xml:space="preserve"> </w:t>
            </w:r>
            <w:hyperlink r:id="rId5" w:history="1">
              <w:r w:rsidRPr="00BD4AC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http://agulife.ru/calendopedia/baby-older/health/94598/</w:t>
              </w:r>
            </w:hyperlink>
          </w:p>
          <w:p w:rsidR="007410A4" w:rsidRPr="007410A4" w:rsidRDefault="007410A4" w:rsidP="0074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A01C8" w:rsidRDefault="003A01C8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Pr="00916B8B" w:rsidRDefault="00933D5E" w:rsidP="00916B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65.75pt;height:37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6pt;v-text-kern:t" trim="t" fitpath="t" string="Дыхательная"/>
                </v:shape>
              </w:pict>
            </w:r>
          </w:p>
          <w:p w:rsidR="00916B8B" w:rsidRDefault="00916B8B" w:rsidP="00916B8B">
            <w:pPr>
              <w:jc w:val="center"/>
            </w:pPr>
          </w:p>
          <w:p w:rsidR="00916B8B" w:rsidRDefault="00933D5E" w:rsidP="00916B8B">
            <w:pPr>
              <w:jc w:val="center"/>
            </w:pPr>
            <w:r>
              <w:pict>
                <v:shape id="_x0000_i1026" type="#_x0000_t136" style="width:164.25pt;height:24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гимнастика"/>
                </v:shape>
              </w:pict>
            </w:r>
          </w:p>
          <w:p w:rsidR="00916B8B" w:rsidRDefault="00916B8B" w:rsidP="00916B8B">
            <w:pPr>
              <w:jc w:val="center"/>
            </w:pPr>
          </w:p>
          <w:p w:rsidR="00916B8B" w:rsidRDefault="00933D5E" w:rsidP="00916B8B">
            <w:r>
              <w:pict>
                <v:shape id="_x0000_i1027" type="#_x0000_t136" style="width:200.25pt;height:39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для  малышей"/>
                </v:shape>
              </w:pict>
            </w:r>
            <w:r w:rsidR="00916B8B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2028825</wp:posOffset>
                  </wp:positionV>
                  <wp:extent cx="2952750" cy="1704975"/>
                  <wp:effectExtent l="19050" t="0" r="0" b="0"/>
                  <wp:wrapThrough wrapText="bothSides">
                    <wp:wrapPolygon edited="0">
                      <wp:start x="-139" y="0"/>
                      <wp:lineTo x="-139" y="21479"/>
                      <wp:lineTo x="21600" y="21479"/>
                      <wp:lineTo x="21600" y="0"/>
                      <wp:lineTo x="-139" y="0"/>
                    </wp:wrapPolygon>
                  </wp:wrapThrough>
                  <wp:docPr id="7" name="Рисунок 7" descr="C:\Users\Андрей\Desktop\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дрей\Desktop\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  <w:p w:rsidR="00916B8B" w:rsidRDefault="00916B8B" w:rsidP="00916B8B">
            <w:pPr>
              <w:jc w:val="center"/>
            </w:pPr>
          </w:p>
        </w:tc>
      </w:tr>
      <w:tr w:rsidR="00916B8B" w:rsidTr="00933D5E">
        <w:trPr>
          <w:trHeight w:val="1132"/>
        </w:trPr>
        <w:tc>
          <w:tcPr>
            <w:tcW w:w="5382" w:type="dxa"/>
          </w:tcPr>
          <w:p w:rsidR="00916B8B" w:rsidRDefault="00916B8B" w:rsidP="006351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Правильное  дыхание – лучшая профилактика болезней дыхательных органов. Ну а если ваш  малыш с раннего возраста подвержен  простудам или страдает от приступов  астмы, то улучшить его самочувствие или даже окончательно справиться с проблемой вам поможет дыхательная гимнастика.</w:t>
            </w:r>
          </w:p>
          <w:p w:rsidR="00916B8B" w:rsidRDefault="00122A60" w:rsidP="006351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B2680B" wp14:editId="754E4CA1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3175</wp:posOffset>
                  </wp:positionV>
                  <wp:extent cx="838200" cy="838200"/>
                  <wp:effectExtent l="19050" t="0" r="0" b="0"/>
                  <wp:wrapThrough wrapText="bothSides">
                    <wp:wrapPolygon edited="0">
                      <wp:start x="-491" y="0"/>
                      <wp:lineTo x="-491" y="21109"/>
                      <wp:lineTo x="21600" y="21109"/>
                      <wp:lineTo x="21600" y="0"/>
                      <wp:lineTo x="-491" y="0"/>
                    </wp:wrapPolygon>
                  </wp:wrapThrough>
                  <wp:docPr id="63" name="Рисунок 63" descr="Упражнения для развития речевого дых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Упражнения для развития речевого дых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6B8B" w:rsidRPr="00916B8B" w:rsidRDefault="00916B8B" w:rsidP="00122A6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6B8B" w:rsidRDefault="00916B8B" w:rsidP="00635147">
            <w:pPr>
              <w:rPr>
                <w:rFonts w:ascii="Arial" w:hAnsi="Arial" w:cs="Arial"/>
                <w:color w:val="090907"/>
                <w:sz w:val="28"/>
                <w:szCs w:val="28"/>
              </w:rPr>
            </w:pP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proofErr w:type="gramStart"/>
            <w:r w:rsidRPr="00122A60">
              <w:rPr>
                <w:rStyle w:val="a6"/>
                <w:rFonts w:ascii="Times New Roman" w:hAnsi="Times New Roman" w:cs="Times New Roman"/>
                <w:color w:val="002060"/>
                <w:sz w:val="28"/>
                <w:szCs w:val="28"/>
              </w:rPr>
              <w:t>Дышим правильно</w:t>
            </w:r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  <w:t>Основа правильного дыхания заключается</w:t>
            </w:r>
            <w:proofErr w:type="gramEnd"/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 в том, чтобы впустить в легкие воздух и насытить кровь в легочных альвеолах кислородом. Дыхательный цикл состоит из двух действий: вдоха, во время которого грудь расширяется и воздух проникает в легкие; и выдоха, когда легкие сжимаются и выталкивают имеющийся в них воздух, а грудная клетка возвращается к своему обычному объему.</w:t>
            </w:r>
            <w:r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 </w:t>
            </w: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Понять, правильно ли дышит ваш ребенок, можно по ряду признаков, в том числе и по внешнему виду малыша. У детей с проблемами дыхания, как правило, слабо развита грудная клетка, узкие плечи, рот открыт, движения часто нервозные.</w:t>
            </w: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916B8B" w:rsidRPr="00122A60" w:rsidRDefault="00122A60" w:rsidP="0093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A60">
              <w:rPr>
                <w:rFonts w:ascii="Times New Roman" w:hAnsi="Times New Roman" w:cs="Times New Roman"/>
                <w:sz w:val="28"/>
                <w:szCs w:val="28"/>
              </w:rPr>
              <w:t>Одна  из основных задач дыхательной гимнастики – научить малыша дышать носом и хорошо очищать легкие.</w:t>
            </w:r>
          </w:p>
        </w:tc>
        <w:tc>
          <w:tcPr>
            <w:tcW w:w="5382" w:type="dxa"/>
          </w:tcPr>
          <w:p w:rsidR="00916B8B" w:rsidRDefault="00122A60" w:rsidP="0063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ребенок не делает полноценного выдоха, то в легких остается изрядное количество «отработанного» воздуха, который мешает поступлению нового воздуха в достаточном объеме. В результате кровь получает значительно меньше кислорода, а это может негативно сказаться на работе всех жизненно важных систем маленького организма.</w:t>
            </w:r>
          </w:p>
          <w:p w:rsidR="00122A60" w:rsidRDefault="00122A60" w:rsidP="00635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Специальные упражнения разовьют дыхательную систему ребенка, укрепят иммунитет и станут прекрасным дополнением к основному лечению, если малыш страдает от простудных заболеваний или болезней дыхательных путей.</w:t>
            </w:r>
          </w:p>
          <w:p w:rsidR="00122A60" w:rsidRDefault="00122A60" w:rsidP="00635147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122A60" w:rsidP="00635147">
            <w:pPr>
              <w:rPr>
                <w:rStyle w:val="a6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2A60">
              <w:rPr>
                <w:rStyle w:val="a6"/>
                <w:rFonts w:ascii="Times New Roman" w:hAnsi="Times New Roman" w:cs="Times New Roman"/>
                <w:color w:val="002060"/>
                <w:sz w:val="28"/>
                <w:szCs w:val="28"/>
              </w:rPr>
              <w:t>Тренировка  дыхания</w:t>
            </w:r>
          </w:p>
          <w:p w:rsidR="00122A60" w:rsidRDefault="00122A60" w:rsidP="00635147">
            <w:pPr>
              <w:rPr>
                <w:rStyle w:val="apple-converted-space"/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122A6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br/>
            </w:r>
            <w:r w:rsidRPr="00122A60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Самое простое и эффективное упражнение для тренировки вдоха – игра в «цветы». Предложите ребенку понюхать какой-нибудь цветок так, чтобы его рот был закрыт, а вдох он делал носом. Объясните малышу разницу между понятиями «нюхать», то есть чувствовать запах, и «дышать».</w:t>
            </w:r>
            <w:r w:rsidRPr="00122A60">
              <w:rPr>
                <w:rStyle w:val="apple-converted-space"/>
                <w:rFonts w:ascii="Times New Roman" w:hAnsi="Times New Roman" w:cs="Times New Roman"/>
                <w:color w:val="090907"/>
                <w:sz w:val="28"/>
                <w:szCs w:val="28"/>
              </w:rPr>
              <w:t> </w:t>
            </w:r>
          </w:p>
          <w:p w:rsidR="00122A60" w:rsidRDefault="00122A60" w:rsidP="00635147">
            <w:pPr>
              <w:rPr>
                <w:rStyle w:val="apple-converted-space"/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122A60" w:rsidRPr="007410A4" w:rsidRDefault="00122A60" w:rsidP="0074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На прогулке в парке или за городом опишите ребенку запахи, которые вы ощущаете – мокрой травы, опавших листьев, морозной свежести, пусть малыш почувствует их вместе с вами. </w:t>
            </w:r>
          </w:p>
        </w:tc>
        <w:tc>
          <w:tcPr>
            <w:tcW w:w="5382" w:type="dxa"/>
          </w:tcPr>
          <w:p w:rsidR="00916B8B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Это будет полезно не только для дыхания, но и для общего развития крохи.</w:t>
            </w: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Еще одно полезное  упражнение для тренировки выдоха – сдувать пушинки одуванчика со стебелька сначала ртом, затем поочередно каждой ноздрей. Аналогичное упражнение можно провести с задуванием свечи или с выдуванием разноцветных мыльных пузырей – эта игра особенно восхищает и веселит малышей, да и вам доставит немало интересных и радостных впечатлений.</w:t>
            </w:r>
          </w:p>
          <w:p w:rsidR="007410A4" w:rsidRDefault="007410A4" w:rsidP="007410A4">
            <w:pPr>
              <w:rPr>
                <w:rFonts w:ascii="Times New Roman" w:hAnsi="Times New Roman" w:cs="Times New Roman"/>
                <w:color w:val="090907"/>
                <w:sz w:val="28"/>
                <w:szCs w:val="28"/>
              </w:rPr>
            </w:pPr>
          </w:p>
          <w:p w:rsidR="007410A4" w:rsidRPr="007410A4" w:rsidRDefault="007410A4" w:rsidP="0074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0A4">
              <w:rPr>
                <w:rStyle w:val="a6"/>
                <w:rFonts w:ascii="Times New Roman" w:hAnsi="Times New Roman" w:cs="Times New Roman"/>
                <w:color w:val="002060"/>
                <w:sz w:val="28"/>
                <w:szCs w:val="28"/>
              </w:rPr>
              <w:t>Дыхательные упражнения</w:t>
            </w:r>
            <w:r w:rsidRPr="007410A4">
              <w:rPr>
                <w:rFonts w:ascii="Times New Roman" w:hAnsi="Times New Roman" w:cs="Times New Roman"/>
                <w:b/>
                <w:bCs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  <w:t>Специальные упражнения для улучшения дыхания  специалисты рекомендуют детям от двух лет. Их следует выполнять ежедневно до завтрака или после ужина. Однако помните, что дыхательная гимнастика требует от малыша значительных усилий и быстро утомляет, поэтому оптимальное время одного занятия должно составлять не более 5 – 10 минут.</w:t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>Вот</w:t>
            </w:r>
            <w:r w:rsidRPr="007410A4">
              <w:rPr>
                <w:rFonts w:ascii="Times New Roman" w:hAnsi="Times New Roman" w:cs="Times New Roman"/>
                <w:color w:val="090907"/>
                <w:sz w:val="28"/>
                <w:szCs w:val="28"/>
              </w:rPr>
              <w:t xml:space="preserve"> несколько упражнений, на основе которых вы можете сами придумать  различные вариации, чтобы гимнастика не приедалась крохе.</w:t>
            </w:r>
          </w:p>
          <w:p w:rsidR="00916B8B" w:rsidRDefault="00916B8B" w:rsidP="00635147">
            <w:pPr>
              <w:jc w:val="center"/>
            </w:pPr>
          </w:p>
          <w:p w:rsidR="00916B8B" w:rsidRDefault="00916B8B" w:rsidP="00635147">
            <w:pPr>
              <w:jc w:val="center"/>
            </w:pPr>
          </w:p>
          <w:p w:rsidR="00916B8B" w:rsidRDefault="00916B8B" w:rsidP="00635147"/>
          <w:p w:rsidR="00916B8B" w:rsidRDefault="00916B8B" w:rsidP="00933D5E">
            <w:pPr>
              <w:jc w:val="center"/>
            </w:pPr>
            <w:bookmarkStart w:id="0" w:name="_GoBack"/>
            <w:bookmarkEnd w:id="0"/>
          </w:p>
        </w:tc>
      </w:tr>
    </w:tbl>
    <w:p w:rsidR="00F0263C" w:rsidRDefault="00F0263C"/>
    <w:sectPr w:rsidR="00F0263C" w:rsidSect="003A01C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1C8"/>
    <w:rsid w:val="000C156C"/>
    <w:rsid w:val="00122A60"/>
    <w:rsid w:val="003A01C8"/>
    <w:rsid w:val="007410A4"/>
    <w:rsid w:val="00916B8B"/>
    <w:rsid w:val="00933D5E"/>
    <w:rsid w:val="00C1224C"/>
    <w:rsid w:val="00E01B72"/>
    <w:rsid w:val="00F0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2A60"/>
    <w:rPr>
      <w:b/>
      <w:bCs/>
    </w:rPr>
  </w:style>
  <w:style w:type="character" w:customStyle="1" w:styleId="apple-converted-space">
    <w:name w:val="apple-converted-space"/>
    <w:basedOn w:val="a0"/>
    <w:rsid w:val="00122A60"/>
  </w:style>
  <w:style w:type="paragraph" w:styleId="a7">
    <w:name w:val="Normal (Web)"/>
    <w:basedOn w:val="a"/>
    <w:uiPriority w:val="99"/>
    <w:semiHidden/>
    <w:unhideWhenUsed/>
    <w:rsid w:val="0074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410A4"/>
    <w:rPr>
      <w:i/>
      <w:iCs/>
    </w:rPr>
  </w:style>
  <w:style w:type="character" w:styleId="a9">
    <w:name w:val="Hyperlink"/>
    <w:basedOn w:val="a0"/>
    <w:uiPriority w:val="99"/>
    <w:unhideWhenUsed/>
    <w:rsid w:val="0074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gulife.ru/calendopedia/baby-older/health/945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6</cp:revision>
  <dcterms:created xsi:type="dcterms:W3CDTF">2015-03-26T11:41:00Z</dcterms:created>
  <dcterms:modified xsi:type="dcterms:W3CDTF">2015-05-15T09:33:00Z</dcterms:modified>
</cp:coreProperties>
</file>