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70" w:rsidRDefault="006B6870" w:rsidP="006B6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Шиповник.</w:t>
      </w:r>
    </w:p>
    <w:p w:rsidR="006B6870" w:rsidRPr="006B6870" w:rsidRDefault="006B6870" w:rsidP="006B6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B6870" w:rsidRDefault="006B6870" w:rsidP="006B68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Pr="006B6870">
        <w:rPr>
          <w:rFonts w:ascii="Times New Roman" w:hAnsi="Times New Roman"/>
          <w:sz w:val="24"/>
        </w:rPr>
        <w:t>легенде</w:t>
      </w:r>
      <w:r>
        <w:rPr>
          <w:rFonts w:ascii="Times New Roman" w:hAnsi="Times New Roman"/>
          <w:sz w:val="24"/>
        </w:rPr>
        <w:t xml:space="preserve"> говорится, что </w:t>
      </w:r>
      <w:r w:rsidRPr="006B6870">
        <w:rPr>
          <w:rFonts w:ascii="Times New Roman" w:hAnsi="Times New Roman"/>
          <w:sz w:val="24"/>
        </w:rPr>
        <w:t xml:space="preserve"> Шиповник вырос из крови девушки, которая, не желая выходить замуж за нелюбимого, заколола себя кинжалом. Осенью этот куст одевался в наряд из красных ягод, но сорвать их мог только добрый человек. Если же к нему подходил злой человек, куст ощетинивался шипами и не давал сорвать ни одной ягоды. В чешской легенде (Моравия) благоухание цветущего куста Шиповника объясняется тем, что Богородица сушила н</w:t>
      </w:r>
      <w:r>
        <w:rPr>
          <w:rFonts w:ascii="Times New Roman" w:hAnsi="Times New Roman"/>
          <w:sz w:val="24"/>
        </w:rPr>
        <w:t>а нем пеленки маленького Христа.</w:t>
      </w:r>
    </w:p>
    <w:p w:rsidR="006B6870" w:rsidRPr="006B6870" w:rsidRDefault="006B6870" w:rsidP="006B68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>.</w:t>
      </w:r>
    </w:p>
    <w:p w:rsidR="006B6870" w:rsidRDefault="006B6870" w:rsidP="006B68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B6870">
        <w:rPr>
          <w:rFonts w:ascii="Times New Roman" w:hAnsi="Times New Roman"/>
          <w:b/>
          <w:sz w:val="24"/>
        </w:rPr>
        <w:t>Загадки про шиповник</w:t>
      </w:r>
    </w:p>
    <w:p w:rsidR="006B6870" w:rsidRPr="006B6870" w:rsidRDefault="006B6870" w:rsidP="006B68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B6870" w:rsidRPr="006B6870" w:rsidRDefault="006B6870" w:rsidP="006B6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 xml:space="preserve">- Дерево </w:t>
      </w:r>
      <w:proofErr w:type="spellStart"/>
      <w:r w:rsidRPr="006B6870">
        <w:rPr>
          <w:rFonts w:ascii="Times New Roman" w:hAnsi="Times New Roman"/>
          <w:sz w:val="24"/>
        </w:rPr>
        <w:t>латинско</w:t>
      </w:r>
      <w:proofErr w:type="spellEnd"/>
      <w:r w:rsidRPr="006B6870">
        <w:rPr>
          <w:rFonts w:ascii="Times New Roman" w:hAnsi="Times New Roman"/>
          <w:sz w:val="24"/>
        </w:rPr>
        <w:t>, лапы богатырски, когти дьявольски.</w:t>
      </w:r>
    </w:p>
    <w:p w:rsidR="006B6870" w:rsidRPr="006B6870" w:rsidRDefault="006B6870" w:rsidP="006B6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 xml:space="preserve">- Стоит древо, древо ханское, платье </w:t>
      </w:r>
      <w:proofErr w:type="spellStart"/>
      <w:r w:rsidRPr="006B6870">
        <w:rPr>
          <w:rFonts w:ascii="Times New Roman" w:hAnsi="Times New Roman"/>
          <w:sz w:val="24"/>
        </w:rPr>
        <w:t>шемаханское</w:t>
      </w:r>
      <w:proofErr w:type="spellEnd"/>
      <w:r w:rsidRPr="006B6870">
        <w:rPr>
          <w:rFonts w:ascii="Times New Roman" w:hAnsi="Times New Roman"/>
          <w:sz w:val="24"/>
        </w:rPr>
        <w:t>, цветы ангельски, когти дьявольски.</w:t>
      </w:r>
    </w:p>
    <w:p w:rsidR="006B6870" w:rsidRPr="006B6870" w:rsidRDefault="006B6870" w:rsidP="006B6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>- Сидит на палочке в красной рубашечке, брюшко сыто – камнями набито.</w:t>
      </w:r>
    </w:p>
    <w:p w:rsidR="006B6870" w:rsidRPr="006B6870" w:rsidRDefault="006B6870" w:rsidP="006B68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>- Красный горшочек, на нём черная крышка (армянская загадка).</w:t>
      </w:r>
    </w:p>
    <w:p w:rsidR="006B6870" w:rsidRDefault="006B6870" w:rsidP="006B687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B6870" w:rsidRDefault="006B6870" w:rsidP="006B68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B6870">
        <w:rPr>
          <w:rFonts w:ascii="Times New Roman" w:hAnsi="Times New Roman"/>
          <w:b/>
          <w:sz w:val="24"/>
        </w:rPr>
        <w:t>Лечебные свойства</w:t>
      </w:r>
    </w:p>
    <w:p w:rsidR="006B6870" w:rsidRPr="006B6870" w:rsidRDefault="006B6870" w:rsidP="006B68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B6870" w:rsidRDefault="006B6870" w:rsidP="006B68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6B6870">
        <w:rPr>
          <w:rFonts w:ascii="Times New Roman" w:hAnsi="Times New Roman"/>
          <w:sz w:val="24"/>
        </w:rPr>
        <w:t xml:space="preserve">Первые упоминания о лечебных свойствах шиповника встречаются в трудах Теофраста, у Гиппократа в V-IV веке до нашей эры, затем у греческого врача </w:t>
      </w:r>
      <w:proofErr w:type="spellStart"/>
      <w:r w:rsidRPr="006B6870">
        <w:rPr>
          <w:rFonts w:ascii="Times New Roman" w:hAnsi="Times New Roman"/>
          <w:sz w:val="24"/>
        </w:rPr>
        <w:t>Диоскори</w:t>
      </w:r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в I веке нашей эры. </w:t>
      </w:r>
    </w:p>
    <w:p w:rsidR="006B6870" w:rsidRDefault="006B6870" w:rsidP="006B68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 xml:space="preserve">В России шиповник называли </w:t>
      </w:r>
      <w:proofErr w:type="spellStart"/>
      <w:r w:rsidRPr="006B6870">
        <w:rPr>
          <w:rFonts w:ascii="Times New Roman" w:hAnsi="Times New Roman"/>
          <w:sz w:val="24"/>
        </w:rPr>
        <w:t>свороборинником</w:t>
      </w:r>
      <w:proofErr w:type="spellEnd"/>
      <w:r w:rsidRPr="006B6870">
        <w:rPr>
          <w:rFonts w:ascii="Times New Roman" w:hAnsi="Times New Roman"/>
          <w:sz w:val="24"/>
        </w:rPr>
        <w:t xml:space="preserve"> и готовили из него патоку </w:t>
      </w:r>
      <w:proofErr w:type="spellStart"/>
      <w:r w:rsidRPr="006B6870">
        <w:rPr>
          <w:rFonts w:ascii="Times New Roman" w:hAnsi="Times New Roman"/>
          <w:sz w:val="24"/>
        </w:rPr>
        <w:t>свороборинную</w:t>
      </w:r>
      <w:proofErr w:type="spellEnd"/>
      <w:r w:rsidRPr="006B6870">
        <w:rPr>
          <w:rFonts w:ascii="Times New Roman" w:hAnsi="Times New Roman"/>
          <w:sz w:val="24"/>
        </w:rPr>
        <w:t>, которой поили больных, ослабленных и воинов. Быстро оценила уникальный продукт знать, и патока долгое время оставалась изысканным эликсиром боярства. Затем шиповник был оценен монахами, а много позднее ст</w:t>
      </w:r>
      <w:r>
        <w:rPr>
          <w:rFonts w:ascii="Times New Roman" w:hAnsi="Times New Roman"/>
          <w:sz w:val="24"/>
        </w:rPr>
        <w:t xml:space="preserve">ал доступен для простого люда. </w:t>
      </w:r>
    </w:p>
    <w:p w:rsidR="00422B37" w:rsidRPr="006B6870" w:rsidRDefault="006B6870" w:rsidP="006B68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B6870">
        <w:rPr>
          <w:rFonts w:ascii="Times New Roman" w:hAnsi="Times New Roman"/>
          <w:sz w:val="24"/>
        </w:rPr>
        <w:t>Витамин</w:t>
      </w:r>
      <w:proofErr w:type="gramStart"/>
      <w:r w:rsidRPr="006B6870">
        <w:rPr>
          <w:rFonts w:ascii="Times New Roman" w:hAnsi="Times New Roman"/>
          <w:sz w:val="24"/>
        </w:rPr>
        <w:t xml:space="preserve"> С</w:t>
      </w:r>
      <w:proofErr w:type="gramEnd"/>
      <w:r w:rsidRPr="006B6870">
        <w:rPr>
          <w:rFonts w:ascii="Times New Roman" w:hAnsi="Times New Roman"/>
          <w:sz w:val="24"/>
        </w:rPr>
        <w:t xml:space="preserve"> содержится во многих растениях, его содержание в свежих фруктах составляет доли процента, и только в шиповнике витамина С 1-4%, а иногда и до 17%! Кроме того, плоды шиповника содержат витамины В2, </w:t>
      </w:r>
      <w:proofErr w:type="gramStart"/>
      <w:r w:rsidRPr="006B6870">
        <w:rPr>
          <w:rFonts w:ascii="Times New Roman" w:hAnsi="Times New Roman"/>
          <w:sz w:val="24"/>
        </w:rPr>
        <w:t>Р</w:t>
      </w:r>
      <w:proofErr w:type="gramEnd"/>
      <w:r w:rsidRPr="006B6870">
        <w:rPr>
          <w:rFonts w:ascii="Times New Roman" w:hAnsi="Times New Roman"/>
          <w:sz w:val="24"/>
        </w:rPr>
        <w:t xml:space="preserve">, К, каротин (провитамин А). Шиповников (диких роз) более 200 видов. Наиболее богаты витаминами те, что растут в </w:t>
      </w:r>
      <w:proofErr w:type="gramStart"/>
      <w:r w:rsidRPr="006B6870">
        <w:rPr>
          <w:rFonts w:ascii="Times New Roman" w:hAnsi="Times New Roman"/>
          <w:sz w:val="24"/>
        </w:rPr>
        <w:t>более северных</w:t>
      </w:r>
      <w:proofErr w:type="gramEnd"/>
      <w:r w:rsidRPr="006B6870">
        <w:rPr>
          <w:rFonts w:ascii="Times New Roman" w:hAnsi="Times New Roman"/>
          <w:sz w:val="24"/>
        </w:rPr>
        <w:t xml:space="preserve"> областях или горных местностях. «Витаминные» виды имеют красные или оранжевые плоды. У высоковитаминных сортов чашелистики топорщатся, не прилегают плотно к плоду. А у </w:t>
      </w:r>
      <w:proofErr w:type="spellStart"/>
      <w:r w:rsidRPr="006B6870">
        <w:rPr>
          <w:rFonts w:ascii="Times New Roman" w:hAnsi="Times New Roman"/>
          <w:sz w:val="24"/>
        </w:rPr>
        <w:t>низковитаминных</w:t>
      </w:r>
      <w:proofErr w:type="spellEnd"/>
      <w:r w:rsidRPr="006B6870">
        <w:rPr>
          <w:rFonts w:ascii="Times New Roman" w:hAnsi="Times New Roman"/>
          <w:sz w:val="24"/>
        </w:rPr>
        <w:t xml:space="preserve"> видов чашелистики плотно прижаты, «обнимают» плод. Самое высокое содержание витаминов в шиповнике коричном, немного меньше в ш</w:t>
      </w:r>
      <w:r>
        <w:rPr>
          <w:rFonts w:ascii="Times New Roman" w:hAnsi="Times New Roman"/>
          <w:sz w:val="24"/>
        </w:rPr>
        <w:t>иповнике собачьем.</w:t>
      </w:r>
    </w:p>
    <w:sectPr w:rsidR="00422B37" w:rsidRPr="006B6870" w:rsidSect="006B6870">
      <w:pgSz w:w="11906" w:h="16838"/>
      <w:pgMar w:top="1134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C3D"/>
    <w:multiLevelType w:val="hybridMultilevel"/>
    <w:tmpl w:val="520E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70"/>
    <w:rsid w:val="00422B37"/>
    <w:rsid w:val="006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2015-05-07T17:53:00Z</dcterms:created>
  <dcterms:modified xsi:type="dcterms:W3CDTF">2015-05-07T17:59:00Z</dcterms:modified>
</cp:coreProperties>
</file>