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D6" w:rsidRDefault="00E00FD6">
      <w:pPr>
        <w:rPr>
          <w:rFonts w:ascii="Times New Roman" w:hAnsi="Times New Roman"/>
          <w:sz w:val="28"/>
          <w:szCs w:val="28"/>
        </w:rPr>
      </w:pPr>
    </w:p>
    <w:p w:rsidR="00A949E4" w:rsidRDefault="00A949E4" w:rsidP="004E6B1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Важнейшее   достоинство  подвижных  игр  состоит  в  том, что  в  своей  совокупности  они, по  существу, исчерпывают  все  виды  свойственных   человеку   естественных  движений: ходьбу, бег, прыжки, лазание, метание, бросание  и  ловлю, упражнения  с  предметами – и  поэтому   являются  самым  универсальным  и  незаменимым  средством  физического   развития  детей.</w:t>
      </w:r>
      <w:r w:rsidRPr="00A949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Игра имеет  большое  значение  для  социализации  ребенка, усвоения  им  нравственных  норм, правил  поведения  в  обществе. В  игре  происходит  становление   личности  ребенка, развиваются  черты  его  характера, формируется   общительность, активность, инициативность. В  игре  ребенок  получает  удовольствие, развивается  эмоционально. Игра  позволяет  снять напряжение, переживания. В  игре  ребенок  испытывает  потребность  в  достижении  успеха и  понимает, что успех во  многом зависит  от  старания. Важно  помнить, что  для  ребенка  более  важен  процесс  игры, чем  его  результат. Игры  соревнования  используются  в  старшем  дошкольном  возрасте.      Игры  обогащаются, совершенствуются, но их двигательная   основа  остается  неизменной.</w:t>
      </w:r>
    </w:p>
    <w:p w:rsidR="00256F82" w:rsidRDefault="00256F82" w:rsidP="00804E8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A4655A" w:rsidRDefault="00A4655A" w:rsidP="00A46E96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000000"/>
          <w:sz w:val="28"/>
          <w:szCs w:val="28"/>
        </w:rPr>
        <w:sectPr w:rsidR="00A4655A" w:rsidSect="00AC486B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655A" w:rsidRPr="009061AF" w:rsidRDefault="00FC1385" w:rsidP="0041372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margin-left:535.7pt;margin-top:24.95pt;width:167.25pt;height:25.5pt;z-index:251703296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70" type="#_x0000_t32" style="position:absolute;margin-left:501.2pt;margin-top:24.95pt;width:87.75pt;height:25.5pt;z-index:251702272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69" type="#_x0000_t32" style="position:absolute;margin-left:453.95pt;margin-top:24.95pt;width:9.75pt;height:25.5pt;z-index:251701248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68" type="#_x0000_t32" style="position:absolute;margin-left:221.45pt;margin-top:24.95pt;width:107.25pt;height:25.5pt;flip:x;z-index:251700224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67" type="#_x0000_t32" style="position:absolute;margin-left:60.95pt;margin-top:24.95pt;width:240.75pt;height:25.5pt;flip:x;z-index:251699200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66" type="#_x0000_t32" style="position:absolute;margin-left:335.45pt;margin-top:24.95pt;width:6.75pt;height:25.5pt;flip:x;z-index:251698176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29" style="position:absolute;margin-left:277.7pt;margin-top:-11.05pt;width:265.5pt;height:36pt;z-index:251660288">
            <v:textbox>
              <w:txbxContent>
                <w:p w:rsidR="00C4187F" w:rsidRPr="000E2AB9" w:rsidRDefault="00C4187F" w:rsidP="0041372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2AB9">
                    <w:rPr>
                      <w:rFonts w:ascii="Times New Roman" w:hAnsi="Times New Roman"/>
                      <w:sz w:val="28"/>
                      <w:szCs w:val="28"/>
                    </w:rPr>
                    <w:t>Классификация   «Подвижные  игры»</w:t>
                  </w:r>
                </w:p>
              </w:txbxContent>
            </v:textbox>
          </v:rect>
        </w:pict>
      </w:r>
      <w:r w:rsidR="009061AF" w:rsidRPr="009061AF">
        <w:rPr>
          <w:rFonts w:ascii="Times New Roman" w:hAnsi="Times New Roman"/>
          <w:color w:val="000000"/>
          <w:sz w:val="28"/>
          <w:szCs w:val="28"/>
        </w:rPr>
        <w:t>Таблица №1</w:t>
      </w:r>
    </w:p>
    <w:p w:rsidR="00A4655A" w:rsidRDefault="00FC1385" w:rsidP="00804E8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26" style="position:absolute;margin-left:654.95pt;margin-top:22.65pt;width:108.75pt;height:36pt;z-index:251658240">
            <v:textbox style="mso-next-textbox:#_x0000_s1026"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</w:rPr>
                  </w:pPr>
                  <w:r w:rsidRPr="000E2AB9">
                    <w:rPr>
                      <w:rFonts w:ascii="Times New Roman" w:hAnsi="Times New Roman"/>
                    </w:rPr>
                    <w:t>По  возрасту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33" style="position:absolute;margin-left:531.2pt;margin-top:22.65pt;width:108.75pt;height:36pt;z-index:251664384">
            <v:textbox style="mso-next-textbox:#_x0000_s1033"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ложные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32" style="position:absolute;margin-left:398.45pt;margin-top:22.65pt;width:108.75pt;height:36pt;z-index:251663360">
            <v:textbox style="mso-next-textbox:#_x0000_s1032"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</w:t>
                  </w: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лементарные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31" style="position:absolute;margin-left:268.7pt;margin-top:22.65pt;width:108.75pt;height:36pt;z-index:251662336">
            <v:textbox style="mso-next-textbox:#_x0000_s1031"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По  содержанию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28" style="position:absolute;margin-left:132.95pt;margin-top:22.65pt;width:108.75pt;height:36pt;z-index:251659264">
            <v:textbox style="mso-next-textbox:#_x0000_s1028"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По  видам  движения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30" style="position:absolute;margin-left:1.7pt;margin-top:22.65pt;width:108.75pt;height:36pt;z-index:251661312">
            <v:textbox style="mso-next-textbox:#_x0000_s1030"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По степени  подвижности</w:t>
                  </w:r>
                </w:p>
              </w:txbxContent>
            </v:textbox>
          </v:rect>
        </w:pict>
      </w:r>
    </w:p>
    <w:p w:rsidR="0041372E" w:rsidRDefault="00FC1385" w:rsidP="00804E8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000000"/>
          <w:sz w:val="28"/>
          <w:szCs w:val="28"/>
        </w:rPr>
        <w:sectPr w:rsidR="0041372E" w:rsidSect="00CA5B88">
          <w:pgSz w:w="16838" w:h="11906" w:orient="landscape"/>
          <w:pgMar w:top="851" w:right="851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104" type="#_x0000_t32" style="position:absolute;margin-left:643.7pt;margin-top:103.55pt;width:0;height:115.5pt;z-index:251735040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103" type="#_x0000_t32" style="position:absolute;margin-left:594.2pt;margin-top:103.55pt;width:3pt;height:119.25pt;flip:x;z-index:251734016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101" type="#_x0000_t32" style="position:absolute;margin-left:659.45pt;margin-top:103.55pt;width:0;height:20.25pt;z-index:251731968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99" type="#_x0000_t32" style="position:absolute;margin-left:570.95pt;margin-top:103.55pt;width:.05pt;height:20.25pt;z-index:251729920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100" type="#_x0000_t32" style="position:absolute;margin-left:621.95pt;margin-top:103.55pt;width:0;height:20.25pt;z-index:251730944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102" type="#_x0000_t32" style="position:absolute;margin-left:672.2pt;margin-top:103.55pt;width:35.25pt;height:20.25pt;z-index:251732992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98" type="#_x0000_t32" style="position:absolute;margin-left:610.7pt;margin-top:28.55pt;width:0;height:27pt;z-index:251728896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96" type="#_x0000_t32" style="position:absolute;margin-left:420.25pt;margin-top:28.55pt;width:0;height:112.5pt;z-index:251726848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51" style="position:absolute;margin-left:386.45pt;margin-top:37.55pt;width:27pt;height:81.75pt;z-index:251682816">
            <v:textbox style="layout-flow:vertical;mso-layout-flow-alt:bottom-to-top"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сюжетные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97" type="#_x0000_t32" style="position:absolute;margin-left:495.95pt;margin-top:32.3pt;width:0;height:113.25pt;z-index:251727872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95" type="#_x0000_t32" style="position:absolute;margin-left:457.7pt;margin-top:28.55pt;width:0;height:100.5pt;z-index:251725824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94" type="#_x0000_t32" style="position:absolute;margin-left:495.95pt;margin-top:28.55pt;width:18pt;height:13.5pt;z-index:251724800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93" type="#_x0000_t32" style="position:absolute;margin-left:473.45pt;margin-top:28.55pt;width:3.75pt;height:9pt;z-index:251723776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92" type="#_x0000_t32" style="position:absolute;margin-left:441.95pt;margin-top:28.55pt;width:.75pt;height:13.5pt;flip:x;z-index:251722752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91" type="#_x0000_t32" style="position:absolute;margin-left:413.45pt;margin-top:28.55pt;width:6pt;height:9pt;flip:x;z-index:251721728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90" type="#_x0000_t32" style="position:absolute;margin-left:402.2pt;margin-top:330.8pt;width:24pt;height:16.5pt;z-index:251720704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89" type="#_x0000_t32" style="position:absolute;margin-left:373.7pt;margin-top:362.3pt;width:9.75pt;height:34.5pt;z-index:251719680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88" type="#_x0000_t32" style="position:absolute;margin-left:351.95pt;margin-top:362.3pt;width:21.75pt;height:28.5pt;flip:x;z-index:251718656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87" type="#_x0000_t32" style="position:absolute;margin-left:312.2pt;margin-top:330.8pt;width:39.75pt;height:16.5pt;flip:x;z-index:251717632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86" type="#_x0000_t32" style="position:absolute;margin-left:315.95pt;margin-top:137.3pt;width:48.75pt;height:96pt;z-index:251716608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83" type="#_x0000_t32" style="position:absolute;margin-left:315.95pt;margin-top:137.3pt;width:0;height:68.25pt;z-index:251715584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54" style="position:absolute;margin-left:300.95pt;margin-top:211.55pt;width:34.5pt;height:90.75pt;z-index:251685888">
            <v:textbox style="layout-flow:vertical;mso-layout-flow-alt:bottom-to-top"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ложность  правил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82" type="#_x0000_t32" style="position:absolute;margin-left:277.7pt;margin-top:137.3pt;width:24pt;height:35.25pt;flip:x;z-index:251714560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81" type="#_x0000_t32" style="position:absolute;margin-left:208.7pt;margin-top:28.55pt;width:7.5pt;height:108.75pt;flip:x;z-index:251713536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80" type="#_x0000_t32" style="position:absolute;margin-left:166.7pt;margin-top:28.55pt;width:9.75pt;height:108.75pt;flip:x;z-index:251712512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79" type="#_x0000_t32" style="position:absolute;margin-left:346.7pt;margin-top:28.55pt;width:10.5pt;height:27pt;z-index:251711488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78" type="#_x0000_t32" style="position:absolute;margin-left:301.7pt;margin-top:28.55pt;width:6pt;height:28.15pt;flip:x;z-index:251710464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77" type="#_x0000_t32" style="position:absolute;margin-left:192.2pt;margin-top:28.55pt;width:0;height:13.5pt;z-index:251709440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76" type="#_x0000_t32" style="position:absolute;margin-left:226.7pt;margin-top:28.55pt;width:8.25pt;height:18.75pt;z-index:251708416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75" type="#_x0000_t32" style="position:absolute;margin-left:154.7pt;margin-top:28.55pt;width:6pt;height:18.75pt;flip:x;z-index:251707392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74" type="#_x0000_t32" style="position:absolute;margin-left:46.7pt;margin-top:28.55pt;width:.75pt;height:27pt;flip:x;z-index:251706368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73" type="#_x0000_t32" style="position:absolute;margin-left:85.7pt;margin-top:28.55pt;width:13.5pt;height:22.5pt;z-index:251705344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_x0000_s1072" type="#_x0000_t32" style="position:absolute;margin-left:1.7pt;margin-top:28.55pt;width:24.75pt;height:22.5pt;flip:x;z-index:251704320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65" style="position:absolute;margin-left:632.45pt;margin-top:222.8pt;width:54pt;height:81.75pt;z-index:251697152">
            <v:textbox style="layout-flow:vertical;mso-layout-flow-alt:bottom-to-top">
              <w:txbxContent>
                <w:p w:rsidR="00C4187F" w:rsidRPr="000E2AB9" w:rsidRDefault="00C4187F" w:rsidP="00E563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Настольный теннис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64" style="position:absolute;margin-left:579.2pt;margin-top:222.8pt;width:31.5pt;height:81.75pt;z-index:251696128">
            <v:textbox style="layout-flow:vertical;mso-layout-flow-alt:bottom-to-top">
              <w:txbxContent>
                <w:p w:rsidR="00C4187F" w:rsidRPr="000E2AB9" w:rsidRDefault="00C4187F" w:rsidP="00E563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бадминтон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63" style="position:absolute;margin-left:694.7pt;margin-top:123.8pt;width:31.5pt;height:81.75pt;z-index:251695104">
            <v:textbox style="layout-flow:vertical;mso-layout-flow-alt:bottom-to-top">
              <w:txbxContent>
                <w:p w:rsidR="00C4187F" w:rsidRPr="000E2AB9" w:rsidRDefault="00C4187F" w:rsidP="00E563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хоккей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62" style="position:absolute;margin-left:649.7pt;margin-top:123.8pt;width:31.5pt;height:81.75pt;z-index:251694080">
            <v:textbox style="layout-flow:vertical;mso-layout-flow-alt:bottom-to-top">
              <w:txbxContent>
                <w:p w:rsidR="00C4187F" w:rsidRPr="000E2AB9" w:rsidRDefault="00C4187F" w:rsidP="00E563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футбол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61" style="position:absolute;margin-left:604.7pt;margin-top:123.8pt;width:31.5pt;height:81.75pt;z-index:251693056">
            <v:textbox style="layout-flow:vertical;mso-layout-flow-alt:bottom-to-top">
              <w:txbxContent>
                <w:p w:rsidR="00C4187F" w:rsidRPr="000E2AB9" w:rsidRDefault="00C4187F" w:rsidP="00E563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баскетбол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60" style="position:absolute;margin-left:557.45pt;margin-top:123.8pt;width:31.5pt;height:81.75pt;z-index:251692032">
            <v:textbox style="layout-flow:vertical;mso-layout-flow-alt:bottom-to-top">
              <w:txbxContent>
                <w:p w:rsidR="00C4187F" w:rsidRPr="000E2AB9" w:rsidRDefault="00C4187F" w:rsidP="00E631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городки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52" style="position:absolute;margin-left:588.2pt;margin-top:19.55pt;width:46.85pt;height:121.15pt;rotation:90;z-index:251683840">
            <v:textbox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Элементы спортивных  игр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38" style="position:absolute;margin-left:184.7pt;margin-top:137.3pt;width:31.5pt;height:81.75pt;z-index:251669504">
            <v:textbox style="layout-flow:vertical;mso-layout-flow-alt:bottom-to-top"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метание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40" style="position:absolute;margin-left:221.45pt;margin-top:47.3pt;width:27.75pt;height:81.75pt;z-index:251671552">
            <v:textbox style="layout-flow:vertical;mso-layout-flow-alt:bottom-to-top"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лазание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37" style="position:absolute;margin-left:137.45pt;margin-top:47.3pt;width:29.25pt;height:81.75pt;z-index:251668480">
            <v:textbox style="layout-flow:vertical;mso-layout-flow-alt:bottom-to-top"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бег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39" style="position:absolute;margin-left:176.45pt;margin-top:42.05pt;width:32.25pt;height:81.75pt;z-index:251670528">
            <v:textbox style="layout-flow:vertical;mso-layout-flow-alt:bottom-to-top"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прыжки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45" style="position:absolute;margin-left:490.7pt;margin-top:145.55pt;width:45pt;height:98.25pt;z-index:251676672">
            <v:textbox style="layout-flow:vertical;mso-layout-flow-alt:bottom-to-top"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Развитие  мелкой моторики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48" style="position:absolute;margin-left:501.2pt;margin-top:42.05pt;width:30pt;height:81.75pt;z-index:251679744">
            <v:textbox style="layout-flow:vertical;mso-layout-flow-alt:bottom-to-top"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аттракционы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36" style="position:absolute;margin-left:81.2pt;margin-top:51.05pt;width:29.25pt;height:81.75pt;z-index:251667456">
            <v:textbox style="layout-flow:vertical;mso-layout-flow-alt:bottom-to-top"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большой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59" style="position:absolute;margin-left:426.2pt;margin-top:302.3pt;width:31.5pt;height:81.75pt;z-index:251691008">
            <v:textbox style="layout-flow:vertical;mso-layout-flow-alt:bottom-to-top"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сила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58" style="position:absolute;margin-left:383.45pt;margin-top:370.55pt;width:30pt;height:81.75pt;z-index:251689984">
            <v:textbox style="layout-flow:vertical;mso-layout-flow-alt:bottom-to-top"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выносливость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57" style="position:absolute;margin-left:324.95pt;margin-top:370.55pt;width:27pt;height:81.75pt;z-index:251688960">
            <v:textbox style="layout-flow:vertical;mso-layout-flow-alt:bottom-to-top"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быстрота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56" style="position:absolute;margin-left:277.7pt;margin-top:315.05pt;width:34.5pt;height:81.75pt;z-index:251687936">
            <v:textbox style="layout-flow:vertical;mso-layout-flow-alt:bottom-to-top"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ловкость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53" style="position:absolute;margin-left:351.95pt;margin-top:233.3pt;width:46.5pt;height:129pt;z-index:251684864">
            <v:textbox style="layout-flow:vertical;mso-layout-flow-alt:bottom-to-top">
              <w:txbxContent>
                <w:p w:rsidR="00C4187F" w:rsidRDefault="00C4187F" w:rsidP="000E2AB9">
                  <w:pPr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воеобразие  двигательных  заданий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55" style="position:absolute;margin-left:249.2pt;margin-top:172.55pt;width:42pt;height:91.5pt;z-index:251686912">
            <v:textbox style="layout-flow:vertical;mso-layout-flow-alt:bottom-to-top"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о  организации  детей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46" style="position:absolute;margin-left:447.2pt;margin-top:132.8pt;width:26.25pt;height:81.75pt;z-index:251677696">
            <v:textbox style="layout-flow:vertical;mso-layout-flow-alt:bottom-to-top"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эстафеты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47" style="position:absolute;margin-left:402.2pt;margin-top:141.05pt;width:30.75pt;height:81.75pt;z-index:251678720">
            <v:textbox style="layout-flow:vertical;mso-layout-flow-alt:bottom-to-top">
              <w:txbxContent>
                <w:p w:rsidR="00C4187F" w:rsidRDefault="00C4187F">
                  <w:r>
                    <w:t xml:space="preserve">с  </w:t>
                  </w: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предметами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49" style="position:absolute;margin-left:463.7pt;margin-top:37.55pt;width:27pt;height:81.75pt;z-index:251680768">
            <v:textbox style="layout-flow:vertical;mso-layout-flow-alt:bottom-to-top"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гры - забавы</w:t>
                  </w:r>
                </w:p>
                <w:p w:rsidR="00C4187F" w:rsidRDefault="00C4187F"/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50" style="position:absolute;margin-left:426.95pt;margin-top:42.05pt;width:27pt;height:81.75pt;z-index:251681792">
            <v:textbox style="layout-flow:vertical;mso-layout-flow-alt:bottom-to-top"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ез сюжетные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41" style="position:absolute;margin-left:342.2pt;margin-top:55.55pt;width:27pt;height:81.75pt;z-index:251672576">
            <v:textbox style="layout-flow:vertical;mso-layout-flow-alt:bottom-to-top"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спортивные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42" style="position:absolute;margin-left:291.2pt;margin-top:55.55pt;width:28.5pt;height:81.75pt;z-index:251673600">
            <v:textbox style="layout-flow:vertical;mso-layout-flow-alt:bottom-to-top">
              <w:txbxContent>
                <w:p w:rsidR="00C4187F" w:rsidRPr="000E2AB9" w:rsidRDefault="00C4187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 </w:t>
                  </w: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правилами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44" style="position:absolute;margin-left:144.2pt;margin-top:137.3pt;width:26.25pt;height:81.75pt;z-index:251675648">
            <v:textbox style="layout-flow:vertical;mso-layout-flow-alt:bottom-to-top"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равновесие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34" style="position:absolute;margin-left:-11.05pt;margin-top:51.05pt;width:31.5pt;height:81.75pt;z-index:251665408">
            <v:textbox style="layout-flow:vertical;mso-layout-flow-alt:bottom-to-top"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малой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35" style="position:absolute;margin-left:30.2pt;margin-top:55.55pt;width:30.75pt;height:81.75pt;z-index:251666432">
            <v:textbox style="layout-flow:vertical;mso-layout-flow-alt:bottom-to-top">
              <w:txbxContent>
                <w:p w:rsidR="00C4187F" w:rsidRPr="000E2AB9" w:rsidRDefault="00C4187F" w:rsidP="000E2AB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2AB9">
                    <w:rPr>
                      <w:rFonts w:ascii="Times New Roman" w:hAnsi="Times New Roman"/>
                      <w:sz w:val="24"/>
                      <w:szCs w:val="24"/>
                    </w:rPr>
                    <w:t>средней</w:t>
                  </w:r>
                </w:p>
              </w:txbxContent>
            </v:textbox>
          </v:rect>
        </w:pict>
      </w:r>
    </w:p>
    <w:p w:rsidR="00E501D1" w:rsidRDefault="00C25672" w:rsidP="00C25672">
      <w:pPr>
        <w:pStyle w:val="21"/>
        <w:jc w:val="center"/>
        <w:rPr>
          <w:szCs w:val="28"/>
        </w:rPr>
      </w:pPr>
      <w:r>
        <w:rPr>
          <w:szCs w:val="28"/>
        </w:rPr>
        <w:lastRenderedPageBreak/>
        <w:t xml:space="preserve">Конспект   подвижной   игры с вариантами усложнения </w:t>
      </w:r>
    </w:p>
    <w:p w:rsidR="00E501D1" w:rsidRDefault="00C25672" w:rsidP="00C25672">
      <w:pPr>
        <w:pStyle w:val="21"/>
        <w:jc w:val="center"/>
      </w:pPr>
      <w:r>
        <w:rPr>
          <w:szCs w:val="28"/>
        </w:rPr>
        <w:t xml:space="preserve">и </w:t>
      </w:r>
      <w:r w:rsidR="00583077">
        <w:rPr>
          <w:szCs w:val="28"/>
        </w:rPr>
        <w:t xml:space="preserve"> </w:t>
      </w:r>
      <w:r>
        <w:t xml:space="preserve">с различным участием воспитателя в игре </w:t>
      </w:r>
    </w:p>
    <w:p w:rsidR="00C25672" w:rsidRPr="00454BDC" w:rsidRDefault="00E501D1" w:rsidP="00C25672">
      <w:pPr>
        <w:pStyle w:val="21"/>
        <w:jc w:val="center"/>
      </w:pPr>
      <w:r>
        <w:rPr>
          <w:szCs w:val="28"/>
        </w:rPr>
        <w:t>(подготовительная  к  школе  группа</w:t>
      </w:r>
      <w:r w:rsidR="005877AF">
        <w:rPr>
          <w:szCs w:val="28"/>
        </w:rPr>
        <w:t>, логопедическая</w:t>
      </w:r>
      <w:r w:rsidR="00C25672" w:rsidRPr="00454BDC">
        <w:rPr>
          <w:szCs w:val="28"/>
        </w:rPr>
        <w:t>)</w:t>
      </w:r>
    </w:p>
    <w:p w:rsidR="00A4655A" w:rsidRPr="000A28C9" w:rsidRDefault="00E501D1" w:rsidP="00E501D1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0A28C9">
        <w:rPr>
          <w:rFonts w:ascii="Times New Roman" w:hAnsi="Times New Roman"/>
          <w:b/>
          <w:color w:val="000000"/>
          <w:sz w:val="28"/>
          <w:szCs w:val="28"/>
        </w:rPr>
        <w:t>«Три  стихии: земля, воздух, вода</w:t>
      </w:r>
      <w:r w:rsidR="00504516" w:rsidRPr="000A28C9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E501D1" w:rsidRDefault="00E501D1" w:rsidP="00CD67B1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5877AF">
        <w:rPr>
          <w:rFonts w:ascii="Times New Roman" w:hAnsi="Times New Roman"/>
          <w:b/>
          <w:color w:val="000000"/>
          <w:sz w:val="28"/>
          <w:szCs w:val="28"/>
        </w:rPr>
        <w:t>Цель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="008E162C">
        <w:rPr>
          <w:rFonts w:ascii="Times New Roman" w:hAnsi="Times New Roman"/>
          <w:color w:val="000000"/>
          <w:sz w:val="28"/>
          <w:szCs w:val="28"/>
        </w:rPr>
        <w:t xml:space="preserve"> совершенствование  двигательных  навыков, внимания-реакции  на  сигнал, ориентировки  в  пространстве, развитие  познавательных  и  творческих  способностей.</w:t>
      </w:r>
    </w:p>
    <w:p w:rsidR="005877AF" w:rsidRPr="005877AF" w:rsidRDefault="005877AF" w:rsidP="00CD67B1">
      <w:pPr>
        <w:shd w:val="clear" w:color="auto" w:fill="FFFFFF"/>
        <w:spacing w:after="0"/>
        <w:jc w:val="both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Правила  игры</w:t>
      </w:r>
      <w:r w:rsidRPr="005877AF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E501D1" w:rsidRDefault="00E501D1" w:rsidP="00CD67B1">
      <w:pPr>
        <w:shd w:val="clear" w:color="auto" w:fill="FFFFFF"/>
        <w:spacing w:after="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Площадка   разделена  на  три  зоны – земля, воздух, вода. </w:t>
      </w:r>
    </w:p>
    <w:p w:rsidR="00504516" w:rsidRDefault="00E501D1" w:rsidP="00CD67B1">
      <w:pPr>
        <w:shd w:val="clear" w:color="auto" w:fill="FFFFFF"/>
        <w:spacing w:after="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Ведущий  </w:t>
      </w:r>
      <w:r w:rsidR="0050451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называет  предмет: </w:t>
      </w:r>
    </w:p>
    <w:p w:rsidR="00504516" w:rsidRDefault="00504516" w:rsidP="00CD67B1">
      <w:pPr>
        <w:shd w:val="clear" w:color="auto" w:fill="FFFFFF"/>
        <w:spacing w:after="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E501D1">
        <w:rPr>
          <w:rFonts w:ascii="Times New Roman" w:hAnsi="Times New Roman"/>
          <w:color w:val="000000"/>
          <w:sz w:val="28"/>
          <w:szCs w:val="28"/>
        </w:rPr>
        <w:t>самолет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E501D1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01D1">
        <w:rPr>
          <w:rFonts w:ascii="Times New Roman" w:hAnsi="Times New Roman"/>
          <w:color w:val="000000"/>
          <w:sz w:val="28"/>
          <w:szCs w:val="28"/>
        </w:rPr>
        <w:t>играющие  бегут  в  зону, обозначающую «воздух</w:t>
      </w:r>
      <w:r>
        <w:rPr>
          <w:rFonts w:ascii="Times New Roman" w:hAnsi="Times New Roman"/>
          <w:color w:val="000000"/>
          <w:sz w:val="28"/>
          <w:szCs w:val="28"/>
        </w:rPr>
        <w:t xml:space="preserve">»; </w:t>
      </w:r>
    </w:p>
    <w:p w:rsidR="00504516" w:rsidRDefault="00504516" w:rsidP="00CD67B1">
      <w:pPr>
        <w:shd w:val="clear" w:color="auto" w:fill="FFFFFF"/>
        <w:spacing w:after="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«пароход» - </w:t>
      </w:r>
      <w:r w:rsidR="005877AF">
        <w:rPr>
          <w:rFonts w:ascii="Times New Roman" w:hAnsi="Times New Roman"/>
          <w:color w:val="000000"/>
          <w:sz w:val="28"/>
          <w:szCs w:val="28"/>
        </w:rPr>
        <w:t xml:space="preserve">играющие  бегут  в  зону, обозначающую </w:t>
      </w:r>
      <w:r>
        <w:rPr>
          <w:rFonts w:ascii="Times New Roman" w:hAnsi="Times New Roman"/>
          <w:color w:val="000000"/>
          <w:sz w:val="28"/>
          <w:szCs w:val="28"/>
        </w:rPr>
        <w:t xml:space="preserve">в зону «вода»; </w:t>
      </w:r>
    </w:p>
    <w:p w:rsidR="005877AF" w:rsidRDefault="00504516" w:rsidP="00CD67B1">
      <w:pPr>
        <w:shd w:val="clear" w:color="auto" w:fill="FFFFFF"/>
        <w:spacing w:after="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«дерево»   - </w:t>
      </w:r>
      <w:r w:rsidR="005877AF">
        <w:rPr>
          <w:rFonts w:ascii="Times New Roman" w:hAnsi="Times New Roman"/>
          <w:color w:val="000000"/>
          <w:sz w:val="28"/>
          <w:szCs w:val="28"/>
        </w:rPr>
        <w:t xml:space="preserve">играющие  бегут  в  зону, обозначающую </w:t>
      </w:r>
      <w:r>
        <w:rPr>
          <w:rFonts w:ascii="Times New Roman" w:hAnsi="Times New Roman"/>
          <w:color w:val="000000"/>
          <w:sz w:val="28"/>
          <w:szCs w:val="28"/>
        </w:rPr>
        <w:t xml:space="preserve">в зону «земля». </w:t>
      </w:r>
    </w:p>
    <w:p w:rsidR="00E501D1" w:rsidRDefault="00504516" w:rsidP="00CD67B1">
      <w:pPr>
        <w:shd w:val="clear" w:color="auto" w:fill="FFFFFF"/>
        <w:spacing w:after="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Игрок, нарушивший  правила, выбывает  из  игры.</w:t>
      </w:r>
    </w:p>
    <w:p w:rsidR="00504516" w:rsidRDefault="005877AF" w:rsidP="00CD67B1">
      <w:pPr>
        <w:shd w:val="clear" w:color="auto" w:fill="FFFFFF"/>
        <w:spacing w:after="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(При  разучивании  игры – ведущий  воспитатель)</w:t>
      </w:r>
    </w:p>
    <w:p w:rsidR="005877AF" w:rsidRDefault="005877AF" w:rsidP="00CD67B1">
      <w:pPr>
        <w:shd w:val="clear" w:color="auto" w:fill="FFFFFF"/>
        <w:spacing w:after="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E501D1" w:rsidRPr="005877AF" w:rsidRDefault="00504516" w:rsidP="00CD67B1">
      <w:pPr>
        <w:shd w:val="clear" w:color="auto" w:fill="FFFFFF"/>
        <w:spacing w:after="0"/>
        <w:jc w:val="both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5877AF">
        <w:rPr>
          <w:rFonts w:ascii="Times New Roman" w:hAnsi="Times New Roman"/>
          <w:b/>
          <w:color w:val="000000"/>
          <w:sz w:val="28"/>
          <w:szCs w:val="28"/>
        </w:rPr>
        <w:t xml:space="preserve">Варианты  </w:t>
      </w:r>
      <w:r w:rsidR="00FB60E6">
        <w:rPr>
          <w:rFonts w:ascii="Times New Roman" w:hAnsi="Times New Roman"/>
          <w:b/>
          <w:color w:val="000000"/>
          <w:sz w:val="28"/>
          <w:szCs w:val="28"/>
        </w:rPr>
        <w:t xml:space="preserve">усложнения  </w:t>
      </w:r>
      <w:r w:rsidRPr="005877AF">
        <w:rPr>
          <w:rFonts w:ascii="Times New Roman" w:hAnsi="Times New Roman"/>
          <w:b/>
          <w:color w:val="000000"/>
          <w:sz w:val="28"/>
          <w:szCs w:val="28"/>
        </w:rPr>
        <w:t>игры:</w:t>
      </w:r>
    </w:p>
    <w:p w:rsidR="00504516" w:rsidRDefault="00504516" w:rsidP="00CD67B1">
      <w:pPr>
        <w:shd w:val="clear" w:color="auto" w:fill="FFFFFF"/>
        <w:spacing w:after="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1.Стихии  могут быть разные: «Река, болото, море», «Рыбы, птицы, звери»            </w:t>
      </w:r>
    </w:p>
    <w:p w:rsidR="00504516" w:rsidRDefault="00504516" w:rsidP="00CD67B1">
      <w:pPr>
        <w:shd w:val="clear" w:color="auto" w:fill="FFFFFF"/>
        <w:spacing w:after="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и  т.д.</w:t>
      </w:r>
    </w:p>
    <w:p w:rsidR="005877AF" w:rsidRDefault="00504516" w:rsidP="00CD67B1">
      <w:pPr>
        <w:shd w:val="clear" w:color="auto" w:fill="FFFFFF"/>
        <w:spacing w:after="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2.Ведущий  не  даёт   команду, а показывает   карточку  с  изображением   </w:t>
      </w:r>
      <w:r w:rsidR="005877A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B60E6" w:rsidRDefault="005877AF" w:rsidP="00CD67B1">
      <w:pPr>
        <w:shd w:val="clear" w:color="auto" w:fill="FFFFFF"/>
        <w:spacing w:after="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504516">
        <w:rPr>
          <w:rFonts w:ascii="Times New Roman" w:hAnsi="Times New Roman"/>
          <w:color w:val="000000"/>
          <w:sz w:val="28"/>
          <w:szCs w:val="28"/>
        </w:rPr>
        <w:t>предста</w:t>
      </w:r>
      <w:r w:rsidR="00FB60E6">
        <w:rPr>
          <w:rFonts w:ascii="Times New Roman" w:hAnsi="Times New Roman"/>
          <w:color w:val="000000"/>
          <w:sz w:val="28"/>
          <w:szCs w:val="28"/>
        </w:rPr>
        <w:t>вителя  той  или  иной   стихии.</w:t>
      </w:r>
    </w:p>
    <w:p w:rsidR="00504516" w:rsidRDefault="00FB60E6" w:rsidP="00CD67B1">
      <w:pPr>
        <w:shd w:val="clear" w:color="auto" w:fill="FFFFFF"/>
        <w:spacing w:after="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CD67B1">
        <w:rPr>
          <w:rFonts w:ascii="Times New Roman" w:hAnsi="Times New Roman"/>
          <w:color w:val="000000"/>
          <w:sz w:val="28"/>
          <w:szCs w:val="28"/>
        </w:rPr>
        <w:t xml:space="preserve"> Руководство</w:t>
      </w:r>
      <w:r>
        <w:rPr>
          <w:rFonts w:ascii="Times New Roman" w:hAnsi="Times New Roman"/>
          <w:color w:val="000000"/>
          <w:sz w:val="28"/>
          <w:szCs w:val="28"/>
        </w:rPr>
        <w:t>: первоначально  ведущий-воспитатель</w:t>
      </w:r>
    </w:p>
    <w:p w:rsidR="00504516" w:rsidRDefault="00504516" w:rsidP="00CD67B1">
      <w:pPr>
        <w:shd w:val="clear" w:color="auto" w:fill="FFFFFF"/>
        <w:spacing w:after="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3.Ведущий   загадывает  загадки о </w:t>
      </w:r>
      <w:r w:rsidR="005877AF">
        <w:rPr>
          <w:rFonts w:ascii="Times New Roman" w:hAnsi="Times New Roman"/>
          <w:color w:val="000000"/>
          <w:sz w:val="28"/>
          <w:szCs w:val="28"/>
        </w:rPr>
        <w:t xml:space="preserve"> представителях  каждой  стихии</w:t>
      </w:r>
    </w:p>
    <w:p w:rsidR="00FB60E6" w:rsidRDefault="005877AF" w:rsidP="00CD67B1">
      <w:pPr>
        <w:shd w:val="clear" w:color="auto" w:fill="FFFFFF"/>
        <w:spacing w:after="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CD67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60E6">
        <w:rPr>
          <w:rFonts w:ascii="Times New Roman" w:hAnsi="Times New Roman"/>
          <w:color w:val="000000"/>
          <w:sz w:val="28"/>
          <w:szCs w:val="28"/>
        </w:rPr>
        <w:t>Руководство:  первоначально ведущий-воспитатель</w:t>
      </w:r>
    </w:p>
    <w:p w:rsidR="005877AF" w:rsidRDefault="00504516" w:rsidP="00CD67B1">
      <w:pPr>
        <w:shd w:val="clear" w:color="auto" w:fill="FFFFFF"/>
        <w:spacing w:after="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4.Заняв  место  той  или  иной   стихии, детям  следует  изобразить то, ч</w:t>
      </w:r>
      <w:r w:rsidR="008E162C">
        <w:rPr>
          <w:rFonts w:ascii="Times New Roman" w:hAnsi="Times New Roman"/>
          <w:color w:val="000000"/>
          <w:sz w:val="28"/>
          <w:szCs w:val="28"/>
        </w:rPr>
        <w:t xml:space="preserve">то  </w:t>
      </w:r>
      <w:r w:rsidR="005877AF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A4655A" w:rsidRDefault="005877AF" w:rsidP="00CD67B1">
      <w:pPr>
        <w:shd w:val="clear" w:color="auto" w:fill="FFFFFF"/>
        <w:spacing w:after="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8E162C">
        <w:rPr>
          <w:rFonts w:ascii="Times New Roman" w:hAnsi="Times New Roman"/>
          <w:color w:val="000000"/>
          <w:sz w:val="28"/>
          <w:szCs w:val="28"/>
        </w:rPr>
        <w:t>было  названо.</w:t>
      </w:r>
    </w:p>
    <w:p w:rsidR="00FB60E6" w:rsidRDefault="00FB60E6" w:rsidP="00CD67B1">
      <w:pPr>
        <w:shd w:val="clear" w:color="auto" w:fill="FFFFFF"/>
        <w:spacing w:after="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Руководство: воспитатель  поощряет  «образы»  детей</w:t>
      </w:r>
    </w:p>
    <w:p w:rsidR="00FB60E6" w:rsidRDefault="00FB60E6" w:rsidP="00CD67B1">
      <w:pPr>
        <w:shd w:val="clear" w:color="auto" w:fill="FFFFFF"/>
        <w:spacing w:after="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A4655A" w:rsidRDefault="00A4655A" w:rsidP="005877AF">
      <w:pPr>
        <w:shd w:val="clear" w:color="auto" w:fill="FFFFFF"/>
        <w:spacing w:before="100" w:beforeAutospacing="1" w:after="100" w:afterAutospacing="1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A4655A" w:rsidRDefault="00A4655A" w:rsidP="005877AF">
      <w:pPr>
        <w:shd w:val="clear" w:color="auto" w:fill="FFFFFF"/>
        <w:spacing w:before="100" w:beforeAutospacing="1" w:after="100" w:afterAutospacing="1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A4655A" w:rsidRDefault="00A4655A" w:rsidP="00804E8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0A28C9" w:rsidRDefault="000A28C9" w:rsidP="00804E8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9061AF" w:rsidRDefault="009061AF" w:rsidP="000A28C9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Таблица №</w:t>
      </w:r>
      <w:r w:rsidR="001F593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2835"/>
        <w:gridCol w:w="2695"/>
        <w:gridCol w:w="2549"/>
      </w:tblGrid>
      <w:tr w:rsidR="00EC7D00" w:rsidRPr="00CD67B1" w:rsidTr="00CD67B1">
        <w:tc>
          <w:tcPr>
            <w:tcW w:w="2127" w:type="dxa"/>
          </w:tcPr>
          <w:p w:rsidR="009061AF" w:rsidRPr="00CD67B1" w:rsidRDefault="009061AF" w:rsidP="004658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  <w:tc>
          <w:tcPr>
            <w:tcW w:w="2835" w:type="dxa"/>
          </w:tcPr>
          <w:p w:rsidR="009061AF" w:rsidRPr="00CD67B1" w:rsidRDefault="009061AF" w:rsidP="004658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sz w:val="24"/>
                <w:szCs w:val="24"/>
              </w:rPr>
              <w:t>Сбор детей на игру</w:t>
            </w:r>
          </w:p>
        </w:tc>
        <w:tc>
          <w:tcPr>
            <w:tcW w:w="2695" w:type="dxa"/>
          </w:tcPr>
          <w:p w:rsidR="009061AF" w:rsidRPr="00CD67B1" w:rsidRDefault="009061AF" w:rsidP="004658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sz w:val="24"/>
                <w:szCs w:val="24"/>
              </w:rPr>
              <w:t>Создание интереса к подвижной игре</w:t>
            </w:r>
          </w:p>
        </w:tc>
        <w:tc>
          <w:tcPr>
            <w:tcW w:w="2549" w:type="dxa"/>
          </w:tcPr>
          <w:p w:rsidR="009061AF" w:rsidRPr="00CD67B1" w:rsidRDefault="009061AF" w:rsidP="004658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sz w:val="24"/>
                <w:szCs w:val="24"/>
              </w:rPr>
              <w:t>Распределение ролей</w:t>
            </w:r>
          </w:p>
        </w:tc>
      </w:tr>
      <w:tr w:rsidR="00EC7D00" w:rsidRPr="00CD67B1" w:rsidTr="00CD67B1">
        <w:trPr>
          <w:trHeight w:val="1154"/>
        </w:trPr>
        <w:tc>
          <w:tcPr>
            <w:tcW w:w="2127" w:type="dxa"/>
          </w:tcPr>
          <w:p w:rsidR="009061AF" w:rsidRPr="00CD67B1" w:rsidRDefault="00900C89" w:rsidP="000A28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67B1">
              <w:rPr>
                <w:rFonts w:ascii="Times New Roman" w:hAnsi="Times New Roman"/>
                <w:sz w:val="24"/>
                <w:szCs w:val="24"/>
              </w:rPr>
              <w:t>Преддошкольный</w:t>
            </w:r>
            <w:proofErr w:type="spellEnd"/>
            <w:r w:rsidRPr="00CD67B1">
              <w:rPr>
                <w:rFonts w:ascii="Times New Roman" w:hAnsi="Times New Roman"/>
                <w:sz w:val="24"/>
                <w:szCs w:val="24"/>
              </w:rPr>
              <w:t xml:space="preserve">  возраст</w:t>
            </w:r>
          </w:p>
        </w:tc>
        <w:tc>
          <w:tcPr>
            <w:tcW w:w="2835" w:type="dxa"/>
          </w:tcPr>
          <w:p w:rsidR="009061AF" w:rsidRPr="00CD67B1" w:rsidRDefault="00C4187F" w:rsidP="000A28C9">
            <w:pPr>
              <w:rPr>
                <w:rFonts w:ascii="Times New Roman" w:hAnsi="Times New Roman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r w:rsidR="00900C89"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помощью игрушки</w:t>
            </w:r>
          </w:p>
        </w:tc>
        <w:tc>
          <w:tcPr>
            <w:tcW w:w="2695" w:type="dxa"/>
          </w:tcPr>
          <w:p w:rsidR="00900C89" w:rsidRPr="00CD67B1" w:rsidRDefault="00C4187F" w:rsidP="000A2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="00900C89"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моциональное</w:t>
            </w:r>
          </w:p>
          <w:p w:rsidR="00900C89" w:rsidRPr="00CD67B1" w:rsidRDefault="00900C89" w:rsidP="000A2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образное</w:t>
            </w:r>
          </w:p>
          <w:p w:rsidR="00900C89" w:rsidRPr="00CD67B1" w:rsidRDefault="00C4187F" w:rsidP="000A2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объяснение.</w:t>
            </w:r>
          </w:p>
          <w:p w:rsidR="009061AF" w:rsidRPr="00CD67B1" w:rsidRDefault="00C4187F" w:rsidP="000A28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Наличие атрибутов</w:t>
            </w:r>
          </w:p>
        </w:tc>
        <w:tc>
          <w:tcPr>
            <w:tcW w:w="2549" w:type="dxa"/>
          </w:tcPr>
          <w:p w:rsidR="009061AF" w:rsidRPr="00CD67B1" w:rsidRDefault="00E72ED1" w:rsidP="000A2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Ведущую роль в игре педагог выполняет сам. Дает образцы движений.</w:t>
            </w:r>
          </w:p>
        </w:tc>
      </w:tr>
      <w:tr w:rsidR="00EC7D00" w:rsidRPr="00CD67B1" w:rsidTr="00CD67B1">
        <w:tc>
          <w:tcPr>
            <w:tcW w:w="2127" w:type="dxa"/>
          </w:tcPr>
          <w:p w:rsidR="009061AF" w:rsidRPr="00CD67B1" w:rsidRDefault="00900C89" w:rsidP="000A28C9">
            <w:pPr>
              <w:rPr>
                <w:rFonts w:ascii="Times New Roman" w:hAnsi="Times New Roman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sz w:val="24"/>
                <w:szCs w:val="24"/>
              </w:rPr>
              <w:t>Младший  возраст</w:t>
            </w:r>
          </w:p>
        </w:tc>
        <w:tc>
          <w:tcPr>
            <w:tcW w:w="2835" w:type="dxa"/>
          </w:tcPr>
          <w:p w:rsidR="00A94077" w:rsidRPr="00CD67B1" w:rsidRDefault="00EC7D00" w:rsidP="000A2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В  сюжетных играх в</w:t>
            </w:r>
            <w:r w:rsidR="00E72ED1"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оспитатель выразительн</w:t>
            </w:r>
            <w:r w:rsidR="00C4187F"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читает текст, иллюстрируя его </w:t>
            </w:r>
            <w:r w:rsidR="00E72ED1"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соответствующими движениями. </w:t>
            </w:r>
          </w:p>
          <w:p w:rsidR="00A94077" w:rsidRPr="00CD67B1" w:rsidRDefault="00A94077" w:rsidP="000A2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94077" w:rsidRPr="00CD67B1" w:rsidRDefault="00EC7D00" w:rsidP="000A2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3E284F"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оспитатель начинает играть с 3—5 детьми, постепенно к ним присоединяются остальные. </w:t>
            </w: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</w:p>
          <w:p w:rsidR="00A94077" w:rsidRPr="00CD67B1" w:rsidRDefault="00A94077" w:rsidP="000A2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061AF" w:rsidRPr="00CD67B1" w:rsidRDefault="003E284F" w:rsidP="000A2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Иногда он звонит в колокольчик или берет в руки красивую игрушку (зайчика, мишку), привлекая внимание малышей и тут же вовлекая их в игру.</w:t>
            </w:r>
          </w:p>
        </w:tc>
        <w:tc>
          <w:tcPr>
            <w:tcW w:w="2695" w:type="dxa"/>
          </w:tcPr>
          <w:p w:rsidR="00A94077" w:rsidRPr="00CD67B1" w:rsidRDefault="00465863" w:rsidP="000A2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Прочитать стихи, спеть песню на соответствующую тему, показать детям предметы, игрушки, которые встретятся в игре. </w:t>
            </w:r>
          </w:p>
          <w:p w:rsidR="00465863" w:rsidRPr="00CD67B1" w:rsidRDefault="00465863" w:rsidP="000A2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Спросить</w:t>
            </w:r>
            <w:proofErr w:type="gramStart"/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«Хотите  с  ними  поиграть?»</w:t>
            </w:r>
          </w:p>
          <w:p w:rsidR="005C0B15" w:rsidRPr="00CD67B1" w:rsidRDefault="005C0B15" w:rsidP="000A2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Проводя игру, необходимо постоянно напоминать детям об игровом образе.</w:t>
            </w:r>
          </w:p>
          <w:p w:rsidR="00EC7D00" w:rsidRPr="00CD67B1" w:rsidRDefault="00EC7D00" w:rsidP="000A2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4187F" w:rsidRPr="00CD67B1" w:rsidRDefault="00C4187F" w:rsidP="000A2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Изготовление атрибутов </w:t>
            </w:r>
            <w:proofErr w:type="gramStart"/>
            <w:r w:rsidR="00D0078E"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присутст</w:t>
            </w:r>
            <w:r w:rsidR="004E6B1B">
              <w:rPr>
                <w:rFonts w:ascii="Times New Roman" w:hAnsi="Times New Roman"/>
                <w:color w:val="000000"/>
                <w:sz w:val="24"/>
                <w:szCs w:val="24"/>
              </w:rPr>
              <w:t>вии</w:t>
            </w:r>
            <w:proofErr w:type="gramEnd"/>
            <w:r w:rsidR="004E6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детей.</w:t>
            </w:r>
          </w:p>
          <w:p w:rsidR="009061AF" w:rsidRPr="00CD67B1" w:rsidRDefault="009061AF" w:rsidP="000A2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</w:tcPr>
          <w:p w:rsidR="007A5EAB" w:rsidRPr="00CD67B1" w:rsidRDefault="007A5EAB" w:rsidP="000A2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Ведущую роль в игре педагог выполняет сам.</w:t>
            </w:r>
          </w:p>
          <w:p w:rsidR="005C0B15" w:rsidRPr="00CD67B1" w:rsidRDefault="005C0B15" w:rsidP="000A2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Затем  роль поручается  детям.</w:t>
            </w:r>
          </w:p>
          <w:p w:rsidR="009061AF" w:rsidRPr="00CD67B1" w:rsidRDefault="00465863" w:rsidP="000A2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подает команды или звуковые и зрительные сигналы к началу игры: удар в бубен, барабан, погремушку, музыкальный аккорд, хлопки в ладоши, взмах цветным флажком, рукой.</w:t>
            </w:r>
          </w:p>
          <w:p w:rsidR="00D53841" w:rsidRPr="00CD67B1" w:rsidRDefault="00D53841" w:rsidP="000A28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 объяснения </w:t>
            </w:r>
            <w:r w:rsidR="00CD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  игры </w:t>
            </w: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делаются, как правило, в ходе самой игры. Не прерывая ее, рассказывает, как нужно действовать.</w:t>
            </w:r>
          </w:p>
        </w:tc>
      </w:tr>
      <w:tr w:rsidR="00EC7D00" w:rsidRPr="00CD67B1" w:rsidTr="00CD67B1">
        <w:trPr>
          <w:trHeight w:val="556"/>
        </w:trPr>
        <w:tc>
          <w:tcPr>
            <w:tcW w:w="2127" w:type="dxa"/>
          </w:tcPr>
          <w:p w:rsidR="005C0B15" w:rsidRPr="00CD67B1" w:rsidRDefault="00900C89" w:rsidP="000A28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sz w:val="24"/>
                <w:szCs w:val="24"/>
              </w:rPr>
              <w:t xml:space="preserve">Средний  </w:t>
            </w:r>
          </w:p>
          <w:p w:rsidR="009061AF" w:rsidRPr="00CD67B1" w:rsidRDefault="00900C89" w:rsidP="000A28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2835" w:type="dxa"/>
          </w:tcPr>
          <w:p w:rsidR="009061AF" w:rsidRPr="00CD67B1" w:rsidRDefault="007A5EAB" w:rsidP="000A28C9">
            <w:pPr>
              <w:rPr>
                <w:rFonts w:ascii="Times New Roman" w:hAnsi="Times New Roman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C4187F"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бразный рассказ. Сказочные игровые образы побуждают ребенка комбинировать реальные черты воспринимаемого сюжета в новые сочетания. </w:t>
            </w:r>
          </w:p>
        </w:tc>
        <w:tc>
          <w:tcPr>
            <w:tcW w:w="2695" w:type="dxa"/>
          </w:tcPr>
          <w:p w:rsidR="00CD67B1" w:rsidRDefault="00465863" w:rsidP="000A2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Прочитать стихи, спеть песню на соответствующую</w:t>
            </w:r>
            <w:r w:rsidR="00A94077"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тему, показать детям предметы. </w:t>
            </w:r>
          </w:p>
          <w:p w:rsidR="00465863" w:rsidRPr="00CD67B1" w:rsidRDefault="00465863" w:rsidP="000A2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Подвести к игре нередко удается и путем вопросов, загадывания загадок.</w:t>
            </w:r>
            <w:r w:rsidRPr="00CD67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9061AF" w:rsidRPr="00CD67B1" w:rsidRDefault="007A5EAB" w:rsidP="000A2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Изготовление атрибутов вместе с детьми или в их присутствии </w:t>
            </w:r>
          </w:p>
        </w:tc>
        <w:tc>
          <w:tcPr>
            <w:tcW w:w="2549" w:type="dxa"/>
          </w:tcPr>
          <w:p w:rsidR="00CD67B1" w:rsidRDefault="00C4187F" w:rsidP="000A2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распределяет роли среди детей</w:t>
            </w:r>
            <w:r w:rsidR="00CD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C4187F" w:rsidRPr="00CD67B1" w:rsidRDefault="00A94077" w:rsidP="000A2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Роль в</w:t>
            </w:r>
            <w:r w:rsidR="00C4187F"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одящего вначале поручается детям, которые могут с ней справиться.</w:t>
            </w:r>
          </w:p>
          <w:p w:rsidR="00C4187F" w:rsidRPr="00CD67B1" w:rsidRDefault="005C0B15" w:rsidP="000A2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Важна  оценка успешности.</w:t>
            </w:r>
          </w:p>
          <w:p w:rsidR="009061AF" w:rsidRPr="00CD67B1" w:rsidRDefault="009061AF" w:rsidP="000A2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D00" w:rsidRPr="00CD67B1" w:rsidTr="00CD67B1">
        <w:tc>
          <w:tcPr>
            <w:tcW w:w="2127" w:type="dxa"/>
          </w:tcPr>
          <w:p w:rsidR="009061AF" w:rsidRPr="00CD67B1" w:rsidRDefault="005C0B15" w:rsidP="000A28C9">
            <w:pPr>
              <w:rPr>
                <w:rFonts w:ascii="Times New Roman" w:hAnsi="Times New Roman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sz w:val="24"/>
                <w:szCs w:val="24"/>
              </w:rPr>
              <w:lastRenderedPageBreak/>
              <w:t>Старший  возраст</w:t>
            </w:r>
          </w:p>
        </w:tc>
        <w:tc>
          <w:tcPr>
            <w:tcW w:w="2835" w:type="dxa"/>
          </w:tcPr>
          <w:p w:rsidR="00EC7D00" w:rsidRPr="00CD67B1" w:rsidRDefault="00EC7D00" w:rsidP="000A28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Договориться, где они соберутся, в какую игру будут играть и по какому сигналу ее начнут (слово, удар в бубен, колокольчик, взмах флажком и т. д.). </w:t>
            </w:r>
          </w:p>
          <w:p w:rsidR="00EC7D00" w:rsidRPr="00CD67B1" w:rsidRDefault="00EC7D00" w:rsidP="000A28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Можно поручить своим помощниками — наиболее активным детям собрать всех для игры. </w:t>
            </w:r>
          </w:p>
          <w:p w:rsidR="003E7DFC" w:rsidRDefault="00EC7D00" w:rsidP="000A28C9">
            <w:pPr>
              <w:rPr>
                <w:rFonts w:ascii="Times New Roman" w:hAnsi="Times New Roman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детей по звеньям, предложить по сигналу собраться в установленных местах как можно быстрее (отметить, какое звено скорее собралось).</w:t>
            </w:r>
            <w:r w:rsidRPr="00CD67B1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:rsidR="009061AF" w:rsidRPr="00CD67B1" w:rsidRDefault="005C0B15" w:rsidP="000A28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D67B1"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</w:p>
        </w:tc>
        <w:tc>
          <w:tcPr>
            <w:tcW w:w="2695" w:type="dxa"/>
          </w:tcPr>
          <w:p w:rsidR="00465863" w:rsidRPr="00CD67B1" w:rsidRDefault="00465863" w:rsidP="000A28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Подвести к игре путем вопросов, загадывания загадок. Хороший результат дает и короткий рассказ, прочитанный или рассказанный воспитателем непосредственно перед игрой.</w:t>
            </w:r>
          </w:p>
          <w:p w:rsidR="00A94077" w:rsidRPr="00CD67B1" w:rsidRDefault="005C0B15" w:rsidP="000A28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атрибутов вмест</w:t>
            </w:r>
            <w:r w:rsidR="003E7DFC">
              <w:rPr>
                <w:rFonts w:ascii="Times New Roman" w:hAnsi="Times New Roman"/>
                <w:color w:val="000000"/>
                <w:sz w:val="24"/>
                <w:szCs w:val="24"/>
              </w:rPr>
              <w:t>е с детьми или в их присутствии.</w:t>
            </w:r>
          </w:p>
          <w:p w:rsidR="005C0B15" w:rsidRPr="00CD67B1" w:rsidRDefault="003E284F" w:rsidP="000A28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Творческая активность детей</w:t>
            </w:r>
          </w:p>
          <w:p w:rsidR="00CD67B1" w:rsidRDefault="005C0B15" w:rsidP="000A28C9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</w:t>
            </w:r>
            <w:r w:rsidR="00CD67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дварительная</w:t>
            </w:r>
          </w:p>
          <w:p w:rsidR="005C0B15" w:rsidRPr="00CD67B1" w:rsidRDefault="005C0B15" w:rsidP="000A2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D67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работа:</w:t>
            </w: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E6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художественных произведений,  наблюдения </w:t>
            </w:r>
            <w:r w:rsidR="004E6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природой, повадками животных, деятельностью людей различных профессий (пожарными, водителями, спортсменами и т.д.), </w:t>
            </w:r>
            <w:r w:rsidR="004E6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просматривание  </w:t>
            </w: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вид</w:t>
            </w:r>
            <w:r w:rsidR="004E6B1B">
              <w:rPr>
                <w:rFonts w:ascii="Times New Roman" w:hAnsi="Times New Roman"/>
                <w:color w:val="000000"/>
                <w:sz w:val="24"/>
                <w:szCs w:val="24"/>
              </w:rPr>
              <w:t>ео,</w:t>
            </w:r>
            <w:r w:rsidR="003E7D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беседы.</w:t>
            </w: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gramEnd"/>
          </w:p>
          <w:p w:rsidR="009061AF" w:rsidRPr="00CD67B1" w:rsidRDefault="009061AF" w:rsidP="000A2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9061AF" w:rsidRPr="00CD67B1" w:rsidRDefault="005C0B15" w:rsidP="000A28C9">
            <w:pPr>
              <w:rPr>
                <w:rFonts w:ascii="Times New Roman" w:hAnsi="Times New Roman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sz w:val="24"/>
                <w:szCs w:val="24"/>
              </w:rPr>
              <w:t>Считалка</w:t>
            </w:r>
          </w:p>
          <w:p w:rsidR="00A94077" w:rsidRPr="00CD67B1" w:rsidRDefault="00A94077" w:rsidP="000A28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Если игра проводится впервые, то это делает воспитатель, а потом уже сами играющие</w:t>
            </w:r>
          </w:p>
          <w:p w:rsidR="00A94077" w:rsidRPr="00CD67B1" w:rsidRDefault="00A94077" w:rsidP="000A28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94077" w:rsidRPr="00CD67B1" w:rsidRDefault="00A94077" w:rsidP="000A28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 играх-соревнованиях воспитатель помогает  организовывать звенья. </w:t>
            </w:r>
          </w:p>
          <w:p w:rsidR="00A94077" w:rsidRPr="00CD67B1" w:rsidRDefault="00A94077" w:rsidP="000A28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D67B1" w:rsidRDefault="00D53841" w:rsidP="000A28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 объяснении  правил </w:t>
            </w:r>
            <w:r w:rsidR="00CD67B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оспитатель сообщает название, раскрывает содержание  и объясняет правила, еще до начала игры. Если игра очень сложная, лучше поступить так: сначала разъяснить главное, а потом, в процессе игры, дополнить основной рассказ деталями. </w:t>
            </w:r>
          </w:p>
          <w:p w:rsidR="00D53841" w:rsidRPr="00CD67B1" w:rsidRDefault="00D53841" w:rsidP="000A28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При повторном проведении игры правила уточняются.</w:t>
            </w:r>
          </w:p>
          <w:p w:rsidR="00D53841" w:rsidRPr="00CD67B1" w:rsidRDefault="00D53841" w:rsidP="000A2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Если игра знакома детям, можно привлекать их самих к объяснению. Объяснение содержания и правил игры должно быть кратким, точным и эмоциональным.</w:t>
            </w:r>
          </w:p>
          <w:p w:rsidR="00D53841" w:rsidRPr="00CD67B1" w:rsidRDefault="00D53841" w:rsidP="000A2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7B1">
              <w:rPr>
                <w:rFonts w:ascii="Times New Roman" w:hAnsi="Times New Roman"/>
                <w:color w:val="000000"/>
                <w:sz w:val="24"/>
                <w:szCs w:val="24"/>
              </w:rPr>
              <w:t>Объясняя, особо нужно выделить правила игры</w:t>
            </w:r>
          </w:p>
        </w:tc>
      </w:tr>
    </w:tbl>
    <w:p w:rsidR="000A28C9" w:rsidRDefault="000A28C9" w:rsidP="007C49E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0A28C9" w:rsidRDefault="000A28C9" w:rsidP="007C49E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7C49EE" w:rsidRDefault="007C49EE" w:rsidP="007C49E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Таблица №</w:t>
      </w:r>
      <w:r w:rsidR="0005218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05218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1F593D">
        <w:rPr>
          <w:rFonts w:ascii="Times New Roman" w:hAnsi="Times New Roman"/>
          <w:color w:val="000000"/>
          <w:sz w:val="28"/>
          <w:szCs w:val="28"/>
        </w:rPr>
        <w:t>(</w:t>
      </w:r>
      <w:r w:rsidR="0005218E">
        <w:rPr>
          <w:rFonts w:ascii="Times New Roman" w:hAnsi="Times New Roman"/>
          <w:color w:val="000000"/>
          <w:sz w:val="28"/>
          <w:szCs w:val="28"/>
        </w:rPr>
        <w:t>пример</w:t>
      </w:r>
      <w:r w:rsidR="001F593D">
        <w:rPr>
          <w:rFonts w:ascii="Times New Roman" w:hAnsi="Times New Roman"/>
          <w:color w:val="000000"/>
          <w:sz w:val="28"/>
          <w:szCs w:val="28"/>
        </w:rPr>
        <w:t>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2640"/>
        <w:gridCol w:w="2465"/>
        <w:gridCol w:w="2373"/>
      </w:tblGrid>
      <w:tr w:rsidR="007C49EE" w:rsidRPr="00B87F94" w:rsidTr="00EF2C2C">
        <w:tc>
          <w:tcPr>
            <w:tcW w:w="2552" w:type="dxa"/>
          </w:tcPr>
          <w:p w:rsidR="007C49EE" w:rsidRPr="00465863" w:rsidRDefault="007C49EE" w:rsidP="00EF2C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863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  <w:tc>
          <w:tcPr>
            <w:tcW w:w="2640" w:type="dxa"/>
          </w:tcPr>
          <w:p w:rsidR="007C49EE" w:rsidRPr="00465863" w:rsidRDefault="007C49EE" w:rsidP="00EF2C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863">
              <w:rPr>
                <w:rFonts w:ascii="Times New Roman" w:hAnsi="Times New Roman"/>
                <w:sz w:val="24"/>
                <w:szCs w:val="24"/>
              </w:rPr>
              <w:t>Сбор детей на игру</w:t>
            </w:r>
          </w:p>
        </w:tc>
        <w:tc>
          <w:tcPr>
            <w:tcW w:w="2465" w:type="dxa"/>
          </w:tcPr>
          <w:p w:rsidR="007C49EE" w:rsidRPr="00465863" w:rsidRDefault="007C49EE" w:rsidP="00EF2C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863">
              <w:rPr>
                <w:rFonts w:ascii="Times New Roman" w:hAnsi="Times New Roman"/>
                <w:sz w:val="24"/>
                <w:szCs w:val="24"/>
              </w:rPr>
              <w:t>Создание интереса к подвижной игре</w:t>
            </w:r>
          </w:p>
        </w:tc>
        <w:tc>
          <w:tcPr>
            <w:tcW w:w="2373" w:type="dxa"/>
          </w:tcPr>
          <w:p w:rsidR="007C49EE" w:rsidRPr="00465863" w:rsidRDefault="007C49EE" w:rsidP="00EF2C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863">
              <w:rPr>
                <w:rFonts w:ascii="Times New Roman" w:hAnsi="Times New Roman"/>
                <w:sz w:val="24"/>
                <w:szCs w:val="24"/>
              </w:rPr>
              <w:t>Распределение ролей</w:t>
            </w:r>
          </w:p>
        </w:tc>
      </w:tr>
      <w:tr w:rsidR="007C49EE" w:rsidRPr="00B87F94" w:rsidTr="00EF2C2C">
        <w:tc>
          <w:tcPr>
            <w:tcW w:w="2552" w:type="dxa"/>
          </w:tcPr>
          <w:p w:rsidR="007C49EE" w:rsidRDefault="007C49EE" w:rsidP="00EF2C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D00">
              <w:rPr>
                <w:rFonts w:ascii="Times New Roman" w:hAnsi="Times New Roman"/>
                <w:sz w:val="24"/>
                <w:szCs w:val="24"/>
              </w:rPr>
              <w:t>Младший  возраст</w:t>
            </w:r>
          </w:p>
          <w:p w:rsidR="007C49EE" w:rsidRPr="00CD67B1" w:rsidRDefault="007C49EE" w:rsidP="00EF2C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67B1">
              <w:rPr>
                <w:rFonts w:ascii="Times New Roman" w:hAnsi="Times New Roman"/>
                <w:b/>
                <w:sz w:val="24"/>
                <w:szCs w:val="24"/>
              </w:rPr>
              <w:t xml:space="preserve">«Мишка  </w:t>
            </w:r>
            <w:r w:rsidR="00CD67B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D67B1">
              <w:rPr>
                <w:rFonts w:ascii="Times New Roman" w:hAnsi="Times New Roman"/>
                <w:b/>
                <w:sz w:val="24"/>
                <w:szCs w:val="24"/>
              </w:rPr>
              <w:t>косолапый»</w:t>
            </w:r>
          </w:p>
        </w:tc>
        <w:tc>
          <w:tcPr>
            <w:tcW w:w="2640" w:type="dxa"/>
          </w:tcPr>
          <w:p w:rsidR="007C49EE" w:rsidRPr="00EC7D00" w:rsidRDefault="007C49EE" w:rsidP="00EF2C2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Большая  игрушка  располагается  в  центре зала (группы).</w:t>
            </w:r>
          </w:p>
        </w:tc>
        <w:tc>
          <w:tcPr>
            <w:tcW w:w="2465" w:type="dxa"/>
          </w:tcPr>
          <w:p w:rsidR="007C49EE" w:rsidRDefault="007C49EE" w:rsidP="007C49E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вместе  с  детьми:</w:t>
            </w:r>
          </w:p>
          <w:p w:rsidR="007C49EE" w:rsidRDefault="004E6B1B" w:rsidP="007C49E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7C49EE">
              <w:rPr>
                <w:rFonts w:ascii="Times New Roman" w:hAnsi="Times New Roman"/>
                <w:color w:val="000000"/>
                <w:sz w:val="24"/>
                <w:szCs w:val="24"/>
              </w:rPr>
              <w:t>Мишка  косолапый  по  лесу   идет,</w:t>
            </w:r>
          </w:p>
          <w:p w:rsidR="007C49EE" w:rsidRDefault="007C49EE" w:rsidP="007C49E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Шишки  собирает, песенки  поет.</w:t>
            </w:r>
          </w:p>
          <w:p w:rsidR="007C49EE" w:rsidRDefault="007C49EE" w:rsidP="007C49E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Шишка  отскочила прямо  мишке  в  лоб,</w:t>
            </w:r>
          </w:p>
          <w:p w:rsidR="007C49EE" w:rsidRPr="00EC7D00" w:rsidRDefault="007C49EE" w:rsidP="007C49E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Мишка  рассердился  и  ногою – топ!</w:t>
            </w:r>
            <w:r w:rsidR="004E6B1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73" w:type="dxa"/>
          </w:tcPr>
          <w:p w:rsidR="007C49EE" w:rsidRPr="00465863" w:rsidRDefault="007C49EE" w:rsidP="00EF2C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Воспитатель ставит  детей  вокруг  игрушки, назначает  двух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мишек-ловишек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1F5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C49EE" w:rsidRPr="00B87F94" w:rsidTr="00EF2C2C">
        <w:trPr>
          <w:trHeight w:val="556"/>
        </w:trPr>
        <w:tc>
          <w:tcPr>
            <w:tcW w:w="2552" w:type="dxa"/>
          </w:tcPr>
          <w:p w:rsidR="007C49EE" w:rsidRPr="00EC7D00" w:rsidRDefault="007C49EE" w:rsidP="00EF2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D00">
              <w:rPr>
                <w:rFonts w:ascii="Times New Roman" w:hAnsi="Times New Roman"/>
                <w:sz w:val="24"/>
                <w:szCs w:val="24"/>
              </w:rPr>
              <w:t xml:space="preserve">Средний  </w:t>
            </w:r>
          </w:p>
          <w:p w:rsidR="007C49EE" w:rsidRDefault="007C49EE" w:rsidP="00EF2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D00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  <w:p w:rsidR="007C49EE" w:rsidRPr="00CD67B1" w:rsidRDefault="007C49EE" w:rsidP="007C49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67B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B70BCA" w:rsidRPr="00CD67B1">
              <w:rPr>
                <w:rFonts w:ascii="Times New Roman" w:hAnsi="Times New Roman"/>
                <w:b/>
                <w:sz w:val="24"/>
                <w:szCs w:val="24"/>
              </w:rPr>
              <w:t>Угадай  свой  знак</w:t>
            </w:r>
            <w:r w:rsidRPr="00CD67B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640" w:type="dxa"/>
          </w:tcPr>
          <w:p w:rsidR="007C49EE" w:rsidRPr="00EC7D00" w:rsidRDefault="00B70BCA" w:rsidP="00B70B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Вносится   макет  светофора.</w:t>
            </w:r>
          </w:p>
        </w:tc>
        <w:tc>
          <w:tcPr>
            <w:tcW w:w="2465" w:type="dxa"/>
          </w:tcPr>
          <w:p w:rsidR="007C49EE" w:rsidRDefault="00B70BCA" w:rsidP="00B70BC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 стихотворение  </w:t>
            </w:r>
          </w:p>
          <w:p w:rsidR="00B70BCA" w:rsidRDefault="00B70BCA" w:rsidP="00B70BC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«Светофор».</w:t>
            </w:r>
          </w:p>
          <w:p w:rsidR="00B70BCA" w:rsidRPr="00A94077" w:rsidRDefault="00B70BCA" w:rsidP="00B70BC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Задается вопрос: «Хотите  поиграть  со  светофором?»</w:t>
            </w:r>
          </w:p>
        </w:tc>
        <w:tc>
          <w:tcPr>
            <w:tcW w:w="2373" w:type="dxa"/>
          </w:tcPr>
          <w:p w:rsidR="00B70BCA" w:rsidRDefault="007C49EE" w:rsidP="00EF2C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7D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Воспитатель </w:t>
            </w:r>
            <w:r w:rsidR="00B7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выбирает  ведущего</w:t>
            </w:r>
          </w:p>
          <w:p w:rsidR="007C49EE" w:rsidRPr="00EC7D00" w:rsidRDefault="007C49EE" w:rsidP="00B70B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9EE" w:rsidRPr="00B87F94" w:rsidTr="0005218E">
        <w:trPr>
          <w:trHeight w:val="3282"/>
        </w:trPr>
        <w:tc>
          <w:tcPr>
            <w:tcW w:w="2552" w:type="dxa"/>
          </w:tcPr>
          <w:p w:rsidR="007C49EE" w:rsidRDefault="007C49EE" w:rsidP="00CE4D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D00">
              <w:rPr>
                <w:rFonts w:ascii="Times New Roman" w:hAnsi="Times New Roman"/>
                <w:sz w:val="24"/>
                <w:szCs w:val="24"/>
              </w:rPr>
              <w:t>Старший  возраст</w:t>
            </w:r>
          </w:p>
          <w:p w:rsidR="00B70BCA" w:rsidRDefault="00CE4D2C" w:rsidP="00CE4D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70BCA">
              <w:rPr>
                <w:rFonts w:ascii="Times New Roman" w:hAnsi="Times New Roman"/>
                <w:sz w:val="24"/>
                <w:szCs w:val="24"/>
              </w:rPr>
              <w:t>старшая  группа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E4D2C" w:rsidRDefault="00CE4D2C" w:rsidP="00EF2C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67B1" w:rsidRPr="00CD67B1" w:rsidRDefault="00CD67B1" w:rsidP="00EF2C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67B1">
              <w:rPr>
                <w:rFonts w:ascii="Times New Roman" w:hAnsi="Times New Roman"/>
                <w:b/>
                <w:sz w:val="24"/>
                <w:szCs w:val="24"/>
              </w:rPr>
              <w:t>«Кот  и голуби»</w:t>
            </w:r>
          </w:p>
        </w:tc>
        <w:tc>
          <w:tcPr>
            <w:tcW w:w="2640" w:type="dxa"/>
          </w:tcPr>
          <w:p w:rsidR="007C49EE" w:rsidRDefault="0005218E" w:rsidP="000521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18E">
              <w:rPr>
                <w:rFonts w:ascii="Times New Roman" w:hAnsi="Times New Roman"/>
                <w:color w:val="000000"/>
                <w:sz w:val="24"/>
                <w:szCs w:val="24"/>
              </w:rPr>
              <w:t>Внесение  атрибутов  для  игры: большие  обручи, шапочка  кота</w:t>
            </w:r>
          </w:p>
          <w:p w:rsidR="00CE4D2C" w:rsidRPr="0005218E" w:rsidRDefault="00CE4D2C" w:rsidP="000521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(ребенок-помощник)</w:t>
            </w:r>
          </w:p>
        </w:tc>
        <w:tc>
          <w:tcPr>
            <w:tcW w:w="2465" w:type="dxa"/>
          </w:tcPr>
          <w:p w:rsidR="007C49EE" w:rsidRDefault="00B70BCA" w:rsidP="00B70BC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Игра  по  коллажу</w:t>
            </w:r>
          </w:p>
          <w:p w:rsidR="00B70BCA" w:rsidRPr="00EC7D00" w:rsidRDefault="00B70BCA" w:rsidP="00B70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«Зимующие  птицы»</w:t>
            </w:r>
          </w:p>
        </w:tc>
        <w:tc>
          <w:tcPr>
            <w:tcW w:w="2373" w:type="dxa"/>
          </w:tcPr>
          <w:p w:rsidR="007C49EE" w:rsidRDefault="007C49EE" w:rsidP="00B70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7D00">
              <w:rPr>
                <w:rFonts w:ascii="Times New Roman" w:hAnsi="Times New Roman"/>
                <w:sz w:val="24"/>
                <w:szCs w:val="24"/>
              </w:rPr>
              <w:t>Считалка</w:t>
            </w:r>
            <w:r w:rsidR="00B70B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70BCA" w:rsidRDefault="00B70BCA" w:rsidP="00B70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«Среди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белых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голубей   скачет  шустрый   воробей.</w:t>
            </w:r>
          </w:p>
          <w:p w:rsidR="00B70BCA" w:rsidRDefault="00B70BCA" w:rsidP="00B70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Воробышек – пташка, серая  рубашка.</w:t>
            </w:r>
          </w:p>
          <w:p w:rsidR="007C49EE" w:rsidRPr="0005218E" w:rsidRDefault="00B70BCA" w:rsidP="000521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Откликайся, воробей, вылетай-ка, не робей!»</w:t>
            </w:r>
            <w:r w:rsidR="001F593D">
              <w:rPr>
                <w:rFonts w:ascii="Times New Roman" w:hAnsi="Times New Roman"/>
                <w:sz w:val="24"/>
                <w:szCs w:val="24"/>
              </w:rPr>
              <w:t xml:space="preserve"> Выбирается  кот.</w:t>
            </w:r>
          </w:p>
        </w:tc>
      </w:tr>
      <w:tr w:rsidR="0005218E" w:rsidRPr="00B87F94" w:rsidTr="00EF2C2C">
        <w:tc>
          <w:tcPr>
            <w:tcW w:w="2552" w:type="dxa"/>
          </w:tcPr>
          <w:p w:rsidR="0005218E" w:rsidRDefault="0005218E" w:rsidP="001F59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D00">
              <w:rPr>
                <w:rFonts w:ascii="Times New Roman" w:hAnsi="Times New Roman"/>
                <w:sz w:val="24"/>
                <w:szCs w:val="24"/>
              </w:rPr>
              <w:t>Старший  возраст</w:t>
            </w:r>
          </w:p>
          <w:p w:rsidR="0005218E" w:rsidRDefault="00CE4D2C" w:rsidP="001F59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05218E">
              <w:rPr>
                <w:rFonts w:ascii="Times New Roman" w:hAnsi="Times New Roman"/>
                <w:sz w:val="24"/>
                <w:szCs w:val="24"/>
              </w:rPr>
              <w:t xml:space="preserve">подготовительная  </w:t>
            </w:r>
            <w:r w:rsidR="001F593D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1F5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593D" w:rsidRPr="00CD67B1" w:rsidRDefault="001F593D" w:rsidP="00CD67B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D67B1">
              <w:rPr>
                <w:rFonts w:ascii="Times New Roman" w:hAnsi="Times New Roman"/>
                <w:b/>
                <w:sz w:val="24"/>
                <w:szCs w:val="24"/>
              </w:rPr>
              <w:t>«Зебры, львы, слоны»</w:t>
            </w:r>
          </w:p>
        </w:tc>
        <w:tc>
          <w:tcPr>
            <w:tcW w:w="2640" w:type="dxa"/>
          </w:tcPr>
          <w:p w:rsidR="0005218E" w:rsidRPr="0005218E" w:rsidRDefault="0005218E" w:rsidP="001F593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Игра  «</w:t>
            </w:r>
            <w:r w:rsidR="001F593D">
              <w:rPr>
                <w:rFonts w:ascii="Times New Roman" w:hAnsi="Times New Roman"/>
                <w:color w:val="000000"/>
                <w:sz w:val="24"/>
                <w:szCs w:val="24"/>
              </w:rPr>
              <w:t>Кто  прятался?»</w:t>
            </w:r>
          </w:p>
        </w:tc>
        <w:tc>
          <w:tcPr>
            <w:tcW w:w="2465" w:type="dxa"/>
          </w:tcPr>
          <w:p w:rsidR="0005218E" w:rsidRDefault="0005218E" w:rsidP="00B70BC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Используются ране</w:t>
            </w:r>
            <w:r w:rsidR="000A28C9">
              <w:rPr>
                <w:rFonts w:ascii="Times New Roman" w:hAnsi="Times New Roman"/>
                <w:color w:val="000000"/>
                <w:sz w:val="24"/>
                <w:szCs w:val="24"/>
              </w:rPr>
              <w:t>е изготовленные  детьми  модели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F5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арточки. </w:t>
            </w:r>
          </w:p>
        </w:tc>
        <w:tc>
          <w:tcPr>
            <w:tcW w:w="2373" w:type="dxa"/>
          </w:tcPr>
          <w:p w:rsidR="0005218E" w:rsidRDefault="0005218E" w:rsidP="00B70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</w:t>
            </w:r>
            <w:r w:rsidR="001F593D">
              <w:rPr>
                <w:rFonts w:ascii="Times New Roman" w:hAnsi="Times New Roman"/>
                <w:sz w:val="24"/>
                <w:szCs w:val="24"/>
              </w:rPr>
              <w:t>ь  помогает  детям  разделиться  на  команды.</w:t>
            </w:r>
          </w:p>
          <w:p w:rsidR="001F593D" w:rsidRDefault="001F593D" w:rsidP="00B70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Ведущий-воспитатель:</w:t>
            </w:r>
          </w:p>
          <w:p w:rsidR="001F593D" w:rsidRDefault="001F593D" w:rsidP="00B70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показывает карточки с  изображением</w:t>
            </w:r>
          </w:p>
          <w:p w:rsidR="001F593D" w:rsidRDefault="001F593D" w:rsidP="00B70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животных,</w:t>
            </w:r>
          </w:p>
          <w:p w:rsidR="001F593D" w:rsidRPr="00EC7D00" w:rsidRDefault="001F593D" w:rsidP="00B70B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 выполняют, имитируя движения животных.</w:t>
            </w:r>
          </w:p>
        </w:tc>
      </w:tr>
    </w:tbl>
    <w:p w:rsidR="000A28C9" w:rsidRDefault="000A28C9" w:rsidP="00CD67B1">
      <w:pPr>
        <w:spacing w:after="0" w:line="240" w:lineRule="auto"/>
        <w:ind w:left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67B1" w:rsidRDefault="00CD67B1" w:rsidP="00CD67B1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Литература:</w:t>
      </w:r>
    </w:p>
    <w:p w:rsidR="00CD67B1" w:rsidRDefault="00CD67B1" w:rsidP="000A28C9">
      <w:pPr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 Борисова М.В. Игры и игровые упражнения малой подвижности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:rsidR="00CD67B1" w:rsidRDefault="00CD67B1" w:rsidP="00CD67B1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детей дошкольного возраста. – М.: ЛИНКА-ПРЕСС, 2011.</w:t>
      </w:r>
    </w:p>
    <w:p w:rsidR="00CD67B1" w:rsidRDefault="00CD67B1" w:rsidP="00CD67B1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proofErr w:type="spellStart"/>
      <w:r>
        <w:rPr>
          <w:rFonts w:ascii="Times New Roman" w:hAnsi="Times New Roman"/>
          <w:sz w:val="28"/>
          <w:szCs w:val="28"/>
        </w:rPr>
        <w:t>Кенеман</w:t>
      </w:r>
      <w:proofErr w:type="spellEnd"/>
      <w:r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/>
          <w:sz w:val="28"/>
          <w:szCs w:val="28"/>
        </w:rPr>
        <w:t>Хухлаева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Д.В. Теория и методика </w:t>
      </w:r>
      <w:proofErr w:type="gramStart"/>
      <w:r>
        <w:rPr>
          <w:rFonts w:ascii="Times New Roman" w:hAnsi="Times New Roman"/>
          <w:sz w:val="28"/>
          <w:szCs w:val="28"/>
        </w:rPr>
        <w:t>физического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  </w:t>
      </w:r>
    </w:p>
    <w:p w:rsidR="00CD67B1" w:rsidRDefault="00CD67B1" w:rsidP="00CD67B1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A28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воспитания детей дошкольно</w:t>
      </w:r>
      <w:r w:rsidR="000A28C9">
        <w:rPr>
          <w:rFonts w:ascii="Times New Roman" w:hAnsi="Times New Roman"/>
          <w:sz w:val="28"/>
          <w:szCs w:val="28"/>
        </w:rPr>
        <w:t>го возраста. – М.: Просвещение,</w:t>
      </w:r>
      <w:r>
        <w:rPr>
          <w:rFonts w:ascii="Times New Roman" w:hAnsi="Times New Roman"/>
          <w:sz w:val="28"/>
          <w:szCs w:val="28"/>
        </w:rPr>
        <w:t xml:space="preserve">1985. –  </w:t>
      </w:r>
    </w:p>
    <w:p w:rsidR="00CD67B1" w:rsidRDefault="00CD67B1" w:rsidP="00CD67B1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С.136-158.</w:t>
      </w:r>
    </w:p>
    <w:p w:rsidR="00CD67B1" w:rsidRDefault="00CD67B1" w:rsidP="00CD67B1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Литвинова М.Ф. Подвижные игры и игровые упражнения  для детей   </w:t>
      </w:r>
    </w:p>
    <w:p w:rsidR="00CD67B1" w:rsidRDefault="00CD67B1" w:rsidP="00CD67B1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дошкольного возраста. – М.: ЛИНКА-ПРЕСС, 2005.</w:t>
      </w:r>
    </w:p>
    <w:p w:rsidR="00CD67B1" w:rsidRDefault="00CD67B1" w:rsidP="00CD67B1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proofErr w:type="spellStart"/>
      <w:r>
        <w:rPr>
          <w:rFonts w:ascii="Times New Roman" w:hAnsi="Times New Roman"/>
          <w:sz w:val="28"/>
          <w:szCs w:val="28"/>
        </w:rPr>
        <w:t>Страковская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В.Л. 300 подвижных игр для оздоровления детей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:rsidR="00CD67B1" w:rsidRDefault="00CD67B1" w:rsidP="00CD67B1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года до 7 лет. – М.; Новая школа, 2012.</w:t>
      </w:r>
    </w:p>
    <w:p w:rsidR="00CD67B1" w:rsidRDefault="00CD67B1" w:rsidP="000A28C9">
      <w:pPr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0A28C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Шебеко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В.Н., Ермак Н.Н., Шишкина В.А. Физическое воспитание  </w:t>
      </w:r>
    </w:p>
    <w:p w:rsidR="00CD67B1" w:rsidRDefault="00CD67B1" w:rsidP="000A28C9">
      <w:pPr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A28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дошкольников. – М., 1999</w:t>
      </w:r>
    </w:p>
    <w:p w:rsidR="00CD67B1" w:rsidRDefault="00CD67B1" w:rsidP="00CD67B1"/>
    <w:p w:rsidR="007C49EE" w:rsidRDefault="007C49EE" w:rsidP="007C49E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7C49EE" w:rsidRDefault="007C49EE" w:rsidP="00804E8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7C49EE" w:rsidRDefault="007C49EE" w:rsidP="00804E8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7C49EE" w:rsidRDefault="007C49EE" w:rsidP="00804E8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CD67B1" w:rsidRDefault="00CD67B1" w:rsidP="00804E8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CD67B1" w:rsidRDefault="00CD67B1" w:rsidP="00804E8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CD67B1" w:rsidRDefault="00CD67B1" w:rsidP="00804E8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CD67B1" w:rsidRDefault="00CD67B1" w:rsidP="00804E8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CD67B1" w:rsidRDefault="00CD67B1" w:rsidP="00804E8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CD67B1" w:rsidRDefault="00CD67B1" w:rsidP="00804E8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CD67B1" w:rsidRDefault="00CD67B1" w:rsidP="00804E8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CD67B1" w:rsidRDefault="00CD67B1" w:rsidP="00804E8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CD67B1" w:rsidRDefault="00CD67B1" w:rsidP="00804E8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CD67B1" w:rsidRDefault="00CD67B1" w:rsidP="00804E8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CD67B1" w:rsidRDefault="00CD67B1" w:rsidP="00804E8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CD67B1" w:rsidRDefault="00CD67B1" w:rsidP="00804E8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CD67B1" w:rsidRDefault="00CD67B1" w:rsidP="00804E8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</w:p>
    <w:sectPr w:rsidR="00CD67B1" w:rsidSect="00AC4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FFD" w:rsidRDefault="00670FFD" w:rsidP="000A28C9">
      <w:pPr>
        <w:spacing w:after="0" w:line="240" w:lineRule="auto"/>
      </w:pPr>
      <w:r>
        <w:separator/>
      </w:r>
    </w:p>
  </w:endnote>
  <w:endnote w:type="continuationSeparator" w:id="0">
    <w:p w:rsidR="00670FFD" w:rsidRDefault="00670FFD" w:rsidP="000A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75204"/>
      <w:docPartObj>
        <w:docPartGallery w:val="Page Numbers (Bottom of Page)"/>
        <w:docPartUnique/>
      </w:docPartObj>
    </w:sdtPr>
    <w:sdtContent>
      <w:p w:rsidR="000A28C9" w:rsidRDefault="00FC1385">
        <w:pPr>
          <w:pStyle w:val="ad"/>
          <w:jc w:val="right"/>
        </w:pPr>
        <w:fldSimple w:instr=" PAGE   \* MERGEFORMAT ">
          <w:r w:rsidR="00D65848">
            <w:rPr>
              <w:noProof/>
            </w:rPr>
            <w:t>3</w:t>
          </w:r>
        </w:fldSimple>
      </w:p>
    </w:sdtContent>
  </w:sdt>
  <w:p w:rsidR="000A28C9" w:rsidRDefault="000A28C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FFD" w:rsidRDefault="00670FFD" w:rsidP="000A28C9">
      <w:pPr>
        <w:spacing w:after="0" w:line="240" w:lineRule="auto"/>
      </w:pPr>
      <w:r>
        <w:separator/>
      </w:r>
    </w:p>
  </w:footnote>
  <w:footnote w:type="continuationSeparator" w:id="0">
    <w:p w:rsidR="00670FFD" w:rsidRDefault="00670FFD" w:rsidP="000A2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8C9" w:rsidRDefault="000A28C9">
    <w:pPr>
      <w:pStyle w:val="ab"/>
    </w:pPr>
  </w:p>
  <w:p w:rsidR="000A28C9" w:rsidRDefault="000A28C9">
    <w:pPr>
      <w:pStyle w:val="ab"/>
    </w:pPr>
  </w:p>
  <w:p w:rsidR="000A28C9" w:rsidRDefault="000A28C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2B27"/>
    <w:multiLevelType w:val="hybridMultilevel"/>
    <w:tmpl w:val="05585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33580"/>
    <w:multiLevelType w:val="hybridMultilevel"/>
    <w:tmpl w:val="6EC88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F31C3"/>
    <w:multiLevelType w:val="hybridMultilevel"/>
    <w:tmpl w:val="F9CCAF46"/>
    <w:lvl w:ilvl="0" w:tplc="1234A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4F63315"/>
    <w:multiLevelType w:val="hybridMultilevel"/>
    <w:tmpl w:val="B9F0C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35A1D"/>
    <w:multiLevelType w:val="hybridMultilevel"/>
    <w:tmpl w:val="9E303CF8"/>
    <w:lvl w:ilvl="0" w:tplc="56F0AE54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4D6511"/>
    <w:multiLevelType w:val="hybridMultilevel"/>
    <w:tmpl w:val="BDDC48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A98ACC2">
      <w:numFmt w:val="bullet"/>
      <w:lvlText w:val="•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B864DBC"/>
    <w:multiLevelType w:val="hybridMultilevel"/>
    <w:tmpl w:val="F9CCAF46"/>
    <w:lvl w:ilvl="0" w:tplc="1234A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BE453E2"/>
    <w:multiLevelType w:val="multilevel"/>
    <w:tmpl w:val="5BB4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E00FD6"/>
    <w:rsid w:val="0005218E"/>
    <w:rsid w:val="000A28C9"/>
    <w:rsid w:val="000E2AB9"/>
    <w:rsid w:val="00130D37"/>
    <w:rsid w:val="00142CEC"/>
    <w:rsid w:val="001F593D"/>
    <w:rsid w:val="00256F82"/>
    <w:rsid w:val="00293327"/>
    <w:rsid w:val="002A611D"/>
    <w:rsid w:val="003D6320"/>
    <w:rsid w:val="003E284F"/>
    <w:rsid w:val="003E7DFC"/>
    <w:rsid w:val="0041372E"/>
    <w:rsid w:val="00465863"/>
    <w:rsid w:val="004E6B1B"/>
    <w:rsid w:val="00504516"/>
    <w:rsid w:val="0056709D"/>
    <w:rsid w:val="00583077"/>
    <w:rsid w:val="005877AF"/>
    <w:rsid w:val="005C0B15"/>
    <w:rsid w:val="0060375B"/>
    <w:rsid w:val="00670FFD"/>
    <w:rsid w:val="006D2020"/>
    <w:rsid w:val="007A5EAB"/>
    <w:rsid w:val="007C49EE"/>
    <w:rsid w:val="00804E85"/>
    <w:rsid w:val="008457AC"/>
    <w:rsid w:val="008E162C"/>
    <w:rsid w:val="008F5DF6"/>
    <w:rsid w:val="00900C89"/>
    <w:rsid w:val="009061AF"/>
    <w:rsid w:val="009917F6"/>
    <w:rsid w:val="00A4655A"/>
    <w:rsid w:val="00A46E96"/>
    <w:rsid w:val="00A94077"/>
    <w:rsid w:val="00A949E4"/>
    <w:rsid w:val="00AC486B"/>
    <w:rsid w:val="00B70BCA"/>
    <w:rsid w:val="00C25672"/>
    <w:rsid w:val="00C4187F"/>
    <w:rsid w:val="00CA1D15"/>
    <w:rsid w:val="00CA5B88"/>
    <w:rsid w:val="00CD67B1"/>
    <w:rsid w:val="00CE4D2C"/>
    <w:rsid w:val="00D0078E"/>
    <w:rsid w:val="00D37696"/>
    <w:rsid w:val="00D47D32"/>
    <w:rsid w:val="00D53841"/>
    <w:rsid w:val="00D65848"/>
    <w:rsid w:val="00E00FD6"/>
    <w:rsid w:val="00E501D1"/>
    <w:rsid w:val="00E563F8"/>
    <w:rsid w:val="00E631AB"/>
    <w:rsid w:val="00E72ED1"/>
    <w:rsid w:val="00E76516"/>
    <w:rsid w:val="00EB3422"/>
    <w:rsid w:val="00EC3977"/>
    <w:rsid w:val="00EC7D00"/>
    <w:rsid w:val="00F82BAB"/>
    <w:rsid w:val="00FB60E6"/>
    <w:rsid w:val="00FC1385"/>
    <w:rsid w:val="00FE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8" type="connector" idref="#_x0000_s1100"/>
        <o:r id="V:Rule39" type="connector" idref="#_x0000_s1093"/>
        <o:r id="V:Rule40" type="connector" idref="#_x0000_s1067"/>
        <o:r id="V:Rule41" type="connector" idref="#_x0000_s1075"/>
        <o:r id="V:Rule42" type="connector" idref="#_x0000_s1092"/>
        <o:r id="V:Rule43" type="connector" idref="#_x0000_s1076"/>
        <o:r id="V:Rule44" type="connector" idref="#_x0000_s1071"/>
        <o:r id="V:Rule45" type="connector" idref="#_x0000_s1104"/>
        <o:r id="V:Rule46" type="connector" idref="#_x0000_s1086"/>
        <o:r id="V:Rule47" type="connector" idref="#_x0000_s1102"/>
        <o:r id="V:Rule48" type="connector" idref="#_x0000_s1069"/>
        <o:r id="V:Rule49" type="connector" idref="#_x0000_s1097"/>
        <o:r id="V:Rule50" type="connector" idref="#_x0000_s1079"/>
        <o:r id="V:Rule51" type="connector" idref="#_x0000_s1078"/>
        <o:r id="V:Rule52" type="connector" idref="#_x0000_s1089"/>
        <o:r id="V:Rule53" type="connector" idref="#_x0000_s1083"/>
        <o:r id="V:Rule54" type="connector" idref="#_x0000_s1068"/>
        <o:r id="V:Rule55" type="connector" idref="#_x0000_s1094"/>
        <o:r id="V:Rule56" type="connector" idref="#_x0000_s1080"/>
        <o:r id="V:Rule57" type="connector" idref="#_x0000_s1077"/>
        <o:r id="V:Rule58" type="connector" idref="#_x0000_s1088"/>
        <o:r id="V:Rule59" type="connector" idref="#_x0000_s1066"/>
        <o:r id="V:Rule60" type="connector" idref="#_x0000_s1087"/>
        <o:r id="V:Rule61" type="connector" idref="#_x0000_s1096"/>
        <o:r id="V:Rule62" type="connector" idref="#_x0000_s1081"/>
        <o:r id="V:Rule63" type="connector" idref="#_x0000_s1072"/>
        <o:r id="V:Rule64" type="connector" idref="#_x0000_s1070"/>
        <o:r id="V:Rule65" type="connector" idref="#_x0000_s1103"/>
        <o:r id="V:Rule66" type="connector" idref="#_x0000_s1099"/>
        <o:r id="V:Rule67" type="connector" idref="#_x0000_s1082"/>
        <o:r id="V:Rule68" type="connector" idref="#_x0000_s1073"/>
        <o:r id="V:Rule69" type="connector" idref="#_x0000_s1091"/>
        <o:r id="V:Rule70" type="connector" idref="#_x0000_s1101"/>
        <o:r id="V:Rule71" type="connector" idref="#_x0000_s1090"/>
        <o:r id="V:Rule72" type="connector" idref="#_x0000_s1098"/>
        <o:r id="V:Rule73" type="connector" idref="#_x0000_s1095"/>
        <o:r id="V:Rule74" type="connector" idref="#_x0000_s10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D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04E85"/>
    <w:pPr>
      <w:spacing w:after="0" w:line="240" w:lineRule="auto"/>
      <w:outlineLvl w:val="0"/>
    </w:pPr>
    <w:rPr>
      <w:rFonts w:ascii="Arial" w:hAnsi="Arial" w:cs="Arial"/>
      <w:b/>
      <w:bCs/>
      <w:color w:val="009000"/>
      <w:kern w:val="36"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E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E00FD6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00FD6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rmal (Web)"/>
    <w:basedOn w:val="a"/>
    <w:uiPriority w:val="99"/>
    <w:unhideWhenUsed/>
    <w:rsid w:val="00804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20"/>
    <w:qFormat/>
    <w:rsid w:val="00804E85"/>
    <w:rPr>
      <w:i/>
      <w:iCs/>
    </w:rPr>
  </w:style>
  <w:style w:type="character" w:customStyle="1" w:styleId="text1">
    <w:name w:val="text1"/>
    <w:basedOn w:val="a0"/>
    <w:rsid w:val="00804E85"/>
    <w:rPr>
      <w:rFonts w:ascii="Arial" w:hAnsi="Arial" w:cs="Arial" w:hint="default"/>
      <w:sz w:val="23"/>
      <w:szCs w:val="23"/>
    </w:rPr>
  </w:style>
  <w:style w:type="character" w:customStyle="1" w:styleId="text05">
    <w:name w:val="text05"/>
    <w:basedOn w:val="a0"/>
    <w:rsid w:val="00804E85"/>
  </w:style>
  <w:style w:type="character" w:customStyle="1" w:styleId="10">
    <w:name w:val="Заголовок 1 Знак"/>
    <w:basedOn w:val="a0"/>
    <w:link w:val="1"/>
    <w:uiPriority w:val="9"/>
    <w:rsid w:val="00804E85"/>
    <w:rPr>
      <w:rFonts w:ascii="Arial" w:eastAsia="Times New Roman" w:hAnsi="Arial" w:cs="Arial"/>
      <w:b/>
      <w:bCs/>
      <w:color w:val="009000"/>
      <w:kern w:val="36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04E8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5">
    <w:name w:val="Hyperlink"/>
    <w:basedOn w:val="a0"/>
    <w:uiPriority w:val="99"/>
    <w:semiHidden/>
    <w:unhideWhenUsed/>
    <w:rsid w:val="00804E85"/>
    <w:rPr>
      <w:strike w:val="0"/>
      <w:dstrike w:val="0"/>
      <w:color w:val="50A9FC"/>
      <w:u w:val="none"/>
      <w:effect w:val="none"/>
    </w:rPr>
  </w:style>
  <w:style w:type="character" w:styleId="a6">
    <w:name w:val="Strong"/>
    <w:basedOn w:val="a0"/>
    <w:uiPriority w:val="22"/>
    <w:qFormat/>
    <w:rsid w:val="00804E8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0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4E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256F82"/>
    <w:pPr>
      <w:ind w:left="720"/>
      <w:contextualSpacing/>
    </w:pPr>
  </w:style>
  <w:style w:type="table" w:styleId="aa">
    <w:name w:val="Table Grid"/>
    <w:basedOn w:val="a1"/>
    <w:uiPriority w:val="59"/>
    <w:rsid w:val="00A46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FB60E6"/>
    <w:pPr>
      <w:spacing w:before="100" w:beforeAutospacing="1" w:after="100" w:afterAutospacing="1" w:line="240" w:lineRule="auto"/>
    </w:pPr>
    <w:rPr>
      <w:rFonts w:ascii="Arial" w:hAnsi="Arial" w:cs="Arial"/>
      <w:sz w:val="23"/>
      <w:szCs w:val="23"/>
    </w:rPr>
  </w:style>
  <w:style w:type="paragraph" w:styleId="ab">
    <w:name w:val="header"/>
    <w:basedOn w:val="a"/>
    <w:link w:val="ac"/>
    <w:uiPriority w:val="99"/>
    <w:semiHidden/>
    <w:unhideWhenUsed/>
    <w:rsid w:val="000A2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A28C9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0A2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A28C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011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5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97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0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8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43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37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9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21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6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1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4848A-E393-4A0A-8955-F34CAFA12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7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9</cp:revision>
  <cp:lastPrinted>2015-03-23T14:37:00Z</cp:lastPrinted>
  <dcterms:created xsi:type="dcterms:W3CDTF">2015-03-20T04:56:00Z</dcterms:created>
  <dcterms:modified xsi:type="dcterms:W3CDTF">2015-03-23T14:52:00Z</dcterms:modified>
</cp:coreProperties>
</file>